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67" w:rsidRDefault="00812BA1" w:rsidP="00812BA1">
      <w:pPr>
        <w:jc w:val="center"/>
        <w:rPr>
          <w:b/>
          <w:sz w:val="36"/>
          <w:szCs w:val="36"/>
        </w:rPr>
      </w:pPr>
      <w:r w:rsidRPr="00812BA1">
        <w:rPr>
          <w:b/>
          <w:sz w:val="36"/>
          <w:szCs w:val="36"/>
        </w:rPr>
        <w:t>Последние денёчки в лагере «Сказка»</w:t>
      </w:r>
    </w:p>
    <w:p w:rsidR="00812BA1" w:rsidRDefault="00812BA1" w:rsidP="00812B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Экскурсия в «Пороховой погреб»</w:t>
      </w:r>
    </w:p>
    <w:p w:rsidR="00812BA1" w:rsidRDefault="00812BA1" w:rsidP="00812BA1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5076825" cy="3807619"/>
            <wp:effectExtent l="19050" t="0" r="9525" b="0"/>
            <wp:docPr id="1" name="Рисунок 1" descr="C:\Users\user\Desktop\л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07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2619375" cy="4365625"/>
            <wp:effectExtent l="19050" t="0" r="9525" b="0"/>
            <wp:docPr id="3" name="Рисунок 3" descr="C:\Users\user\Desktop\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495" cy="4367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BA1" w:rsidRDefault="00812BA1" w:rsidP="00812B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Беседа и интеллектуальные игры по пожарной безопасности</w:t>
      </w:r>
    </w:p>
    <w:p w:rsidR="00812BA1" w:rsidRDefault="00812BA1" w:rsidP="00812BA1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5572125" cy="4179094"/>
            <wp:effectExtent l="19050" t="0" r="9525" b="0"/>
            <wp:docPr id="4" name="Рисунок 4" descr="C:\Users\user\Desktop\image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age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179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BA1" w:rsidRDefault="00812BA1" w:rsidP="00812B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Экскурсия в пожарную часть</w:t>
      </w:r>
    </w:p>
    <w:p w:rsidR="00812BA1" w:rsidRDefault="00812BA1" w:rsidP="00812BA1">
      <w:pPr>
        <w:jc w:val="center"/>
        <w:rPr>
          <w:b/>
          <w:sz w:val="36"/>
          <w:szCs w:val="36"/>
        </w:rPr>
      </w:pPr>
      <w:r w:rsidRPr="00812BA1">
        <w:rPr>
          <w:b/>
          <w:sz w:val="36"/>
          <w:szCs w:val="36"/>
        </w:rPr>
        <w:drawing>
          <wp:inline distT="0" distB="0" distL="0" distR="0">
            <wp:extent cx="4200525" cy="3150395"/>
            <wp:effectExtent l="0" t="0" r="0" b="0"/>
            <wp:docPr id="7" name="Рисунок 7" descr="C:\Users\Asus\Desktop\DCIM\100PHOTO\SAM_1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DCIM\100PHOTO\SAM_18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15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</w:p>
    <w:p w:rsidR="00812BA1" w:rsidRPr="00812BA1" w:rsidRDefault="00812BA1" w:rsidP="00812BA1">
      <w:pPr>
        <w:jc w:val="center"/>
        <w:rPr>
          <w:b/>
          <w:sz w:val="36"/>
          <w:szCs w:val="36"/>
        </w:rPr>
      </w:pPr>
    </w:p>
    <w:sectPr w:rsidR="00812BA1" w:rsidRPr="00812BA1" w:rsidSect="00594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BA1"/>
    <w:rsid w:val="00594467"/>
    <w:rsid w:val="00812BA1"/>
    <w:rsid w:val="00B6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2017-07-20T03:03:00Z</dcterms:created>
  <dcterms:modified xsi:type="dcterms:W3CDTF">2017-07-20T03:19:00Z</dcterms:modified>
</cp:coreProperties>
</file>