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D1" w:rsidRDefault="006601D1" w:rsidP="006601D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Утверждаю </w:t>
      </w:r>
    </w:p>
    <w:p w:rsidR="006601D1" w:rsidRDefault="006601D1" w:rsidP="006601D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Директор МБОУ СОШ № 14</w:t>
      </w:r>
    </w:p>
    <w:p w:rsidR="006601D1" w:rsidRDefault="006601D1" w:rsidP="006601D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Фоменко Г.И.</w:t>
      </w:r>
      <w:bookmarkStart w:id="0" w:name="_GoBack"/>
      <w:bookmarkEnd w:id="0"/>
    </w:p>
    <w:p w:rsidR="006601D1" w:rsidRDefault="006601D1" w:rsidP="006601D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Должностная инструкция воспитателя.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EA75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·       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 назначается на должность на период функционирования летнего лагеря труда и отдыха из числа педагогических работников школы.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·       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подчиняется начальнику лагеря, в своей работе руководствуется Положением о летнем лагере, настоящей должностной инструкцией.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EA75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Должностные обязанности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отвечает за организацию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воспитательной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 деятельности учащихся в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отрядах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в соответствии с учебной программой, планами работ.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Воспитатель</w:t>
      </w:r>
      <w:r w:rsidRPr="00EA755D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ru-RU"/>
        </w:rPr>
        <w:t>: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планирует работу своего трудового объединения;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организует ежедневн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 отдых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 учащихся,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проводит ежедневный инструктаж по технике безопасности с учащимися перед выполнением ими различных видов работ, делая соответствующие записи в журнале инструктажа;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ведет журнал учета и пропусков дней каждым учащимся;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ежедневно представляет начальнику лагеря отчет о проделанной работе;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несет ответственность за жизнь и здоровье детей;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немедленно информирует начальника лагеря о происшествиях, связанных с жизнью и здоровьем детей.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Воспитатель </w:t>
      </w:r>
      <w:r w:rsidRPr="00EA755D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ru-RU"/>
        </w:rPr>
        <w:t>должен знать: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локальные акты школы по вопросам организации летнего отдыха школьников, лагеря труда и отдыха;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правила и нормы охраны труда, техники безопасности и противопожарной защиты.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EA75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Права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Воспитатель </w:t>
      </w:r>
      <w:r w:rsidRPr="00EA755D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ru-RU"/>
        </w:rPr>
        <w:t>имеет право: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принимать участие в планировании работы лагеря, анализе работы объединения за день, неделю, месяц;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требовать от администрации школы, начальника лагеря создания безопасных условий труда;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EA75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Ответственность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За применение методов воспитания, связанных с физическим или психическим насилием над личностью, руководитель трудового объединения несет дисциплинарную ответственность и отстраняется от занимаемой должности.</w:t>
      </w:r>
    </w:p>
    <w:p w:rsidR="006601D1" w:rsidRPr="00EA755D" w:rsidRDefault="006601D1" w:rsidP="006601D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55D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 </w:t>
      </w:r>
    </w:p>
    <w:p w:rsidR="0099439F" w:rsidRDefault="0099439F"/>
    <w:sectPr w:rsidR="0099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03"/>
    <w:rsid w:val="006601D1"/>
    <w:rsid w:val="00811103"/>
    <w:rsid w:val="0099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2019-05-30T15:35:00Z</dcterms:created>
  <dcterms:modified xsi:type="dcterms:W3CDTF">2019-05-30T15:37:00Z</dcterms:modified>
</cp:coreProperties>
</file>