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67" w:rsidRDefault="00A04867" w:rsidP="00A04867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048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РАБОТЫ</w:t>
      </w:r>
    </w:p>
    <w:p w:rsidR="00A04867" w:rsidRDefault="00A04867" w:rsidP="00A04867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детского  общественного  объединения</w:t>
      </w:r>
    </w:p>
    <w:p w:rsidR="00381B7B" w:rsidRDefault="00A04867" w:rsidP="00A04867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048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МЛАДШИХ ШКОЛЬНИКОВ </w:t>
      </w:r>
    </w:p>
    <w:p w:rsidR="00A04867" w:rsidRPr="00A04867" w:rsidRDefault="00A04867" w:rsidP="00A04867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48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«ОКТЯБРЯТА»</w:t>
      </w:r>
    </w:p>
    <w:p w:rsidR="00A04867" w:rsidRPr="00A04867" w:rsidRDefault="00A04867" w:rsidP="00A04867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МБОУ СОШ № 14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зова</w:t>
      </w:r>
      <w:proofErr w:type="spellEnd"/>
    </w:p>
    <w:p w:rsidR="00A04867" w:rsidRPr="00A04867" w:rsidRDefault="00A04867" w:rsidP="00A04867">
      <w:pPr>
        <w:spacing w:before="150" w:after="18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2019-2020 </w:t>
      </w:r>
      <w:r w:rsidRPr="00A048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учебный год</w:t>
      </w:r>
    </w:p>
    <w:p w:rsidR="00A04867" w:rsidRPr="00381B7B" w:rsidRDefault="00A04867" w:rsidP="00A04867">
      <w:pPr>
        <w:spacing w:before="150" w:after="180" w:line="240" w:lineRule="auto"/>
        <w:ind w:left="284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 w:rsidRPr="00A04867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Цель:</w:t>
      </w:r>
    </w:p>
    <w:p w:rsidR="00A04867" w:rsidRPr="00A04867" w:rsidRDefault="00A04867" w:rsidP="00A04867">
      <w:pPr>
        <w:spacing w:before="150" w:after="18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867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 </w:t>
      </w:r>
      <w:r w:rsidRPr="00A04867">
        <w:rPr>
          <w:rFonts w:ascii="Times New Roman" w:eastAsia="Times New Roman" w:hAnsi="Times New Roman" w:cs="Times New Roman"/>
          <w:szCs w:val="21"/>
          <w:lang w:eastAsia="ru-RU"/>
        </w:rPr>
        <w:t>Воспитание активной, творческой, физически здоровой, гармонично развитой личности школьника.</w:t>
      </w:r>
    </w:p>
    <w:p w:rsidR="00A04867" w:rsidRPr="00A04867" w:rsidRDefault="00A04867" w:rsidP="00A04867">
      <w:pPr>
        <w:spacing w:before="150" w:after="18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867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Задачи:</w:t>
      </w:r>
    </w:p>
    <w:p w:rsidR="00A04867" w:rsidRPr="00A04867" w:rsidRDefault="00A04867" w:rsidP="00A04867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867">
        <w:rPr>
          <w:rFonts w:ascii="Times New Roman" w:eastAsia="Times New Roman" w:hAnsi="Times New Roman" w:cs="Times New Roman"/>
          <w:szCs w:val="21"/>
          <w:lang w:eastAsia="ru-RU"/>
        </w:rPr>
        <w:t>Создание условий  для самореализации личности ребенка, развития детской  инициативы и творчества, коммуникативных и познавательных способностей.</w:t>
      </w:r>
    </w:p>
    <w:p w:rsidR="00A04867" w:rsidRPr="00A04867" w:rsidRDefault="00A04867" w:rsidP="00A04867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867">
        <w:rPr>
          <w:rFonts w:ascii="Times New Roman" w:eastAsia="Times New Roman" w:hAnsi="Times New Roman" w:cs="Times New Roman"/>
          <w:szCs w:val="21"/>
          <w:lang w:eastAsia="ru-RU"/>
        </w:rPr>
        <w:t>Создание условий для  сотрудничества объединения младших школьников  «Октябрята» с пионерской дружиной имени</w:t>
      </w:r>
      <w:r w:rsidRPr="00381B7B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spellStart"/>
      <w:r w:rsidRPr="00381B7B">
        <w:rPr>
          <w:rFonts w:ascii="Times New Roman" w:eastAsia="Times New Roman" w:hAnsi="Times New Roman" w:cs="Times New Roman"/>
          <w:szCs w:val="21"/>
          <w:lang w:eastAsia="ru-RU"/>
        </w:rPr>
        <w:t>О.Кошевого</w:t>
      </w:r>
      <w:proofErr w:type="spellEnd"/>
      <w:proofErr w:type="gramStart"/>
      <w:r w:rsidRPr="00381B7B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 w:rsidRPr="00A04867">
        <w:rPr>
          <w:rFonts w:ascii="Times New Roman" w:eastAsia="Times New Roman" w:hAnsi="Times New Roman" w:cs="Times New Roman"/>
          <w:szCs w:val="21"/>
          <w:lang w:eastAsia="ru-RU"/>
        </w:rPr>
        <w:t>,</w:t>
      </w:r>
      <w:proofErr w:type="gramEnd"/>
      <w:r w:rsidRPr="00A04867">
        <w:rPr>
          <w:rFonts w:ascii="Times New Roman" w:eastAsia="Times New Roman" w:hAnsi="Times New Roman" w:cs="Times New Roman"/>
          <w:szCs w:val="21"/>
          <w:lang w:eastAsia="ru-RU"/>
        </w:rPr>
        <w:t xml:space="preserve"> подготовка младших школьников к  осознанному вступлению в</w:t>
      </w:r>
      <w:r w:rsidRPr="00381B7B">
        <w:rPr>
          <w:rFonts w:ascii="Times New Roman" w:eastAsia="Times New Roman" w:hAnsi="Times New Roman" w:cs="Times New Roman"/>
          <w:szCs w:val="21"/>
          <w:lang w:eastAsia="ru-RU"/>
        </w:rPr>
        <w:t xml:space="preserve"> ряды пионерской организации «Алые паруса»</w:t>
      </w:r>
    </w:p>
    <w:p w:rsidR="00A04867" w:rsidRPr="00A04867" w:rsidRDefault="00A04867" w:rsidP="00A04867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867">
        <w:rPr>
          <w:rFonts w:ascii="Times New Roman" w:eastAsia="Times New Roman" w:hAnsi="Times New Roman" w:cs="Times New Roman"/>
          <w:szCs w:val="21"/>
          <w:lang w:eastAsia="ru-RU"/>
        </w:rPr>
        <w:t>Воспитание юного патриота, воспитание у учащихся милосердия, готовности  прийти на помощь людям, природе.</w:t>
      </w:r>
    </w:p>
    <w:tbl>
      <w:tblPr>
        <w:tblW w:w="1056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849"/>
        <w:gridCol w:w="1558"/>
        <w:gridCol w:w="1723"/>
        <w:gridCol w:w="2861"/>
      </w:tblGrid>
      <w:tr w:rsidR="00A04867" w:rsidRPr="00A04867" w:rsidTr="00A04867">
        <w:trPr>
          <w:trHeight w:val="645"/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№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gramStart"/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п</w:t>
            </w:r>
            <w:proofErr w:type="gramEnd"/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/п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            Мероприятия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   Сроки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Участники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     Ответственные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Планирование работы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Сентябрь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актив октябрят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Выборы командиров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Сентябрь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актив октябрят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Пополнение стенда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«Путешествуя по стране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информацией.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Сентябрь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актив октябрят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4.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Игра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«Октябрята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–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маленькие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граждане большой страны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lastRenderedPageBreak/>
              <w:t>актив октябрят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Игра-путешествие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«Лес полон чудес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Сентябрь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2-3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актив октябрят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6.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Игра </w:t>
            </w:r>
            <w:proofErr w:type="gramStart"/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–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</w:t>
            </w:r>
            <w:proofErr w:type="gram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резентация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Кто такие октябрята?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 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(знакомство с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правилами октябрят).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7.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bCs/>
                <w:sz w:val="20"/>
                <w:szCs w:val="21"/>
                <w:lang w:eastAsia="ru-RU"/>
              </w:rPr>
              <w:t>Пионерский сбор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 «Мы стали октябрятами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: прием младших школьников в октябрята.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8.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Викторина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Знаю ли я свой край?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9.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Подготовка и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оформление стенгазет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«Благодарим тебя, учитель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Участие 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праздничном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концерте</w:t>
            </w:r>
            <w:proofErr w:type="gram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, посвященном Дню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учителя.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10.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Поздравление ветеранов ВОВ и педагогического труда с Днем пожилого человека.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11.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Конкурс рисунков, сочинений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«Самая лучшая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–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мама моя!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Участие в праздничной программе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Самым любимым, 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самым бесценным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…»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Оформление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отрядных уголков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13.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Экскурсия в школьный музей.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14.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Познавательная игра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«Семь цветов радуги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15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Спортивный праздник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«Веселая спартакиада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учителя физкультуры.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16.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Встреча с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пионерским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активом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Октябрята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–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будущие пионеры!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Ноябрь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 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Совет 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17.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Изготовление игрушек,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гирлянд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Украсим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новогоднюю ёлку вместе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18.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Акция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Новогодний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подарок другу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в рамках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акции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Чудеса на Рождество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актив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19.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Организация и участие в новогодних утренниках, новогодних карнавалах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«Однажды под Новый год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…»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актив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19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20.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Игра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Поле чудес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 (Традиции белорусов).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актив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21.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Устный журнал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Новый год в разных странах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…»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22.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Акция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Птицы и птенцы живут в гнёздах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: помощь в изготовлении и развешивании кормушек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Классные руководители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классов, актив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 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23.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Интеллектуально-познавательная</w:t>
            </w:r>
            <w:proofErr w:type="gram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</w:t>
            </w: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квест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-игра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Брест 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24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Беседа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Папа, мама, 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–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читающая семья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январь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25.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Устный журнал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Герои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в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алых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галстуках</w:t>
            </w:r>
            <w:proofErr w:type="gramEnd"/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посвященный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Дню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юного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героя-антифашиста.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Февраль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Актив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дружины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25.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Праздник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«Юные защитники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Февраль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ind w:left="-108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ind w:left="-108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классные руководители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Экологическая викторина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«Мир вокруг нас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Февраль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27.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Помощь в подготовке и участие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в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праздничном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концерте</w:t>
            </w:r>
            <w:proofErr w:type="gram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 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Все цветы и улыбки для вас!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Март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классные руководители.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28.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Игра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 лучам октябрятской звездочки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Март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 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29.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Игра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Путешествие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профессиям от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А</w:t>
            </w:r>
            <w:proofErr w:type="gram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до Я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Март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32.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Познавательная экологическая игра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«Зелёный экспресс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Апрель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 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33.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Игра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Космический полет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, посвященная Дню космонавтики.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Апрель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-старшая вожатая,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34.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Игра-путешествие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Пионерия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–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 заветная страна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Апрель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актив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пионерской дружины.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35.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Подготовка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празднику, посвященному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Дню Победы.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-старшая вожатая,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классные руководители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36.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Акция 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«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Мой подарок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ветерану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2-4классов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 xml:space="preserve">Актив </w:t>
            </w:r>
            <w:proofErr w:type="gramStart"/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октябрятских</w:t>
            </w:r>
            <w:proofErr w:type="gramEnd"/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звездочек</w:t>
            </w:r>
          </w:p>
        </w:tc>
      </w:tr>
      <w:tr w:rsidR="00A04867" w:rsidRPr="00A04867" w:rsidTr="00A04867">
        <w:trPr>
          <w:jc w:val="center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37.</w:t>
            </w:r>
          </w:p>
        </w:tc>
        <w:tc>
          <w:tcPr>
            <w:tcW w:w="3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Викторина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«Азбука вежливости</w:t>
            </w:r>
            <w:r w:rsidRPr="00A04867">
              <w:rPr>
                <w:rFonts w:ascii="Arial Black" w:eastAsia="Times New Roman" w:hAnsi="Arial Black" w:cs="Baskerville Old Face"/>
                <w:sz w:val="20"/>
                <w:szCs w:val="21"/>
                <w:lang w:eastAsia="ru-RU"/>
              </w:rPr>
              <w:t>»</w:t>
            </w: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17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t>Учащиеся</w:t>
            </w:r>
          </w:p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r w:rsidRPr="00A04867">
              <w:rPr>
                <w:rFonts w:ascii="Arial Black" w:eastAsia="Times New Roman" w:hAnsi="Arial Black" w:cs="Times New Roman"/>
                <w:sz w:val="20"/>
                <w:szCs w:val="21"/>
                <w:lang w:eastAsia="ru-RU"/>
              </w:rPr>
              <w:lastRenderedPageBreak/>
              <w:t>2-4 классов</w:t>
            </w:r>
          </w:p>
        </w:tc>
        <w:tc>
          <w:tcPr>
            <w:tcW w:w="2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867" w:rsidRPr="00A04867" w:rsidRDefault="00A04867" w:rsidP="00A04867">
            <w:pPr>
              <w:spacing w:before="150" w:after="180" w:line="240" w:lineRule="auto"/>
              <w:jc w:val="center"/>
              <w:rPr>
                <w:rFonts w:ascii="Arial Black" w:eastAsia="Times New Roman" w:hAnsi="Arial Black" w:cs="Times New Roman"/>
                <w:szCs w:val="24"/>
                <w:lang w:eastAsia="ru-RU"/>
              </w:rPr>
            </w:pPr>
            <w:proofErr w:type="spellStart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lastRenderedPageBreak/>
              <w:t>Е.Э.Северина</w:t>
            </w:r>
            <w:proofErr w:type="spellEnd"/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t>-</w:t>
            </w:r>
            <w:r w:rsidRPr="00A04867">
              <w:rPr>
                <w:rFonts w:ascii="Arial Black" w:eastAsia="Times New Roman" w:hAnsi="Arial Black" w:cs="Times New Roman"/>
                <w:szCs w:val="24"/>
                <w:lang w:eastAsia="ru-RU"/>
              </w:rPr>
              <w:lastRenderedPageBreak/>
              <w:t>старшая вожатая,</w:t>
            </w:r>
          </w:p>
        </w:tc>
      </w:tr>
    </w:tbl>
    <w:p w:rsidR="000F680A" w:rsidRPr="00A04867" w:rsidRDefault="000F680A">
      <w:pPr>
        <w:rPr>
          <w:rFonts w:ascii="Arial Black" w:hAnsi="Arial Black"/>
          <w:sz w:val="20"/>
        </w:rPr>
      </w:pPr>
    </w:p>
    <w:sectPr w:rsidR="000F680A" w:rsidRPr="00A0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5A9F"/>
    <w:multiLevelType w:val="multilevel"/>
    <w:tmpl w:val="BE04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3F"/>
    <w:rsid w:val="000F680A"/>
    <w:rsid w:val="00381B7B"/>
    <w:rsid w:val="00955E3F"/>
    <w:rsid w:val="00A0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2019-09-23T15:11:00Z</dcterms:created>
  <dcterms:modified xsi:type="dcterms:W3CDTF">2019-09-23T15:21:00Z</dcterms:modified>
</cp:coreProperties>
</file>