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5A" w:rsidRPr="00595B5A" w:rsidRDefault="00595B5A" w:rsidP="00BE62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5F3024" w:rsidRDefault="00595B5A" w:rsidP="00BE62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sz w:val="28"/>
          <w:szCs w:val="28"/>
          <w:lang w:eastAsia="ru-RU"/>
        </w:rPr>
        <w:t>МБОУ СОШ№14</w:t>
      </w:r>
    </w:p>
    <w:p w:rsidR="00595B5A" w:rsidRPr="00595B5A" w:rsidRDefault="00595B5A" w:rsidP="00BE62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sz w:val="28"/>
          <w:szCs w:val="28"/>
          <w:lang w:eastAsia="ru-RU"/>
        </w:rPr>
        <w:t>г. Азова</w:t>
      </w:r>
    </w:p>
    <w:p w:rsidR="00595B5A" w:rsidRPr="00595B5A" w:rsidRDefault="00595B5A" w:rsidP="00BE62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sz w:val="28"/>
          <w:szCs w:val="28"/>
          <w:lang w:eastAsia="ru-RU"/>
        </w:rPr>
        <w:t>о проведении месячника молодого избирателя</w:t>
      </w:r>
    </w:p>
    <w:p w:rsidR="007B2B06" w:rsidRPr="00595B5A" w:rsidRDefault="007B2B06" w:rsidP="00BE622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B06" w:rsidRPr="00595B5A" w:rsidRDefault="001F4CC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 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активной гражданской позиции учащихся</w:t>
      </w:r>
      <w:r w:rsidR="005F30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0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будущих избирателей, 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повышения правовой культуры молодежи, уровня информированности молодых избирателей о выборах,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создания условий для осознанного участия в голосовании,  увеличения интереса молодых и будущих избирателей к вопросам управления государственными и местными делам</w:t>
      </w:r>
      <w:r w:rsidR="00CE29F3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посредством выборов,  в МБОУ СОШ №14, с 3.02 по 24.02 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проходил месячник молодого избирателя</w:t>
      </w:r>
      <w:r w:rsid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месячнике приняли участие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224</w:t>
      </w:r>
      <w:r w:rsid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-11 классов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2B06" w:rsidRPr="00595B5A" w:rsidRDefault="007B2B0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F4C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 с  планом, для учащихся  проводились следующие </w:t>
      </w: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мероприятия:</w:t>
      </w:r>
    </w:p>
    <w:p w:rsidR="007B2B06" w:rsidRPr="00595B5A" w:rsidRDefault="007B2B0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«Я - молодой избиратель», «Голосуй за меня»</w:t>
      </w:r>
    </w:p>
    <w:p w:rsidR="007B2B06" w:rsidRPr="00595B5A" w:rsidRDefault="007B2B0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ролевая игра «Мы и выборы»</w:t>
      </w:r>
    </w:p>
    <w:p w:rsidR="007B2B06" w:rsidRPr="00595B5A" w:rsidRDefault="007B2B0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викторины «По лабиринтам права» и «Я – будущий избиратель»</w:t>
      </w:r>
    </w:p>
    <w:p w:rsidR="007B2B06" w:rsidRPr="00595B5A" w:rsidRDefault="007B2B0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классные часы  «Час молодого избирателя», «Основы избирательного права РФ», «Политика и молодежь», «Будущее России в твоих руках» и др.</w:t>
      </w:r>
    </w:p>
    <w:p w:rsidR="007B2B06" w:rsidRPr="00595B5A" w:rsidRDefault="007B2B0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 чтецов: « Когда я вырасту и стану избирателем, на выборы пойду вполне сознательно».</w:t>
      </w:r>
    </w:p>
    <w:p w:rsidR="007B2B06" w:rsidRPr="00595B5A" w:rsidRDefault="00FA754D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Участвуя в этих мероприятиях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обучающиеся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подроб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узнали о возникновении истоков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выборов, об избирательном процессе в Российской Федерации, который включает в себя мероприятия по подготовке выборов, проведение предвыборной кампании, процедуру голосования, подсчёт голосов, подведение итогов выборов и объявление результатов. Поговорили об Основном законе государства (Конституции). Конституция даёт гражданам своего государства права и обязанности. Ребятам были предложены возможные ситуации на выборах. Они слушали внимательно и решали, кто прав, как правильно надо поступить в том или ином случае. Была проведена викторина. В викторине звучали такие вопросы: Каждый избиратель имеет…(голос). Окончательное решение избирателя…(выбор). Организует проведение выборов … (комиссия). И многие другие вопросы, связанные с избирательным процессом.</w:t>
      </w:r>
    </w:p>
    <w:p w:rsidR="007B2B06" w:rsidRPr="00595B5A" w:rsidRDefault="005F3024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ля обучающихся 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8 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проведена «Виртуальная экскурсия  по сайту 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президента Российской Федерации» </w:t>
      </w:r>
      <w:r w:rsidR="007B2B06"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Ребята узнали много интересного: как проходят выборы Президента и выборы в Государственную думу, зачем нужны права детей. Школьники ответили на вопросы забавных анкет и узнали, как на эти вопросы ответил Владимир Владимирович Путин, совершили виртуальную экскурсию по залам Кремлевского дворца, Сената, здания Администрации президента. </w:t>
      </w:r>
    </w:p>
    <w:p w:rsidR="007B2B06" w:rsidRPr="00595B5A" w:rsidRDefault="007B2B0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месячника молодого избирателя учителем обществознания был проведен социологический опрос, «Что вы знаете о выборах?». Было </w:t>
      </w:r>
      <w:bookmarkStart w:id="0" w:name="_GoBack"/>
      <w:bookmarkEnd w:id="0"/>
      <w:r w:rsidR="005F30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опрошено 25</w:t>
      </w: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8-9,11 классов школы. Старшеклассники показали хорошие знания по данной теме. </w:t>
      </w:r>
    </w:p>
    <w:p w:rsidR="007B2B06" w:rsidRPr="00595B5A" w:rsidRDefault="007B2B0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школьной библиотеке был оформлен информационный стенд, на котором размещались материалы по истории выборов.</w:t>
      </w:r>
    </w:p>
    <w:p w:rsidR="007B2B06" w:rsidRPr="00595B5A" w:rsidRDefault="007B2B0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 с удовольствием принимали участие во всех мероприятиях. Проведение месячника позволило повысить уровень информированности молодых и будущих избирателей о выборах, о необходимости и правилах проведения процедуры выборов. Кроме того, приятно было осознать, что наши старшие школьники знают многие аспекты процесса выборов, могут грамотно пояснить о значении выборов. Проведение таких мероприятий формирует у учащихся чувство долга, патриотизма, ответственности за будущее своей страны. </w:t>
      </w:r>
    </w:p>
    <w:p w:rsidR="007B2B06" w:rsidRPr="00595B5A" w:rsidRDefault="007B2B0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B06" w:rsidRPr="00595B5A" w:rsidRDefault="007B2B06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F30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Директор МБОУ СОШ№14 г. Азова                          Фоменко Г. И.</w:t>
      </w:r>
    </w:p>
    <w:p w:rsidR="00F16475" w:rsidRDefault="00F16475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C7C" w:rsidRDefault="00C61C7C" w:rsidP="0040574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128" w:rsidRPr="008B5FB1" w:rsidRDefault="00BF5128" w:rsidP="0040574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F5128" w:rsidRPr="008B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B3C"/>
    <w:multiLevelType w:val="multilevel"/>
    <w:tmpl w:val="507C2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0B"/>
    <w:rsid w:val="00053F6D"/>
    <w:rsid w:val="000C36CF"/>
    <w:rsid w:val="00134DBD"/>
    <w:rsid w:val="001B6C18"/>
    <w:rsid w:val="001F4CC6"/>
    <w:rsid w:val="00294F6A"/>
    <w:rsid w:val="0034631C"/>
    <w:rsid w:val="0040574C"/>
    <w:rsid w:val="00595B5A"/>
    <w:rsid w:val="005F3024"/>
    <w:rsid w:val="00706D2F"/>
    <w:rsid w:val="007B0B79"/>
    <w:rsid w:val="007B2B06"/>
    <w:rsid w:val="008B5FB1"/>
    <w:rsid w:val="008E48C7"/>
    <w:rsid w:val="00945EDE"/>
    <w:rsid w:val="00BE6226"/>
    <w:rsid w:val="00BF5128"/>
    <w:rsid w:val="00C61C7C"/>
    <w:rsid w:val="00CD200B"/>
    <w:rsid w:val="00CE29F3"/>
    <w:rsid w:val="00D77367"/>
    <w:rsid w:val="00DF2128"/>
    <w:rsid w:val="00F16475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B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B5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36CF"/>
    <w:rPr>
      <w:b/>
      <w:bCs/>
    </w:rPr>
  </w:style>
  <w:style w:type="character" w:styleId="a8">
    <w:name w:val="Emphasis"/>
    <w:basedOn w:val="a0"/>
    <w:uiPriority w:val="20"/>
    <w:qFormat/>
    <w:rsid w:val="000C36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B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B5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36CF"/>
    <w:rPr>
      <w:b/>
      <w:bCs/>
    </w:rPr>
  </w:style>
  <w:style w:type="character" w:styleId="a8">
    <w:name w:val="Emphasis"/>
    <w:basedOn w:val="a0"/>
    <w:uiPriority w:val="20"/>
    <w:qFormat/>
    <w:rsid w:val="000C3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0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11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9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607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9969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7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3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2020-02-21T09:16:00Z</dcterms:created>
  <dcterms:modified xsi:type="dcterms:W3CDTF">2020-02-21T09:18:00Z</dcterms:modified>
</cp:coreProperties>
</file>