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EF" w:rsidRPr="00D80372" w:rsidRDefault="00F540EF" w:rsidP="00D80372">
      <w:pPr>
        <w:ind w:firstLine="709"/>
        <w:jc w:val="both"/>
      </w:pPr>
      <w:bookmarkStart w:id="0" w:name="_GoBack"/>
      <w:bookmarkEnd w:id="0"/>
    </w:p>
    <w:tbl>
      <w:tblPr>
        <w:tblW w:w="0" w:type="auto"/>
        <w:tblLayout w:type="fixed"/>
        <w:tblLook w:val="0000" w:firstRow="0" w:lastRow="0" w:firstColumn="0" w:lastColumn="0" w:noHBand="0" w:noVBand="0"/>
      </w:tblPr>
      <w:tblGrid>
        <w:gridCol w:w="6635"/>
        <w:gridCol w:w="4110"/>
      </w:tblGrid>
      <w:tr w:rsidR="00F540EF" w:rsidRPr="00D80372">
        <w:trPr>
          <w:trHeight w:val="1620"/>
        </w:trPr>
        <w:tc>
          <w:tcPr>
            <w:tcW w:w="6635" w:type="dxa"/>
            <w:shd w:val="clear" w:color="auto" w:fill="auto"/>
          </w:tcPr>
          <w:p w:rsidR="00F540EF" w:rsidRPr="00D80372" w:rsidRDefault="00F540EF" w:rsidP="00D80372">
            <w:pPr>
              <w:ind w:firstLine="709"/>
              <w:jc w:val="both"/>
            </w:pPr>
          </w:p>
        </w:tc>
        <w:tc>
          <w:tcPr>
            <w:tcW w:w="4110" w:type="dxa"/>
            <w:shd w:val="clear" w:color="auto" w:fill="auto"/>
          </w:tcPr>
          <w:p w:rsidR="00F540EF" w:rsidRPr="00D80372" w:rsidRDefault="00F540EF" w:rsidP="00F621B2">
            <w:pPr>
              <w:ind w:firstLine="709"/>
              <w:jc w:val="right"/>
              <w:rPr>
                <w:bCs/>
              </w:rPr>
            </w:pPr>
            <w:r w:rsidRPr="00D80372">
              <w:rPr>
                <w:b/>
                <w:bCs/>
              </w:rPr>
              <w:t>УТВЕРЖДАЮ</w:t>
            </w:r>
          </w:p>
          <w:p w:rsidR="00F540EF" w:rsidRPr="00D80372" w:rsidRDefault="00F540EF" w:rsidP="00F621B2">
            <w:pPr>
              <w:ind w:firstLine="709"/>
              <w:jc w:val="right"/>
              <w:rPr>
                <w:bCs/>
                <w:color w:val="000000"/>
              </w:rPr>
            </w:pPr>
            <w:r w:rsidRPr="00D80372">
              <w:rPr>
                <w:bCs/>
              </w:rPr>
              <w:t xml:space="preserve">Директор </w:t>
            </w:r>
            <w:r w:rsidR="00676775" w:rsidRPr="00D80372">
              <w:rPr>
                <w:bCs/>
                <w:color w:val="000000"/>
              </w:rPr>
              <w:t>МБОУСОШ№14г.Азова</w:t>
            </w:r>
          </w:p>
          <w:p w:rsidR="00F540EF" w:rsidRPr="00D80372" w:rsidRDefault="00676775" w:rsidP="00F621B2">
            <w:pPr>
              <w:ind w:firstLine="709"/>
              <w:jc w:val="right"/>
              <w:rPr>
                <w:bCs/>
              </w:rPr>
            </w:pPr>
            <w:r w:rsidRPr="00D80372">
              <w:t>______________</w:t>
            </w:r>
            <w:proofErr w:type="spellStart"/>
            <w:r w:rsidRPr="00D80372">
              <w:t>Г.И.Фоменко</w:t>
            </w:r>
            <w:proofErr w:type="spellEnd"/>
          </w:p>
          <w:p w:rsidR="00F540EF" w:rsidRPr="00D80372" w:rsidRDefault="00F540EF" w:rsidP="00F621B2">
            <w:pPr>
              <w:ind w:firstLine="709"/>
              <w:jc w:val="right"/>
              <w:rPr>
                <w:bCs/>
              </w:rPr>
            </w:pPr>
            <w:r w:rsidRPr="00D80372">
              <w:rPr>
                <w:bCs/>
              </w:rPr>
              <w:t xml:space="preserve">Приказ  № </w:t>
            </w:r>
            <w:r w:rsidR="00F621B2">
              <w:rPr>
                <w:bCs/>
              </w:rPr>
              <w:t>41</w:t>
            </w:r>
          </w:p>
          <w:p w:rsidR="00F540EF" w:rsidRPr="00D80372" w:rsidRDefault="00676775" w:rsidP="00F621B2">
            <w:pPr>
              <w:ind w:firstLine="709"/>
              <w:jc w:val="right"/>
            </w:pPr>
            <w:r w:rsidRPr="00D80372">
              <w:rPr>
                <w:bCs/>
              </w:rPr>
              <w:t xml:space="preserve">от </w:t>
            </w:r>
            <w:r w:rsidR="00F621B2">
              <w:rPr>
                <w:bCs/>
              </w:rPr>
              <w:t>27</w:t>
            </w:r>
            <w:r w:rsidRPr="00D80372">
              <w:rPr>
                <w:bCs/>
              </w:rPr>
              <w:t xml:space="preserve"> </w:t>
            </w:r>
            <w:r w:rsidR="00F621B2">
              <w:rPr>
                <w:bCs/>
              </w:rPr>
              <w:t xml:space="preserve">января </w:t>
            </w:r>
            <w:r w:rsidRPr="00D80372">
              <w:rPr>
                <w:bCs/>
              </w:rPr>
              <w:t>20</w:t>
            </w:r>
            <w:r w:rsidR="00F621B2">
              <w:rPr>
                <w:bCs/>
              </w:rPr>
              <w:t>20</w:t>
            </w:r>
            <w:r w:rsidR="00F540EF" w:rsidRPr="00D80372">
              <w:rPr>
                <w:bCs/>
              </w:rPr>
              <w:t xml:space="preserve"> г.  </w:t>
            </w:r>
          </w:p>
        </w:tc>
      </w:tr>
    </w:tbl>
    <w:p w:rsidR="00F540EF" w:rsidRPr="00D80372" w:rsidRDefault="00F540EF" w:rsidP="00D80372">
      <w:pPr>
        <w:ind w:firstLine="709"/>
        <w:jc w:val="both"/>
      </w:pPr>
    </w:p>
    <w:p w:rsidR="00F540EF" w:rsidRPr="00D80372" w:rsidRDefault="00F540EF" w:rsidP="00D80372">
      <w:pPr>
        <w:ind w:firstLine="709"/>
        <w:jc w:val="both"/>
        <w:rPr>
          <w:b/>
        </w:rPr>
      </w:pPr>
    </w:p>
    <w:p w:rsidR="00F540EF" w:rsidRPr="00D80372" w:rsidRDefault="00F540EF" w:rsidP="00D80372">
      <w:pPr>
        <w:ind w:firstLine="709"/>
        <w:jc w:val="both"/>
        <w:rPr>
          <w:b/>
        </w:rPr>
      </w:pPr>
    </w:p>
    <w:p w:rsidR="006C332F" w:rsidRPr="00D80372" w:rsidRDefault="006C332F" w:rsidP="00D80372">
      <w:pPr>
        <w:ind w:firstLine="709"/>
        <w:jc w:val="both"/>
        <w:rPr>
          <w:lang w:eastAsia="ar-SA"/>
        </w:rPr>
      </w:pPr>
      <w:r w:rsidRPr="00D80372">
        <w:rPr>
          <w:color w:val="333333"/>
          <w:lang w:eastAsia="ar-SA"/>
        </w:rPr>
        <w:t> </w:t>
      </w:r>
    </w:p>
    <w:p w:rsidR="00F540EF" w:rsidRPr="00D80372" w:rsidRDefault="00457B26" w:rsidP="00F87B17">
      <w:pPr>
        <w:ind w:firstLine="709"/>
        <w:jc w:val="center"/>
        <w:rPr>
          <w:b/>
        </w:rPr>
      </w:pPr>
      <w:r w:rsidRPr="00D80372">
        <w:rPr>
          <w:noProof/>
          <w:color w:val="333333"/>
        </w:rPr>
        <w:drawing>
          <wp:inline distT="0" distB="0" distL="0" distR="0">
            <wp:extent cx="4175125" cy="20789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175125" cy="2078990"/>
                    </a:xfrm>
                    <a:prstGeom prst="rect">
                      <a:avLst/>
                    </a:prstGeom>
                    <a:solidFill>
                      <a:srgbClr val="FFFFFF"/>
                    </a:solidFill>
                    <a:ln w="9525">
                      <a:noFill/>
                      <a:miter lim="800000"/>
                      <a:headEnd/>
                      <a:tailEnd/>
                    </a:ln>
                  </pic:spPr>
                </pic:pic>
              </a:graphicData>
            </a:graphic>
          </wp:inline>
        </w:drawing>
      </w:r>
    </w:p>
    <w:p w:rsidR="00F540EF" w:rsidRPr="00D80372" w:rsidRDefault="00F540EF" w:rsidP="00D80372">
      <w:pPr>
        <w:ind w:firstLine="709"/>
        <w:jc w:val="both"/>
      </w:pPr>
    </w:p>
    <w:p w:rsidR="005E37B2" w:rsidRPr="00D80372" w:rsidRDefault="005E37B2" w:rsidP="00D80372">
      <w:pPr>
        <w:ind w:firstLine="709"/>
        <w:jc w:val="both"/>
        <w:rPr>
          <w:b/>
          <w:caps/>
        </w:rPr>
      </w:pPr>
    </w:p>
    <w:p w:rsidR="005E37B2" w:rsidRPr="00D80372" w:rsidRDefault="005E37B2" w:rsidP="00D80372">
      <w:pPr>
        <w:ind w:firstLine="709"/>
        <w:jc w:val="both"/>
        <w:rPr>
          <w:b/>
          <w:caps/>
        </w:rPr>
      </w:pPr>
    </w:p>
    <w:p w:rsidR="005E37B2" w:rsidRPr="00D80372" w:rsidRDefault="005E37B2" w:rsidP="00D80372">
      <w:pPr>
        <w:ind w:firstLine="709"/>
        <w:jc w:val="both"/>
        <w:rPr>
          <w:b/>
          <w:caps/>
        </w:rPr>
      </w:pPr>
    </w:p>
    <w:p w:rsidR="005E37B2" w:rsidRPr="00D80372" w:rsidRDefault="005E37B2" w:rsidP="00D80372">
      <w:pPr>
        <w:ind w:firstLine="709"/>
        <w:jc w:val="both"/>
        <w:rPr>
          <w:b/>
          <w:caps/>
        </w:rPr>
      </w:pPr>
    </w:p>
    <w:p w:rsidR="00676775" w:rsidRPr="00D80372" w:rsidRDefault="00676775" w:rsidP="00F87B17">
      <w:pPr>
        <w:ind w:firstLine="709"/>
        <w:jc w:val="center"/>
        <w:rPr>
          <w:b/>
          <w:caps/>
        </w:rPr>
      </w:pPr>
      <w:r w:rsidRPr="00D80372">
        <w:rPr>
          <w:b/>
          <w:caps/>
        </w:rPr>
        <w:t>АДАПТИРОВАННАЯ</w:t>
      </w:r>
    </w:p>
    <w:p w:rsidR="00676775" w:rsidRPr="00D80372" w:rsidRDefault="00F540EF" w:rsidP="00F87B17">
      <w:pPr>
        <w:ind w:firstLine="709"/>
        <w:jc w:val="center"/>
        <w:rPr>
          <w:b/>
          <w:caps/>
        </w:rPr>
      </w:pPr>
      <w:r w:rsidRPr="00D80372">
        <w:rPr>
          <w:b/>
          <w:caps/>
        </w:rPr>
        <w:t>образ</w:t>
      </w:r>
      <w:r w:rsidR="00676775" w:rsidRPr="00D80372">
        <w:rPr>
          <w:b/>
          <w:caps/>
        </w:rPr>
        <w:t>овательная программа для обучающихся</w:t>
      </w:r>
    </w:p>
    <w:p w:rsidR="00F540EF" w:rsidRPr="00D80372" w:rsidRDefault="00F540EF" w:rsidP="00F87B17">
      <w:pPr>
        <w:ind w:firstLine="709"/>
        <w:jc w:val="center"/>
        <w:rPr>
          <w:b/>
          <w:caps/>
        </w:rPr>
      </w:pPr>
      <w:r w:rsidRPr="00D80372">
        <w:rPr>
          <w:b/>
          <w:caps/>
        </w:rPr>
        <w:t>с умственной отсталостью</w:t>
      </w:r>
    </w:p>
    <w:p w:rsidR="00F540EF" w:rsidRPr="00D80372" w:rsidRDefault="00676775" w:rsidP="00F87B17">
      <w:pPr>
        <w:ind w:firstLine="709"/>
        <w:jc w:val="center"/>
        <w:rPr>
          <w:b/>
          <w:caps/>
        </w:rPr>
      </w:pPr>
      <w:r w:rsidRPr="00D80372">
        <w:rPr>
          <w:b/>
          <w:caps/>
        </w:rPr>
        <w:t>ФГОС НОО</w:t>
      </w:r>
      <w:r w:rsidR="009610F0" w:rsidRPr="00D80372">
        <w:rPr>
          <w:b/>
          <w:caps/>
        </w:rPr>
        <w:t xml:space="preserve"> 3.3</w:t>
      </w:r>
    </w:p>
    <w:p w:rsidR="00F540EF" w:rsidRPr="00D80372" w:rsidRDefault="00F540EF" w:rsidP="00F87B17">
      <w:pPr>
        <w:ind w:firstLine="709"/>
        <w:jc w:val="center"/>
        <w:rPr>
          <w:b/>
          <w:caps/>
        </w:rPr>
      </w:pPr>
    </w:p>
    <w:p w:rsidR="00F540EF" w:rsidRPr="00D80372" w:rsidRDefault="00676775" w:rsidP="00F87B17">
      <w:pPr>
        <w:ind w:firstLine="709"/>
        <w:jc w:val="center"/>
      </w:pPr>
      <w:r w:rsidRPr="00D80372">
        <w:t>(ОРГАНИЗАЦИЯ УЧЕБНО-ВОСПИТАТЕЛЬНОГО ПРОЦЕССА</w:t>
      </w:r>
      <w:r w:rsidR="00F3235A" w:rsidRPr="00D80372">
        <w:t xml:space="preserve"> ДЛЯ ДЕТЕЙ С ОГРАНИЧЕННЫМИ ВОЗМОЖНОСТЯМИ ЗДОРОВЬЯ В УСЛОВИЯХ ОБРАЗОВАТЕЛЬНОЙ ШКОЛЫ)</w:t>
      </w:r>
    </w:p>
    <w:p w:rsidR="00F540EF" w:rsidRPr="00D80372" w:rsidRDefault="00F540EF" w:rsidP="00F87B17">
      <w:pPr>
        <w:ind w:firstLine="709"/>
        <w:jc w:val="center"/>
      </w:pPr>
    </w:p>
    <w:p w:rsidR="00F540EF" w:rsidRPr="00D80372" w:rsidRDefault="00F540EF" w:rsidP="00F87B17">
      <w:pPr>
        <w:ind w:firstLine="709"/>
        <w:jc w:val="center"/>
      </w:pPr>
    </w:p>
    <w:p w:rsidR="00F540EF" w:rsidRPr="00D80372" w:rsidRDefault="00F540EF" w:rsidP="00D80372">
      <w:pPr>
        <w:ind w:firstLine="709"/>
        <w:jc w:val="both"/>
      </w:pPr>
    </w:p>
    <w:p w:rsidR="00F540EF" w:rsidRPr="00D80372" w:rsidRDefault="00F540EF" w:rsidP="00D80372">
      <w:pPr>
        <w:ind w:firstLine="709"/>
        <w:jc w:val="both"/>
      </w:pPr>
    </w:p>
    <w:p w:rsidR="00F540EF" w:rsidRPr="00D80372" w:rsidRDefault="00F540EF" w:rsidP="00D80372">
      <w:pPr>
        <w:ind w:firstLine="709"/>
        <w:jc w:val="both"/>
      </w:pPr>
    </w:p>
    <w:p w:rsidR="00F540EF" w:rsidRPr="00D80372" w:rsidRDefault="00F540EF" w:rsidP="00D80372">
      <w:pPr>
        <w:ind w:firstLine="709"/>
        <w:jc w:val="both"/>
      </w:pPr>
    </w:p>
    <w:p w:rsidR="00F540EF" w:rsidRPr="00D80372" w:rsidRDefault="00F540EF" w:rsidP="00D80372">
      <w:pPr>
        <w:ind w:firstLine="709"/>
        <w:jc w:val="both"/>
      </w:pPr>
    </w:p>
    <w:p w:rsidR="00F540EF" w:rsidRPr="00D80372" w:rsidRDefault="00F540EF" w:rsidP="00D80372">
      <w:pPr>
        <w:ind w:firstLine="709"/>
        <w:jc w:val="both"/>
      </w:pPr>
    </w:p>
    <w:p w:rsidR="00F540EF" w:rsidRPr="00D80372" w:rsidRDefault="00F540EF" w:rsidP="00D80372">
      <w:pPr>
        <w:ind w:firstLine="709"/>
        <w:jc w:val="both"/>
      </w:pPr>
    </w:p>
    <w:p w:rsidR="006C332F" w:rsidRPr="00D80372" w:rsidRDefault="006C332F" w:rsidP="00F87B17">
      <w:pPr>
        <w:ind w:firstLine="709"/>
        <w:jc w:val="center"/>
      </w:pPr>
      <w:r w:rsidRPr="00D80372">
        <w:t>г. Азов</w:t>
      </w:r>
      <w:r w:rsidR="00F87B17">
        <w:t xml:space="preserve"> 2020</w:t>
      </w:r>
      <w:r w:rsidRPr="00D80372">
        <w:t xml:space="preserve"> г</w:t>
      </w:r>
    </w:p>
    <w:p w:rsidR="006C332F" w:rsidRPr="00D80372" w:rsidRDefault="006C332F" w:rsidP="00D80372">
      <w:pPr>
        <w:ind w:firstLine="709"/>
        <w:jc w:val="both"/>
      </w:pPr>
    </w:p>
    <w:p w:rsidR="009610F0" w:rsidRDefault="009610F0" w:rsidP="00D80372">
      <w:pPr>
        <w:ind w:firstLine="709"/>
        <w:jc w:val="both"/>
        <w:rPr>
          <w:b/>
        </w:rPr>
      </w:pPr>
    </w:p>
    <w:p w:rsidR="00C92B72" w:rsidRDefault="00C92B72" w:rsidP="00D80372">
      <w:pPr>
        <w:ind w:firstLine="709"/>
        <w:jc w:val="both"/>
        <w:rPr>
          <w:b/>
        </w:rPr>
      </w:pPr>
    </w:p>
    <w:p w:rsidR="00C92B72" w:rsidRPr="00D80372" w:rsidRDefault="00C92B72" w:rsidP="00D80372">
      <w:pPr>
        <w:ind w:firstLine="709"/>
        <w:jc w:val="both"/>
        <w:rPr>
          <w:b/>
        </w:rPr>
      </w:pPr>
    </w:p>
    <w:p w:rsidR="00F540EF" w:rsidRPr="00D80372" w:rsidRDefault="00F540EF" w:rsidP="00D80372">
      <w:pPr>
        <w:ind w:firstLine="709"/>
        <w:jc w:val="both"/>
      </w:pPr>
      <w:r w:rsidRPr="00D80372">
        <w:rPr>
          <w:b/>
        </w:rPr>
        <w:lastRenderedPageBreak/>
        <w:t>СОДЕРЖАНИЕ</w:t>
      </w:r>
    </w:p>
    <w:tbl>
      <w:tblPr>
        <w:tblW w:w="0" w:type="auto"/>
        <w:tblLayout w:type="fixed"/>
        <w:tblCellMar>
          <w:top w:w="55" w:type="dxa"/>
          <w:left w:w="60" w:type="dxa"/>
          <w:bottom w:w="55" w:type="dxa"/>
          <w:right w:w="55" w:type="dxa"/>
        </w:tblCellMar>
        <w:tblLook w:val="0000" w:firstRow="0" w:lastRow="0" w:firstColumn="0" w:lastColumn="0" w:noHBand="0" w:noVBand="0"/>
      </w:tblPr>
      <w:tblGrid>
        <w:gridCol w:w="1110"/>
        <w:gridCol w:w="7774"/>
        <w:gridCol w:w="754"/>
      </w:tblGrid>
      <w:tr w:rsidR="00F540EF"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rPr>
                <w:b/>
                <w:lang w:eastAsia="hi-IN" w:bidi="hi-IN"/>
              </w:rPr>
            </w:pPr>
            <w:r w:rsidRPr="00D80372">
              <w:rPr>
                <w:b/>
                <w:lang w:eastAsia="hi-IN" w:bidi="hi-IN"/>
              </w:rPr>
              <w:t xml:space="preserve">№ </w:t>
            </w:r>
          </w:p>
          <w:p w:rsidR="00F540EF" w:rsidRPr="00D80372" w:rsidRDefault="00F540EF" w:rsidP="00D80372">
            <w:pPr>
              <w:widowControl w:val="0"/>
              <w:suppressLineNumbers/>
              <w:snapToGrid w:val="0"/>
              <w:jc w:val="both"/>
            </w:pPr>
            <w:r w:rsidRPr="00D80372">
              <w:rPr>
                <w:b/>
                <w:lang w:eastAsia="hi-IN" w:bidi="hi-IN"/>
              </w:rPr>
              <w:t>п/п</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b/>
                <w:lang w:eastAsia="hi-IN" w:bidi="hi-IN"/>
              </w:rPr>
              <w:t>Содержание</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b/>
                <w:lang w:eastAsia="hi-IN" w:bidi="hi-IN"/>
              </w:rPr>
              <w:t>Стр.</w:t>
            </w:r>
          </w:p>
        </w:tc>
      </w:tr>
      <w:tr w:rsidR="00F540EF"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E4229" w:rsidP="00D80372">
            <w:pPr>
              <w:widowControl w:val="0"/>
              <w:suppressLineNumbers/>
              <w:snapToGrid w:val="0"/>
              <w:jc w:val="both"/>
            </w:pPr>
            <w:r>
              <w:t>3</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t>Общие положения</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3</w:t>
            </w:r>
          </w:p>
        </w:tc>
      </w:tr>
      <w:tr w:rsidR="00F540EF"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b/>
                <w:lang w:val="en-US" w:eastAsia="hi-IN" w:bidi="hi-IN"/>
              </w:rPr>
              <w:t>1</w:t>
            </w:r>
            <w:r w:rsidRPr="00D80372">
              <w:rPr>
                <w:b/>
                <w:lang w:eastAsia="hi-IN" w:bidi="hi-IN"/>
              </w:rPr>
              <w:t>.</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b/>
                <w:lang w:eastAsia="hi-IN" w:bidi="hi-IN"/>
              </w:rPr>
              <w:t>Целевой раздел</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8</w:t>
            </w:r>
          </w:p>
        </w:tc>
      </w:tr>
      <w:tr w:rsidR="00F540EF" w:rsidRPr="00D80372">
        <w:trPr>
          <w:trHeight w:val="500"/>
        </w:trPr>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lang w:eastAsia="hi-IN" w:bidi="hi-IN"/>
              </w:rPr>
              <w:t>1.1.</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snapToGrid w:val="0"/>
              <w:jc w:val="both"/>
            </w:pPr>
            <w:r w:rsidRPr="00D80372">
              <w:t>Пояснительная  записка адаптированной основной образовательной программы образования с</w:t>
            </w:r>
            <w:r w:rsidR="001C7BFC">
              <w:t xml:space="preserve">о </w:t>
            </w:r>
            <w:r w:rsidR="0024595F" w:rsidRPr="00D80372">
              <w:rPr>
                <w:color w:val="000000"/>
              </w:rPr>
              <w:t>слепыми и слабовидящими обучающимися с легкой умственной отсталостью</w:t>
            </w:r>
            <w:r w:rsidR="001C7BFC">
              <w:rPr>
                <w:color w:val="000000"/>
              </w:rPr>
              <w:t xml:space="preserve"> </w:t>
            </w:r>
            <w:r w:rsidR="00AF388D" w:rsidRPr="00D80372">
              <w:rPr>
                <w:bCs/>
                <w:color w:val="000000"/>
              </w:rPr>
              <w:t>школы №14.</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8</w:t>
            </w:r>
          </w:p>
        </w:tc>
      </w:tr>
      <w:tr w:rsidR="00F540EF" w:rsidRPr="00D80372">
        <w:trPr>
          <w:trHeight w:val="1067"/>
        </w:trPr>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lang w:eastAsia="hi-IN" w:bidi="hi-IN"/>
              </w:rPr>
              <w:t>1.1.1.</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snapToGrid w:val="0"/>
              <w:jc w:val="both"/>
            </w:pPr>
            <w:r w:rsidRPr="00D80372">
              <w:rPr>
                <w:rStyle w:val="Zag11"/>
              </w:rPr>
              <w:t xml:space="preserve">Цели реализации </w:t>
            </w:r>
            <w:r w:rsidRPr="00D80372">
              <w:t xml:space="preserve">адаптированной основной образовательной программы, конкретизированные в соответствии с требованиями Стандарта к результатам освоения </w:t>
            </w:r>
            <w:r w:rsidR="0024595F" w:rsidRPr="00D80372">
              <w:rPr>
                <w:color w:val="000000"/>
              </w:rPr>
              <w:t xml:space="preserve">слепыми и слабовидящими обучающимися с легкой умственной </w:t>
            </w:r>
            <w:proofErr w:type="spellStart"/>
            <w:r w:rsidR="0024595F" w:rsidRPr="00D80372">
              <w:rPr>
                <w:color w:val="000000"/>
              </w:rPr>
              <w:t>отсталостью</w:t>
            </w:r>
            <w:r w:rsidRPr="00D80372">
              <w:t>АООП</w:t>
            </w:r>
            <w:proofErr w:type="spellEnd"/>
            <w:r w:rsidR="0024595F" w:rsidRPr="00D80372">
              <w:t>.</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8</w:t>
            </w:r>
          </w:p>
        </w:tc>
      </w:tr>
      <w:tr w:rsidR="00F540EF" w:rsidRPr="00D80372">
        <w:trPr>
          <w:trHeight w:val="500"/>
        </w:trPr>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lang w:eastAsia="hi-IN" w:bidi="hi-IN"/>
              </w:rPr>
              <w:t>1.1.2.</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pStyle w:val="2"/>
              <w:keepNext w:val="0"/>
              <w:spacing w:before="0" w:after="0"/>
              <w:jc w:val="both"/>
              <w:rPr>
                <w:rFonts w:ascii="Times New Roman" w:hAnsi="Times New Roman" w:cs="Times New Roman"/>
                <w:sz w:val="24"/>
                <w:szCs w:val="24"/>
              </w:rPr>
            </w:pPr>
            <w:r w:rsidRPr="00D80372">
              <w:rPr>
                <w:rStyle w:val="Zag11"/>
                <w:rFonts w:ascii="Times New Roman" w:hAnsi="Times New Roman" w:cs="Times New Roman"/>
                <w:b w:val="0"/>
                <w:i w:val="0"/>
                <w:sz w:val="24"/>
                <w:szCs w:val="24"/>
              </w:rPr>
              <w:t>Принципы и подходы к формированию адаптированной основной образовательной программы образования</w:t>
            </w:r>
            <w:r w:rsidR="001C7BFC">
              <w:rPr>
                <w:rStyle w:val="Zag11"/>
                <w:rFonts w:ascii="Times New Roman" w:hAnsi="Times New Roman" w:cs="Times New Roman"/>
                <w:b w:val="0"/>
                <w:i w:val="0"/>
                <w:sz w:val="24"/>
                <w:szCs w:val="24"/>
              </w:rPr>
              <w:t xml:space="preserve"> </w:t>
            </w:r>
            <w:r w:rsidR="0024595F" w:rsidRPr="00D80372">
              <w:rPr>
                <w:rStyle w:val="Zag11"/>
                <w:rFonts w:ascii="Times New Roman" w:hAnsi="Times New Roman" w:cs="Times New Roman"/>
                <w:b w:val="0"/>
                <w:i w:val="0"/>
                <w:sz w:val="24"/>
                <w:szCs w:val="24"/>
              </w:rPr>
              <w:t>с</w:t>
            </w:r>
            <w:r w:rsidR="001C7BFC">
              <w:rPr>
                <w:rStyle w:val="Zag11"/>
                <w:rFonts w:ascii="Times New Roman" w:hAnsi="Times New Roman" w:cs="Times New Roman"/>
                <w:b w:val="0"/>
                <w:i w:val="0"/>
                <w:sz w:val="24"/>
                <w:szCs w:val="24"/>
              </w:rPr>
              <w:t xml:space="preserve">о </w:t>
            </w:r>
            <w:r w:rsidR="0024595F" w:rsidRPr="00D80372">
              <w:rPr>
                <w:rFonts w:ascii="Times New Roman" w:hAnsi="Times New Roman" w:cs="Times New Roman"/>
                <w:b w:val="0"/>
                <w:i w:val="0"/>
                <w:color w:val="000000"/>
                <w:sz w:val="24"/>
                <w:szCs w:val="24"/>
              </w:rPr>
              <w:t>слепыми и слабовидящими обучающимися с легкой умственной отсталостью.</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9</w:t>
            </w:r>
          </w:p>
        </w:tc>
      </w:tr>
      <w:tr w:rsidR="00F540EF" w:rsidRPr="00D80372">
        <w:trPr>
          <w:trHeight w:val="500"/>
        </w:trPr>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lang w:eastAsia="hi-IN" w:bidi="hi-IN"/>
              </w:rPr>
              <w:t>1.1.3.</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pStyle w:val="2"/>
              <w:keepNext w:val="0"/>
              <w:spacing w:before="0" w:after="0"/>
              <w:jc w:val="both"/>
              <w:rPr>
                <w:rFonts w:ascii="Times New Roman" w:hAnsi="Times New Roman" w:cs="Times New Roman"/>
                <w:sz w:val="24"/>
                <w:szCs w:val="24"/>
              </w:rPr>
            </w:pPr>
            <w:r w:rsidRPr="00D80372">
              <w:rPr>
                <w:rStyle w:val="Zag11"/>
                <w:rFonts w:ascii="Times New Roman" w:hAnsi="Times New Roman" w:cs="Times New Roman"/>
                <w:b w:val="0"/>
                <w:i w:val="0"/>
                <w:sz w:val="24"/>
                <w:szCs w:val="24"/>
              </w:rPr>
              <w:t xml:space="preserve">Общая характеристика адаптированной основной образовательной программы образования </w:t>
            </w:r>
            <w:r w:rsidR="0024595F" w:rsidRPr="00D80372">
              <w:rPr>
                <w:rFonts w:ascii="Times New Roman" w:hAnsi="Times New Roman" w:cs="Times New Roman"/>
                <w:b w:val="0"/>
                <w:i w:val="0"/>
                <w:color w:val="000000"/>
                <w:sz w:val="24"/>
                <w:szCs w:val="24"/>
              </w:rPr>
              <w:t>слепых и слабовидящих обучающихся с легкой умственной отсталостью</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12</w:t>
            </w:r>
          </w:p>
        </w:tc>
      </w:tr>
      <w:tr w:rsidR="00F540EF" w:rsidRPr="00D80372">
        <w:trPr>
          <w:trHeight w:val="292"/>
        </w:trPr>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lang w:eastAsia="hi-IN" w:bidi="hi-IN"/>
              </w:rPr>
              <w:t>1.1.4.</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pStyle w:val="2"/>
              <w:keepNext w:val="0"/>
              <w:spacing w:before="0" w:after="0"/>
              <w:jc w:val="both"/>
              <w:rPr>
                <w:rFonts w:ascii="Times New Roman" w:hAnsi="Times New Roman" w:cs="Times New Roman"/>
                <w:sz w:val="24"/>
                <w:szCs w:val="24"/>
              </w:rPr>
            </w:pPr>
            <w:r w:rsidRPr="00D80372">
              <w:rPr>
                <w:rFonts w:ascii="Times New Roman" w:hAnsi="Times New Roman" w:cs="Times New Roman"/>
                <w:b w:val="0"/>
                <w:bCs w:val="0"/>
                <w:i w:val="0"/>
                <w:sz w:val="24"/>
                <w:szCs w:val="24"/>
              </w:rPr>
              <w:t xml:space="preserve">Психолого-педагогическая характеристика </w:t>
            </w:r>
            <w:r w:rsidR="0024595F" w:rsidRPr="00D80372">
              <w:rPr>
                <w:rFonts w:ascii="Times New Roman" w:hAnsi="Times New Roman" w:cs="Times New Roman"/>
                <w:b w:val="0"/>
                <w:i w:val="0"/>
                <w:color w:val="000000"/>
                <w:sz w:val="24"/>
                <w:szCs w:val="24"/>
              </w:rPr>
              <w:t>слепых и слабовидящих обучающихся с легкой умственной отсталостью</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15</w:t>
            </w:r>
          </w:p>
        </w:tc>
      </w:tr>
      <w:tr w:rsidR="00F540EF" w:rsidRPr="00D80372">
        <w:trPr>
          <w:trHeight w:val="232"/>
        </w:trPr>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lang w:eastAsia="hi-IN" w:bidi="hi-IN"/>
              </w:rPr>
              <w:t>1.1.5.</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pStyle w:val="2"/>
              <w:keepNext w:val="0"/>
              <w:spacing w:before="0" w:after="0"/>
              <w:jc w:val="both"/>
              <w:rPr>
                <w:rFonts w:ascii="Times New Roman" w:hAnsi="Times New Roman" w:cs="Times New Roman"/>
                <w:sz w:val="24"/>
                <w:szCs w:val="24"/>
              </w:rPr>
            </w:pPr>
            <w:r w:rsidRPr="00D80372">
              <w:rPr>
                <w:rFonts w:ascii="Times New Roman" w:hAnsi="Times New Roman" w:cs="Times New Roman"/>
                <w:b w:val="0"/>
                <w:i w:val="0"/>
                <w:sz w:val="24"/>
                <w:szCs w:val="24"/>
              </w:rPr>
              <w:t xml:space="preserve">Особые образовательные потребности </w:t>
            </w:r>
            <w:r w:rsidR="0024595F" w:rsidRPr="00D80372">
              <w:rPr>
                <w:rFonts w:ascii="Times New Roman" w:hAnsi="Times New Roman" w:cs="Times New Roman"/>
                <w:b w:val="0"/>
                <w:i w:val="0"/>
                <w:color w:val="000000"/>
                <w:sz w:val="24"/>
                <w:szCs w:val="24"/>
              </w:rPr>
              <w:t>слепых и слабовидящих обучающихся с легкой умственной отсталостью</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17</w:t>
            </w:r>
          </w:p>
        </w:tc>
      </w:tr>
      <w:tr w:rsidR="00F540EF"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b/>
                <w:lang w:eastAsia="hi-IN" w:bidi="hi-IN"/>
              </w:rPr>
              <w:t>1.2.</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snapToGrid w:val="0"/>
              <w:jc w:val="both"/>
            </w:pPr>
            <w:r w:rsidRPr="00D80372">
              <w:rPr>
                <w:b/>
              </w:rPr>
              <w:t xml:space="preserve">Планируемые результаты </w:t>
            </w:r>
            <w:r w:rsidRPr="00D80372">
              <w:rPr>
                <w:b/>
                <w:color w:val="000000"/>
              </w:rPr>
              <w:t xml:space="preserve">освоения </w:t>
            </w:r>
            <w:r w:rsidR="0024595F" w:rsidRPr="00D80372">
              <w:rPr>
                <w:b/>
                <w:color w:val="000000"/>
              </w:rPr>
              <w:t>слепыми и слабовидящими обучающимися с легкой умственной отсталостью</w:t>
            </w:r>
            <w:r w:rsidR="001C7BFC">
              <w:rPr>
                <w:b/>
                <w:color w:val="000000"/>
              </w:rPr>
              <w:t xml:space="preserve"> </w:t>
            </w:r>
            <w:r w:rsidRPr="00D80372">
              <w:rPr>
                <w:b/>
                <w:color w:val="000000"/>
              </w:rPr>
              <w:t xml:space="preserve">адаптированной основной образовательной программы </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19</w:t>
            </w:r>
          </w:p>
        </w:tc>
      </w:tr>
      <w:tr w:rsidR="00F540EF"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lang w:eastAsia="hi-IN" w:bidi="hi-IN"/>
              </w:rPr>
              <w:t>1.2.1.</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snapToGrid w:val="0"/>
              <w:jc w:val="both"/>
            </w:pPr>
            <w:r w:rsidRPr="00D80372">
              <w:t>Общие положения</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19</w:t>
            </w:r>
          </w:p>
        </w:tc>
      </w:tr>
      <w:tr w:rsidR="00F540EF"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lang w:eastAsia="hi-IN" w:bidi="hi-IN"/>
              </w:rPr>
              <w:t>1.2.2.</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snapToGrid w:val="0"/>
              <w:jc w:val="both"/>
            </w:pPr>
            <w:r w:rsidRPr="00D80372">
              <w:t xml:space="preserve">Минимальный  и базовый  уровень усвоения предметных результатов по отдельным учебным предметам </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21</w:t>
            </w:r>
          </w:p>
        </w:tc>
      </w:tr>
      <w:tr w:rsidR="00F540EF"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b/>
                <w:lang w:eastAsia="hi-IN" w:bidi="hi-IN"/>
              </w:rPr>
              <w:t>1.3.</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jc w:val="both"/>
            </w:pPr>
            <w:r w:rsidRPr="00D80372">
              <w:rPr>
                <w:b/>
              </w:rPr>
              <w:t xml:space="preserve">Система оценки достижения </w:t>
            </w:r>
            <w:r w:rsidR="0024595F" w:rsidRPr="00D80372">
              <w:rPr>
                <w:b/>
                <w:color w:val="000000"/>
              </w:rPr>
              <w:t>слепыми и слабовидящими обучающимися с легкой умственной отсталостью</w:t>
            </w:r>
            <w:r w:rsidRPr="00D80372">
              <w:rPr>
                <w:b/>
              </w:rPr>
              <w:t xml:space="preserve"> планируемых результатов освоения адаптированной основной образовательной программы </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37</w:t>
            </w:r>
          </w:p>
        </w:tc>
      </w:tr>
      <w:tr w:rsidR="00F540EF"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lang w:eastAsia="hi-IN" w:bidi="hi-IN"/>
              </w:rPr>
              <w:t>1.3.1.</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jc w:val="both"/>
            </w:pPr>
            <w:r w:rsidRPr="00D80372">
              <w:t>Общие положения</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37</w:t>
            </w:r>
          </w:p>
        </w:tc>
      </w:tr>
      <w:tr w:rsidR="00F540EF"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lang w:eastAsia="hi-IN" w:bidi="hi-IN"/>
              </w:rPr>
              <w:t>1.3.2.</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jc w:val="both"/>
            </w:pPr>
            <w:r w:rsidRPr="00D80372">
              <w:t>Особенности оценки личностных и предметных результатов</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37</w:t>
            </w:r>
          </w:p>
        </w:tc>
      </w:tr>
      <w:tr w:rsidR="00F540EF"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b/>
                <w:lang w:eastAsia="hi-IN" w:bidi="hi-IN"/>
              </w:rPr>
              <w:t>2.</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tabs>
                <w:tab w:val="left" w:pos="0"/>
              </w:tabs>
              <w:snapToGrid w:val="0"/>
              <w:jc w:val="both"/>
            </w:pPr>
            <w:r w:rsidRPr="00D80372">
              <w:rPr>
                <w:b/>
              </w:rPr>
              <w:t>Содержательный раздел</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39</w:t>
            </w:r>
          </w:p>
        </w:tc>
      </w:tr>
      <w:tr w:rsidR="00F540EF"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lang w:eastAsia="hi-IN" w:bidi="hi-IN"/>
              </w:rPr>
              <w:t>2.1.</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tabs>
                <w:tab w:val="left" w:pos="0"/>
              </w:tabs>
              <w:snapToGrid w:val="0"/>
              <w:jc w:val="both"/>
            </w:pPr>
            <w:r w:rsidRPr="00D80372">
              <w:t xml:space="preserve">Программа формирования </w:t>
            </w:r>
            <w:r w:rsidR="0024595F" w:rsidRPr="00D80372">
              <w:rPr>
                <w:color w:val="000000"/>
              </w:rPr>
              <w:t>слепыми и слабовидящими обучающимися с легкой умственной отсталостью</w:t>
            </w:r>
            <w:r w:rsidRPr="00D80372">
              <w:t xml:space="preserve"> базовых учебных действий </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39</w:t>
            </w:r>
          </w:p>
        </w:tc>
      </w:tr>
      <w:tr w:rsidR="00F540EF"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lang w:eastAsia="hi-IN" w:bidi="hi-IN"/>
              </w:rPr>
              <w:t>2.1.1.</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tabs>
                <w:tab w:val="left" w:pos="0"/>
              </w:tabs>
              <w:snapToGrid w:val="0"/>
              <w:jc w:val="both"/>
            </w:pPr>
            <w:r w:rsidRPr="00D80372">
              <w:t xml:space="preserve">Функции, состав и характеристика базовых учебных действий </w:t>
            </w:r>
            <w:r w:rsidR="0024595F" w:rsidRPr="00D80372">
              <w:rPr>
                <w:color w:val="000000"/>
              </w:rPr>
              <w:t>слепых и слабовидящих обучающихся с легкой умственной отсталостью</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41</w:t>
            </w:r>
          </w:p>
        </w:tc>
      </w:tr>
      <w:tr w:rsidR="00F540EF" w:rsidRPr="00D80372">
        <w:trPr>
          <w:trHeight w:val="390"/>
        </w:trPr>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b/>
                <w:lang w:eastAsia="hi-IN" w:bidi="hi-IN"/>
              </w:rPr>
              <w:t>2.2.</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tabs>
                <w:tab w:val="left" w:leader="dot" w:pos="624"/>
              </w:tabs>
              <w:jc w:val="both"/>
            </w:pPr>
            <w:r w:rsidRPr="00D80372">
              <w:rPr>
                <w:rFonts w:eastAsia="@Arial Unicode MS"/>
                <w:b/>
                <w:bCs/>
                <w:color w:val="000000"/>
              </w:rPr>
              <w:t xml:space="preserve">Программы отдельных учебных предметов, курсов коррекционно-развивающей области </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43</w:t>
            </w:r>
          </w:p>
        </w:tc>
      </w:tr>
      <w:tr w:rsidR="00F540EF"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lang w:eastAsia="hi-IN" w:bidi="hi-IN"/>
              </w:rPr>
              <w:lastRenderedPageBreak/>
              <w:t>2.2.1.</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snapToGrid w:val="0"/>
              <w:jc w:val="both"/>
            </w:pPr>
            <w:r w:rsidRPr="00D80372">
              <w:rPr>
                <w:rFonts w:eastAsia="@Arial Unicode MS"/>
              </w:rPr>
              <w:t>Общие положения</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43</w:t>
            </w:r>
          </w:p>
        </w:tc>
      </w:tr>
      <w:tr w:rsidR="00F540EF" w:rsidRPr="00D80372">
        <w:trPr>
          <w:trHeight w:val="282"/>
        </w:trPr>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lang w:eastAsia="hi-IN" w:bidi="hi-IN"/>
              </w:rPr>
              <w:t>2.2.2. </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tabs>
                <w:tab w:val="left" w:pos="1080"/>
              </w:tabs>
              <w:jc w:val="both"/>
            </w:pPr>
            <w:r w:rsidRPr="00D80372">
              <w:t xml:space="preserve">Основное содержание учебных предметов </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43</w:t>
            </w:r>
          </w:p>
        </w:tc>
      </w:tr>
      <w:tr w:rsidR="00F540EF" w:rsidRPr="00D80372">
        <w:trPr>
          <w:trHeight w:val="282"/>
        </w:trPr>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lang w:eastAsia="hi-IN" w:bidi="hi-IN"/>
              </w:rPr>
              <w:t>2.2.2.1.</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87B17" w:rsidP="00D80372">
            <w:pPr>
              <w:tabs>
                <w:tab w:val="left" w:pos="1080"/>
              </w:tabs>
              <w:jc w:val="both"/>
            </w:pPr>
            <w:r>
              <w:t>Русский язык</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43</w:t>
            </w:r>
          </w:p>
        </w:tc>
      </w:tr>
      <w:tr w:rsidR="00891588" w:rsidRPr="00D80372">
        <w:trPr>
          <w:trHeight w:val="282"/>
        </w:trPr>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widowControl w:val="0"/>
              <w:suppressLineNumbers/>
              <w:snapToGrid w:val="0"/>
              <w:jc w:val="both"/>
              <w:rPr>
                <w:lang w:eastAsia="hi-IN" w:bidi="hi-IN"/>
              </w:rPr>
            </w:pPr>
            <w:r w:rsidRPr="00D80372">
              <w:rPr>
                <w:lang w:eastAsia="hi-IN" w:bidi="hi-IN"/>
              </w:rPr>
              <w:t>2.2.2.2.</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F87B17" w:rsidP="00D80372">
            <w:pPr>
              <w:tabs>
                <w:tab w:val="left" w:pos="1080"/>
              </w:tabs>
              <w:jc w:val="both"/>
            </w:pPr>
            <w:r>
              <w:t>Чтение</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7F2988" w:rsidP="00D80372">
            <w:pPr>
              <w:widowControl w:val="0"/>
              <w:suppressLineNumbers/>
              <w:snapToGrid w:val="0"/>
              <w:jc w:val="both"/>
            </w:pPr>
            <w:r>
              <w:t>47</w:t>
            </w:r>
          </w:p>
        </w:tc>
      </w:tr>
      <w:tr w:rsidR="00F540EF" w:rsidRPr="00D80372">
        <w:trPr>
          <w:trHeight w:val="276"/>
        </w:trPr>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891588" w:rsidP="00D80372">
            <w:pPr>
              <w:widowControl w:val="0"/>
              <w:suppressLineNumbers/>
              <w:snapToGrid w:val="0"/>
              <w:jc w:val="both"/>
            </w:pPr>
            <w:r w:rsidRPr="00D80372">
              <w:rPr>
                <w:lang w:eastAsia="hi-IN" w:bidi="hi-IN"/>
              </w:rPr>
              <w:t>2.2.2.3</w:t>
            </w:r>
            <w:r w:rsidR="00F540EF" w:rsidRPr="00D80372">
              <w:rPr>
                <w:lang w:eastAsia="hi-IN" w:bidi="hi-IN"/>
              </w:rPr>
              <w:t>.</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891588" w:rsidP="00D80372">
            <w:pPr>
              <w:tabs>
                <w:tab w:val="left" w:pos="1080"/>
              </w:tabs>
              <w:jc w:val="both"/>
            </w:pPr>
            <w:r w:rsidRPr="00D80372">
              <w:t>Математика</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50</w:t>
            </w:r>
          </w:p>
        </w:tc>
      </w:tr>
      <w:tr w:rsidR="00F540EF" w:rsidRPr="00D80372">
        <w:trPr>
          <w:trHeight w:val="276"/>
        </w:trPr>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widowControl w:val="0"/>
              <w:suppressLineNumbers/>
              <w:snapToGrid w:val="0"/>
              <w:jc w:val="both"/>
            </w:pPr>
            <w:r w:rsidRPr="00D80372">
              <w:rPr>
                <w:lang w:eastAsia="hi-IN" w:bidi="hi-IN"/>
              </w:rPr>
              <w:t>2.2.2.3.</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F540EF" w:rsidP="00D80372">
            <w:pPr>
              <w:tabs>
                <w:tab w:val="left" w:pos="1080"/>
              </w:tabs>
              <w:jc w:val="both"/>
            </w:pPr>
            <w:r w:rsidRPr="00D80372">
              <w:t>Окружающий мир</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F540EF" w:rsidRPr="00D80372" w:rsidRDefault="007F2988" w:rsidP="00D80372">
            <w:pPr>
              <w:widowControl w:val="0"/>
              <w:suppressLineNumbers/>
              <w:snapToGrid w:val="0"/>
              <w:jc w:val="both"/>
            </w:pPr>
            <w:r>
              <w:t>53</w:t>
            </w:r>
          </w:p>
        </w:tc>
      </w:tr>
      <w:tr w:rsidR="00891588" w:rsidRPr="00D80372">
        <w:trPr>
          <w:trHeight w:val="276"/>
        </w:trPr>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widowControl w:val="0"/>
              <w:suppressLineNumbers/>
              <w:snapToGrid w:val="0"/>
              <w:jc w:val="both"/>
            </w:pPr>
            <w:r w:rsidRPr="00D80372">
              <w:rPr>
                <w:lang w:eastAsia="hi-IN" w:bidi="hi-IN"/>
              </w:rPr>
              <w:t>2.2.2.4.</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tabs>
                <w:tab w:val="left" w:pos="1080"/>
              </w:tabs>
              <w:jc w:val="both"/>
            </w:pPr>
            <w:r w:rsidRPr="00D80372">
              <w:t>Изобразительн</w:t>
            </w:r>
            <w:r w:rsidR="00370BB3" w:rsidRPr="00D80372">
              <w:t>ое искусство</w:t>
            </w:r>
            <w:r w:rsidR="00F87B17">
              <w:t xml:space="preserve">. </w:t>
            </w:r>
            <w:proofErr w:type="spellStart"/>
            <w:r w:rsidR="00F87B17">
              <w:t>Тифлографика</w:t>
            </w:r>
            <w:proofErr w:type="spellEnd"/>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7F2988" w:rsidP="00D80372">
            <w:pPr>
              <w:widowControl w:val="0"/>
              <w:suppressLineNumbers/>
              <w:snapToGrid w:val="0"/>
              <w:jc w:val="both"/>
            </w:pPr>
            <w:r>
              <w:t>56</w:t>
            </w:r>
          </w:p>
        </w:tc>
      </w:tr>
      <w:tr w:rsidR="00891588" w:rsidRPr="00D80372">
        <w:trPr>
          <w:trHeight w:val="276"/>
        </w:trPr>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widowControl w:val="0"/>
              <w:suppressLineNumbers/>
              <w:snapToGrid w:val="0"/>
              <w:jc w:val="both"/>
            </w:pPr>
            <w:r w:rsidRPr="00D80372">
              <w:rPr>
                <w:lang w:eastAsia="hi-IN" w:bidi="hi-IN"/>
              </w:rPr>
              <w:t>2.2.2.5.</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tabs>
                <w:tab w:val="left" w:pos="1080"/>
              </w:tabs>
              <w:jc w:val="both"/>
            </w:pPr>
            <w:r w:rsidRPr="00D80372">
              <w:t>Адаптивная физическая культура</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7F2988" w:rsidP="00D80372">
            <w:pPr>
              <w:widowControl w:val="0"/>
              <w:suppressLineNumbers/>
              <w:snapToGrid w:val="0"/>
              <w:jc w:val="both"/>
            </w:pPr>
            <w:r>
              <w:t>58</w:t>
            </w:r>
          </w:p>
        </w:tc>
      </w:tr>
      <w:tr w:rsidR="00891588" w:rsidRPr="00D80372">
        <w:trPr>
          <w:trHeight w:val="276"/>
        </w:trPr>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widowControl w:val="0"/>
              <w:suppressLineNumbers/>
              <w:snapToGrid w:val="0"/>
              <w:jc w:val="both"/>
            </w:pPr>
            <w:r w:rsidRPr="00D80372">
              <w:rPr>
                <w:lang w:eastAsia="hi-IN" w:bidi="hi-IN"/>
              </w:rPr>
              <w:t>2.2.2.6.</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F87B17" w:rsidP="00D80372">
            <w:pPr>
              <w:tabs>
                <w:tab w:val="left" w:pos="1080"/>
              </w:tabs>
              <w:jc w:val="both"/>
            </w:pPr>
            <w:r>
              <w:t>Ручной труд</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7F2988" w:rsidP="00D80372">
            <w:pPr>
              <w:widowControl w:val="0"/>
              <w:suppressLineNumbers/>
              <w:snapToGrid w:val="0"/>
              <w:jc w:val="both"/>
            </w:pPr>
            <w:r>
              <w:t>61</w:t>
            </w:r>
          </w:p>
        </w:tc>
      </w:tr>
      <w:tr w:rsidR="00891588"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widowControl w:val="0"/>
              <w:suppressLineNumbers/>
              <w:snapToGrid w:val="0"/>
              <w:jc w:val="both"/>
            </w:pPr>
            <w:r w:rsidRPr="00D80372">
              <w:rPr>
                <w:b/>
                <w:lang w:eastAsia="hi-IN" w:bidi="hi-IN"/>
              </w:rPr>
              <w:t>2.3.</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tabs>
                <w:tab w:val="left" w:pos="0"/>
              </w:tabs>
              <w:snapToGrid w:val="0"/>
              <w:jc w:val="both"/>
            </w:pPr>
            <w:r w:rsidRPr="00D80372">
              <w:rPr>
                <w:b/>
              </w:rPr>
              <w:t xml:space="preserve">Программа нравственного развития </w:t>
            </w:r>
            <w:r w:rsidR="008B7170" w:rsidRPr="00D80372">
              <w:rPr>
                <w:b/>
                <w:color w:val="000000"/>
              </w:rPr>
              <w:t>слепых и слабовидящих обучающихся с легкой умственной отсталостью</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7F2988" w:rsidP="00D80372">
            <w:pPr>
              <w:widowControl w:val="0"/>
              <w:suppressLineNumbers/>
              <w:snapToGrid w:val="0"/>
              <w:jc w:val="both"/>
            </w:pPr>
            <w:r>
              <w:t>62</w:t>
            </w:r>
          </w:p>
        </w:tc>
      </w:tr>
      <w:tr w:rsidR="00891588"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widowControl w:val="0"/>
              <w:suppressLineNumbers/>
              <w:snapToGrid w:val="0"/>
              <w:jc w:val="both"/>
            </w:pPr>
            <w:r w:rsidRPr="00D80372">
              <w:rPr>
                <w:lang w:eastAsia="hi-IN" w:bidi="hi-IN"/>
              </w:rPr>
              <w:t>2.3.1. </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snapToGrid w:val="0"/>
              <w:jc w:val="both"/>
            </w:pPr>
            <w:r w:rsidRPr="00D80372">
              <w:rPr>
                <w:bCs/>
              </w:rPr>
              <w:t>Общие положения</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7F2988" w:rsidP="00D80372">
            <w:pPr>
              <w:widowControl w:val="0"/>
              <w:suppressLineNumbers/>
              <w:snapToGrid w:val="0"/>
              <w:jc w:val="both"/>
            </w:pPr>
            <w:r>
              <w:t>62</w:t>
            </w:r>
          </w:p>
        </w:tc>
      </w:tr>
      <w:tr w:rsidR="00891588"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widowControl w:val="0"/>
              <w:suppressLineNumbers/>
              <w:snapToGrid w:val="0"/>
              <w:jc w:val="both"/>
            </w:pPr>
            <w:r w:rsidRPr="00D80372">
              <w:rPr>
                <w:lang w:eastAsia="hi-IN" w:bidi="hi-IN"/>
              </w:rPr>
              <w:t>2.3.2. </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snapToGrid w:val="0"/>
              <w:jc w:val="both"/>
            </w:pPr>
            <w:r w:rsidRPr="00D80372">
              <w:t xml:space="preserve">Основные направления нравственного развития </w:t>
            </w:r>
            <w:r w:rsidR="008B7170" w:rsidRPr="00D80372">
              <w:rPr>
                <w:color w:val="000000"/>
              </w:rPr>
              <w:t>слепых и слабовидящих обучающихся с легкой умственной отсталостью</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7F2988" w:rsidP="00D80372">
            <w:pPr>
              <w:widowControl w:val="0"/>
              <w:suppressLineNumbers/>
              <w:snapToGrid w:val="0"/>
              <w:jc w:val="both"/>
            </w:pPr>
            <w:r>
              <w:t>63</w:t>
            </w:r>
          </w:p>
        </w:tc>
      </w:tr>
      <w:tr w:rsidR="00891588"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widowControl w:val="0"/>
              <w:suppressLineNumbers/>
              <w:snapToGrid w:val="0"/>
              <w:jc w:val="both"/>
            </w:pPr>
            <w:r w:rsidRPr="00D80372">
              <w:rPr>
                <w:b/>
                <w:lang w:eastAsia="hi-IN" w:bidi="hi-IN"/>
              </w:rPr>
              <w:t>2.4.</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snapToGrid w:val="0"/>
              <w:jc w:val="both"/>
            </w:pPr>
            <w:r w:rsidRPr="00D80372">
              <w:rPr>
                <w:b/>
              </w:rPr>
              <w:t>Программа формирования экологической культуры, здорового и безопасного образа жизни</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7F2988" w:rsidP="00D80372">
            <w:pPr>
              <w:widowControl w:val="0"/>
              <w:suppressLineNumbers/>
              <w:snapToGrid w:val="0"/>
              <w:jc w:val="both"/>
            </w:pPr>
            <w:r>
              <w:t>67</w:t>
            </w:r>
          </w:p>
        </w:tc>
      </w:tr>
      <w:tr w:rsidR="00891588"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widowControl w:val="0"/>
              <w:suppressLineNumbers/>
              <w:snapToGrid w:val="0"/>
              <w:jc w:val="both"/>
            </w:pPr>
            <w:r w:rsidRPr="00D80372">
              <w:rPr>
                <w:lang w:eastAsia="hi-IN" w:bidi="hi-IN"/>
              </w:rPr>
              <w:t>2.4.1.</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snapToGrid w:val="0"/>
              <w:jc w:val="both"/>
            </w:pPr>
            <w:r w:rsidRPr="00D80372">
              <w:t>Общие положения</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7F2988" w:rsidP="00D80372">
            <w:pPr>
              <w:widowControl w:val="0"/>
              <w:suppressLineNumbers/>
              <w:snapToGrid w:val="0"/>
              <w:jc w:val="both"/>
            </w:pPr>
            <w:r>
              <w:t>67</w:t>
            </w:r>
          </w:p>
        </w:tc>
      </w:tr>
      <w:tr w:rsidR="00891588"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widowControl w:val="0"/>
              <w:suppressLineNumbers/>
              <w:snapToGrid w:val="0"/>
              <w:jc w:val="both"/>
            </w:pPr>
            <w:r w:rsidRPr="00D80372">
              <w:rPr>
                <w:lang w:eastAsia="hi-IN" w:bidi="hi-IN"/>
              </w:rPr>
              <w:t>2.4.2.</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snapToGrid w:val="0"/>
              <w:jc w:val="both"/>
            </w:pPr>
            <w:r w:rsidRPr="00D80372">
              <w:t>Основные направления, формы реализации программы</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7F2988" w:rsidP="00D80372">
            <w:pPr>
              <w:widowControl w:val="0"/>
              <w:suppressLineNumbers/>
              <w:snapToGrid w:val="0"/>
              <w:jc w:val="both"/>
            </w:pPr>
            <w:r>
              <w:t>69</w:t>
            </w:r>
          </w:p>
        </w:tc>
      </w:tr>
      <w:tr w:rsidR="00891588"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widowControl w:val="0"/>
              <w:suppressLineNumbers/>
              <w:snapToGrid w:val="0"/>
              <w:jc w:val="both"/>
            </w:pPr>
            <w:r w:rsidRPr="00D80372">
              <w:rPr>
                <w:b/>
                <w:lang w:eastAsia="hi-IN" w:bidi="hi-IN"/>
              </w:rPr>
              <w:t>2.5.</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snapToGrid w:val="0"/>
              <w:jc w:val="both"/>
            </w:pPr>
            <w:r w:rsidRPr="00D80372">
              <w:rPr>
                <w:b/>
              </w:rPr>
              <w:t>Программа сотрудничества с семьей обучающегося</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7F2988" w:rsidP="00D80372">
            <w:pPr>
              <w:widowControl w:val="0"/>
              <w:suppressLineNumbers/>
              <w:snapToGrid w:val="0"/>
              <w:jc w:val="both"/>
            </w:pPr>
            <w:r>
              <w:t>72</w:t>
            </w:r>
          </w:p>
        </w:tc>
      </w:tr>
      <w:tr w:rsidR="00891588"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widowControl w:val="0"/>
              <w:suppressLineNumbers/>
              <w:snapToGrid w:val="0"/>
              <w:jc w:val="both"/>
            </w:pPr>
            <w:r w:rsidRPr="00D80372">
              <w:rPr>
                <w:b/>
                <w:lang w:eastAsia="hi-IN" w:bidi="hi-IN"/>
              </w:rPr>
              <w:t>3.</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tabs>
                <w:tab w:val="left" w:pos="0"/>
              </w:tabs>
              <w:snapToGrid w:val="0"/>
              <w:jc w:val="both"/>
            </w:pPr>
            <w:r w:rsidRPr="00D80372">
              <w:rPr>
                <w:b/>
              </w:rPr>
              <w:t>Организационный раздел</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7F2988" w:rsidP="00D80372">
            <w:pPr>
              <w:widowControl w:val="0"/>
              <w:suppressLineNumbers/>
              <w:snapToGrid w:val="0"/>
              <w:jc w:val="both"/>
            </w:pPr>
            <w:r>
              <w:t>73</w:t>
            </w:r>
          </w:p>
        </w:tc>
      </w:tr>
      <w:tr w:rsidR="00891588"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widowControl w:val="0"/>
              <w:suppressLineNumbers/>
              <w:snapToGrid w:val="0"/>
              <w:jc w:val="both"/>
            </w:pPr>
            <w:r w:rsidRPr="00D80372">
              <w:rPr>
                <w:lang w:eastAsia="hi-IN" w:bidi="hi-IN"/>
              </w:rPr>
              <w:t>3.1. </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snapToGrid w:val="0"/>
              <w:jc w:val="both"/>
            </w:pPr>
            <w:r w:rsidRPr="00D80372">
              <w:t>Учебный план, включающий предметные области</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7F2988" w:rsidP="00D80372">
            <w:pPr>
              <w:widowControl w:val="0"/>
              <w:suppressLineNumbers/>
              <w:snapToGrid w:val="0"/>
              <w:jc w:val="both"/>
            </w:pPr>
            <w:r>
              <w:t>73</w:t>
            </w:r>
          </w:p>
        </w:tc>
      </w:tr>
      <w:tr w:rsidR="00891588"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widowControl w:val="0"/>
              <w:suppressLineNumbers/>
              <w:snapToGrid w:val="0"/>
              <w:jc w:val="both"/>
            </w:pPr>
            <w:r w:rsidRPr="00D80372">
              <w:rPr>
                <w:lang w:eastAsia="hi-IN" w:bidi="hi-IN"/>
              </w:rPr>
              <w:t>3.2.</w:t>
            </w: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891588" w:rsidP="00D80372">
            <w:pPr>
              <w:snapToGrid w:val="0"/>
              <w:jc w:val="both"/>
            </w:pPr>
            <w:r w:rsidRPr="00D80372">
              <w:t>Индивидуальный учебный план, включающий предметные  области</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891588" w:rsidRPr="00D80372" w:rsidRDefault="007F2988" w:rsidP="00D80372">
            <w:pPr>
              <w:widowControl w:val="0"/>
              <w:suppressLineNumbers/>
              <w:snapToGrid w:val="0"/>
              <w:jc w:val="both"/>
            </w:pPr>
            <w:r>
              <w:t>76</w:t>
            </w:r>
          </w:p>
        </w:tc>
      </w:tr>
      <w:tr w:rsidR="00745D84" w:rsidRPr="00D80372">
        <w:tc>
          <w:tcPr>
            <w:tcW w:w="1110" w:type="dxa"/>
            <w:tcBorders>
              <w:top w:val="single" w:sz="4" w:space="0" w:color="00000A"/>
              <w:left w:val="single" w:sz="4" w:space="0" w:color="00000A"/>
              <w:bottom w:val="single" w:sz="4" w:space="0" w:color="00000A"/>
              <w:right w:val="single" w:sz="4" w:space="0" w:color="00000A"/>
            </w:tcBorders>
            <w:shd w:val="clear" w:color="auto" w:fill="auto"/>
          </w:tcPr>
          <w:p w:rsidR="00745D84" w:rsidRPr="00D80372" w:rsidRDefault="00745D84" w:rsidP="00D80372">
            <w:pPr>
              <w:widowControl w:val="0"/>
              <w:suppressLineNumbers/>
              <w:snapToGrid w:val="0"/>
              <w:jc w:val="both"/>
              <w:rPr>
                <w:lang w:eastAsia="hi-IN" w:bidi="hi-IN"/>
              </w:rPr>
            </w:pPr>
          </w:p>
        </w:tc>
        <w:tc>
          <w:tcPr>
            <w:tcW w:w="7774" w:type="dxa"/>
            <w:tcBorders>
              <w:top w:val="single" w:sz="4" w:space="0" w:color="00000A"/>
              <w:left w:val="single" w:sz="4" w:space="0" w:color="00000A"/>
              <w:bottom w:val="single" w:sz="4" w:space="0" w:color="00000A"/>
              <w:right w:val="single" w:sz="4" w:space="0" w:color="00000A"/>
            </w:tcBorders>
            <w:shd w:val="clear" w:color="auto" w:fill="auto"/>
          </w:tcPr>
          <w:p w:rsidR="00745D84" w:rsidRPr="00D80372" w:rsidRDefault="00745D84" w:rsidP="00D80372">
            <w:pPr>
              <w:snapToGrid w:val="0"/>
              <w:jc w:val="both"/>
              <w:rPr>
                <w:b/>
              </w:rPr>
            </w:pPr>
            <w:r w:rsidRPr="00D80372">
              <w:rPr>
                <w:b/>
              </w:rPr>
              <w:t>Приложение</w:t>
            </w:r>
          </w:p>
        </w:tc>
        <w:tc>
          <w:tcPr>
            <w:tcW w:w="754" w:type="dxa"/>
            <w:tcBorders>
              <w:top w:val="single" w:sz="4" w:space="0" w:color="00000A"/>
              <w:left w:val="single" w:sz="4" w:space="0" w:color="00000A"/>
              <w:bottom w:val="single" w:sz="4" w:space="0" w:color="00000A"/>
              <w:right w:val="single" w:sz="4" w:space="0" w:color="00000A"/>
            </w:tcBorders>
            <w:shd w:val="clear" w:color="auto" w:fill="auto"/>
          </w:tcPr>
          <w:p w:rsidR="00745D84" w:rsidRPr="00D80372" w:rsidRDefault="007F2988" w:rsidP="00D80372">
            <w:pPr>
              <w:widowControl w:val="0"/>
              <w:suppressLineNumbers/>
              <w:snapToGrid w:val="0"/>
              <w:jc w:val="both"/>
            </w:pPr>
            <w:r>
              <w:t>79</w:t>
            </w:r>
          </w:p>
        </w:tc>
      </w:tr>
    </w:tbl>
    <w:p w:rsidR="00361858" w:rsidRDefault="00361858" w:rsidP="00D80372">
      <w:pPr>
        <w:pStyle w:val="1"/>
        <w:tabs>
          <w:tab w:val="right" w:leader="dot" w:pos="10065"/>
        </w:tabs>
        <w:spacing w:before="0"/>
        <w:ind w:firstLine="709"/>
        <w:jc w:val="both"/>
        <w:rPr>
          <w:rFonts w:ascii="Times New Roman" w:hAnsi="Times New Roman" w:cs="Times New Roman"/>
          <w:color w:val="00000A"/>
          <w:sz w:val="24"/>
          <w:szCs w:val="24"/>
        </w:rPr>
      </w:pPr>
      <w:bookmarkStart w:id="1" w:name="_Toc424564296"/>
      <w:bookmarkStart w:id="2" w:name="_Toc288410651"/>
      <w:bookmarkStart w:id="3" w:name="_Toc288410522"/>
    </w:p>
    <w:p w:rsidR="00361858" w:rsidRDefault="00361858" w:rsidP="00D80372">
      <w:pPr>
        <w:pStyle w:val="1"/>
        <w:tabs>
          <w:tab w:val="right" w:leader="dot" w:pos="10065"/>
        </w:tabs>
        <w:spacing w:before="0"/>
        <w:ind w:firstLine="709"/>
        <w:jc w:val="both"/>
        <w:rPr>
          <w:rFonts w:ascii="Times New Roman" w:hAnsi="Times New Roman" w:cs="Times New Roman"/>
          <w:color w:val="00000A"/>
          <w:sz w:val="24"/>
          <w:szCs w:val="24"/>
        </w:rPr>
      </w:pPr>
    </w:p>
    <w:p w:rsidR="00F540EF" w:rsidRPr="00C92B72" w:rsidRDefault="00F540EF" w:rsidP="00C92B72">
      <w:pPr>
        <w:pStyle w:val="1"/>
        <w:tabs>
          <w:tab w:val="right" w:leader="dot" w:pos="10065"/>
        </w:tabs>
        <w:spacing w:before="0"/>
        <w:ind w:firstLine="709"/>
        <w:jc w:val="both"/>
        <w:rPr>
          <w:rFonts w:ascii="Times New Roman" w:hAnsi="Times New Roman" w:cs="Times New Roman"/>
          <w:sz w:val="24"/>
          <w:szCs w:val="24"/>
        </w:rPr>
      </w:pPr>
      <w:r w:rsidRPr="00C92B72">
        <w:rPr>
          <w:rFonts w:ascii="Times New Roman" w:hAnsi="Times New Roman" w:cs="Times New Roman"/>
          <w:color w:val="00000A"/>
          <w:sz w:val="24"/>
          <w:szCs w:val="24"/>
        </w:rPr>
        <w:t>Общие положения</w:t>
      </w:r>
      <w:bookmarkEnd w:id="1"/>
      <w:bookmarkEnd w:id="2"/>
      <w:bookmarkEnd w:id="3"/>
    </w:p>
    <w:p w:rsidR="00F540EF" w:rsidRPr="00C92B72" w:rsidRDefault="00F540EF" w:rsidP="00C92B72">
      <w:pPr>
        <w:pStyle w:val="afb"/>
        <w:spacing w:line="240" w:lineRule="auto"/>
        <w:ind w:firstLine="709"/>
        <w:rPr>
          <w:rFonts w:ascii="Times New Roman" w:hAnsi="Times New Roman"/>
          <w:b/>
          <w:i/>
          <w:sz w:val="24"/>
          <w:szCs w:val="24"/>
        </w:rPr>
      </w:pPr>
      <w:r w:rsidRPr="00C92B72">
        <w:rPr>
          <w:rFonts w:ascii="Times New Roman" w:hAnsi="Times New Roman"/>
          <w:sz w:val="24"/>
          <w:szCs w:val="24"/>
        </w:rPr>
        <w:t xml:space="preserve">Адаптированная основная образовательная программа образования </w:t>
      </w:r>
      <w:r w:rsidR="008B7170" w:rsidRPr="00C92B72">
        <w:rPr>
          <w:rFonts w:ascii="Times New Roman" w:hAnsi="Times New Roman"/>
          <w:sz w:val="24"/>
          <w:szCs w:val="24"/>
        </w:rPr>
        <w:t>слепых и слабовидящих обучающихся с легкой умственной отсталостью</w:t>
      </w:r>
      <w:r w:rsidR="001C7BFC">
        <w:rPr>
          <w:rFonts w:ascii="Times New Roman" w:hAnsi="Times New Roman"/>
          <w:sz w:val="24"/>
          <w:szCs w:val="24"/>
        </w:rPr>
        <w:t xml:space="preserve"> </w:t>
      </w:r>
      <w:r w:rsidR="00AF388D" w:rsidRPr="00C92B72">
        <w:rPr>
          <w:rFonts w:ascii="Times New Roman" w:hAnsi="Times New Roman"/>
          <w:sz w:val="24"/>
          <w:szCs w:val="24"/>
        </w:rPr>
        <w:t xml:space="preserve">вариант </w:t>
      </w:r>
      <w:r w:rsidR="008B7170" w:rsidRPr="00C92B72">
        <w:rPr>
          <w:rFonts w:ascii="Times New Roman" w:hAnsi="Times New Roman"/>
          <w:sz w:val="24"/>
          <w:szCs w:val="24"/>
        </w:rPr>
        <w:t>3.3</w:t>
      </w:r>
      <w:r w:rsidR="00AF388D" w:rsidRPr="00C92B72">
        <w:rPr>
          <w:rFonts w:ascii="Times New Roman" w:hAnsi="Times New Roman"/>
          <w:sz w:val="24"/>
          <w:szCs w:val="24"/>
        </w:rPr>
        <w:t>. В МБОУСОШ №14</w:t>
      </w:r>
      <w:r w:rsidRPr="00C92B72">
        <w:rPr>
          <w:rFonts w:ascii="Times New Roman" w:hAnsi="Times New Roman"/>
          <w:color w:val="00000A"/>
          <w:sz w:val="24"/>
          <w:szCs w:val="24"/>
        </w:rPr>
        <w:t xml:space="preserve">(далее </w:t>
      </w:r>
      <w:r w:rsidRPr="00C92B72">
        <w:rPr>
          <w:rFonts w:ascii="Times New Roman" w:hAnsi="Times New Roman"/>
          <w:sz w:val="24"/>
          <w:szCs w:val="24"/>
        </w:rPr>
        <w:t>– А</w:t>
      </w:r>
      <w:r w:rsidRPr="00C92B72">
        <w:rPr>
          <w:rFonts w:ascii="Times New Roman" w:hAnsi="Times New Roman"/>
          <w:color w:val="00000A"/>
          <w:sz w:val="24"/>
          <w:szCs w:val="24"/>
        </w:rPr>
        <w:t>ООП)</w:t>
      </w:r>
      <w:r w:rsidRPr="00C92B72">
        <w:rPr>
          <w:rFonts w:ascii="Times New Roman" w:hAnsi="Times New Roman"/>
          <w:sz w:val="24"/>
          <w:szCs w:val="24"/>
        </w:rPr>
        <w:t xml:space="preserve"> разработана </w:t>
      </w:r>
      <w:r w:rsidRPr="00C92B72">
        <w:rPr>
          <w:rFonts w:ascii="Times New Roman" w:hAnsi="Times New Roman"/>
          <w:color w:val="00000A"/>
          <w:sz w:val="24"/>
          <w:szCs w:val="24"/>
        </w:rPr>
        <w:t xml:space="preserve">в соответствии с требованиями федерального государственного образовательного стандарта </w:t>
      </w:r>
      <w:r w:rsidR="008B7170" w:rsidRPr="00C92B72">
        <w:rPr>
          <w:rFonts w:ascii="Times New Roman" w:hAnsi="Times New Roman"/>
          <w:sz w:val="24"/>
          <w:szCs w:val="24"/>
        </w:rPr>
        <w:t>слепых и слабовидящих обучающихся с легкой умственной отсталостью</w:t>
      </w:r>
      <w:r w:rsidRPr="00C92B72">
        <w:rPr>
          <w:rFonts w:ascii="Times New Roman" w:hAnsi="Times New Roman"/>
          <w:color w:val="00000A"/>
          <w:sz w:val="24"/>
          <w:szCs w:val="24"/>
        </w:rPr>
        <w:t xml:space="preserve">(далее – ФГОС </w:t>
      </w:r>
      <w:r w:rsidR="008B7170" w:rsidRPr="00C92B72">
        <w:rPr>
          <w:rFonts w:ascii="Times New Roman" w:hAnsi="Times New Roman"/>
          <w:sz w:val="24"/>
          <w:szCs w:val="24"/>
        </w:rPr>
        <w:t>слепых</w:t>
      </w:r>
      <w:r w:rsidR="001C7BFC">
        <w:rPr>
          <w:rFonts w:ascii="Times New Roman" w:hAnsi="Times New Roman"/>
          <w:sz w:val="24"/>
          <w:szCs w:val="24"/>
        </w:rPr>
        <w:t xml:space="preserve"> </w:t>
      </w:r>
      <w:r w:rsidRPr="00C92B72">
        <w:rPr>
          <w:rFonts w:ascii="Times New Roman" w:hAnsi="Times New Roman"/>
          <w:color w:val="00000A"/>
          <w:sz w:val="24"/>
          <w:szCs w:val="24"/>
        </w:rPr>
        <w:t xml:space="preserve">обучающихся с </w:t>
      </w:r>
      <w:r w:rsidR="008B7170" w:rsidRPr="00C92B72">
        <w:rPr>
          <w:rFonts w:ascii="Times New Roman" w:hAnsi="Times New Roman"/>
          <w:color w:val="00000A"/>
          <w:sz w:val="24"/>
          <w:szCs w:val="24"/>
        </w:rPr>
        <w:t xml:space="preserve">легкой </w:t>
      </w:r>
      <w:r w:rsidRPr="00C92B72">
        <w:rPr>
          <w:rFonts w:ascii="Times New Roman" w:hAnsi="Times New Roman"/>
          <w:sz w:val="24"/>
          <w:szCs w:val="24"/>
        </w:rPr>
        <w:t>умственной отсталостью</w:t>
      </w:r>
      <w:r w:rsidRPr="00C92B72">
        <w:rPr>
          <w:rFonts w:ascii="Times New Roman" w:hAnsi="Times New Roman"/>
          <w:color w:val="00000A"/>
          <w:sz w:val="24"/>
          <w:szCs w:val="24"/>
        </w:rPr>
        <w:t xml:space="preserve">, предъявляемыми к структуре, условиям реализации, планируемым результатам освоения АООП </w:t>
      </w:r>
      <w:r w:rsidR="008B7170" w:rsidRPr="00C92B72">
        <w:rPr>
          <w:rFonts w:ascii="Times New Roman" w:hAnsi="Times New Roman"/>
          <w:sz w:val="24"/>
          <w:szCs w:val="24"/>
        </w:rPr>
        <w:t>слепых</w:t>
      </w:r>
      <w:r w:rsidR="001C7BFC">
        <w:rPr>
          <w:rFonts w:ascii="Times New Roman" w:hAnsi="Times New Roman"/>
          <w:sz w:val="24"/>
          <w:szCs w:val="24"/>
        </w:rPr>
        <w:t xml:space="preserve"> </w:t>
      </w:r>
      <w:r w:rsidRPr="00C92B72">
        <w:rPr>
          <w:rFonts w:ascii="Times New Roman" w:hAnsi="Times New Roman"/>
          <w:color w:val="00000A"/>
          <w:sz w:val="24"/>
          <w:szCs w:val="24"/>
        </w:rPr>
        <w:t>обучающихся с</w:t>
      </w:r>
      <w:r w:rsidR="008B7170" w:rsidRPr="00C92B72">
        <w:rPr>
          <w:rFonts w:ascii="Times New Roman" w:hAnsi="Times New Roman"/>
          <w:color w:val="00000A"/>
          <w:sz w:val="24"/>
          <w:szCs w:val="24"/>
        </w:rPr>
        <w:t xml:space="preserve"> легкой</w:t>
      </w:r>
      <w:r w:rsidR="001C7BFC">
        <w:rPr>
          <w:rFonts w:ascii="Times New Roman" w:hAnsi="Times New Roman"/>
          <w:color w:val="00000A"/>
          <w:sz w:val="24"/>
          <w:szCs w:val="24"/>
        </w:rPr>
        <w:t xml:space="preserve"> </w:t>
      </w:r>
      <w:r w:rsidRPr="00C92B72">
        <w:rPr>
          <w:rFonts w:ascii="Times New Roman" w:hAnsi="Times New Roman"/>
          <w:sz w:val="24"/>
          <w:szCs w:val="24"/>
        </w:rPr>
        <w:t>умственной отсталостью</w:t>
      </w:r>
      <w:r w:rsidRPr="00C92B72">
        <w:rPr>
          <w:rFonts w:ascii="Times New Roman" w:hAnsi="Times New Roman"/>
          <w:color w:val="00000A"/>
          <w:sz w:val="24"/>
          <w:szCs w:val="24"/>
        </w:rPr>
        <w:t>, с учетом Примерной адаптированной основной общеобразовательной программы образования</w:t>
      </w:r>
      <w:r w:rsidR="008B7170" w:rsidRPr="00C92B72">
        <w:rPr>
          <w:rFonts w:ascii="Times New Roman" w:hAnsi="Times New Roman"/>
          <w:sz w:val="24"/>
          <w:szCs w:val="24"/>
        </w:rPr>
        <w:t xml:space="preserve"> слепых</w:t>
      </w:r>
      <w:r w:rsidRPr="00C92B72">
        <w:rPr>
          <w:rFonts w:ascii="Times New Roman" w:hAnsi="Times New Roman"/>
          <w:color w:val="00000A"/>
          <w:sz w:val="24"/>
          <w:szCs w:val="24"/>
        </w:rPr>
        <w:t xml:space="preserve"> обучающихся</w:t>
      </w:r>
      <w:r w:rsidRPr="00C92B72">
        <w:rPr>
          <w:rFonts w:ascii="Times New Roman" w:hAnsi="Times New Roman"/>
          <w:sz w:val="24"/>
          <w:szCs w:val="24"/>
        </w:rPr>
        <w:t xml:space="preserve"> с </w:t>
      </w:r>
      <w:r w:rsidR="008B7170" w:rsidRPr="00C92B72">
        <w:rPr>
          <w:rFonts w:ascii="Times New Roman" w:hAnsi="Times New Roman"/>
          <w:color w:val="00000A"/>
          <w:sz w:val="24"/>
          <w:szCs w:val="24"/>
        </w:rPr>
        <w:t>легкой</w:t>
      </w:r>
      <w:r w:rsidR="001C7BFC">
        <w:rPr>
          <w:rFonts w:ascii="Times New Roman" w:hAnsi="Times New Roman"/>
          <w:color w:val="00000A"/>
          <w:sz w:val="24"/>
          <w:szCs w:val="24"/>
        </w:rPr>
        <w:t xml:space="preserve"> </w:t>
      </w:r>
      <w:r w:rsidRPr="00C92B72">
        <w:rPr>
          <w:rFonts w:ascii="Times New Roman" w:hAnsi="Times New Roman"/>
          <w:sz w:val="24"/>
          <w:szCs w:val="24"/>
        </w:rPr>
        <w:t>умственной отсталостью (ПАООП</w:t>
      </w:r>
      <w:r w:rsidR="001C7BFC">
        <w:rPr>
          <w:rFonts w:ascii="Times New Roman" w:hAnsi="Times New Roman"/>
          <w:sz w:val="24"/>
          <w:szCs w:val="24"/>
        </w:rPr>
        <w:t xml:space="preserve"> </w:t>
      </w:r>
      <w:r w:rsidR="008B7170" w:rsidRPr="00C92B72">
        <w:rPr>
          <w:rFonts w:ascii="Times New Roman" w:hAnsi="Times New Roman"/>
          <w:sz w:val="24"/>
          <w:szCs w:val="24"/>
        </w:rPr>
        <w:t>слепых</w:t>
      </w:r>
      <w:r w:rsidR="001C7BFC">
        <w:rPr>
          <w:rFonts w:ascii="Times New Roman" w:hAnsi="Times New Roman"/>
          <w:sz w:val="24"/>
          <w:szCs w:val="24"/>
        </w:rPr>
        <w:t xml:space="preserve"> </w:t>
      </w:r>
      <w:r w:rsidRPr="00C92B72">
        <w:rPr>
          <w:rFonts w:ascii="Times New Roman" w:hAnsi="Times New Roman"/>
          <w:color w:val="00000A"/>
          <w:sz w:val="24"/>
          <w:szCs w:val="24"/>
        </w:rPr>
        <w:t>обучающихся</w:t>
      </w:r>
      <w:r w:rsidR="001C7BFC">
        <w:rPr>
          <w:rFonts w:ascii="Times New Roman" w:hAnsi="Times New Roman"/>
          <w:color w:val="00000A"/>
          <w:sz w:val="24"/>
          <w:szCs w:val="24"/>
        </w:rPr>
        <w:t xml:space="preserve"> с </w:t>
      </w:r>
      <w:r w:rsidR="008B7170" w:rsidRPr="00C92B72">
        <w:rPr>
          <w:rFonts w:ascii="Times New Roman" w:hAnsi="Times New Roman"/>
          <w:color w:val="00000A"/>
          <w:sz w:val="24"/>
          <w:szCs w:val="24"/>
        </w:rPr>
        <w:t>легкой</w:t>
      </w:r>
      <w:r w:rsidR="001C7BFC">
        <w:rPr>
          <w:rFonts w:ascii="Times New Roman" w:hAnsi="Times New Roman"/>
          <w:sz w:val="24"/>
          <w:szCs w:val="24"/>
        </w:rPr>
        <w:t xml:space="preserve"> </w:t>
      </w:r>
      <w:r w:rsidRPr="00C92B72">
        <w:rPr>
          <w:rFonts w:ascii="Times New Roman" w:hAnsi="Times New Roman"/>
          <w:sz w:val="24"/>
          <w:szCs w:val="24"/>
        </w:rPr>
        <w:t xml:space="preserve">умственной отсталостью) Адаптированная основная образовательная программа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r w:rsidR="008B7170" w:rsidRPr="00C92B72">
        <w:rPr>
          <w:rFonts w:ascii="Times New Roman" w:hAnsi="Times New Roman"/>
          <w:sz w:val="24"/>
          <w:szCs w:val="24"/>
        </w:rPr>
        <w:t>слепых</w:t>
      </w:r>
      <w:r w:rsidR="001C7BFC">
        <w:rPr>
          <w:rFonts w:ascii="Times New Roman" w:hAnsi="Times New Roman"/>
          <w:sz w:val="24"/>
          <w:szCs w:val="24"/>
        </w:rPr>
        <w:t xml:space="preserve"> </w:t>
      </w:r>
      <w:r w:rsidRPr="00C92B72">
        <w:rPr>
          <w:rFonts w:ascii="Times New Roman" w:hAnsi="Times New Roman"/>
          <w:sz w:val="24"/>
          <w:szCs w:val="24"/>
        </w:rPr>
        <w:t>обучающимися с</w:t>
      </w:r>
      <w:r w:rsidR="008B7170" w:rsidRPr="00C92B72">
        <w:rPr>
          <w:rFonts w:ascii="Times New Roman" w:hAnsi="Times New Roman"/>
          <w:sz w:val="24"/>
          <w:szCs w:val="24"/>
        </w:rPr>
        <w:t xml:space="preserve"> легкой</w:t>
      </w:r>
      <w:r w:rsidRPr="00C92B72">
        <w:rPr>
          <w:rFonts w:ascii="Times New Roman" w:hAnsi="Times New Roman"/>
          <w:sz w:val="24"/>
          <w:szCs w:val="24"/>
        </w:rPr>
        <w:t xml:space="preserve"> умственной отсталостью, примерные условия образовательной деятельности. </w:t>
      </w:r>
    </w:p>
    <w:p w:rsidR="00F540EF" w:rsidRPr="00C92B72" w:rsidRDefault="00F540EF" w:rsidP="00C92B72">
      <w:pPr>
        <w:widowControl w:val="0"/>
        <w:ind w:firstLine="709"/>
        <w:jc w:val="both"/>
      </w:pPr>
      <w:r w:rsidRPr="00C92B72">
        <w:rPr>
          <w:b/>
          <w:i/>
        </w:rPr>
        <w:t>Адаптированная основная образовательная программа</w:t>
      </w:r>
      <w:r w:rsidRPr="00C92B72">
        <w:t xml:space="preserve">  образования </w:t>
      </w:r>
      <w:r w:rsidR="008B7170" w:rsidRPr="00C92B72">
        <w:rPr>
          <w:color w:val="000000"/>
        </w:rPr>
        <w:t>слепых и слабовидящих обучающихся с легкой умственной отсталостью</w:t>
      </w:r>
      <w:r w:rsidRPr="00C92B72">
        <w:t>,  это общеоб</w:t>
      </w:r>
      <w:r w:rsidRPr="00C92B72">
        <w:softHyphen/>
        <w:t>ра</w:t>
      </w:r>
      <w:r w:rsidRPr="00C92B72">
        <w:softHyphen/>
        <w:t>зо</w:t>
      </w:r>
      <w:r w:rsidRPr="00C92B72">
        <w:softHyphen/>
        <w:t>ва</w:t>
      </w:r>
      <w:r w:rsidRPr="00C92B72">
        <w:softHyphen/>
        <w:t>тель</w:t>
      </w:r>
      <w:r w:rsidRPr="00C92B72">
        <w:softHyphen/>
        <w:t xml:space="preserve">ная </w:t>
      </w:r>
      <w:r w:rsidRPr="00C92B72">
        <w:lastRenderedPageBreak/>
        <w:t>про</w:t>
      </w:r>
      <w:r w:rsidRPr="00C92B72">
        <w:softHyphen/>
        <w:t>грамма, адаптированная для этой категории обучающихся с учетом осо</w:t>
      </w:r>
      <w:r w:rsidRPr="00C92B72">
        <w:softHyphen/>
        <w:t>бе</w:t>
      </w:r>
      <w:r w:rsidRPr="00C92B72">
        <w:softHyphen/>
        <w:t>н</w:t>
      </w:r>
      <w:r w:rsidRPr="00C92B72">
        <w:softHyphen/>
        <w:t>но</w:t>
      </w:r>
      <w:r w:rsidRPr="00C92B72">
        <w:softHyphen/>
        <w:t>стей их психофизического развития, индивидуальных возможностей, и обе</w:t>
      </w:r>
      <w:r w:rsidRPr="00C92B72">
        <w:softHyphen/>
        <w:t>с</w:t>
      </w:r>
      <w:r w:rsidRPr="00C92B72">
        <w:softHyphen/>
        <w:t>печивающая кор</w:t>
      </w:r>
      <w:r w:rsidRPr="00C92B72">
        <w:softHyphen/>
        <w:t xml:space="preserve">рекцию нарушений развития и социальную адаптацию. </w:t>
      </w:r>
    </w:p>
    <w:p w:rsidR="00F540EF" w:rsidRPr="00C92B72" w:rsidRDefault="00F540EF" w:rsidP="00C92B72">
      <w:pPr>
        <w:ind w:firstLine="709"/>
        <w:jc w:val="both"/>
      </w:pPr>
      <w:r w:rsidRPr="00C92B72">
        <w:t xml:space="preserve">АООП разрабатывается на основе Стандарта с учетом особенностей </w:t>
      </w:r>
      <w:r w:rsidR="008B7170" w:rsidRPr="00C92B72">
        <w:rPr>
          <w:color w:val="000000"/>
        </w:rPr>
        <w:t>слепых и слабовидящих обучающихся с легкой умственной отсталостью</w:t>
      </w:r>
      <w:r w:rsidRPr="00C92B72">
        <w:t>, их психофизического развития, индивидуальных возможностей и обеспечивает коррекцию нарушений развития и их социальную адаптацию.</w:t>
      </w:r>
    </w:p>
    <w:p w:rsidR="00F540EF" w:rsidRPr="00C92B72" w:rsidRDefault="00F540EF" w:rsidP="00C92B72">
      <w:pPr>
        <w:pStyle w:val="af4"/>
        <w:ind w:firstLine="709"/>
        <w:rPr>
          <w:sz w:val="24"/>
          <w:szCs w:val="24"/>
        </w:rPr>
      </w:pPr>
      <w:r w:rsidRPr="00C92B72">
        <w:rPr>
          <w:sz w:val="24"/>
          <w:szCs w:val="24"/>
        </w:rPr>
        <w:t xml:space="preserve">АООП обучающихся </w:t>
      </w:r>
      <w:r w:rsidR="008B7170" w:rsidRPr="00C92B72">
        <w:rPr>
          <w:color w:val="000000"/>
          <w:sz w:val="24"/>
          <w:szCs w:val="24"/>
        </w:rPr>
        <w:t>слепых и слабовидящих обучающихся с легкой умственной отсталостью</w:t>
      </w:r>
      <w:r w:rsidRPr="00C92B72">
        <w:rPr>
          <w:sz w:val="24"/>
          <w:szCs w:val="24"/>
        </w:rPr>
        <w:t>, тяжелыми и множественными нарушениями развития соответствует основным принципам государственной политики РФ в области образования, изложенным в Федеральном законе «Об образовании в Российской Федерации» № 273-ФЗ.  Это:</w:t>
      </w:r>
    </w:p>
    <w:p w:rsidR="00F540EF" w:rsidRPr="00C92B72" w:rsidRDefault="00F540EF" w:rsidP="00C92B72">
      <w:pPr>
        <w:pStyle w:val="af4"/>
        <w:ind w:firstLine="709"/>
        <w:rPr>
          <w:sz w:val="24"/>
          <w:szCs w:val="24"/>
        </w:rPr>
      </w:pPr>
      <w:r w:rsidRPr="00C92B72">
        <w:rPr>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F540EF" w:rsidRPr="00C92B72" w:rsidRDefault="00F540EF" w:rsidP="00C92B72">
      <w:pPr>
        <w:pStyle w:val="af4"/>
        <w:ind w:firstLine="709"/>
        <w:rPr>
          <w:sz w:val="24"/>
          <w:szCs w:val="24"/>
        </w:rPr>
      </w:pPr>
      <w:r w:rsidRPr="00C92B72">
        <w:rPr>
          <w:sz w:val="24"/>
          <w:szCs w:val="24"/>
        </w:rPr>
        <w:t>– воспитание гражданственности, трудолюбия, уважения к правам и свободам человека, любви к окружающей природе, Родине, семье;</w:t>
      </w:r>
    </w:p>
    <w:p w:rsidR="00F540EF" w:rsidRPr="00C92B72" w:rsidRDefault="00F540EF" w:rsidP="00C92B72">
      <w:pPr>
        <w:pStyle w:val="af4"/>
        <w:ind w:firstLine="709"/>
        <w:rPr>
          <w:sz w:val="24"/>
          <w:szCs w:val="24"/>
        </w:rPr>
      </w:pPr>
      <w:r w:rsidRPr="00C92B72">
        <w:rPr>
          <w:sz w:val="24"/>
          <w:szCs w:val="24"/>
        </w:rPr>
        <w:t>– единство федерального культурного и образовательного пространства, защита и развитие системы образования национальных культур, региональных культурных традиций и особенностей в условиях многонационального государства;</w:t>
      </w:r>
    </w:p>
    <w:p w:rsidR="00F540EF" w:rsidRPr="00C92B72" w:rsidRDefault="00F540EF" w:rsidP="00C92B72">
      <w:pPr>
        <w:pStyle w:val="af4"/>
        <w:ind w:firstLine="709"/>
        <w:rPr>
          <w:sz w:val="24"/>
          <w:szCs w:val="24"/>
        </w:rPr>
      </w:pPr>
      <w:r w:rsidRPr="00C92B72">
        <w:rPr>
          <w:sz w:val="24"/>
          <w:szCs w:val="24"/>
        </w:rPr>
        <w:t xml:space="preserve">– общедоступность образования, адаптивность системы образования к уровням и особенностям развития и подготовки </w:t>
      </w:r>
      <w:r w:rsidR="008B7170" w:rsidRPr="00C92B72">
        <w:rPr>
          <w:color w:val="000000"/>
          <w:sz w:val="24"/>
          <w:szCs w:val="24"/>
        </w:rPr>
        <w:t>слепых</w:t>
      </w:r>
      <w:r w:rsidR="001C7BFC">
        <w:rPr>
          <w:color w:val="000000"/>
          <w:sz w:val="24"/>
          <w:szCs w:val="24"/>
        </w:rPr>
        <w:t xml:space="preserve"> </w:t>
      </w:r>
      <w:r w:rsidR="008B7170" w:rsidRPr="00C92B72">
        <w:rPr>
          <w:sz w:val="24"/>
          <w:szCs w:val="24"/>
        </w:rPr>
        <w:t>обучающимися с легкой умственной отсталостью</w:t>
      </w:r>
      <w:r w:rsidRPr="00C92B72">
        <w:rPr>
          <w:sz w:val="24"/>
          <w:szCs w:val="24"/>
        </w:rPr>
        <w:t>;</w:t>
      </w:r>
    </w:p>
    <w:p w:rsidR="00F540EF" w:rsidRPr="00C92B72" w:rsidRDefault="00F540EF" w:rsidP="00C92B72">
      <w:pPr>
        <w:pStyle w:val="af4"/>
        <w:ind w:firstLine="709"/>
        <w:rPr>
          <w:sz w:val="24"/>
          <w:szCs w:val="24"/>
        </w:rPr>
      </w:pPr>
      <w:r w:rsidRPr="00C92B72">
        <w:rPr>
          <w:sz w:val="24"/>
          <w:szCs w:val="24"/>
        </w:rPr>
        <w:t>– обеспечение самоопределения личности, создание условий для ее самореализации, творческого развития;</w:t>
      </w:r>
    </w:p>
    <w:p w:rsidR="00F540EF" w:rsidRPr="00C92B72" w:rsidRDefault="00F540EF" w:rsidP="00C92B72">
      <w:pPr>
        <w:pStyle w:val="af4"/>
        <w:ind w:firstLine="709"/>
        <w:rPr>
          <w:sz w:val="24"/>
          <w:szCs w:val="24"/>
        </w:rPr>
      </w:pPr>
      <w:r w:rsidRPr="00C92B72">
        <w:rPr>
          <w:sz w:val="24"/>
          <w:szCs w:val="24"/>
        </w:rPr>
        <w:t>– формирование человека и гражданина, интегрированного в современное ему общество;</w:t>
      </w:r>
    </w:p>
    <w:p w:rsidR="00F540EF" w:rsidRPr="00C92B72" w:rsidRDefault="00F540EF" w:rsidP="00C92B72">
      <w:pPr>
        <w:pStyle w:val="af4"/>
        <w:ind w:firstLine="709"/>
        <w:rPr>
          <w:sz w:val="24"/>
          <w:szCs w:val="24"/>
        </w:rPr>
      </w:pPr>
      <w:r w:rsidRPr="00C92B72">
        <w:rPr>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F540EF" w:rsidRPr="00C92B72" w:rsidRDefault="00F540EF" w:rsidP="00C92B72">
      <w:pPr>
        <w:ind w:firstLine="709"/>
        <w:jc w:val="both"/>
      </w:pPr>
      <w:r w:rsidRPr="00C92B72">
        <w:t xml:space="preserve">Адаптированная основная образовательная программа для </w:t>
      </w:r>
      <w:r w:rsidR="008B7170" w:rsidRPr="00C92B72">
        <w:rPr>
          <w:color w:val="000000"/>
        </w:rPr>
        <w:t>слепых</w:t>
      </w:r>
      <w:r w:rsidR="008B7170" w:rsidRPr="00C92B72">
        <w:t xml:space="preserve"> обучающимися с легкой умственной отсталостью</w:t>
      </w:r>
      <w:r w:rsidRPr="00C92B72">
        <w:t>, разработана совместно с Советом школы и  педагогическим коллективом, рассмотрена на заседании педагогического совета, на общем родительском собрании, утверждена приказом директора школы и представлена на сайте в сети Интернет.</w:t>
      </w:r>
    </w:p>
    <w:p w:rsidR="00F540EF" w:rsidRPr="00C92B72" w:rsidRDefault="00F540EF" w:rsidP="00C92B72">
      <w:pPr>
        <w:tabs>
          <w:tab w:val="left" w:pos="4185"/>
        </w:tabs>
        <w:ind w:firstLine="709"/>
        <w:jc w:val="both"/>
      </w:pPr>
      <w:r w:rsidRPr="00C92B72">
        <w:t xml:space="preserve">При разработке АООП для </w:t>
      </w:r>
      <w:r w:rsidR="007903B2" w:rsidRPr="00C92B72">
        <w:rPr>
          <w:color w:val="000000"/>
        </w:rPr>
        <w:t>слепых</w:t>
      </w:r>
      <w:r w:rsidR="007903B2" w:rsidRPr="00C92B72">
        <w:t xml:space="preserve"> обучающимися с легкой умственной отсталостью</w:t>
      </w:r>
      <w:r w:rsidRPr="00C92B72">
        <w:t>, тяжелыми и множественными нарушениями развития учитывалась специфика образовательного учреждения,  а также социальный заказ, запросы родителей (законных представителей) обучающихся.</w:t>
      </w:r>
    </w:p>
    <w:p w:rsidR="00F540EF" w:rsidRPr="00C92B72" w:rsidRDefault="00AF388D" w:rsidP="00C92B72">
      <w:pPr>
        <w:tabs>
          <w:tab w:val="left" w:pos="4185"/>
        </w:tabs>
        <w:ind w:firstLine="709"/>
        <w:jc w:val="both"/>
      </w:pPr>
      <w:r w:rsidRPr="00C92B72">
        <w:t>МБОУСОШ №14</w:t>
      </w:r>
      <w:r w:rsidR="00F540EF" w:rsidRPr="00C92B72">
        <w:t xml:space="preserve"> для </w:t>
      </w:r>
      <w:r w:rsidR="007903B2" w:rsidRPr="00C92B72">
        <w:rPr>
          <w:color w:val="000000"/>
        </w:rPr>
        <w:t>слепых</w:t>
      </w:r>
      <w:r w:rsidR="001C7BFC">
        <w:rPr>
          <w:color w:val="000000"/>
        </w:rPr>
        <w:t xml:space="preserve"> </w:t>
      </w:r>
      <w:r w:rsidR="007903B2" w:rsidRPr="00C92B72">
        <w:t>обучающимися с легкой умственной отсталостью</w:t>
      </w:r>
      <w:r w:rsidR="00F540EF" w:rsidRPr="00C92B72">
        <w:t>, развития  школы выполняет следующие функции:</w:t>
      </w:r>
    </w:p>
    <w:p w:rsidR="00F540EF" w:rsidRPr="00C92B72" w:rsidRDefault="00F540EF" w:rsidP="00C92B72">
      <w:pPr>
        <w:numPr>
          <w:ilvl w:val="0"/>
          <w:numId w:val="1"/>
        </w:numPr>
        <w:ind w:left="0" w:firstLine="709"/>
        <w:jc w:val="both"/>
      </w:pPr>
      <w:r w:rsidRPr="00C92B72">
        <w:t>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rsidR="00F540EF" w:rsidRPr="00C92B72" w:rsidRDefault="00F540EF" w:rsidP="00C92B72">
      <w:pPr>
        <w:numPr>
          <w:ilvl w:val="0"/>
          <w:numId w:val="1"/>
        </w:numPr>
        <w:ind w:left="0" w:firstLine="709"/>
        <w:jc w:val="both"/>
      </w:pPr>
      <w:r w:rsidRPr="00C92B72">
        <w:t>определяет педагогические условия реализации содержания образования, требования к объему, темпам и срокам прохождения учебного материала;</w:t>
      </w:r>
    </w:p>
    <w:p w:rsidR="00F540EF" w:rsidRPr="00C92B72" w:rsidRDefault="00F540EF" w:rsidP="00C92B72">
      <w:pPr>
        <w:numPr>
          <w:ilvl w:val="0"/>
          <w:numId w:val="1"/>
        </w:numPr>
        <w:ind w:left="0" w:firstLine="709"/>
        <w:jc w:val="both"/>
      </w:pPr>
      <w:r w:rsidRPr="00C92B72">
        <w:t>определяет подходы к содержанию и формам реализации контрольно-диагностической функции, базирующейся на современных мониторинговых технологиях оценки качества образования;</w:t>
      </w:r>
    </w:p>
    <w:p w:rsidR="00F540EF" w:rsidRPr="00C92B72" w:rsidRDefault="00F540EF" w:rsidP="00C92B72">
      <w:pPr>
        <w:numPr>
          <w:ilvl w:val="0"/>
          <w:numId w:val="1"/>
        </w:numPr>
        <w:ind w:left="0" w:firstLine="709"/>
        <w:jc w:val="both"/>
      </w:pPr>
      <w:r w:rsidRPr="00C92B72">
        <w:t>определяет ресурсы эффективности образовательной деятельности: уровень профессионально-педагогической подготовки коллектива, состояние образовательной среды школы, систему воспитательной работы, организацию и содержание внеурочной деятельности, уровень методической обеспеченности и степень информатизации образовательной деятельности.</w:t>
      </w:r>
    </w:p>
    <w:p w:rsidR="00F540EF" w:rsidRPr="00C92B72" w:rsidRDefault="00F540EF" w:rsidP="00C92B72">
      <w:pPr>
        <w:pStyle w:val="afb"/>
        <w:spacing w:line="240" w:lineRule="auto"/>
        <w:ind w:firstLine="709"/>
        <w:rPr>
          <w:rFonts w:ascii="Times New Roman" w:hAnsi="Times New Roman"/>
          <w:b/>
          <w:bCs/>
          <w:color w:val="00000A"/>
          <w:sz w:val="24"/>
          <w:szCs w:val="24"/>
        </w:rPr>
      </w:pPr>
      <w:r w:rsidRPr="00C92B72">
        <w:rPr>
          <w:rFonts w:ascii="Times New Roman" w:hAnsi="Times New Roman"/>
          <w:sz w:val="24"/>
          <w:szCs w:val="24"/>
        </w:rPr>
        <w:lastRenderedPageBreak/>
        <w:t>Содержание АО</w:t>
      </w:r>
      <w:r w:rsidRPr="00C92B72">
        <w:rPr>
          <w:rFonts w:ascii="Times New Roman" w:hAnsi="Times New Roman"/>
          <w:color w:val="00000A"/>
          <w:sz w:val="24"/>
          <w:szCs w:val="24"/>
        </w:rPr>
        <w:t xml:space="preserve">ОП школы </w:t>
      </w:r>
      <w:r w:rsidRPr="00C92B72">
        <w:rPr>
          <w:rFonts w:ascii="Times New Roman" w:hAnsi="Times New Roman"/>
          <w:sz w:val="24"/>
          <w:szCs w:val="24"/>
        </w:rPr>
        <w:t xml:space="preserve">для </w:t>
      </w:r>
      <w:proofErr w:type="spellStart"/>
      <w:r w:rsidR="007903B2" w:rsidRPr="00C92B72">
        <w:rPr>
          <w:rFonts w:ascii="Times New Roman" w:hAnsi="Times New Roman"/>
          <w:sz w:val="24"/>
          <w:szCs w:val="24"/>
        </w:rPr>
        <w:t>слепыхобучающимися</w:t>
      </w:r>
      <w:proofErr w:type="spellEnd"/>
      <w:r w:rsidR="007903B2" w:rsidRPr="00C92B72">
        <w:rPr>
          <w:rFonts w:ascii="Times New Roman" w:hAnsi="Times New Roman"/>
          <w:sz w:val="24"/>
          <w:szCs w:val="24"/>
        </w:rPr>
        <w:t xml:space="preserve"> с легкой умственной </w:t>
      </w:r>
      <w:proofErr w:type="spellStart"/>
      <w:r w:rsidR="007903B2" w:rsidRPr="00C92B72">
        <w:rPr>
          <w:rFonts w:ascii="Times New Roman" w:hAnsi="Times New Roman"/>
          <w:sz w:val="24"/>
          <w:szCs w:val="24"/>
        </w:rPr>
        <w:t>отсталостью</w:t>
      </w:r>
      <w:r w:rsidRPr="00C92B72">
        <w:rPr>
          <w:rFonts w:ascii="Times New Roman" w:hAnsi="Times New Roman"/>
          <w:color w:val="00000A"/>
          <w:sz w:val="24"/>
          <w:szCs w:val="24"/>
        </w:rPr>
        <w:t>отражает</w:t>
      </w:r>
      <w:proofErr w:type="spellEnd"/>
      <w:r w:rsidRPr="00C92B72">
        <w:rPr>
          <w:rFonts w:ascii="Times New Roman" w:hAnsi="Times New Roman"/>
          <w:color w:val="00000A"/>
          <w:sz w:val="24"/>
          <w:szCs w:val="24"/>
        </w:rPr>
        <w:t xml:space="preserve"> требования ФГОС  образования обучающихся с</w:t>
      </w:r>
      <w:r w:rsidR="007903B2" w:rsidRPr="00C92B72">
        <w:rPr>
          <w:rFonts w:ascii="Times New Roman" w:hAnsi="Times New Roman"/>
          <w:color w:val="00000A"/>
          <w:sz w:val="24"/>
          <w:szCs w:val="24"/>
        </w:rPr>
        <w:t xml:space="preserve"> </w:t>
      </w:r>
      <w:proofErr w:type="spellStart"/>
      <w:r w:rsidR="007903B2" w:rsidRPr="00C92B72">
        <w:rPr>
          <w:rFonts w:ascii="Times New Roman" w:hAnsi="Times New Roman"/>
          <w:color w:val="00000A"/>
          <w:sz w:val="24"/>
          <w:szCs w:val="24"/>
        </w:rPr>
        <w:t>легкой</w:t>
      </w:r>
      <w:r w:rsidRPr="00C92B72">
        <w:rPr>
          <w:rFonts w:ascii="Times New Roman" w:hAnsi="Times New Roman"/>
          <w:sz w:val="24"/>
          <w:szCs w:val="24"/>
        </w:rPr>
        <w:t>умственной</w:t>
      </w:r>
      <w:proofErr w:type="spellEnd"/>
      <w:r w:rsidRPr="00C92B72">
        <w:rPr>
          <w:rFonts w:ascii="Times New Roman" w:hAnsi="Times New Roman"/>
          <w:sz w:val="24"/>
          <w:szCs w:val="24"/>
        </w:rPr>
        <w:t xml:space="preserve"> отсталостью </w:t>
      </w:r>
      <w:r w:rsidRPr="00C92B72">
        <w:rPr>
          <w:rFonts w:ascii="Times New Roman" w:hAnsi="Times New Roman"/>
          <w:color w:val="00000A"/>
          <w:sz w:val="24"/>
          <w:szCs w:val="24"/>
        </w:rPr>
        <w:t xml:space="preserve">и содержит три основных раздела: </w:t>
      </w:r>
      <w:r w:rsidRPr="00C92B72">
        <w:rPr>
          <w:rFonts w:ascii="Times New Roman" w:hAnsi="Times New Roman"/>
          <w:b/>
          <w:i/>
          <w:color w:val="00000A"/>
          <w:sz w:val="24"/>
          <w:szCs w:val="24"/>
        </w:rPr>
        <w:t>целевой, содержательный и организационный разделы.</w:t>
      </w:r>
    </w:p>
    <w:p w:rsidR="00F540EF" w:rsidRPr="00C92B72" w:rsidRDefault="00F540EF" w:rsidP="00C92B72">
      <w:pPr>
        <w:pStyle w:val="afb"/>
        <w:spacing w:line="240" w:lineRule="auto"/>
        <w:ind w:firstLine="709"/>
        <w:rPr>
          <w:rFonts w:ascii="Times New Roman" w:hAnsi="Times New Roman"/>
          <w:b/>
          <w:sz w:val="24"/>
          <w:szCs w:val="24"/>
        </w:rPr>
      </w:pPr>
      <w:r w:rsidRPr="00C92B72">
        <w:rPr>
          <w:rFonts w:ascii="Times New Roman" w:hAnsi="Times New Roman"/>
          <w:b/>
          <w:bCs/>
          <w:color w:val="00000A"/>
          <w:sz w:val="24"/>
          <w:szCs w:val="24"/>
        </w:rPr>
        <w:t xml:space="preserve">Целевой </w:t>
      </w:r>
      <w:r w:rsidRPr="00C92B72">
        <w:rPr>
          <w:rFonts w:ascii="Times New Roman" w:hAnsi="Times New Roman"/>
          <w:color w:val="00000A"/>
          <w:sz w:val="24"/>
          <w:szCs w:val="24"/>
        </w:rPr>
        <w:t xml:space="preserve">раздел определяет общее назначение, цели, задачи и планируемые результаты реализации </w:t>
      </w:r>
      <w:r w:rsidRPr="00C92B72">
        <w:rPr>
          <w:rFonts w:ascii="Times New Roman" w:hAnsi="Times New Roman"/>
          <w:sz w:val="24"/>
          <w:szCs w:val="24"/>
        </w:rPr>
        <w:t>АООП школой</w:t>
      </w:r>
      <w:r w:rsidRPr="00C92B72">
        <w:rPr>
          <w:rFonts w:ascii="Times New Roman" w:hAnsi="Times New Roman"/>
          <w:color w:val="00000A"/>
          <w:sz w:val="24"/>
          <w:szCs w:val="24"/>
        </w:rPr>
        <w:t>, а также способы определения достижения этих целей и результатов.</w:t>
      </w:r>
    </w:p>
    <w:p w:rsidR="00F540EF" w:rsidRPr="00C92B72" w:rsidRDefault="00F540EF" w:rsidP="00C92B72">
      <w:pPr>
        <w:numPr>
          <w:ilvl w:val="0"/>
          <w:numId w:val="3"/>
        </w:numPr>
        <w:tabs>
          <w:tab w:val="left" w:pos="1080"/>
        </w:tabs>
        <w:ind w:left="0" w:firstLine="709"/>
        <w:jc w:val="both"/>
        <w:rPr>
          <w:b/>
          <w:i/>
        </w:rPr>
      </w:pPr>
      <w:r w:rsidRPr="00C92B72">
        <w:rPr>
          <w:b/>
        </w:rPr>
        <w:t xml:space="preserve">Целевой </w:t>
      </w:r>
      <w:r w:rsidRPr="00C92B72">
        <w:rPr>
          <w:b/>
          <w:bCs/>
        </w:rPr>
        <w:t>раздел.</w:t>
      </w:r>
    </w:p>
    <w:p w:rsidR="00F540EF" w:rsidRPr="00C92B72" w:rsidRDefault="00F540EF" w:rsidP="00C92B72">
      <w:pPr>
        <w:ind w:firstLine="709"/>
        <w:jc w:val="both"/>
      </w:pPr>
      <w:r w:rsidRPr="00C92B72">
        <w:rPr>
          <w:b/>
          <w:i/>
        </w:rPr>
        <w:t xml:space="preserve">Целевой раздел включает: </w:t>
      </w:r>
    </w:p>
    <w:p w:rsidR="00F540EF" w:rsidRPr="00C92B72" w:rsidRDefault="00F540EF" w:rsidP="00C92B72">
      <w:pPr>
        <w:numPr>
          <w:ilvl w:val="0"/>
          <w:numId w:val="4"/>
        </w:numPr>
        <w:ind w:left="0" w:firstLine="709"/>
        <w:jc w:val="both"/>
      </w:pPr>
      <w:r w:rsidRPr="00C92B72">
        <w:t>Пояснительную записку;</w:t>
      </w:r>
    </w:p>
    <w:p w:rsidR="00F540EF" w:rsidRPr="00C92B72" w:rsidRDefault="00F540EF" w:rsidP="00C92B72">
      <w:pPr>
        <w:numPr>
          <w:ilvl w:val="0"/>
          <w:numId w:val="4"/>
        </w:numPr>
        <w:ind w:left="0" w:firstLine="709"/>
        <w:jc w:val="both"/>
      </w:pPr>
      <w:r w:rsidRPr="00C92B72">
        <w:t xml:space="preserve">Планируемые результаты освоения </w:t>
      </w:r>
      <w:r w:rsidR="007903B2" w:rsidRPr="00C92B72">
        <w:rPr>
          <w:color w:val="000000"/>
        </w:rPr>
        <w:t xml:space="preserve">слепыми и слабовидящими обучающимися с легкой умственной </w:t>
      </w:r>
      <w:proofErr w:type="spellStart"/>
      <w:r w:rsidR="007903B2" w:rsidRPr="00C92B72">
        <w:rPr>
          <w:color w:val="000000"/>
        </w:rPr>
        <w:t>отсталостью</w:t>
      </w:r>
      <w:r w:rsidRPr="00C92B72">
        <w:t>АООП</w:t>
      </w:r>
      <w:proofErr w:type="spellEnd"/>
      <w:r w:rsidRPr="00C92B72">
        <w:t xml:space="preserve">; </w:t>
      </w:r>
    </w:p>
    <w:p w:rsidR="00F540EF" w:rsidRPr="00C92B72" w:rsidRDefault="00F540EF" w:rsidP="00C92B72">
      <w:pPr>
        <w:numPr>
          <w:ilvl w:val="0"/>
          <w:numId w:val="4"/>
        </w:numPr>
        <w:ind w:left="0" w:firstLine="709"/>
        <w:jc w:val="both"/>
        <w:rPr>
          <w:b/>
        </w:rPr>
      </w:pPr>
      <w:r w:rsidRPr="00C92B72">
        <w:t xml:space="preserve">Систему оценки достижения планируемых результатов освоения АООП. </w:t>
      </w:r>
    </w:p>
    <w:p w:rsidR="00F540EF" w:rsidRPr="00C92B72" w:rsidRDefault="00F540EF" w:rsidP="00C92B72">
      <w:pPr>
        <w:pStyle w:val="afb"/>
        <w:spacing w:line="240" w:lineRule="auto"/>
        <w:ind w:firstLine="709"/>
        <w:rPr>
          <w:rFonts w:ascii="Times New Roman" w:hAnsi="Times New Roman"/>
          <w:b/>
          <w:sz w:val="24"/>
          <w:szCs w:val="24"/>
        </w:rPr>
      </w:pPr>
      <w:r w:rsidRPr="00C92B72">
        <w:rPr>
          <w:rFonts w:ascii="Times New Roman" w:hAnsi="Times New Roman"/>
          <w:b/>
          <w:sz w:val="24"/>
          <w:szCs w:val="24"/>
        </w:rPr>
        <w:t>Содержательный</w:t>
      </w:r>
      <w:r w:rsidRPr="00C92B72">
        <w:rPr>
          <w:rFonts w:ascii="Times New Roman" w:hAnsi="Times New Roman"/>
          <w:sz w:val="24"/>
          <w:szCs w:val="24"/>
        </w:rPr>
        <w:t xml:space="preserve"> раздел определяет общее содержание образования </w:t>
      </w:r>
      <w:r w:rsidR="007903B2" w:rsidRPr="00C92B72">
        <w:rPr>
          <w:rFonts w:ascii="Times New Roman" w:hAnsi="Times New Roman"/>
          <w:sz w:val="24"/>
          <w:szCs w:val="24"/>
        </w:rPr>
        <w:t>слепых и слабовидящих обучающихся с легкой умственной отсталостью</w:t>
      </w:r>
      <w:r w:rsidRPr="00C92B72">
        <w:rPr>
          <w:rFonts w:ascii="Times New Roman" w:hAnsi="Times New Roman"/>
          <w:sz w:val="24"/>
          <w:szCs w:val="24"/>
        </w:rPr>
        <w:t xml:space="preserve"> и включает образовательные программы, ориентированные на достижение личностных и предметных результатов.</w:t>
      </w:r>
    </w:p>
    <w:p w:rsidR="00F540EF" w:rsidRPr="00C92B72" w:rsidRDefault="00F540EF" w:rsidP="00C92B72">
      <w:pPr>
        <w:numPr>
          <w:ilvl w:val="1"/>
          <w:numId w:val="4"/>
        </w:numPr>
        <w:tabs>
          <w:tab w:val="left" w:pos="1080"/>
        </w:tabs>
        <w:ind w:left="0" w:firstLine="709"/>
        <w:jc w:val="both"/>
        <w:rPr>
          <w:b/>
          <w:i/>
        </w:rPr>
      </w:pPr>
      <w:r w:rsidRPr="00C92B72">
        <w:rPr>
          <w:b/>
        </w:rPr>
        <w:t xml:space="preserve">Содержательный </w:t>
      </w:r>
      <w:r w:rsidRPr="00C92B72">
        <w:rPr>
          <w:b/>
          <w:bCs/>
        </w:rPr>
        <w:t>раздел.</w:t>
      </w:r>
    </w:p>
    <w:p w:rsidR="00F540EF" w:rsidRPr="00C92B72" w:rsidRDefault="00F540EF" w:rsidP="00C92B72">
      <w:pPr>
        <w:ind w:firstLine="709"/>
        <w:jc w:val="both"/>
      </w:pPr>
      <w:r w:rsidRPr="00C92B72">
        <w:rPr>
          <w:b/>
          <w:i/>
        </w:rPr>
        <w:t xml:space="preserve">Содержательный раздел включает: </w:t>
      </w:r>
    </w:p>
    <w:p w:rsidR="00F540EF" w:rsidRPr="00C92B72" w:rsidRDefault="00F540EF" w:rsidP="00C92B72">
      <w:pPr>
        <w:numPr>
          <w:ilvl w:val="0"/>
          <w:numId w:val="5"/>
        </w:numPr>
        <w:tabs>
          <w:tab w:val="left" w:pos="9045"/>
        </w:tabs>
        <w:ind w:left="0" w:firstLine="709"/>
        <w:jc w:val="both"/>
      </w:pPr>
      <w:r w:rsidRPr="00C92B72">
        <w:t>Программу формирования базовых учебных действий;</w:t>
      </w:r>
    </w:p>
    <w:p w:rsidR="00F540EF" w:rsidRPr="00C92B72" w:rsidRDefault="00F540EF" w:rsidP="00C92B72">
      <w:pPr>
        <w:numPr>
          <w:ilvl w:val="0"/>
          <w:numId w:val="5"/>
        </w:numPr>
        <w:tabs>
          <w:tab w:val="left" w:pos="9045"/>
        </w:tabs>
        <w:ind w:left="0" w:firstLine="709"/>
        <w:jc w:val="both"/>
      </w:pPr>
      <w:r w:rsidRPr="00C92B72">
        <w:t>Программы отдельных учебных предметов, курсов коррекционно-развивающей области;</w:t>
      </w:r>
    </w:p>
    <w:p w:rsidR="00F540EF" w:rsidRPr="00C92B72" w:rsidRDefault="00F540EF" w:rsidP="00C92B72">
      <w:pPr>
        <w:numPr>
          <w:ilvl w:val="0"/>
          <w:numId w:val="5"/>
        </w:numPr>
        <w:tabs>
          <w:tab w:val="left" w:pos="9045"/>
        </w:tabs>
        <w:ind w:left="0" w:firstLine="709"/>
        <w:jc w:val="both"/>
      </w:pPr>
      <w:r w:rsidRPr="00C92B72">
        <w:t xml:space="preserve">Программу нравственного развития </w:t>
      </w:r>
      <w:r w:rsidR="007903B2" w:rsidRPr="00C92B72">
        <w:rPr>
          <w:color w:val="000000"/>
        </w:rPr>
        <w:t>слепых и слабовидящих обучающихся с легкой умственной отсталостью</w:t>
      </w:r>
      <w:r w:rsidRPr="00C92B72">
        <w:t xml:space="preserve">; </w:t>
      </w:r>
    </w:p>
    <w:p w:rsidR="00F540EF" w:rsidRPr="00C92B72" w:rsidRDefault="00F540EF" w:rsidP="00C92B72">
      <w:pPr>
        <w:numPr>
          <w:ilvl w:val="0"/>
          <w:numId w:val="5"/>
        </w:numPr>
        <w:tabs>
          <w:tab w:val="left" w:pos="1080"/>
          <w:tab w:val="left" w:pos="9045"/>
        </w:tabs>
        <w:ind w:left="0" w:firstLine="709"/>
        <w:jc w:val="both"/>
      </w:pPr>
      <w:r w:rsidRPr="00C92B72">
        <w:t>Программу формирования экологической культуры, здорового и безопасного образа жизни;</w:t>
      </w:r>
    </w:p>
    <w:p w:rsidR="00F540EF" w:rsidRPr="00C92B72" w:rsidRDefault="00F540EF" w:rsidP="00C92B72">
      <w:pPr>
        <w:numPr>
          <w:ilvl w:val="0"/>
          <w:numId w:val="5"/>
        </w:numPr>
        <w:tabs>
          <w:tab w:val="left" w:pos="1080"/>
          <w:tab w:val="left" w:pos="9045"/>
        </w:tabs>
        <w:ind w:left="0" w:firstLine="709"/>
        <w:jc w:val="both"/>
      </w:pPr>
      <w:r w:rsidRPr="00C92B72">
        <w:t>Программу внеурочной деятельности;</w:t>
      </w:r>
    </w:p>
    <w:p w:rsidR="00F540EF" w:rsidRPr="00C92B72" w:rsidRDefault="00F540EF" w:rsidP="00C92B72">
      <w:pPr>
        <w:numPr>
          <w:ilvl w:val="0"/>
          <w:numId w:val="5"/>
        </w:numPr>
        <w:tabs>
          <w:tab w:val="left" w:pos="9045"/>
        </w:tabs>
        <w:ind w:left="0" w:firstLine="709"/>
        <w:jc w:val="both"/>
        <w:rPr>
          <w:b/>
        </w:rPr>
      </w:pPr>
      <w:r w:rsidRPr="00C92B72">
        <w:t>Программу сотрудничества с семьей обучающегося.</w:t>
      </w:r>
    </w:p>
    <w:p w:rsidR="00F540EF" w:rsidRPr="00C92B72" w:rsidRDefault="00F540EF" w:rsidP="00C92B72">
      <w:pPr>
        <w:ind w:firstLine="709"/>
        <w:jc w:val="both"/>
        <w:rPr>
          <w:b/>
        </w:rPr>
      </w:pPr>
      <w:r w:rsidRPr="00C92B72">
        <w:rPr>
          <w:b/>
        </w:rPr>
        <w:t>Организационный</w:t>
      </w:r>
      <w:r w:rsidRPr="00C92B72">
        <w:t xml:space="preserve"> раздел определяет общие рамки организации образовательной деятельности, а также механизмы реализации АООП школой.</w:t>
      </w:r>
    </w:p>
    <w:p w:rsidR="00F540EF" w:rsidRPr="00C92B72" w:rsidRDefault="00F540EF" w:rsidP="00C92B72">
      <w:pPr>
        <w:numPr>
          <w:ilvl w:val="0"/>
          <w:numId w:val="7"/>
        </w:numPr>
        <w:tabs>
          <w:tab w:val="left" w:pos="1260"/>
        </w:tabs>
        <w:ind w:left="0" w:firstLine="709"/>
        <w:jc w:val="both"/>
        <w:rPr>
          <w:b/>
          <w:i/>
        </w:rPr>
      </w:pPr>
      <w:r w:rsidRPr="00C92B72">
        <w:rPr>
          <w:b/>
        </w:rPr>
        <w:t xml:space="preserve">Организационный </w:t>
      </w:r>
      <w:r w:rsidRPr="00C92B72">
        <w:rPr>
          <w:b/>
          <w:bCs/>
        </w:rPr>
        <w:t>раздел.</w:t>
      </w:r>
    </w:p>
    <w:p w:rsidR="00F540EF" w:rsidRPr="00C92B72" w:rsidRDefault="00F540EF" w:rsidP="00C92B72">
      <w:pPr>
        <w:ind w:firstLine="709"/>
        <w:jc w:val="both"/>
      </w:pPr>
      <w:r w:rsidRPr="00C92B72">
        <w:rPr>
          <w:b/>
          <w:i/>
        </w:rPr>
        <w:t xml:space="preserve">Организационный раздел включает: </w:t>
      </w:r>
    </w:p>
    <w:p w:rsidR="00F540EF" w:rsidRPr="00C92B72" w:rsidRDefault="00F540EF" w:rsidP="00C92B72">
      <w:pPr>
        <w:numPr>
          <w:ilvl w:val="0"/>
          <w:numId w:val="6"/>
        </w:numPr>
        <w:ind w:left="0" w:firstLine="709"/>
        <w:jc w:val="both"/>
      </w:pPr>
      <w:r w:rsidRPr="00C92B72">
        <w:t xml:space="preserve">Учебный план, включающий предметные и коррекционно-развивающие области, внеурочную деятельность; </w:t>
      </w:r>
    </w:p>
    <w:p w:rsidR="00F540EF" w:rsidRPr="00C92B72" w:rsidRDefault="00F540EF" w:rsidP="00C92B72">
      <w:pPr>
        <w:numPr>
          <w:ilvl w:val="0"/>
          <w:numId w:val="6"/>
        </w:numPr>
        <w:ind w:left="0" w:firstLine="709"/>
        <w:jc w:val="both"/>
      </w:pPr>
      <w:r w:rsidRPr="00C92B72">
        <w:t>Индивидуальный учебный план, включающий предметные и коррекционно-развивающие области;</w:t>
      </w:r>
    </w:p>
    <w:p w:rsidR="00F540EF" w:rsidRPr="00C92B72" w:rsidRDefault="00F540EF" w:rsidP="00C92B72">
      <w:pPr>
        <w:numPr>
          <w:ilvl w:val="0"/>
          <w:numId w:val="6"/>
        </w:numPr>
        <w:ind w:left="0" w:firstLine="709"/>
        <w:jc w:val="both"/>
      </w:pPr>
      <w:r w:rsidRPr="00C92B72">
        <w:t xml:space="preserve">Систему специальных условий реализации АООП в соответствии с требованиями Стандарта. </w:t>
      </w:r>
    </w:p>
    <w:p w:rsidR="00F540EF" w:rsidRPr="00C92B72" w:rsidRDefault="00F540EF" w:rsidP="00C92B72">
      <w:pPr>
        <w:ind w:firstLine="709"/>
        <w:jc w:val="both"/>
      </w:pPr>
      <w:r w:rsidRPr="00C92B72">
        <w:t xml:space="preserve">Учебный план и индивидуальный учебный план являются основным организационным механизмом реализации адаптированной основной образовательной программы образования </w:t>
      </w:r>
      <w:r w:rsidR="007903B2" w:rsidRPr="00C92B72">
        <w:rPr>
          <w:color w:val="000000"/>
        </w:rPr>
        <w:t>слепых и слабовидящих обучающихся с легкой умственной отсталостью</w:t>
      </w:r>
      <w:r w:rsidRPr="00C92B72">
        <w:t>.</w:t>
      </w:r>
    </w:p>
    <w:p w:rsidR="00F540EF" w:rsidRPr="00C92B72" w:rsidRDefault="00F540EF" w:rsidP="00C92B72">
      <w:pPr>
        <w:ind w:firstLine="709"/>
        <w:jc w:val="both"/>
      </w:pPr>
      <w:r w:rsidRPr="00C92B72">
        <w:t>Содержание АООП сформировано с учетом социокультурных особенностей Ростовской области и города Азова.</w:t>
      </w:r>
    </w:p>
    <w:p w:rsidR="00F540EF" w:rsidRPr="00C92B72" w:rsidRDefault="00F540EF" w:rsidP="00C92B72">
      <w:pPr>
        <w:ind w:firstLine="709"/>
        <w:jc w:val="both"/>
      </w:pPr>
      <w:r w:rsidRPr="00C92B72">
        <w:t xml:space="preserve">АООП для </w:t>
      </w:r>
      <w:r w:rsidR="007903B2" w:rsidRPr="00C92B72">
        <w:rPr>
          <w:color w:val="000000"/>
        </w:rPr>
        <w:t>слепых и слабовидящих обучающихся с легкой умственной отсталостью</w:t>
      </w:r>
      <w:r w:rsidR="001C7BFC">
        <w:rPr>
          <w:color w:val="000000"/>
        </w:rPr>
        <w:t xml:space="preserve"> </w:t>
      </w:r>
      <w:r w:rsidRPr="00C92B72">
        <w:t>предусматривает:</w:t>
      </w:r>
    </w:p>
    <w:p w:rsidR="00F540EF" w:rsidRPr="00C92B72" w:rsidRDefault="00F540EF" w:rsidP="00C92B72">
      <w:pPr>
        <w:numPr>
          <w:ilvl w:val="0"/>
          <w:numId w:val="2"/>
        </w:numPr>
        <w:ind w:left="0" w:firstLine="709"/>
        <w:jc w:val="both"/>
      </w:pPr>
      <w:r w:rsidRPr="00C92B72">
        <w:t xml:space="preserve">достижение результатов освоения АООП </w:t>
      </w:r>
      <w:r w:rsidR="007903B2" w:rsidRPr="00C92B72">
        <w:rPr>
          <w:color w:val="000000"/>
        </w:rPr>
        <w:t>слепыми и слабовидящими обучающимися с легкой умственной отсталостью</w:t>
      </w:r>
      <w:r w:rsidRPr="00C92B72">
        <w:t>;</w:t>
      </w:r>
    </w:p>
    <w:p w:rsidR="00F540EF" w:rsidRPr="00C92B72" w:rsidRDefault="00F540EF" w:rsidP="00C92B72">
      <w:pPr>
        <w:numPr>
          <w:ilvl w:val="0"/>
          <w:numId w:val="2"/>
        </w:numPr>
        <w:ind w:left="0" w:firstLine="709"/>
        <w:jc w:val="both"/>
      </w:pPr>
      <w:r w:rsidRPr="00C92B72">
        <w:lastRenderedPageBreak/>
        <w:t xml:space="preserve">участие </w:t>
      </w:r>
      <w:r w:rsidR="007903B2" w:rsidRPr="00C92B72">
        <w:rPr>
          <w:color w:val="000000"/>
        </w:rPr>
        <w:t>слепых и слабовидящих обучающихся с легкой умственной отсталостью</w:t>
      </w:r>
      <w:r w:rsidR="001C7BFC">
        <w:rPr>
          <w:color w:val="000000"/>
        </w:rPr>
        <w:t xml:space="preserve"> </w:t>
      </w:r>
      <w:r w:rsidRPr="00C92B72">
        <w:t xml:space="preserve">и их родителей (законных представителей), педагогов и общественности в развитии </w:t>
      </w:r>
      <w:proofErr w:type="spellStart"/>
      <w:r w:rsidRPr="00C92B72">
        <w:t>внутришкольной</w:t>
      </w:r>
      <w:proofErr w:type="spellEnd"/>
      <w:r w:rsidRPr="00C92B72">
        <w:t xml:space="preserve"> социальной среды;</w:t>
      </w:r>
    </w:p>
    <w:p w:rsidR="00F540EF" w:rsidRPr="00C92B72" w:rsidRDefault="00F540EF" w:rsidP="00C92B72">
      <w:pPr>
        <w:pStyle w:val="afb"/>
        <w:spacing w:line="240" w:lineRule="auto"/>
        <w:ind w:firstLine="709"/>
        <w:rPr>
          <w:rFonts w:ascii="Times New Roman" w:hAnsi="Times New Roman"/>
          <w:color w:val="00000A"/>
          <w:spacing w:val="2"/>
          <w:sz w:val="24"/>
          <w:szCs w:val="24"/>
        </w:rPr>
      </w:pPr>
      <w:r w:rsidRPr="00C92B72">
        <w:rPr>
          <w:rFonts w:ascii="Times New Roman" w:hAnsi="Times New Roman"/>
          <w:sz w:val="24"/>
          <w:szCs w:val="24"/>
        </w:rPr>
        <w:t>Администрация школы</w:t>
      </w:r>
      <w:r w:rsidRPr="00C92B72">
        <w:rPr>
          <w:rFonts w:ascii="Times New Roman" w:hAnsi="Times New Roman"/>
          <w:color w:val="00000A"/>
          <w:sz w:val="24"/>
          <w:szCs w:val="24"/>
        </w:rPr>
        <w:t>, реализующая адаптированную основную об</w:t>
      </w:r>
      <w:r w:rsidRPr="00C92B72">
        <w:rPr>
          <w:rFonts w:ascii="Times New Roman" w:hAnsi="Times New Roman"/>
          <w:color w:val="00000A"/>
          <w:spacing w:val="2"/>
          <w:sz w:val="24"/>
          <w:szCs w:val="24"/>
        </w:rPr>
        <w:t xml:space="preserve">разовательную программу образования </w:t>
      </w:r>
      <w:r w:rsidR="007903B2" w:rsidRPr="00C92B72">
        <w:rPr>
          <w:rFonts w:ascii="Times New Roman" w:hAnsi="Times New Roman"/>
          <w:sz w:val="24"/>
          <w:szCs w:val="24"/>
        </w:rPr>
        <w:t>слепых и слабовидящих обучающихся с легкой умственной отсталостью</w:t>
      </w:r>
      <w:r w:rsidRPr="00C92B72">
        <w:rPr>
          <w:rFonts w:ascii="Times New Roman" w:hAnsi="Times New Roman"/>
          <w:color w:val="00000A"/>
          <w:spacing w:val="2"/>
          <w:sz w:val="24"/>
          <w:szCs w:val="24"/>
        </w:rPr>
        <w:t xml:space="preserve">, </w:t>
      </w:r>
      <w:r w:rsidRPr="00C92B72">
        <w:rPr>
          <w:rFonts w:ascii="Times New Roman" w:hAnsi="Times New Roman"/>
          <w:color w:val="00000A"/>
          <w:sz w:val="24"/>
          <w:szCs w:val="24"/>
        </w:rPr>
        <w:t>обеспечивает ознакомление обучающихся и их родителей (законных представителей) как участников образовательных отношений</w:t>
      </w:r>
      <w:r w:rsidR="002223AB" w:rsidRPr="00C92B72">
        <w:rPr>
          <w:rFonts w:ascii="Times New Roman" w:hAnsi="Times New Roman"/>
          <w:color w:val="00000A"/>
          <w:sz w:val="24"/>
          <w:szCs w:val="24"/>
        </w:rPr>
        <w:t>.</w:t>
      </w:r>
    </w:p>
    <w:p w:rsidR="00F540EF" w:rsidRPr="00C92B72" w:rsidRDefault="00F540EF" w:rsidP="00C92B72">
      <w:pPr>
        <w:ind w:firstLine="709"/>
        <w:jc w:val="both"/>
      </w:pPr>
      <w:r w:rsidRPr="00C92B72">
        <w:t xml:space="preserve">АООП для </w:t>
      </w:r>
      <w:r w:rsidR="007903B2" w:rsidRPr="00C92B72">
        <w:rPr>
          <w:color w:val="000000"/>
        </w:rPr>
        <w:t>слепых и слабовидящих обучающихся с легкой умственной отсталостью</w:t>
      </w:r>
      <w:r w:rsidR="001C7BFC">
        <w:rPr>
          <w:color w:val="000000"/>
        </w:rPr>
        <w:t xml:space="preserve"> </w:t>
      </w:r>
      <w:r w:rsidRPr="00C92B72">
        <w:t>предоставляется для ознакомления педагогам, родителям (законным представителям), обучающимся, как основа договора о выполнении обязательств всеми участниками образовательных отношений по достижению качественных результатов образования.</w:t>
      </w:r>
    </w:p>
    <w:p w:rsidR="00F540EF" w:rsidRPr="00C92B72" w:rsidRDefault="00F540EF" w:rsidP="00C92B72">
      <w:pPr>
        <w:ind w:firstLine="709"/>
        <w:jc w:val="both"/>
      </w:pPr>
      <w:r w:rsidRPr="00C92B72">
        <w:t xml:space="preserve">Права и обязанности родителей (законных представителей) обучающихся в части, касающейся участия в формировании </w:t>
      </w:r>
      <w:r w:rsidRPr="00C92B72">
        <w:rPr>
          <w:spacing w:val="2"/>
        </w:rPr>
        <w:t xml:space="preserve">и обеспечении освоения АООП для </w:t>
      </w:r>
      <w:r w:rsidR="007903B2" w:rsidRPr="00C92B72">
        <w:rPr>
          <w:color w:val="000000"/>
        </w:rPr>
        <w:t xml:space="preserve">слепых и слабовидящих обучающихся с легкой умственной </w:t>
      </w:r>
      <w:proofErr w:type="spellStart"/>
      <w:r w:rsidR="007903B2" w:rsidRPr="00C92B72">
        <w:rPr>
          <w:color w:val="000000"/>
        </w:rPr>
        <w:t>отсталостью</w:t>
      </w:r>
      <w:r w:rsidRPr="00C92B72">
        <w:rPr>
          <w:spacing w:val="2"/>
        </w:rPr>
        <w:t>закрепляются</w:t>
      </w:r>
      <w:proofErr w:type="spellEnd"/>
      <w:r w:rsidRPr="00C92B72">
        <w:rPr>
          <w:spacing w:val="2"/>
        </w:rPr>
        <w:t xml:space="preserve"> в заключенном </w:t>
      </w:r>
      <w:r w:rsidRPr="00C92B72">
        <w:t xml:space="preserve">между ними и </w:t>
      </w:r>
      <w:r w:rsidR="002223AB" w:rsidRPr="00C92B72">
        <w:t>МБОУСОШ №14</w:t>
      </w:r>
      <w:r w:rsidRPr="00C92B72">
        <w:t xml:space="preserve"> договоре, отражающем ответственность субъектов образования за конечные результаты освоения </w:t>
      </w:r>
      <w:r w:rsidRPr="00C92B72">
        <w:rPr>
          <w:spacing w:val="2"/>
        </w:rPr>
        <w:t xml:space="preserve">адаптированной основной образовательной программы образования </w:t>
      </w:r>
      <w:r w:rsidR="007903B2" w:rsidRPr="00C92B72">
        <w:rPr>
          <w:color w:val="000000"/>
        </w:rPr>
        <w:t>слепых и слабовидящих обучающихся с легкой умственной отсталостью</w:t>
      </w:r>
      <w:r w:rsidRPr="00C92B72">
        <w:t>.</w:t>
      </w:r>
    </w:p>
    <w:p w:rsidR="00F540EF" w:rsidRPr="00C92B72" w:rsidRDefault="00F540EF" w:rsidP="00C92B72">
      <w:pPr>
        <w:ind w:firstLine="709"/>
        <w:jc w:val="both"/>
      </w:pPr>
      <w:r w:rsidRPr="00C92B72">
        <w:t xml:space="preserve">Предполагается, что в данную Программу </w:t>
      </w:r>
      <w:r w:rsidRPr="00C92B72">
        <w:rPr>
          <w:b/>
          <w:i/>
        </w:rPr>
        <w:t>могут вноситься изменения</w:t>
      </w:r>
      <w:r w:rsidRPr="00C92B72">
        <w:t xml:space="preserve"> в связи с нормативными документами, результатами инновационной педагогической практики, опытом методической работы  и перечнем учебно-программного обеспечения образовательной деятельности. </w:t>
      </w:r>
    </w:p>
    <w:p w:rsidR="00F540EF" w:rsidRPr="00C92B72" w:rsidRDefault="00F540EF" w:rsidP="00C92B72">
      <w:pPr>
        <w:ind w:firstLine="709"/>
        <w:jc w:val="both"/>
        <w:rPr>
          <w:b/>
          <w:i/>
        </w:rPr>
      </w:pPr>
      <w:r w:rsidRPr="00C92B72">
        <w:t xml:space="preserve">Разработчики программы используют новые понятия в контексте федерального государственного образовательного стандарта образования </w:t>
      </w:r>
      <w:r w:rsidR="007903B2" w:rsidRPr="00C92B72">
        <w:rPr>
          <w:color w:val="000000"/>
        </w:rPr>
        <w:t>слепых и слабовидящих обучающихся с легкой умственной отсталостью</w:t>
      </w:r>
      <w:r w:rsidRPr="00C92B72">
        <w:t>:</w:t>
      </w:r>
    </w:p>
    <w:p w:rsidR="00F540EF" w:rsidRPr="00C92B72" w:rsidRDefault="00F540EF" w:rsidP="00C92B72">
      <w:pPr>
        <w:ind w:firstLine="709"/>
        <w:jc w:val="both"/>
        <w:rPr>
          <w:b/>
          <w:i/>
        </w:rPr>
      </w:pPr>
      <w:r w:rsidRPr="00C92B72">
        <w:rPr>
          <w:b/>
          <w:i/>
        </w:rPr>
        <w:t>Обязательная часть учебного плана</w:t>
      </w:r>
      <w:r w:rsidRPr="00C92B72">
        <w:t xml:space="preserve"> отражает содержание образования, которое обеспечивает решение важнейших целей современного образования. </w:t>
      </w:r>
    </w:p>
    <w:p w:rsidR="00F540EF" w:rsidRPr="00C92B72" w:rsidRDefault="00F540EF" w:rsidP="00C92B72">
      <w:pPr>
        <w:ind w:firstLine="709"/>
        <w:jc w:val="both"/>
        <w:rPr>
          <w:b/>
          <w:i/>
        </w:rPr>
      </w:pPr>
      <w:r w:rsidRPr="00C92B72">
        <w:rPr>
          <w:b/>
          <w:i/>
        </w:rPr>
        <w:t>Вариативная часть учебного плана</w:t>
      </w:r>
      <w:r w:rsidRPr="00C92B72">
        <w:t xml:space="preserve"> – часть, формируемая участниками образовательных отношений.</w:t>
      </w:r>
    </w:p>
    <w:p w:rsidR="00F540EF" w:rsidRPr="00C92B72" w:rsidRDefault="00F540EF" w:rsidP="00C92B72">
      <w:pPr>
        <w:ind w:firstLine="709"/>
        <w:jc w:val="both"/>
        <w:rPr>
          <w:b/>
          <w:i/>
        </w:rPr>
      </w:pPr>
      <w:r w:rsidRPr="00C92B72">
        <w:rPr>
          <w:b/>
          <w:i/>
        </w:rPr>
        <w:t>Нравственное воспитание</w:t>
      </w:r>
      <w:r w:rsidRPr="00C92B72">
        <w:t xml:space="preserve"> – педагогически организованный процесс усвоения системы общечеловеческих ценностей и системы культурных, духовных и нравственных ценностей российского народа.</w:t>
      </w:r>
    </w:p>
    <w:p w:rsidR="00F540EF" w:rsidRPr="00C92B72" w:rsidRDefault="00F540EF" w:rsidP="00C92B72">
      <w:pPr>
        <w:ind w:firstLine="709"/>
        <w:jc w:val="both"/>
        <w:rPr>
          <w:b/>
          <w:i/>
        </w:rPr>
      </w:pPr>
      <w:r w:rsidRPr="00C92B72">
        <w:rPr>
          <w:b/>
          <w:i/>
        </w:rPr>
        <w:t>Инновационная профессиональная деятельность</w:t>
      </w:r>
      <w:r w:rsidRPr="00C92B72">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F540EF" w:rsidRPr="00C92B72" w:rsidRDefault="00F540EF" w:rsidP="00C92B72">
      <w:pPr>
        <w:ind w:firstLine="709"/>
        <w:jc w:val="both"/>
        <w:rPr>
          <w:b/>
          <w:i/>
        </w:rPr>
      </w:pPr>
      <w:r w:rsidRPr="00C92B72">
        <w:rPr>
          <w:b/>
          <w:i/>
        </w:rPr>
        <w:t>Компетенция</w:t>
      </w:r>
      <w:r w:rsidRPr="00C92B72">
        <w:t xml:space="preserve"> – актуализированная в освоенных областях образования система ценностей, знаний и умений, способная адекватно воплощаться в деятельности человека при решении возникающих проблем.</w:t>
      </w:r>
    </w:p>
    <w:p w:rsidR="00F540EF" w:rsidRPr="00C92B72" w:rsidRDefault="00F540EF" w:rsidP="00C92B72">
      <w:pPr>
        <w:ind w:firstLine="709"/>
        <w:jc w:val="both"/>
        <w:rPr>
          <w:b/>
          <w:i/>
        </w:rPr>
      </w:pPr>
      <w:r w:rsidRPr="00C92B72">
        <w:rPr>
          <w:b/>
          <w:i/>
        </w:rPr>
        <w:t>Компетентность</w:t>
      </w:r>
      <w:r w:rsidRPr="00C92B72">
        <w:t xml:space="preserve"> – качественная характеристика реализации человеком сформированных в образовательной деятельности знаний, обобщенных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F540EF" w:rsidRPr="00C92B72" w:rsidRDefault="00F540EF" w:rsidP="00C92B72">
      <w:pPr>
        <w:ind w:firstLine="709"/>
        <w:jc w:val="both"/>
        <w:rPr>
          <w:b/>
          <w:i/>
        </w:rPr>
      </w:pPr>
      <w:r w:rsidRPr="00C92B72">
        <w:rPr>
          <w:b/>
          <w:i/>
        </w:rPr>
        <w:t>Мотивация</w:t>
      </w:r>
      <w:r w:rsidRPr="00C92B72">
        <w:rPr>
          <w:i/>
        </w:rPr>
        <w:t xml:space="preserve"> – </w:t>
      </w:r>
      <w:r w:rsidRPr="00C92B72">
        <w:t>система взаимосвязанных и соподчиненных мотивов деятельности личности, сознательно определяющих линию ее поведения.</w:t>
      </w:r>
    </w:p>
    <w:p w:rsidR="00F540EF" w:rsidRPr="00C92B72" w:rsidRDefault="00F540EF" w:rsidP="00C92B72">
      <w:pPr>
        <w:ind w:firstLine="709"/>
        <w:jc w:val="both"/>
        <w:rPr>
          <w:b/>
          <w:i/>
        </w:rPr>
      </w:pPr>
      <w:r w:rsidRPr="00C92B72">
        <w:rPr>
          <w:b/>
          <w:i/>
        </w:rPr>
        <w:t>Образовательная среда</w:t>
      </w:r>
      <w:r w:rsidRPr="00C92B72">
        <w:t xml:space="preserve"> – дидактическое понятие, совокупность внутренних и внешних условий и ресурсов развития и образования обучающихся. Образовательная среда </w:t>
      </w:r>
      <w:r w:rsidRPr="00C92B72">
        <w:lastRenderedPageBreak/>
        <w:t>нацелена на создание целостности педагогических условий для решения задач обучения, воспитания и развития обучающихся.</w:t>
      </w:r>
    </w:p>
    <w:p w:rsidR="00F540EF" w:rsidRPr="00C92B72" w:rsidRDefault="00F540EF" w:rsidP="00C92B72">
      <w:pPr>
        <w:ind w:firstLine="709"/>
        <w:jc w:val="both"/>
        <w:rPr>
          <w:b/>
          <w:i/>
        </w:rPr>
      </w:pPr>
      <w:r w:rsidRPr="00C92B72">
        <w:rPr>
          <w:b/>
          <w:i/>
        </w:rPr>
        <w:t>Планируемые результаты</w:t>
      </w:r>
      <w:r w:rsidRPr="00C92B72">
        <w:t xml:space="preserve"> – система обобщенных личностно ориентированных целей образования, уточненных и дифференцированных по учебным предметам, для определения и выявления всех элементов, подлежащих формированию и оценке, с учетом ведущих целевых установок изучения каждого предмета, а также возрастной специфики учащихся.</w:t>
      </w:r>
    </w:p>
    <w:p w:rsidR="00F540EF" w:rsidRPr="00C92B72" w:rsidRDefault="00F540EF" w:rsidP="00C92B72">
      <w:pPr>
        <w:ind w:firstLine="709"/>
        <w:jc w:val="both"/>
        <w:rPr>
          <w:b/>
          <w:i/>
        </w:rPr>
      </w:pPr>
      <w:r w:rsidRPr="00C92B72">
        <w:rPr>
          <w:b/>
          <w:i/>
        </w:rPr>
        <w:t>Личностные результаты</w:t>
      </w:r>
      <w:r w:rsidRPr="00C92B72">
        <w:t xml:space="preserve"> – ценностные ориентации выпускников, отражающие их индивидуально-личностные позиции, мотивы деятельности, в том числе образовательной, социальные чувства, личностные качества. Личностные результаты включают овладение обучающимися </w:t>
      </w:r>
      <w:r w:rsidRPr="00C92B72">
        <w:rPr>
          <w:b/>
          <w:i/>
        </w:rPr>
        <w:t>жизненными и социальными компетенциями</w:t>
      </w:r>
      <w:r w:rsidRPr="00C92B72">
        <w:t xml:space="preserve">, необходимыми для решения практико-ориентированных задач и обеспечивающими становление социальных отношений обучающихся в различных средах. </w:t>
      </w:r>
    </w:p>
    <w:p w:rsidR="00F540EF" w:rsidRPr="00C92B72" w:rsidRDefault="00F540EF" w:rsidP="00C92B72">
      <w:pPr>
        <w:ind w:firstLine="709"/>
        <w:jc w:val="both"/>
        <w:rPr>
          <w:b/>
          <w:i/>
        </w:rPr>
      </w:pPr>
      <w:r w:rsidRPr="00C92B72">
        <w:rPr>
          <w:b/>
          <w:i/>
        </w:rPr>
        <w:t>Предметные результаты</w:t>
      </w:r>
      <w:r w:rsidRPr="00C92B72">
        <w:t xml:space="preserve"> – конкретные элементы социального опыта (знания, умения и навыки, опыт решения проблем, опыт творческой деятельности), освоенные обучающимися в рамках отдельного учебного предмета. 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w:t>
      </w:r>
    </w:p>
    <w:p w:rsidR="00F540EF" w:rsidRPr="00C92B72" w:rsidRDefault="00F540EF" w:rsidP="00C92B72">
      <w:pPr>
        <w:ind w:firstLine="709"/>
        <w:jc w:val="both"/>
        <w:rPr>
          <w:b/>
          <w:i/>
        </w:rPr>
      </w:pPr>
      <w:r w:rsidRPr="00C92B72">
        <w:rPr>
          <w:b/>
          <w:i/>
        </w:rPr>
        <w:t>Предметные результаты освоения</w:t>
      </w:r>
      <w:r w:rsidRPr="00C92B72">
        <w:t xml:space="preserve"> АООП с учетом специфики содержания образовательных областей, включают в себя конкретные учебные предметы.</w:t>
      </w:r>
    </w:p>
    <w:p w:rsidR="00F540EF" w:rsidRPr="00C92B72" w:rsidRDefault="00F540EF" w:rsidP="00C92B72">
      <w:pPr>
        <w:ind w:firstLine="709"/>
        <w:jc w:val="both"/>
      </w:pPr>
      <w:r w:rsidRPr="00C92B72">
        <w:rPr>
          <w:b/>
          <w:i/>
        </w:rPr>
        <w:t>«Академический» компонент»</w:t>
      </w:r>
      <w:r w:rsidRPr="00C92B72">
        <w:t xml:space="preserve"> рассматривается в структуре образования детей с ОВЗ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выбрать из накопленного потребные ему знания, умения и навыки для личного и социального развития. </w:t>
      </w:r>
    </w:p>
    <w:p w:rsidR="00F540EF" w:rsidRPr="00C92B72" w:rsidRDefault="00F540EF" w:rsidP="00C92B72">
      <w:pPr>
        <w:ind w:firstLine="709"/>
        <w:jc w:val="both"/>
        <w:rPr>
          <w:b/>
          <w:i/>
        </w:rPr>
      </w:pPr>
      <w:r w:rsidRPr="00C92B72">
        <w:t xml:space="preserve">При разработке </w:t>
      </w:r>
      <w:r w:rsidRPr="00C92B72">
        <w:rPr>
          <w:b/>
          <w:i/>
        </w:rPr>
        <w:t>академического компонента</w:t>
      </w:r>
      <w:r w:rsidRPr="00C92B72">
        <w:t xml:space="preserve"> в каждой из шести содержательных областей </w:t>
      </w:r>
      <w:r w:rsidRPr="00C92B72">
        <w:rPr>
          <w:b/>
          <w:i/>
        </w:rPr>
        <w:t>применяется логика сознательного разумного превышения актуальных возможностей и потребностей ребенка</w:t>
      </w:r>
      <w:r w:rsidRPr="00C92B72">
        <w:t>: обучение «ведет» за собой развитие.</w:t>
      </w:r>
      <w:r w:rsidR="00F04668">
        <w:t xml:space="preserve"> </w:t>
      </w:r>
      <w:r w:rsidRPr="00C92B72">
        <w:t>Подчеркнем, что этот принцип един для всех вариантов стандарта, ориентированных на нецензовый и даже индивидуальный  уровень образования.</w:t>
      </w:r>
    </w:p>
    <w:p w:rsidR="00F540EF" w:rsidRPr="00C92B72" w:rsidRDefault="00F540EF" w:rsidP="00C92B72">
      <w:pPr>
        <w:ind w:firstLine="709"/>
        <w:jc w:val="both"/>
        <w:rPr>
          <w:b/>
          <w:i/>
        </w:rPr>
      </w:pPr>
      <w:r w:rsidRPr="00C92B72">
        <w:rPr>
          <w:b/>
          <w:i/>
        </w:rPr>
        <w:t>Компонент «жизненной компетенции»</w:t>
      </w:r>
      <w:r w:rsidR="00F04668">
        <w:rPr>
          <w:b/>
          <w:i/>
        </w:rPr>
        <w:t xml:space="preserve"> </w:t>
      </w:r>
      <w:r w:rsidRPr="00C92B72">
        <w:t xml:space="preserve">рассматривается в структуре образования детей с ОВЗ как овладение знаниями, умениями и навыками, уже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w:t>
      </w:r>
      <w:r w:rsidRPr="00C92B72">
        <w:rPr>
          <w:b/>
          <w:i/>
        </w:rPr>
        <w:t>формируемая жизненная компетенция обеспечивает развитие отношений с окружением в настоящем</w:t>
      </w:r>
      <w:r w:rsidRPr="00C92B72">
        <w:t xml:space="preserve">. При этом </w:t>
      </w:r>
      <w:r w:rsidRPr="00C92B72">
        <w:rPr>
          <w:b/>
          <w:i/>
        </w:rPr>
        <w:t>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r w:rsidRPr="00C92B72">
        <w:t xml:space="preserve">. Продуктивность такого сознательно дозированного расширения и усложнения среды жизнедеятельности ребенка с ОВЗ можно обеспечить </w:t>
      </w:r>
      <w:r w:rsidRPr="00C92B72">
        <w:rPr>
          <w:b/>
          <w:i/>
        </w:rPr>
        <w:t>только с учетом его особых образовательных потребностей</w:t>
      </w:r>
      <w:r w:rsidRPr="00C92B72">
        <w:t>.</w:t>
      </w:r>
    </w:p>
    <w:p w:rsidR="00F540EF" w:rsidRPr="00C92B72" w:rsidRDefault="00F540EF" w:rsidP="00C92B72">
      <w:pPr>
        <w:ind w:firstLine="709"/>
        <w:jc w:val="both"/>
        <w:rPr>
          <w:b/>
        </w:rPr>
      </w:pPr>
      <w:r w:rsidRPr="00C92B72">
        <w:rPr>
          <w:b/>
          <w:i/>
        </w:rPr>
        <w:t>Социализация</w:t>
      </w:r>
      <w:r w:rsidRPr="00C92B72">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A52C34" w:rsidRPr="00C92B72" w:rsidRDefault="00A52C34" w:rsidP="00C92B72">
      <w:pPr>
        <w:ind w:firstLine="709"/>
        <w:jc w:val="both"/>
        <w:rPr>
          <w:b/>
        </w:rPr>
      </w:pPr>
    </w:p>
    <w:p w:rsidR="009610F0" w:rsidRPr="00C92B72" w:rsidRDefault="009610F0" w:rsidP="00C92B72">
      <w:pPr>
        <w:ind w:firstLine="709"/>
        <w:jc w:val="both"/>
        <w:rPr>
          <w:b/>
        </w:rPr>
      </w:pPr>
    </w:p>
    <w:p w:rsidR="009610F0" w:rsidRPr="00C92B72" w:rsidRDefault="009610F0" w:rsidP="00C92B72">
      <w:pPr>
        <w:ind w:firstLine="709"/>
        <w:jc w:val="both"/>
        <w:rPr>
          <w:b/>
        </w:rPr>
      </w:pPr>
    </w:p>
    <w:p w:rsidR="00F540EF" w:rsidRPr="00C92B72" w:rsidRDefault="00A52C34" w:rsidP="00C92B72">
      <w:pPr>
        <w:ind w:firstLine="709"/>
        <w:jc w:val="both"/>
        <w:rPr>
          <w:b/>
        </w:rPr>
      </w:pPr>
      <w:r w:rsidRPr="00C92B72">
        <w:rPr>
          <w:b/>
        </w:rPr>
        <w:t>1</w:t>
      </w:r>
      <w:r w:rsidR="00F540EF" w:rsidRPr="00C92B72">
        <w:rPr>
          <w:b/>
        </w:rPr>
        <w:t>.  ЦЕЛЕВОЙ РАЗДЕЛ</w:t>
      </w:r>
    </w:p>
    <w:p w:rsidR="00F540EF" w:rsidRPr="00C92B72" w:rsidRDefault="00F540EF" w:rsidP="00C92B72">
      <w:pPr>
        <w:ind w:firstLine="709"/>
        <w:jc w:val="both"/>
        <w:rPr>
          <w:b/>
        </w:rPr>
      </w:pPr>
      <w:r w:rsidRPr="00C92B72">
        <w:rPr>
          <w:b/>
        </w:rPr>
        <w:lastRenderedPageBreak/>
        <w:t xml:space="preserve">1.1. </w:t>
      </w:r>
      <w:r w:rsidR="00A52C34" w:rsidRPr="00C92B72">
        <w:rPr>
          <w:b/>
        </w:rPr>
        <w:t xml:space="preserve">Пояснительная  записка адаптированной основной образовательной программы образования </w:t>
      </w:r>
      <w:r w:rsidR="00FB534E" w:rsidRPr="00C92B72">
        <w:rPr>
          <w:b/>
          <w:color w:val="000000"/>
        </w:rPr>
        <w:t>слепых и слабовидящих обучающихся с легкой умственной отсталостью</w:t>
      </w:r>
      <w:r w:rsidR="00F04668">
        <w:rPr>
          <w:b/>
          <w:color w:val="000000"/>
        </w:rPr>
        <w:t xml:space="preserve"> </w:t>
      </w:r>
      <w:r w:rsidR="00A52C34" w:rsidRPr="00C92B72">
        <w:rPr>
          <w:b/>
          <w:bCs/>
          <w:color w:val="000000"/>
        </w:rPr>
        <w:t>школы №14.</w:t>
      </w:r>
    </w:p>
    <w:p w:rsidR="00A44864" w:rsidRPr="00C92B72" w:rsidRDefault="00A44864" w:rsidP="00C92B72">
      <w:pPr>
        <w:ind w:firstLine="709"/>
        <w:contextualSpacing/>
        <w:jc w:val="both"/>
        <w:rPr>
          <w:rStyle w:val="Zag11"/>
          <w:rFonts w:eastAsia="@Arial Unicode MS"/>
        </w:rPr>
      </w:pPr>
      <w:r w:rsidRPr="00C92B72">
        <w:rPr>
          <w:rStyle w:val="Zag11"/>
          <w:rFonts w:eastAsia="@Arial Unicode MS"/>
        </w:rPr>
        <w:t>Адаптированная основная образовательная программа начального общего образования (АООП НОО) разработана в соответствии:</w:t>
      </w:r>
    </w:p>
    <w:p w:rsidR="00A44864" w:rsidRPr="00C92B72" w:rsidRDefault="00A44864" w:rsidP="00C92B72">
      <w:pPr>
        <w:pStyle w:val="aff1"/>
        <w:numPr>
          <w:ilvl w:val="0"/>
          <w:numId w:val="21"/>
        </w:numPr>
        <w:spacing w:after="0" w:line="240" w:lineRule="auto"/>
        <w:ind w:left="0" w:firstLine="709"/>
        <w:contextualSpacing/>
        <w:jc w:val="both"/>
        <w:rPr>
          <w:rFonts w:ascii="Times New Roman" w:eastAsia="@Arial Unicode MS" w:hAnsi="Times New Roman"/>
          <w:sz w:val="24"/>
          <w:szCs w:val="24"/>
        </w:rPr>
      </w:pPr>
      <w:r w:rsidRPr="00C92B72">
        <w:rPr>
          <w:rFonts w:ascii="Times New Roman" w:hAnsi="Times New Roman"/>
          <w:color w:val="000000"/>
          <w:sz w:val="24"/>
          <w:szCs w:val="24"/>
          <w:shd w:val="clear" w:color="auto" w:fill="FFFFFF"/>
        </w:rPr>
        <w:t>Федеральным законом N 273-ФЗ «Об образовании в Российской Федерации» в организациях, осуществляющих образовательную деятельность, </w:t>
      </w:r>
      <w:r w:rsidRPr="00C92B72">
        <w:rPr>
          <w:rFonts w:ascii="Times New Roman" w:hAnsi="Times New Roman"/>
          <w:b/>
          <w:bCs/>
          <w:color w:val="000000"/>
          <w:sz w:val="24"/>
          <w:szCs w:val="24"/>
          <w:shd w:val="clear" w:color="auto" w:fill="FFFFFF"/>
        </w:rPr>
        <w:t>организовывается обучение и воспитание обучающихся с ОВЗ</w:t>
      </w:r>
      <w:r w:rsidRPr="00C92B72">
        <w:rPr>
          <w:rFonts w:ascii="Times New Roman" w:hAnsi="Times New Roman"/>
          <w:color w:val="000000"/>
          <w:sz w:val="24"/>
          <w:szCs w:val="24"/>
          <w:shd w:val="clear" w:color="auto" w:fill="FFFFFF"/>
        </w:rPr>
        <w:t> как совместно с другими обучающимися, так и в отдельных классах или группах.</w:t>
      </w:r>
    </w:p>
    <w:p w:rsidR="00A44864" w:rsidRPr="00C92B72" w:rsidRDefault="00A44864" w:rsidP="00C92B72">
      <w:pPr>
        <w:pStyle w:val="aff1"/>
        <w:numPr>
          <w:ilvl w:val="0"/>
          <w:numId w:val="21"/>
        </w:numPr>
        <w:shd w:val="clear" w:color="auto" w:fill="FFFFFF"/>
        <w:spacing w:after="0" w:line="240" w:lineRule="auto"/>
        <w:ind w:left="0" w:firstLine="709"/>
        <w:contextualSpacing/>
        <w:jc w:val="both"/>
        <w:rPr>
          <w:rFonts w:ascii="Times New Roman" w:hAnsi="Times New Roman"/>
          <w:spacing w:val="4"/>
          <w:sz w:val="24"/>
          <w:szCs w:val="24"/>
        </w:rPr>
      </w:pPr>
      <w:r w:rsidRPr="00C92B72">
        <w:rPr>
          <w:rFonts w:ascii="Times New Roman" w:hAnsi="Times New Roman"/>
          <w:spacing w:val="4"/>
          <w:sz w:val="24"/>
          <w:szCs w:val="24"/>
        </w:rPr>
        <w:t>Федеральный закон от 29.12.2012 N 273-ФЗ (ред. от 23.07.2013) "Об образовании в Российской Федерации"</w:t>
      </w:r>
    </w:p>
    <w:p w:rsidR="00A44864" w:rsidRPr="00C92B72" w:rsidRDefault="00A44864" w:rsidP="00C92B72">
      <w:pPr>
        <w:pStyle w:val="aff1"/>
        <w:numPr>
          <w:ilvl w:val="0"/>
          <w:numId w:val="21"/>
        </w:numPr>
        <w:shd w:val="clear" w:color="auto" w:fill="FFFFFF"/>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p>
    <w:p w:rsidR="00A44864" w:rsidRPr="00C92B72" w:rsidRDefault="00A44864" w:rsidP="00C92B72">
      <w:pPr>
        <w:pStyle w:val="aff1"/>
        <w:numPr>
          <w:ilvl w:val="0"/>
          <w:numId w:val="21"/>
        </w:numPr>
        <w:shd w:val="clear" w:color="auto" w:fill="FFFFFF"/>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Приказ Министерства образования и науки Российской Федерации от 19.12.2014 № 1599 «Об утверждении федерального государ</w:t>
      </w:r>
      <w:r w:rsidR="00F04668">
        <w:rPr>
          <w:rFonts w:ascii="Times New Roman" w:hAnsi="Times New Roman"/>
          <w:sz w:val="24"/>
          <w:szCs w:val="24"/>
        </w:rPr>
        <w:t>ствен</w:t>
      </w:r>
      <w:r w:rsidRPr="00C92B72">
        <w:rPr>
          <w:rFonts w:ascii="Times New Roman" w:hAnsi="Times New Roman"/>
          <w:sz w:val="24"/>
          <w:szCs w:val="24"/>
        </w:rPr>
        <w:t>ного образовательного стандарта образования</w:t>
      </w:r>
      <w:r w:rsidR="00FB534E" w:rsidRPr="00C92B72">
        <w:rPr>
          <w:rFonts w:ascii="Times New Roman" w:hAnsi="Times New Roman"/>
          <w:sz w:val="24"/>
          <w:szCs w:val="24"/>
        </w:rPr>
        <w:t xml:space="preserve"> слепых</w:t>
      </w:r>
      <w:r w:rsidRPr="00C92B72">
        <w:rPr>
          <w:rFonts w:ascii="Times New Roman" w:hAnsi="Times New Roman"/>
          <w:sz w:val="24"/>
          <w:szCs w:val="24"/>
        </w:rPr>
        <w:t xml:space="preserve"> обучающихся с</w:t>
      </w:r>
      <w:r w:rsidR="00FB534E" w:rsidRPr="00C92B72">
        <w:rPr>
          <w:rFonts w:ascii="Times New Roman" w:hAnsi="Times New Roman"/>
          <w:sz w:val="24"/>
          <w:szCs w:val="24"/>
        </w:rPr>
        <w:t xml:space="preserve"> легкой</w:t>
      </w:r>
      <w:r w:rsidRPr="00C92B72">
        <w:rPr>
          <w:rFonts w:ascii="Times New Roman" w:hAnsi="Times New Roman"/>
          <w:sz w:val="24"/>
          <w:szCs w:val="24"/>
        </w:rPr>
        <w:t xml:space="preserve"> умственной отсталостью»</w:t>
      </w:r>
    </w:p>
    <w:p w:rsidR="00A44864" w:rsidRPr="00C92B72" w:rsidRDefault="00A44864" w:rsidP="00C92B72">
      <w:pPr>
        <w:pStyle w:val="aff1"/>
        <w:numPr>
          <w:ilvl w:val="0"/>
          <w:numId w:val="21"/>
        </w:numPr>
        <w:shd w:val="clear" w:color="auto" w:fill="FFFFFF"/>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44864" w:rsidRPr="00C92B72" w:rsidRDefault="00A44864" w:rsidP="00C92B72">
      <w:pPr>
        <w:pStyle w:val="aff1"/>
        <w:numPr>
          <w:ilvl w:val="0"/>
          <w:numId w:val="21"/>
        </w:numPr>
        <w:shd w:val="clear" w:color="auto" w:fill="FFFFFF"/>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Рекомендации по осуществлению государственного контроля качества образования детей с ограниченными возможностями здоровья (проект, разработанный в рамках государственного контракта от 07.08.2013 № 07.027.11.0015)</w:t>
      </w:r>
    </w:p>
    <w:p w:rsidR="00A44864" w:rsidRPr="00C92B72" w:rsidRDefault="00A44864" w:rsidP="00C92B72">
      <w:pPr>
        <w:pStyle w:val="aff1"/>
        <w:numPr>
          <w:ilvl w:val="0"/>
          <w:numId w:val="21"/>
        </w:numPr>
        <w:shd w:val="clear" w:color="auto" w:fill="FFFFFF"/>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Проекты адаптированных основных общеобразовательных программ в редакции от 30.03.2015</w:t>
      </w:r>
    </w:p>
    <w:p w:rsidR="00A44864" w:rsidRPr="00C92B72" w:rsidRDefault="00A44864" w:rsidP="00C92B72">
      <w:pPr>
        <w:pStyle w:val="aff1"/>
        <w:numPr>
          <w:ilvl w:val="0"/>
          <w:numId w:val="21"/>
        </w:numPr>
        <w:shd w:val="clear" w:color="auto" w:fill="FFFFFF"/>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Письмо </w:t>
      </w:r>
      <w:proofErr w:type="spellStart"/>
      <w:r w:rsidRPr="00C92B72">
        <w:rPr>
          <w:rFonts w:ascii="Times New Roman" w:hAnsi="Times New Roman"/>
          <w:sz w:val="24"/>
          <w:szCs w:val="24"/>
        </w:rPr>
        <w:t>Минобрнауки</w:t>
      </w:r>
      <w:proofErr w:type="spellEnd"/>
      <w:r w:rsidRPr="00C92B72">
        <w:rPr>
          <w:rFonts w:ascii="Times New Roman" w:hAnsi="Times New Roman"/>
          <w:sz w:val="24"/>
          <w:szCs w:val="24"/>
        </w:rPr>
        <w:t xml:space="preserve"> России от 28.10.2014 г. №. № ВК-2270/07 «О сохранении </w:t>
      </w:r>
      <w:r w:rsidR="00A52C34" w:rsidRPr="00C92B72">
        <w:rPr>
          <w:rFonts w:ascii="Times New Roman" w:hAnsi="Times New Roman"/>
          <w:sz w:val="24"/>
          <w:szCs w:val="24"/>
        </w:rPr>
        <w:t>системы специализированного коррекционного образования»</w:t>
      </w:r>
    </w:p>
    <w:p w:rsidR="00B82C99" w:rsidRPr="00C92B72" w:rsidRDefault="00B82C99" w:rsidP="00C92B72">
      <w:pPr>
        <w:pStyle w:val="aff1"/>
        <w:shd w:val="clear" w:color="auto" w:fill="FFFFFF"/>
        <w:spacing w:after="0" w:line="240" w:lineRule="auto"/>
        <w:ind w:left="0" w:firstLine="709"/>
        <w:contextualSpacing/>
        <w:jc w:val="both"/>
        <w:rPr>
          <w:rStyle w:val="Zag11"/>
          <w:rFonts w:ascii="Times New Roman" w:hAnsi="Times New Roman"/>
          <w:sz w:val="24"/>
          <w:szCs w:val="24"/>
        </w:rPr>
      </w:pPr>
    </w:p>
    <w:p w:rsidR="00F540EF" w:rsidRPr="00C92B72" w:rsidRDefault="00F540EF" w:rsidP="00C92B72">
      <w:pPr>
        <w:pStyle w:val="2"/>
        <w:keepNext w:val="0"/>
        <w:numPr>
          <w:ilvl w:val="2"/>
          <w:numId w:val="8"/>
        </w:numPr>
        <w:spacing w:before="0" w:after="0"/>
        <w:ind w:left="0" w:firstLine="709"/>
        <w:jc w:val="both"/>
        <w:rPr>
          <w:rFonts w:ascii="Times New Roman" w:hAnsi="Times New Roman" w:cs="Times New Roman"/>
          <w:sz w:val="24"/>
          <w:szCs w:val="24"/>
        </w:rPr>
      </w:pPr>
      <w:bookmarkStart w:id="4" w:name="_Toc414553127"/>
      <w:bookmarkStart w:id="5" w:name="_Toc410653946"/>
      <w:r w:rsidRPr="00C92B72">
        <w:rPr>
          <w:rStyle w:val="Zag11"/>
          <w:rFonts w:ascii="Times New Roman" w:hAnsi="Times New Roman" w:cs="Times New Roman"/>
          <w:i w:val="0"/>
          <w:sz w:val="24"/>
          <w:szCs w:val="24"/>
        </w:rPr>
        <w:t xml:space="preserve">Цели реализации </w:t>
      </w:r>
      <w:r w:rsidRPr="00C92B72">
        <w:rPr>
          <w:rFonts w:ascii="Times New Roman" w:hAnsi="Times New Roman" w:cs="Times New Roman"/>
          <w:i w:val="0"/>
          <w:sz w:val="24"/>
          <w:szCs w:val="24"/>
        </w:rPr>
        <w:t>адаптированной основной образовательной программы</w:t>
      </w:r>
      <w:bookmarkEnd w:id="4"/>
      <w:bookmarkEnd w:id="5"/>
      <w:r w:rsidRPr="00C92B72">
        <w:rPr>
          <w:rFonts w:ascii="Times New Roman" w:hAnsi="Times New Roman" w:cs="Times New Roman"/>
          <w:i w:val="0"/>
          <w:sz w:val="24"/>
          <w:szCs w:val="24"/>
        </w:rPr>
        <w:t xml:space="preserve">, конкретизированные в соответствии с требованиями Стандарта к результатам освоения </w:t>
      </w:r>
      <w:r w:rsidR="00FB534E" w:rsidRPr="00C92B72">
        <w:rPr>
          <w:rFonts w:ascii="Times New Roman" w:hAnsi="Times New Roman" w:cs="Times New Roman"/>
          <w:i w:val="0"/>
          <w:color w:val="000000"/>
          <w:sz w:val="24"/>
          <w:szCs w:val="24"/>
        </w:rPr>
        <w:t>слепых и слабовидящих обучающихся с легкой умственной отсталостью</w:t>
      </w:r>
      <w:r w:rsidRPr="00C92B72">
        <w:rPr>
          <w:rFonts w:ascii="Times New Roman" w:hAnsi="Times New Roman" w:cs="Times New Roman"/>
          <w:i w:val="0"/>
          <w:sz w:val="24"/>
          <w:szCs w:val="24"/>
        </w:rPr>
        <w:t xml:space="preserve"> АООП</w:t>
      </w:r>
    </w:p>
    <w:p w:rsidR="009610F0" w:rsidRPr="00C92B72" w:rsidRDefault="009610F0" w:rsidP="00C92B72">
      <w:pPr>
        <w:ind w:firstLine="709"/>
        <w:contextualSpacing/>
        <w:jc w:val="both"/>
      </w:pPr>
      <w:r w:rsidRPr="00C92B72">
        <w:t xml:space="preserve">Целью реализации адаптированной основной общеобразовательной программы начального общего образования слепых с </w:t>
      </w:r>
      <w:r w:rsidRPr="00C92B72">
        <w:rPr>
          <w:kern w:val="3"/>
        </w:rPr>
        <w:t xml:space="preserve">легкой умственной отсталостью (интеллектуальными нарушениями) </w:t>
      </w:r>
      <w:r w:rsidRPr="00C92B72">
        <w:t xml:space="preserve">является создание условий выполнения требований Стандарта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9610F0" w:rsidRPr="00C92B72" w:rsidRDefault="009610F0" w:rsidP="00C92B72">
      <w:pPr>
        <w:ind w:firstLine="709"/>
        <w:contextualSpacing/>
        <w:jc w:val="both"/>
      </w:pPr>
      <w:r w:rsidRPr="00C92B72">
        <w:tab/>
        <w:t xml:space="preserve">В соответствии со Стандартом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здоровья, осуществляется в пролонгированные календарные сроки. </w:t>
      </w:r>
    </w:p>
    <w:p w:rsidR="009610F0" w:rsidRPr="00C92B72" w:rsidRDefault="009610F0" w:rsidP="00C92B72">
      <w:pPr>
        <w:ind w:firstLine="709"/>
        <w:contextualSpacing/>
        <w:jc w:val="both"/>
        <w:rPr>
          <w:b/>
        </w:rPr>
      </w:pPr>
      <w:r w:rsidRPr="00C92B72">
        <w:tab/>
        <w:t xml:space="preserve">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w:t>
      </w:r>
      <w:r w:rsidRPr="00C92B72">
        <w:rPr>
          <w:b/>
        </w:rPr>
        <w:t>задач:</w:t>
      </w:r>
    </w:p>
    <w:p w:rsidR="009610F0" w:rsidRPr="00C92B72" w:rsidRDefault="009610F0" w:rsidP="00C92B72">
      <w:pPr>
        <w:ind w:firstLine="709"/>
        <w:contextualSpacing/>
        <w:jc w:val="both"/>
      </w:pPr>
      <w:r w:rsidRPr="00C92B72">
        <w:rPr>
          <w:b/>
        </w:rPr>
        <w:tab/>
      </w:r>
      <w:r w:rsidRPr="00C92B72">
        <w:t xml:space="preserve">формирование основ общей культуры, нравственное развитие, воспитание слепых обучающихся с </w:t>
      </w:r>
      <w:r w:rsidRPr="00C92B72">
        <w:rPr>
          <w:kern w:val="3"/>
        </w:rPr>
        <w:t>легкой умственной отсталостью (интеллектуальными нарушениями)</w:t>
      </w:r>
      <w:r w:rsidRPr="00C92B72">
        <w:t>, сохранение и укрепление их здоровья;</w:t>
      </w:r>
    </w:p>
    <w:p w:rsidR="009610F0" w:rsidRPr="00C92B72" w:rsidRDefault="009610F0" w:rsidP="00C92B72">
      <w:pPr>
        <w:ind w:firstLine="709"/>
        <w:contextualSpacing/>
        <w:jc w:val="both"/>
      </w:pPr>
      <w:r w:rsidRPr="00C92B72">
        <w:lastRenderedPageBreak/>
        <w:tab/>
        <w:t xml:space="preserve">личностное развитие слепых обучающихся с </w:t>
      </w:r>
      <w:r w:rsidRPr="00C92B72">
        <w:rPr>
          <w:kern w:val="3"/>
        </w:rPr>
        <w:t>легкой умственной отсталостью (интеллектуальными нарушениями)</w:t>
      </w:r>
      <w:r w:rsidRPr="00C92B72">
        <w:t>;</w:t>
      </w:r>
    </w:p>
    <w:p w:rsidR="009610F0" w:rsidRPr="00C92B72" w:rsidRDefault="009610F0" w:rsidP="00C92B72">
      <w:pPr>
        <w:ind w:firstLine="709"/>
        <w:contextualSpacing/>
        <w:jc w:val="both"/>
      </w:pPr>
      <w:r w:rsidRPr="00C92B72">
        <w:tab/>
        <w:t xml:space="preserve">удовлетворение особых образовательных потребностей, имеющих место у слепых обучающихся с </w:t>
      </w:r>
      <w:r w:rsidRPr="00C92B72">
        <w:rPr>
          <w:kern w:val="3"/>
        </w:rPr>
        <w:t>легкой умственной отсталостью (интеллектуальными нарушениями)</w:t>
      </w:r>
      <w:r w:rsidRPr="00C92B72">
        <w:t>;</w:t>
      </w:r>
    </w:p>
    <w:p w:rsidR="009610F0" w:rsidRPr="00C92B72" w:rsidRDefault="009610F0" w:rsidP="00C92B72">
      <w:pPr>
        <w:ind w:firstLine="709"/>
        <w:contextualSpacing/>
        <w:jc w:val="both"/>
      </w:pPr>
      <w:r w:rsidRPr="00C92B72">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9610F0" w:rsidRPr="00C92B72" w:rsidRDefault="009610F0" w:rsidP="00C92B72">
      <w:pPr>
        <w:ind w:firstLine="709"/>
        <w:contextualSpacing/>
        <w:jc w:val="both"/>
      </w:pPr>
      <w:r w:rsidRPr="00C92B72">
        <w:tab/>
        <w:t>минимизацию негативного влияния особенностей познавательной деятельности  данной группы обучающихся на освоение ими  адаптированной основной общеобразовательной  программы  для слепых с интеллектуальной недостаточностью;</w:t>
      </w:r>
    </w:p>
    <w:p w:rsidR="009610F0" w:rsidRPr="00C92B72" w:rsidRDefault="009610F0" w:rsidP="00C92B72">
      <w:pPr>
        <w:ind w:firstLine="709"/>
        <w:contextualSpacing/>
        <w:jc w:val="both"/>
      </w:pPr>
      <w:r w:rsidRPr="00C92B72">
        <w:tab/>
        <w:t>оптимизацию процессов социальной адаптации и интеграции;</w:t>
      </w:r>
    </w:p>
    <w:p w:rsidR="009610F0" w:rsidRPr="00C92B72" w:rsidRDefault="009610F0" w:rsidP="00C92B72">
      <w:pPr>
        <w:ind w:firstLine="709"/>
        <w:contextualSpacing/>
        <w:jc w:val="both"/>
      </w:pPr>
      <w:r w:rsidRPr="00C92B72">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9610F0" w:rsidRPr="00C92B72" w:rsidRDefault="009610F0" w:rsidP="00C92B72">
      <w:pPr>
        <w:ind w:firstLine="709"/>
        <w:contextualSpacing/>
        <w:jc w:val="both"/>
      </w:pPr>
      <w:r w:rsidRPr="00C92B72">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610F0" w:rsidRPr="00C92B72" w:rsidRDefault="009610F0" w:rsidP="00C92B72">
      <w:pPr>
        <w:ind w:firstLine="709"/>
        <w:contextualSpacing/>
        <w:jc w:val="both"/>
      </w:pPr>
      <w:r w:rsidRPr="00C92B72">
        <w:tab/>
        <w:t xml:space="preserve">использование в образовательном процессе современных тифлотехнических средств и средств оптической коррекции; </w:t>
      </w:r>
    </w:p>
    <w:p w:rsidR="009610F0" w:rsidRPr="00C92B72" w:rsidRDefault="009610F0" w:rsidP="00C92B72">
      <w:pPr>
        <w:ind w:firstLine="709"/>
        <w:contextualSpacing/>
        <w:jc w:val="both"/>
      </w:pPr>
      <w:r w:rsidRPr="00C92B72">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9610F0" w:rsidRPr="00C92B72" w:rsidRDefault="009610F0" w:rsidP="00C92B72">
      <w:pPr>
        <w:ind w:firstLine="709"/>
        <w:contextualSpacing/>
        <w:jc w:val="both"/>
      </w:pPr>
      <w:r w:rsidRPr="00C92B72">
        <w:tab/>
        <w:t>предоставление обучающимся с интеллектуальной недостаточностью возможности накопления социального опыта, сформированных в процессе изучения учебных предметов и курсов коррекционно-развивающей области знаний, умений и способов деятельности.</w:t>
      </w:r>
    </w:p>
    <w:p w:rsidR="009610F0" w:rsidRPr="00C92B72" w:rsidRDefault="009610F0" w:rsidP="00C92B72">
      <w:pPr>
        <w:pStyle w:val="2"/>
        <w:keepNext w:val="0"/>
        <w:spacing w:before="0" w:after="0"/>
        <w:ind w:firstLine="709"/>
        <w:jc w:val="both"/>
        <w:rPr>
          <w:rFonts w:ascii="Times New Roman" w:hAnsi="Times New Roman" w:cs="Times New Roman"/>
          <w:i w:val="0"/>
          <w:sz w:val="24"/>
          <w:szCs w:val="24"/>
        </w:rPr>
      </w:pPr>
    </w:p>
    <w:p w:rsidR="009610F0" w:rsidRPr="00C92B72" w:rsidRDefault="009610F0" w:rsidP="00C92B72">
      <w:pPr>
        <w:pStyle w:val="2"/>
        <w:keepNext w:val="0"/>
        <w:spacing w:before="0" w:after="0"/>
        <w:ind w:firstLine="709"/>
        <w:jc w:val="both"/>
        <w:rPr>
          <w:rFonts w:ascii="Times New Roman" w:hAnsi="Times New Roman" w:cs="Times New Roman"/>
          <w:i w:val="0"/>
          <w:sz w:val="24"/>
          <w:szCs w:val="24"/>
        </w:rPr>
      </w:pPr>
    </w:p>
    <w:p w:rsidR="00F540EF" w:rsidRPr="00C92B72" w:rsidRDefault="00F540EF" w:rsidP="00C92B72">
      <w:pPr>
        <w:pStyle w:val="2"/>
        <w:keepNext w:val="0"/>
        <w:spacing w:before="0" w:after="0"/>
        <w:ind w:firstLine="709"/>
        <w:jc w:val="both"/>
        <w:rPr>
          <w:rFonts w:ascii="Times New Roman" w:eastAsia="Calibri" w:hAnsi="Times New Roman" w:cs="Times New Roman"/>
          <w:color w:val="000000"/>
          <w:sz w:val="24"/>
          <w:szCs w:val="24"/>
          <w:lang w:eastAsia="en-US"/>
        </w:rPr>
      </w:pPr>
      <w:r w:rsidRPr="00C92B72">
        <w:rPr>
          <w:rFonts w:ascii="Times New Roman" w:hAnsi="Times New Roman" w:cs="Times New Roman"/>
          <w:i w:val="0"/>
          <w:sz w:val="24"/>
          <w:szCs w:val="24"/>
        </w:rPr>
        <w:t>1.1.2.</w:t>
      </w:r>
      <w:r w:rsidRPr="00C92B72">
        <w:rPr>
          <w:rStyle w:val="Zag11"/>
          <w:rFonts w:ascii="Times New Roman" w:hAnsi="Times New Roman" w:cs="Times New Roman"/>
          <w:i w:val="0"/>
          <w:sz w:val="24"/>
          <w:szCs w:val="24"/>
        </w:rPr>
        <w:t xml:space="preserve"> Принципы и подходы к формированию адаптированной основной образовательной программы образования </w:t>
      </w:r>
      <w:r w:rsidR="00FB534E" w:rsidRPr="00C92B72">
        <w:rPr>
          <w:rFonts w:ascii="Times New Roman" w:hAnsi="Times New Roman" w:cs="Times New Roman"/>
          <w:i w:val="0"/>
          <w:color w:val="000000"/>
          <w:sz w:val="24"/>
          <w:szCs w:val="24"/>
        </w:rPr>
        <w:t>слепых и слабовидящих обучающихся с легкой умственной отсталостью</w:t>
      </w:r>
      <w:r w:rsidRPr="00C92B72">
        <w:rPr>
          <w:rFonts w:ascii="Times New Roman" w:hAnsi="Times New Roman" w:cs="Times New Roman"/>
          <w:i w:val="0"/>
          <w:sz w:val="24"/>
          <w:szCs w:val="24"/>
        </w:rPr>
        <w:t xml:space="preserve"> и специальной индивидуальной программы развития</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В основу АООП образования </w:t>
      </w:r>
      <w:r w:rsidR="00FB534E" w:rsidRPr="00C92B72">
        <w:rPr>
          <w:color w:val="000000"/>
        </w:rPr>
        <w:t>слепых и слабовидящих обучающихся с легкой умственной отсталостью</w:t>
      </w:r>
      <w:r w:rsidRPr="00C92B72">
        <w:rPr>
          <w:rFonts w:eastAsia="Calibri"/>
          <w:color w:val="000000"/>
          <w:lang w:eastAsia="en-US"/>
        </w:rPr>
        <w:t xml:space="preserve"> принципы государственной политики РФ в области образования: </w:t>
      </w:r>
    </w:p>
    <w:p w:rsidR="00B82C99" w:rsidRPr="00C92B72" w:rsidRDefault="00B82C99" w:rsidP="00C92B72">
      <w:pPr>
        <w:ind w:firstLine="709"/>
        <w:jc w:val="both"/>
      </w:pPr>
      <w:r w:rsidRPr="00C92B72">
        <w:t>- Дифференцированный подход  к построению АООП НОО для  </w:t>
      </w:r>
      <w:r w:rsidR="00FB534E" w:rsidRPr="00C92B72">
        <w:rPr>
          <w:color w:val="000000"/>
        </w:rPr>
        <w:t>слепых и слабовидящих обучающихся с легкой умственной отсталостью</w:t>
      </w:r>
      <w:r w:rsidR="00F04668">
        <w:rPr>
          <w:color w:val="000000"/>
        </w:rPr>
        <w:t xml:space="preserve"> </w:t>
      </w:r>
      <w:r w:rsidRPr="00C92B72">
        <w:t>предполагает учет  их  особых образовательных потребностей, которые проявляются в неоднородности по возможностям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w:t>
      </w:r>
      <w:r w:rsidR="00FB534E" w:rsidRPr="00C92B72">
        <w:t>слепым и слабовидящим обучающимся</w:t>
      </w:r>
      <w:r w:rsidRPr="00C92B72">
        <w:t xml:space="preserve"> возможность реализовать индивидуальный потенциал развития.  </w:t>
      </w:r>
    </w:p>
    <w:p w:rsidR="00B82C99" w:rsidRPr="00C92B72" w:rsidRDefault="00166616" w:rsidP="00C92B72">
      <w:pPr>
        <w:ind w:firstLine="709"/>
        <w:jc w:val="both"/>
      </w:pPr>
      <w:r w:rsidRPr="00C92B72">
        <w:t xml:space="preserve">- </w:t>
      </w:r>
      <w:r w:rsidR="00B82C99" w:rsidRPr="00C92B72">
        <w:t>Деятельностный  подход  основывается  на теоретических положениях отечественной</w:t>
      </w:r>
    </w:p>
    <w:p w:rsidR="00B82C99" w:rsidRPr="00C92B72" w:rsidRDefault="00B82C99" w:rsidP="00C92B72">
      <w:pPr>
        <w:ind w:firstLine="709"/>
        <w:jc w:val="both"/>
      </w:pPr>
      <w:r w:rsidRPr="00C92B72">
        <w:t xml:space="preserve">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Деятельностный подход в образовании строится на признании того, что развитие личности </w:t>
      </w:r>
      <w:r w:rsidR="00FB534E" w:rsidRPr="00C92B72">
        <w:rPr>
          <w:color w:val="000000"/>
        </w:rPr>
        <w:t>слепых и слабовидящих обучающихся с легкой умственной отсталостью</w:t>
      </w:r>
      <w:r w:rsidR="00166616" w:rsidRPr="00C92B72">
        <w:rPr>
          <w:rStyle w:val="Zag11"/>
          <w:rFonts w:eastAsia="@Arial Unicode MS"/>
        </w:rPr>
        <w:t>, тяжелыми и множественными нарушениями развития</w:t>
      </w:r>
      <w:r w:rsidRPr="00C92B72">
        <w:t xml:space="preserve">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w:t>
      </w:r>
      <w:r w:rsidRPr="00C92B72">
        <w:lastRenderedPageBreak/>
        <w:t>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B82C99" w:rsidRPr="00C92B72" w:rsidRDefault="00B82C99" w:rsidP="00C92B72">
      <w:pPr>
        <w:ind w:firstLine="709"/>
        <w:jc w:val="both"/>
      </w:pPr>
      <w:r w:rsidRPr="00C92B72">
        <w:t>В основу  формирования  адаптированной  основной образовательной программы начального общего образования  </w:t>
      </w:r>
      <w:r w:rsidR="00FB534E" w:rsidRPr="00C92B72">
        <w:rPr>
          <w:color w:val="000000"/>
        </w:rPr>
        <w:t>слепых и слабовидящих обучающихся с легкой умственной отсталостью</w:t>
      </w:r>
      <w:r w:rsidR="00F04668">
        <w:rPr>
          <w:color w:val="000000"/>
        </w:rPr>
        <w:t xml:space="preserve"> </w:t>
      </w:r>
      <w:r w:rsidRPr="00C92B72">
        <w:t>положены следующие принципы:</w:t>
      </w:r>
    </w:p>
    <w:p w:rsidR="00B82C99" w:rsidRPr="00C92B72" w:rsidRDefault="00B82C99" w:rsidP="00C92B72">
      <w:pPr>
        <w:ind w:firstLine="709"/>
        <w:jc w:val="both"/>
      </w:pPr>
      <w:r w:rsidRPr="00C92B72">
        <w:t>- принципы государственной политики РФ в области образования  (гуманистический</w:t>
      </w:r>
    </w:p>
    <w:p w:rsidR="00B82C99" w:rsidRPr="00C92B72" w:rsidRDefault="00B82C99" w:rsidP="00C92B72">
      <w:pPr>
        <w:ind w:firstLine="709"/>
        <w:jc w:val="both"/>
      </w:pPr>
      <w:r w:rsidRPr="00C92B72">
        <w:t>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B82C99" w:rsidRPr="00C92B72" w:rsidRDefault="00B82C99" w:rsidP="00C92B72">
      <w:pPr>
        <w:ind w:firstLine="709"/>
        <w:jc w:val="both"/>
      </w:pPr>
      <w:r w:rsidRPr="00C92B72">
        <w:t>-  принцип учета типологических и индивидуальных образовательных потребностей</w:t>
      </w:r>
    </w:p>
    <w:p w:rsidR="00B82C99" w:rsidRPr="00C92B72" w:rsidRDefault="00B82C99" w:rsidP="00C92B72">
      <w:pPr>
        <w:ind w:firstLine="709"/>
        <w:jc w:val="both"/>
      </w:pPr>
      <w:r w:rsidRPr="00C92B72">
        <w:t>обучающихся;</w:t>
      </w:r>
    </w:p>
    <w:p w:rsidR="00B82C99" w:rsidRPr="00C92B72" w:rsidRDefault="00B82C99" w:rsidP="00C92B72">
      <w:pPr>
        <w:ind w:firstLine="709"/>
        <w:jc w:val="both"/>
      </w:pPr>
      <w:r w:rsidRPr="00C92B72">
        <w:t>- принцип коррекционной направленности образовательного процесса;</w:t>
      </w:r>
    </w:p>
    <w:p w:rsidR="00B82C99" w:rsidRPr="00C92B72" w:rsidRDefault="00B82C99" w:rsidP="00C92B72">
      <w:pPr>
        <w:ind w:firstLine="709"/>
        <w:jc w:val="both"/>
      </w:pPr>
      <w:r w:rsidRPr="00C92B72">
        <w:t>- принцип развивающей направленности образовательного процесса, ориентирующий</w:t>
      </w:r>
    </w:p>
    <w:p w:rsidR="00B82C99" w:rsidRPr="00C92B72" w:rsidRDefault="00B82C99" w:rsidP="00C92B72">
      <w:pPr>
        <w:ind w:firstLine="709"/>
        <w:jc w:val="both"/>
      </w:pPr>
      <w:r w:rsidRPr="00C92B72">
        <w:t>его на развитие личности обучающегося и расширение его «зоны ближайшего развития» с учетом особых образовательных потребностей;</w:t>
      </w:r>
    </w:p>
    <w:p w:rsidR="00B82C99" w:rsidRPr="00C92B72" w:rsidRDefault="00B82C99" w:rsidP="00C92B72">
      <w:pPr>
        <w:ind w:firstLine="709"/>
        <w:jc w:val="both"/>
      </w:pPr>
      <w:r w:rsidRPr="00C92B72">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B82C99" w:rsidRPr="00C92B72" w:rsidRDefault="00B82C99" w:rsidP="00C92B72">
      <w:pPr>
        <w:ind w:firstLine="709"/>
        <w:jc w:val="both"/>
      </w:pPr>
      <w:r w:rsidRPr="00C92B72">
        <w:t>- принцип направленности на формирование деятельности, обеспечивает возможность</w:t>
      </w:r>
    </w:p>
    <w:p w:rsidR="00B82C99" w:rsidRPr="00C92B72" w:rsidRDefault="00B82C99" w:rsidP="00C92B72">
      <w:pPr>
        <w:ind w:firstLine="709"/>
        <w:jc w:val="both"/>
      </w:pPr>
      <w:r w:rsidRPr="00C92B72">
        <w:t xml:space="preserve">овладения </w:t>
      </w:r>
      <w:r w:rsidR="00FB534E" w:rsidRPr="00C92B72">
        <w:t>слепыми</w:t>
      </w:r>
      <w:r w:rsidR="00F04668">
        <w:t xml:space="preserve"> </w:t>
      </w:r>
      <w:r w:rsidRPr="00C92B72">
        <w:t xml:space="preserve">обучающимися  с </w:t>
      </w:r>
      <w:r w:rsidR="00FB534E" w:rsidRPr="00C92B72">
        <w:t>легкой умственной отсталостью</w:t>
      </w:r>
      <w:r w:rsidRPr="00C92B72">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B82C99" w:rsidRPr="00C92B72" w:rsidRDefault="00B82C99" w:rsidP="00C92B72">
      <w:pPr>
        <w:ind w:firstLine="709"/>
        <w:jc w:val="both"/>
      </w:pPr>
      <w:r w:rsidRPr="00C92B72">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B82C99" w:rsidRPr="00C92B72" w:rsidRDefault="00B82C99" w:rsidP="00C92B72">
      <w:pPr>
        <w:ind w:firstLine="709"/>
        <w:jc w:val="both"/>
      </w:pPr>
      <w:r w:rsidRPr="00C92B72">
        <w:t>- принцип сотрудничества с семьей.</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Из-за системных нарушений развития </w:t>
      </w:r>
      <w:r w:rsidR="001D5DE4" w:rsidRPr="00C92B72">
        <w:rPr>
          <w:color w:val="000000"/>
        </w:rPr>
        <w:t>слепых и слабовидящих обучающихся с легкой умственной отсталостью</w:t>
      </w:r>
      <w:r w:rsidR="00F04668">
        <w:rPr>
          <w:color w:val="000000"/>
        </w:rPr>
        <w:t xml:space="preserve"> </w:t>
      </w:r>
      <w:r w:rsidRPr="00C92B72">
        <w:rPr>
          <w:rFonts w:eastAsia="Calibri"/>
          <w:color w:val="000000"/>
          <w:lang w:eastAsia="en-US"/>
        </w:rPr>
        <w:t xml:space="preserve">для данной категории детей показан </w:t>
      </w:r>
      <w:r w:rsidRPr="00C92B72">
        <w:rPr>
          <w:rFonts w:eastAsia="Calibri"/>
          <w:i/>
          <w:iCs/>
          <w:color w:val="000000"/>
          <w:lang w:eastAsia="en-US"/>
        </w:rPr>
        <w:t xml:space="preserve">индивидуальный уровень итогового результата общего образования. </w:t>
      </w:r>
      <w:r w:rsidRPr="00C92B72">
        <w:rPr>
          <w:rFonts w:eastAsia="Calibri"/>
          <w:color w:val="000000"/>
          <w:lang w:eastAsia="en-US"/>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Итоговые достижения </w:t>
      </w:r>
      <w:r w:rsidR="001D5DE4" w:rsidRPr="00C92B72">
        <w:rPr>
          <w:color w:val="000000"/>
        </w:rPr>
        <w:t>слепых и слабовидящих обучающихся с легкой умственной отсталостью</w:t>
      </w:r>
      <w:r w:rsidRPr="00C92B72">
        <w:rPr>
          <w:rFonts w:eastAsia="Calibri"/>
          <w:color w:val="000000"/>
          <w:lang w:eastAsia="en-US"/>
        </w:rPr>
        <w:t xml:space="preserve">  определяются </w:t>
      </w:r>
      <w:r w:rsidRPr="00C92B72">
        <w:rPr>
          <w:rFonts w:eastAsia="Calibri"/>
          <w:b/>
          <w:bCs/>
          <w:color w:val="000000"/>
          <w:lang w:eastAsia="en-US"/>
        </w:rPr>
        <w:t xml:space="preserve">индивидуальными </w:t>
      </w:r>
      <w:r w:rsidRPr="00C92B72">
        <w:rPr>
          <w:rFonts w:eastAsia="Calibri"/>
          <w:color w:val="000000"/>
          <w:lang w:eastAsia="en-US"/>
        </w:rPr>
        <w:t xml:space="preserve">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C92B72">
        <w:rPr>
          <w:rFonts w:eastAsia="Calibri"/>
          <w:i/>
          <w:color w:val="000000"/>
          <w:lang w:eastAsia="en-US"/>
        </w:rPr>
        <w:t xml:space="preserve">инструментов </w:t>
      </w:r>
      <w:r w:rsidRPr="00C92B72">
        <w:rPr>
          <w:rFonts w:eastAsia="Calibri"/>
          <w:color w:val="000000"/>
          <w:lang w:eastAsia="en-US"/>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F540EF" w:rsidRPr="00C92B72" w:rsidRDefault="00F540EF" w:rsidP="00C92B72">
      <w:pPr>
        <w:ind w:firstLine="709"/>
        <w:jc w:val="both"/>
      </w:pPr>
      <w:r w:rsidRPr="00C92B72">
        <w:rPr>
          <w:rFonts w:eastAsia="Calibri"/>
          <w:color w:val="000000"/>
          <w:lang w:eastAsia="en-US"/>
        </w:rPr>
        <w:t xml:space="preserve">Итогом образования </w:t>
      </w:r>
      <w:r w:rsidR="001D5DE4" w:rsidRPr="00C92B72">
        <w:rPr>
          <w:rFonts w:eastAsia="Calibri"/>
          <w:color w:val="000000"/>
          <w:lang w:eastAsia="en-US"/>
        </w:rPr>
        <w:t xml:space="preserve">слепого </w:t>
      </w:r>
      <w:r w:rsidRPr="00C92B72">
        <w:rPr>
          <w:rFonts w:eastAsia="Calibri"/>
          <w:color w:val="000000"/>
          <w:lang w:eastAsia="en-US"/>
        </w:rPr>
        <w:t xml:space="preserve">человека с </w:t>
      </w:r>
      <w:r w:rsidR="001D5DE4" w:rsidRPr="00C92B72">
        <w:rPr>
          <w:rFonts w:eastAsia="Calibri"/>
          <w:color w:val="000000"/>
          <w:lang w:eastAsia="en-US"/>
        </w:rPr>
        <w:t>легкой</w:t>
      </w:r>
      <w:r w:rsidRPr="00C92B72">
        <w:rPr>
          <w:rFonts w:eastAsia="Calibri"/>
          <w:color w:val="000000"/>
          <w:lang w:eastAsia="en-US"/>
        </w:rPr>
        <w:t xml:space="preserve"> умственной отсталостью является </w:t>
      </w:r>
      <w:r w:rsidRPr="00C92B72">
        <w:rPr>
          <w:rFonts w:eastAsia="Calibri"/>
          <w:b/>
          <w:bCs/>
          <w:color w:val="000000"/>
          <w:lang w:eastAsia="en-US"/>
        </w:rPr>
        <w:t xml:space="preserve">нормализация </w:t>
      </w:r>
      <w:r w:rsidRPr="00C92B72">
        <w:rPr>
          <w:rFonts w:eastAsia="Calibri"/>
          <w:color w:val="000000"/>
          <w:lang w:eastAsia="en-US"/>
        </w:rPr>
        <w:t>его жизни. Общим результатом образования такого обучающегося может стать набор компетенций, позволяющих соразмерно психическим и физическим возможностям</w:t>
      </w:r>
      <w:r w:rsidRPr="00C92B72">
        <w:t xml:space="preserve"> максимально самостоятельно решать задачи, направленные на нормализацию его жизни.</w:t>
      </w:r>
    </w:p>
    <w:p w:rsidR="00F540EF" w:rsidRPr="00C92B72" w:rsidRDefault="00F540EF" w:rsidP="00C92B72">
      <w:pPr>
        <w:ind w:firstLine="709"/>
        <w:jc w:val="both"/>
        <w:rPr>
          <w:rFonts w:eastAsia="Calibri"/>
          <w:b/>
          <w:bCs/>
          <w:color w:val="000000"/>
          <w:lang w:eastAsia="en-US"/>
        </w:rPr>
      </w:pPr>
      <w:r w:rsidRPr="00C92B72">
        <w:lastRenderedPageBreak/>
        <w:t xml:space="preserve">Особые образовательные потребности некоторых </w:t>
      </w:r>
      <w:r w:rsidR="001D5DE4" w:rsidRPr="00C92B72">
        <w:t xml:space="preserve">слепых </w:t>
      </w:r>
      <w:r w:rsidRPr="00C92B72">
        <w:t xml:space="preserve">детей с </w:t>
      </w:r>
      <w:r w:rsidR="001D5DE4" w:rsidRPr="00C92B72">
        <w:t>легкой</w:t>
      </w:r>
      <w:r w:rsidR="00265B0D" w:rsidRPr="00C92B72">
        <w:t xml:space="preserve"> умственной отсталостью</w:t>
      </w:r>
      <w:r w:rsidRPr="00C92B72">
        <w:t xml:space="preserve"> диктуют необходимость </w:t>
      </w:r>
      <w:r w:rsidRPr="00C92B72">
        <w:rPr>
          <w:b/>
          <w:bCs/>
        </w:rPr>
        <w:t xml:space="preserve">специальной индивидуальной программы развития </w:t>
      </w:r>
      <w:r w:rsidRPr="00C92B72">
        <w:t xml:space="preserve">для их обучения и воспитания. Специальная индивидуальная программа развития (далее - СИПР) разрабатывается на основе АООП и нацелена на образование детей с </w:t>
      </w:r>
      <w:r w:rsidR="001D5DE4" w:rsidRPr="00C92B72">
        <w:t>легкой</w:t>
      </w:r>
      <w:r w:rsidRPr="00C92B72">
        <w:t xml:space="preserve"> умственной отсталостью с учетом их индивидуальных образовательных потребностей. СИПР составляется на ограниченный период времени (один год).</w:t>
      </w:r>
    </w:p>
    <w:p w:rsidR="00F540EF" w:rsidRPr="00C92B72" w:rsidRDefault="00F540EF" w:rsidP="00C92B72">
      <w:pPr>
        <w:ind w:firstLine="709"/>
        <w:jc w:val="both"/>
        <w:rPr>
          <w:rFonts w:eastAsia="Calibri"/>
          <w:color w:val="000000"/>
          <w:lang w:eastAsia="en-US"/>
        </w:rPr>
      </w:pPr>
      <w:r w:rsidRPr="00C92B72">
        <w:rPr>
          <w:rFonts w:eastAsia="Calibri"/>
          <w:b/>
          <w:bCs/>
          <w:color w:val="000000"/>
          <w:lang w:eastAsia="en-US"/>
        </w:rPr>
        <w:t>Структура специальной индивидуальной программы развития включает</w:t>
      </w:r>
      <w:r w:rsidRPr="00C92B72">
        <w:rPr>
          <w:rFonts w:eastAsia="Calibri"/>
          <w:color w:val="000000"/>
          <w:lang w:eastAsia="en-US"/>
        </w:rPr>
        <w:t xml:space="preserve">: </w:t>
      </w:r>
    </w:p>
    <w:p w:rsidR="00F540EF" w:rsidRPr="00C92B72" w:rsidRDefault="00F04668" w:rsidP="00C92B72">
      <w:pPr>
        <w:pStyle w:val="17"/>
        <w:numPr>
          <w:ilvl w:val="0"/>
          <w:numId w:val="13"/>
        </w:numPr>
        <w:ind w:left="0" w:firstLine="709"/>
        <w:rPr>
          <w:color w:val="000000"/>
        </w:rPr>
      </w:pPr>
      <w:r w:rsidRPr="00C92B72">
        <w:rPr>
          <w:color w:val="000000"/>
        </w:rPr>
        <w:t>О</w:t>
      </w:r>
      <w:r w:rsidR="00F540EF" w:rsidRPr="00C92B72">
        <w:rPr>
          <w:color w:val="000000"/>
        </w:rPr>
        <w:t>бщие</w:t>
      </w:r>
      <w:r>
        <w:rPr>
          <w:color w:val="000000"/>
          <w:lang w:val="ru-RU"/>
        </w:rPr>
        <w:t xml:space="preserve"> </w:t>
      </w:r>
      <w:r w:rsidR="00F540EF" w:rsidRPr="00C92B72">
        <w:rPr>
          <w:color w:val="000000"/>
        </w:rPr>
        <w:t xml:space="preserve">сведения о ребёнке; </w:t>
      </w:r>
    </w:p>
    <w:p w:rsidR="00F540EF" w:rsidRPr="00C92B72" w:rsidRDefault="00F540EF" w:rsidP="00C92B72">
      <w:pPr>
        <w:pStyle w:val="17"/>
        <w:numPr>
          <w:ilvl w:val="0"/>
          <w:numId w:val="13"/>
        </w:numPr>
        <w:ind w:left="0" w:firstLine="709"/>
        <w:rPr>
          <w:color w:val="000000"/>
          <w:lang w:val="ru-RU"/>
        </w:rPr>
      </w:pPr>
      <w:r w:rsidRPr="00C92B72">
        <w:rPr>
          <w:color w:val="000000"/>
          <w:lang w:val="ru-RU"/>
        </w:rPr>
        <w:t xml:space="preserve">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w:t>
      </w:r>
    </w:p>
    <w:p w:rsidR="00F540EF" w:rsidRPr="00C92B72" w:rsidRDefault="00F540EF" w:rsidP="00C92B72">
      <w:pPr>
        <w:pStyle w:val="17"/>
        <w:numPr>
          <w:ilvl w:val="0"/>
          <w:numId w:val="13"/>
        </w:numPr>
        <w:ind w:left="0" w:firstLine="709"/>
        <w:rPr>
          <w:color w:val="000000"/>
        </w:rPr>
      </w:pPr>
      <w:r w:rsidRPr="00C92B72">
        <w:rPr>
          <w:color w:val="000000"/>
        </w:rPr>
        <w:t>индивидуальный</w:t>
      </w:r>
      <w:r w:rsidR="00F04668">
        <w:rPr>
          <w:color w:val="000000"/>
          <w:lang w:val="ru-RU"/>
        </w:rPr>
        <w:t xml:space="preserve"> </w:t>
      </w:r>
      <w:r w:rsidRPr="00C92B72">
        <w:rPr>
          <w:color w:val="000000"/>
        </w:rPr>
        <w:t>учебный</w:t>
      </w:r>
      <w:r w:rsidR="00F04668">
        <w:rPr>
          <w:color w:val="000000"/>
          <w:lang w:val="ru-RU"/>
        </w:rPr>
        <w:t xml:space="preserve"> </w:t>
      </w:r>
      <w:r w:rsidRPr="00C92B72">
        <w:rPr>
          <w:color w:val="000000"/>
        </w:rPr>
        <w:t xml:space="preserve">план; </w:t>
      </w:r>
    </w:p>
    <w:p w:rsidR="00F540EF" w:rsidRPr="00C92B72" w:rsidRDefault="00F540EF" w:rsidP="00C92B72">
      <w:pPr>
        <w:pStyle w:val="17"/>
        <w:numPr>
          <w:ilvl w:val="0"/>
          <w:numId w:val="13"/>
        </w:numPr>
        <w:ind w:left="0" w:firstLine="709"/>
        <w:rPr>
          <w:color w:val="000000"/>
          <w:lang w:val="ru-RU"/>
        </w:rPr>
      </w:pPr>
      <w:r w:rsidRPr="00C92B72">
        <w:rPr>
          <w:color w:val="000000"/>
          <w:lang w:val="ru-RU"/>
        </w:rPr>
        <w:t xml:space="preserve">содержание образования в условиях организации; </w:t>
      </w:r>
    </w:p>
    <w:p w:rsidR="00F540EF" w:rsidRPr="00C92B72" w:rsidRDefault="00F540EF" w:rsidP="00C92B72">
      <w:pPr>
        <w:pStyle w:val="17"/>
        <w:numPr>
          <w:ilvl w:val="0"/>
          <w:numId w:val="13"/>
        </w:numPr>
        <w:ind w:left="0" w:firstLine="709"/>
        <w:rPr>
          <w:color w:val="000000"/>
          <w:lang w:val="ru-RU"/>
        </w:rPr>
      </w:pPr>
      <w:r w:rsidRPr="00C92B72">
        <w:rPr>
          <w:color w:val="000000"/>
          <w:lang w:val="ru-RU"/>
        </w:rPr>
        <w:t xml:space="preserve">перечень специалистов, участвующих в разработке и реализации СИПР; </w:t>
      </w:r>
    </w:p>
    <w:p w:rsidR="00F540EF" w:rsidRPr="00C92B72" w:rsidRDefault="00F540EF" w:rsidP="00C92B72">
      <w:pPr>
        <w:pStyle w:val="17"/>
        <w:numPr>
          <w:ilvl w:val="0"/>
          <w:numId w:val="13"/>
        </w:numPr>
        <w:ind w:left="0" w:firstLine="709"/>
        <w:rPr>
          <w:color w:val="000000"/>
          <w:lang w:val="ru-RU"/>
        </w:rPr>
      </w:pPr>
      <w:r w:rsidRPr="00C92B72">
        <w:rPr>
          <w:color w:val="000000"/>
          <w:lang w:val="ru-RU"/>
        </w:rPr>
        <w:t xml:space="preserve">перечень необходимых технических средств и дидактических материалов; </w:t>
      </w:r>
    </w:p>
    <w:p w:rsidR="00F540EF" w:rsidRPr="00C92B72" w:rsidRDefault="00F540EF" w:rsidP="00C92B72">
      <w:pPr>
        <w:pStyle w:val="17"/>
        <w:numPr>
          <w:ilvl w:val="0"/>
          <w:numId w:val="13"/>
        </w:numPr>
        <w:ind w:left="0" w:firstLine="709"/>
        <w:rPr>
          <w:color w:val="000000"/>
          <w:lang w:val="ru-RU"/>
        </w:rPr>
      </w:pPr>
      <w:r w:rsidRPr="00C92B72">
        <w:rPr>
          <w:color w:val="000000"/>
          <w:lang w:val="ru-RU"/>
        </w:rPr>
        <w:t>средства мониторинга и оценки динамики обучения.</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I. Общие сведения содержат: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1) персональные данные о ребенке;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2) заключение ПМПК.</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II. Характеристика ребенка составляется на основе психолого-педагогического обследования реб</w:t>
      </w:r>
      <w:r w:rsidR="00265B0D" w:rsidRPr="00C92B72">
        <w:rPr>
          <w:rFonts w:eastAsia="Calibri"/>
          <w:color w:val="000000"/>
          <w:lang w:eastAsia="en-US"/>
        </w:rPr>
        <w:t>енка, проводимого специалистами ГПМПК</w:t>
      </w:r>
      <w:r w:rsidRPr="00C92B72">
        <w:rPr>
          <w:rFonts w:eastAsia="Calibri"/>
          <w:color w:val="000000"/>
          <w:lang w:eastAsia="en-US"/>
        </w:rPr>
        <w:t xml:space="preserve">. Характеристика отражает: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1) двигательное и сенсорное развитие ребенка;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2) особенности мотивационно - потребностной сферы (проявление интереса к чему-либо, реакция на поощрения и др.),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3) особенности познавательных процессов: восприятия, внимания, памяти, мышления;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4) особенности поведения и эмоциональные реакции ребенка в разных ситуациях;</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5)  сформированность социально значимых навыков, умений, представлений: коммуникация и речь, предметно-практическая деятельность, самообслуживание, игра, базовые учебные действия (умение выполнять инструкцию, действовать по подражанию и др.), представления об окружающем мире, математические представления, бытовые и трудовые навыки;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6) степень потребности в посторонней помощи (полная, частичная, периодическая); </w:t>
      </w:r>
    </w:p>
    <w:p w:rsidR="00F540EF" w:rsidRPr="00C92B72" w:rsidRDefault="00F540EF" w:rsidP="00C92B72">
      <w:pPr>
        <w:ind w:firstLine="709"/>
        <w:jc w:val="both"/>
      </w:pPr>
      <w:r w:rsidRPr="00C92B72">
        <w:rPr>
          <w:rFonts w:eastAsia="Calibri"/>
          <w:color w:val="000000"/>
          <w:lang w:eastAsia="en-US"/>
        </w:rPr>
        <w:t>7) выводы: приоритетные образовательные области, учебные предметы, коррекционные курсы для дальнейшей педагогической работы с ребенком.</w:t>
      </w:r>
    </w:p>
    <w:p w:rsidR="00F540EF" w:rsidRPr="00C92B72" w:rsidRDefault="00F540EF" w:rsidP="00C92B72">
      <w:pPr>
        <w:ind w:firstLine="709"/>
        <w:jc w:val="both"/>
        <w:rPr>
          <w:rFonts w:eastAsia="Calibri"/>
          <w:color w:val="000000"/>
          <w:lang w:eastAsia="en-US"/>
        </w:rPr>
      </w:pPr>
      <w:r w:rsidRPr="00C92B72">
        <w:t>III. Индивидуальный учебный план, отражающий доступные для обучающегося приоритетные образовательные области, учебные предметы, коррекционные курсы, и устанавливающий объем недельной учебной нагрузки на обучающегося.</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IV. Содержание образования СИПР включает конкретные задачи по формированию действий/операций и представлений по каждому разделу программ учебных предметов, коррекционных курсов и других программ. Задачи формулируются как возможные (ожидаемые) результаты обучения и воспитания ребенка на определенный учебный период (один год).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V. Специалисты, участвующие в реализации СИПР.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VI. Перечень основных технических средств и дидактических материалов (включая индивидуальные средства реабилитации), необходимых для реализации СИПР. </w:t>
      </w:r>
    </w:p>
    <w:p w:rsidR="00A52C34" w:rsidRPr="00C92B72" w:rsidRDefault="00F540EF" w:rsidP="00C92B72">
      <w:pPr>
        <w:ind w:firstLine="709"/>
        <w:jc w:val="both"/>
        <w:rPr>
          <w:rFonts w:eastAsia="Calibri"/>
          <w:color w:val="000000"/>
          <w:lang w:eastAsia="en-US"/>
        </w:rPr>
      </w:pPr>
      <w:r w:rsidRPr="00C92B72">
        <w:rPr>
          <w:rFonts w:eastAsia="Calibri"/>
          <w:color w:val="000000"/>
          <w:lang w:val="en-US" w:eastAsia="en-US"/>
        </w:rPr>
        <w:t>VII</w:t>
      </w:r>
      <w:r w:rsidRPr="00C92B72">
        <w:rPr>
          <w:rFonts w:eastAsia="Calibri"/>
          <w:color w:val="000000"/>
          <w:lang w:eastAsia="en-US"/>
        </w:rPr>
        <w:t xml:space="preserve">. Средства мониторинга и оценки результатов обучения. Мониторинг результатов обучения проводится не реже одного раза в полугодие. </w:t>
      </w:r>
    </w:p>
    <w:p w:rsidR="00F540EF" w:rsidRPr="00C92B72" w:rsidRDefault="00F540EF" w:rsidP="00C92B72">
      <w:pPr>
        <w:ind w:firstLine="709"/>
        <w:jc w:val="both"/>
        <w:rPr>
          <w:rFonts w:eastAsia="Calibri"/>
          <w:b/>
          <w:bCs/>
          <w:color w:val="000000"/>
          <w:lang w:eastAsia="en-US"/>
        </w:rPr>
      </w:pPr>
      <w:r w:rsidRPr="00C92B72">
        <w:lastRenderedPageBreak/>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rsidR="00265B0D" w:rsidRPr="00C92B72" w:rsidRDefault="00265B0D" w:rsidP="00C92B72">
      <w:pPr>
        <w:ind w:firstLine="709"/>
        <w:jc w:val="both"/>
        <w:rPr>
          <w:rFonts w:eastAsia="Calibri"/>
          <w:b/>
          <w:bCs/>
          <w:color w:val="000000"/>
          <w:lang w:eastAsia="en-US"/>
        </w:rPr>
      </w:pPr>
    </w:p>
    <w:p w:rsidR="00265B0D" w:rsidRPr="00C92B72" w:rsidRDefault="00265B0D" w:rsidP="00C92B72">
      <w:pPr>
        <w:ind w:firstLine="709"/>
        <w:jc w:val="both"/>
        <w:rPr>
          <w:rFonts w:eastAsia="Calibri"/>
          <w:b/>
          <w:bCs/>
          <w:color w:val="000000"/>
          <w:lang w:eastAsia="en-US"/>
        </w:rPr>
      </w:pPr>
    </w:p>
    <w:p w:rsidR="00F540EF" w:rsidRPr="00C92B72" w:rsidRDefault="00F540EF" w:rsidP="00C92B72">
      <w:pPr>
        <w:ind w:firstLine="709"/>
        <w:jc w:val="both"/>
        <w:rPr>
          <w:rFonts w:eastAsia="Calibri"/>
          <w:b/>
          <w:bCs/>
          <w:color w:val="000000"/>
          <w:lang w:eastAsia="en-US"/>
        </w:rPr>
      </w:pPr>
      <w:r w:rsidRPr="00C92B72">
        <w:rPr>
          <w:rFonts w:eastAsia="Calibri"/>
          <w:b/>
          <w:bCs/>
          <w:color w:val="000000"/>
          <w:lang w:eastAsia="en-US"/>
        </w:rPr>
        <w:t>Уровень сформированности действий/операций:</w:t>
      </w:r>
    </w:p>
    <w:p w:rsidR="00F540EF" w:rsidRPr="00C92B72" w:rsidRDefault="00F540EF" w:rsidP="00C92B72">
      <w:pPr>
        <w:ind w:firstLine="709"/>
        <w:jc w:val="both"/>
        <w:rPr>
          <w:rFonts w:eastAsia="Calibri"/>
          <w:color w:val="000000"/>
          <w:lang w:eastAsia="en-US"/>
        </w:rPr>
      </w:pP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0 – действие выполняется взрослым (ребенок только позволяет что-либо сделать, действие не выполняет).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1 – действие выполняет совместно с педагогом с частичной физической помощью.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2 – выполняет совместно с учителем с частичной помощью взрослого.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3 – выполняет самостоятельно по подражанию, показу, образцу.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4 – выполняет самостоятельно по словесной инструкции (вербальной или невербальной). </w:t>
      </w:r>
    </w:p>
    <w:p w:rsidR="00F540EF" w:rsidRPr="00C92B72" w:rsidRDefault="00F540EF" w:rsidP="00C92B72">
      <w:pPr>
        <w:ind w:firstLine="709"/>
        <w:jc w:val="both"/>
        <w:rPr>
          <w:rFonts w:eastAsia="Calibri"/>
          <w:b/>
          <w:bCs/>
          <w:color w:val="000000"/>
          <w:lang w:eastAsia="en-US"/>
        </w:rPr>
      </w:pPr>
      <w:r w:rsidRPr="00C92B72">
        <w:rPr>
          <w:rFonts w:eastAsia="Calibri"/>
          <w:color w:val="000000"/>
          <w:lang w:eastAsia="en-US"/>
        </w:rPr>
        <w:t>5 – выполняет действие самостоятельно.</w:t>
      </w:r>
    </w:p>
    <w:p w:rsidR="00F540EF" w:rsidRPr="00C92B72" w:rsidRDefault="00F540EF" w:rsidP="00C92B72">
      <w:pPr>
        <w:ind w:firstLine="709"/>
        <w:jc w:val="both"/>
        <w:rPr>
          <w:rFonts w:eastAsia="Calibri"/>
          <w:color w:val="000000"/>
          <w:lang w:eastAsia="en-US"/>
        </w:rPr>
      </w:pPr>
      <w:r w:rsidRPr="00C92B72">
        <w:rPr>
          <w:rFonts w:eastAsia="Calibri"/>
          <w:b/>
          <w:bCs/>
          <w:color w:val="000000"/>
          <w:lang w:eastAsia="en-US"/>
        </w:rPr>
        <w:t>Уровень сформированности представлений:</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w:t>
      </w:r>
      <w:r w:rsidRPr="00C92B72">
        <w:rPr>
          <w:rFonts w:eastAsia="Calibri"/>
          <w:color w:val="000000"/>
          <w:lang w:eastAsia="en-US"/>
        </w:rPr>
        <w:t xml:space="preserve">«узнает объект»,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w:t>
      </w:r>
      <w:r w:rsidRPr="00C92B72">
        <w:rPr>
          <w:rFonts w:eastAsia="Calibri"/>
          <w:color w:val="000000"/>
          <w:lang w:eastAsia="en-US"/>
        </w:rPr>
        <w:t xml:space="preserve">«не всегда узнает объект» (ситуативно), </w:t>
      </w:r>
    </w:p>
    <w:p w:rsidR="00F540EF" w:rsidRPr="00C92B72" w:rsidRDefault="00F540EF" w:rsidP="00C92B72">
      <w:pPr>
        <w:ind w:firstLine="709"/>
        <w:jc w:val="both"/>
        <w:rPr>
          <w:b/>
          <w:bCs/>
          <w:i/>
        </w:rPr>
      </w:pPr>
      <w:r w:rsidRPr="00C92B72">
        <w:rPr>
          <w:rFonts w:eastAsia="Calibri"/>
          <w:color w:val="000000"/>
          <w:lang w:eastAsia="en-US"/>
        </w:rPr>
        <w:t></w:t>
      </w:r>
      <w:r w:rsidRPr="00C92B72">
        <w:rPr>
          <w:rFonts w:eastAsia="Calibri"/>
          <w:color w:val="000000"/>
          <w:lang w:eastAsia="en-US"/>
        </w:rPr>
        <w:t xml:space="preserve">«не узнает объект». </w:t>
      </w:r>
    </w:p>
    <w:p w:rsidR="00F540EF" w:rsidRPr="00C92B72" w:rsidRDefault="00F540EF" w:rsidP="00C92B72">
      <w:pPr>
        <w:ind w:firstLine="709"/>
        <w:jc w:val="both"/>
        <w:rPr>
          <w:b/>
          <w:bCs/>
          <w:i/>
        </w:rPr>
      </w:pPr>
      <w:r w:rsidRPr="00C92B72">
        <w:rPr>
          <w:b/>
          <w:bCs/>
          <w:i/>
        </w:rPr>
        <w:t>Итоговые результаты образования за оцениваемый период оформляются описательно в дневниках индивидуального сопровождения обучающегося и в форме характеристики за учебный год. На основе итоговой характеристики составляется СИПР на следующий учебный период.</w:t>
      </w:r>
    </w:p>
    <w:p w:rsidR="001D5DE4" w:rsidRPr="00C92B72" w:rsidRDefault="001D5DE4" w:rsidP="00C92B72">
      <w:pPr>
        <w:ind w:firstLine="709"/>
        <w:jc w:val="both"/>
        <w:rPr>
          <w:rStyle w:val="Zag11"/>
        </w:rPr>
      </w:pPr>
    </w:p>
    <w:p w:rsidR="00F540EF" w:rsidRPr="00C92B72" w:rsidRDefault="00F540EF" w:rsidP="00C92B72">
      <w:pPr>
        <w:pStyle w:val="2"/>
        <w:keepNext w:val="0"/>
        <w:spacing w:before="0" w:after="0"/>
        <w:ind w:firstLine="709"/>
        <w:jc w:val="both"/>
        <w:rPr>
          <w:rFonts w:ascii="Times New Roman" w:hAnsi="Times New Roman" w:cs="Times New Roman"/>
          <w:color w:val="00000A"/>
          <w:spacing w:val="4"/>
          <w:sz w:val="24"/>
          <w:szCs w:val="24"/>
        </w:rPr>
      </w:pPr>
      <w:r w:rsidRPr="00C92B72">
        <w:rPr>
          <w:rStyle w:val="Zag11"/>
          <w:rFonts w:ascii="Times New Roman" w:hAnsi="Times New Roman" w:cs="Times New Roman"/>
          <w:i w:val="0"/>
          <w:sz w:val="24"/>
          <w:szCs w:val="24"/>
        </w:rPr>
        <w:t xml:space="preserve">1.1.3. Общая характеристика адаптированной основной образовательной программы образования </w:t>
      </w:r>
      <w:r w:rsidR="001D5DE4" w:rsidRPr="00C92B72">
        <w:rPr>
          <w:rFonts w:ascii="Times New Roman" w:hAnsi="Times New Roman" w:cs="Times New Roman"/>
          <w:i w:val="0"/>
          <w:color w:val="000000"/>
          <w:sz w:val="24"/>
          <w:szCs w:val="24"/>
        </w:rPr>
        <w:t>слепых и слабовидящих обучающихся с легкой умственной отсталостью</w:t>
      </w:r>
    </w:p>
    <w:p w:rsidR="00F540EF" w:rsidRPr="00C92B72" w:rsidRDefault="00F540EF" w:rsidP="00C92B72">
      <w:pPr>
        <w:pStyle w:val="afb"/>
        <w:spacing w:line="240" w:lineRule="auto"/>
        <w:ind w:firstLine="709"/>
        <w:rPr>
          <w:rFonts w:ascii="Times New Roman" w:hAnsi="Times New Roman"/>
          <w:color w:val="00000A"/>
          <w:sz w:val="24"/>
          <w:szCs w:val="24"/>
        </w:rPr>
      </w:pPr>
      <w:r w:rsidRPr="00C92B72">
        <w:rPr>
          <w:rFonts w:ascii="Times New Roman" w:hAnsi="Times New Roman"/>
          <w:b/>
          <w:bCs/>
          <w:i/>
          <w:color w:val="00000A"/>
          <w:spacing w:val="4"/>
          <w:sz w:val="24"/>
          <w:szCs w:val="24"/>
        </w:rPr>
        <w:t xml:space="preserve">Адаптированная основная образовательная программа формируется </w:t>
      </w:r>
      <w:r w:rsidRPr="00C92B72">
        <w:rPr>
          <w:rFonts w:ascii="Times New Roman" w:hAnsi="Times New Roman"/>
          <w:b/>
          <w:bCs/>
          <w:i/>
          <w:color w:val="00000A"/>
          <w:spacing w:val="2"/>
          <w:sz w:val="24"/>
          <w:szCs w:val="24"/>
        </w:rPr>
        <w:t xml:space="preserve">с </w:t>
      </w:r>
      <w:r w:rsidRPr="00C92B72">
        <w:rPr>
          <w:rFonts w:ascii="Times New Roman" w:hAnsi="Times New Roman"/>
          <w:b/>
          <w:bCs/>
          <w:i/>
          <w:color w:val="00000A"/>
          <w:sz w:val="24"/>
          <w:szCs w:val="24"/>
        </w:rPr>
        <w:t>учетом особенностей уровня начального общего образования как фундамента всего последующего обучения.</w:t>
      </w:r>
    </w:p>
    <w:p w:rsidR="00F540EF" w:rsidRPr="00C92B72" w:rsidRDefault="00F540EF" w:rsidP="00C92B72">
      <w:pPr>
        <w:pStyle w:val="afb"/>
        <w:spacing w:line="240" w:lineRule="auto"/>
        <w:ind w:firstLine="709"/>
        <w:rPr>
          <w:rFonts w:ascii="Times New Roman" w:hAnsi="Times New Roman"/>
          <w:color w:val="00000A"/>
          <w:spacing w:val="2"/>
          <w:sz w:val="24"/>
          <w:szCs w:val="24"/>
        </w:rPr>
      </w:pPr>
      <w:r w:rsidRPr="00C92B72">
        <w:rPr>
          <w:rFonts w:ascii="Times New Roman" w:hAnsi="Times New Roman"/>
          <w:color w:val="00000A"/>
          <w:sz w:val="24"/>
          <w:szCs w:val="24"/>
        </w:rPr>
        <w:t>Начальная школа — особый этап в жизни ребенка, связанный:</w:t>
      </w:r>
    </w:p>
    <w:p w:rsidR="00F540EF" w:rsidRPr="00C92B72" w:rsidRDefault="00F540EF" w:rsidP="00C92B72">
      <w:pPr>
        <w:pStyle w:val="afc"/>
        <w:numPr>
          <w:ilvl w:val="0"/>
          <w:numId w:val="9"/>
        </w:numPr>
        <w:tabs>
          <w:tab w:val="left" w:pos="1080"/>
        </w:tabs>
        <w:spacing w:line="240" w:lineRule="auto"/>
        <w:ind w:left="0" w:firstLine="709"/>
        <w:rPr>
          <w:rFonts w:ascii="Times New Roman" w:hAnsi="Times New Roman"/>
          <w:color w:val="00000A"/>
          <w:spacing w:val="2"/>
          <w:sz w:val="24"/>
          <w:szCs w:val="24"/>
        </w:rPr>
      </w:pPr>
      <w:r w:rsidRPr="00C92B72">
        <w:rPr>
          <w:rFonts w:ascii="Times New Roman" w:hAnsi="Times New Roman"/>
          <w:color w:val="00000A"/>
          <w:spacing w:val="2"/>
          <w:sz w:val="24"/>
          <w:szCs w:val="24"/>
        </w:rPr>
        <w:t xml:space="preserve">с изменением при поступлении в школу ведущей деятельности ребенка — с переходом к учебной деятельности </w:t>
      </w:r>
      <w:r w:rsidRPr="00C92B72">
        <w:rPr>
          <w:rFonts w:ascii="Times New Roman" w:hAnsi="Times New Roman"/>
          <w:color w:val="00000A"/>
          <w:sz w:val="24"/>
          <w:szCs w:val="24"/>
        </w:rPr>
        <w:t>(при сохранении значимости игровой), имеющей общественный характер и являющейся социальной по содержанию;</w:t>
      </w:r>
    </w:p>
    <w:p w:rsidR="00F540EF" w:rsidRPr="00C92B72" w:rsidRDefault="00F540EF" w:rsidP="00C92B72">
      <w:pPr>
        <w:pStyle w:val="afc"/>
        <w:numPr>
          <w:ilvl w:val="0"/>
          <w:numId w:val="9"/>
        </w:numPr>
        <w:tabs>
          <w:tab w:val="left" w:pos="1080"/>
        </w:tabs>
        <w:spacing w:line="240" w:lineRule="auto"/>
        <w:ind w:left="0" w:firstLine="709"/>
        <w:rPr>
          <w:rFonts w:ascii="Times New Roman" w:hAnsi="Times New Roman"/>
          <w:color w:val="00000A"/>
          <w:sz w:val="24"/>
          <w:szCs w:val="24"/>
        </w:rPr>
      </w:pPr>
      <w:r w:rsidRPr="00C92B72">
        <w:rPr>
          <w:rFonts w:ascii="Times New Roman" w:hAnsi="Times New Roman"/>
          <w:color w:val="00000A"/>
          <w:spacing w:val="2"/>
          <w:sz w:val="24"/>
          <w:szCs w:val="24"/>
        </w:rPr>
        <w:t xml:space="preserve">с освоением новой социальной позиции, расширением </w:t>
      </w:r>
      <w:r w:rsidRPr="00C92B72">
        <w:rPr>
          <w:rFonts w:ascii="Times New Roman" w:hAnsi="Times New Roman"/>
          <w:color w:val="00000A"/>
          <w:sz w:val="24"/>
          <w:szCs w:val="24"/>
        </w:rPr>
        <w:t>сферы взаимодействия ребенка с окружающим миром, развитием потребностей в общении, познании, социальном признании и самовыражении;</w:t>
      </w:r>
    </w:p>
    <w:p w:rsidR="00F540EF" w:rsidRPr="00C92B72" w:rsidRDefault="00F540EF" w:rsidP="00C92B72">
      <w:pPr>
        <w:pStyle w:val="afc"/>
        <w:numPr>
          <w:ilvl w:val="0"/>
          <w:numId w:val="9"/>
        </w:numPr>
        <w:tabs>
          <w:tab w:val="left" w:pos="1080"/>
        </w:tabs>
        <w:spacing w:line="240" w:lineRule="auto"/>
        <w:ind w:left="0" w:firstLine="709"/>
        <w:rPr>
          <w:rFonts w:ascii="Times New Roman" w:hAnsi="Times New Roman"/>
          <w:color w:val="00000A"/>
          <w:spacing w:val="2"/>
          <w:sz w:val="24"/>
          <w:szCs w:val="24"/>
        </w:rPr>
      </w:pPr>
      <w:r w:rsidRPr="00C92B72">
        <w:rPr>
          <w:rFonts w:ascii="Times New Roman" w:hAnsi="Times New Roman"/>
          <w:color w:val="00000A"/>
          <w:sz w:val="24"/>
          <w:szCs w:val="24"/>
        </w:rPr>
        <w:t xml:space="preserve">с принятием и освоением ребенком новой социальной </w:t>
      </w:r>
      <w:r w:rsidRPr="00C92B72">
        <w:rPr>
          <w:rFonts w:ascii="Times New Roman" w:hAnsi="Times New Roman"/>
          <w:color w:val="00000A"/>
          <w:spacing w:val="2"/>
          <w:sz w:val="24"/>
          <w:szCs w:val="24"/>
        </w:rPr>
        <w:t xml:space="preserve">роли ученика, выражающейся в формировании внутренней </w:t>
      </w:r>
      <w:r w:rsidRPr="00C92B72">
        <w:rPr>
          <w:rFonts w:ascii="Times New Roman" w:hAnsi="Times New Roman"/>
          <w:color w:val="00000A"/>
          <w:sz w:val="24"/>
          <w:szCs w:val="24"/>
        </w:rPr>
        <w:t xml:space="preserve">позиции школьника, определяющей новый образ школьной </w:t>
      </w:r>
      <w:r w:rsidRPr="00C92B72">
        <w:rPr>
          <w:rFonts w:ascii="Times New Roman" w:hAnsi="Times New Roman"/>
          <w:color w:val="00000A"/>
          <w:spacing w:val="2"/>
          <w:sz w:val="24"/>
          <w:szCs w:val="24"/>
        </w:rPr>
        <w:t>жизни и перспективы личностного и познавательного раз</w:t>
      </w:r>
      <w:r w:rsidRPr="00C92B72">
        <w:rPr>
          <w:rFonts w:ascii="Times New Roman" w:hAnsi="Times New Roman"/>
          <w:color w:val="00000A"/>
          <w:sz w:val="24"/>
          <w:szCs w:val="24"/>
        </w:rPr>
        <w:t>вития;</w:t>
      </w:r>
    </w:p>
    <w:p w:rsidR="00F540EF" w:rsidRPr="00C92B72" w:rsidRDefault="00F540EF" w:rsidP="00C92B72">
      <w:pPr>
        <w:pStyle w:val="afc"/>
        <w:numPr>
          <w:ilvl w:val="0"/>
          <w:numId w:val="9"/>
        </w:numPr>
        <w:tabs>
          <w:tab w:val="left" w:pos="1080"/>
        </w:tabs>
        <w:spacing w:line="240" w:lineRule="auto"/>
        <w:ind w:left="0" w:firstLine="709"/>
        <w:rPr>
          <w:rFonts w:ascii="Times New Roman" w:hAnsi="Times New Roman"/>
          <w:color w:val="00000A"/>
          <w:spacing w:val="4"/>
          <w:sz w:val="24"/>
          <w:szCs w:val="24"/>
        </w:rPr>
      </w:pPr>
      <w:r w:rsidRPr="00C92B72">
        <w:rPr>
          <w:rFonts w:ascii="Times New Roman" w:hAnsi="Times New Roman"/>
          <w:color w:val="00000A"/>
          <w:spacing w:val="2"/>
          <w:sz w:val="24"/>
          <w:szCs w:val="24"/>
        </w:rPr>
        <w:t>с формированием у школьника основ умения учиться</w:t>
      </w:r>
      <w:r w:rsidRPr="00C92B72">
        <w:rPr>
          <w:rFonts w:ascii="Times New Roman" w:hAnsi="Times New Roman"/>
          <w:color w:val="00000A"/>
          <w:spacing w:val="2"/>
          <w:sz w:val="24"/>
          <w:szCs w:val="24"/>
        </w:rPr>
        <w:br/>
      </w:r>
      <w:r w:rsidRPr="00C92B72">
        <w:rPr>
          <w:rFonts w:ascii="Times New Roman" w:hAnsi="Times New Roman"/>
          <w:color w:val="00000A"/>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F540EF" w:rsidRPr="00C92B72" w:rsidRDefault="00F540EF" w:rsidP="00C92B72">
      <w:pPr>
        <w:pStyle w:val="afc"/>
        <w:numPr>
          <w:ilvl w:val="0"/>
          <w:numId w:val="9"/>
        </w:numPr>
        <w:tabs>
          <w:tab w:val="left" w:pos="1080"/>
        </w:tabs>
        <w:spacing w:line="240" w:lineRule="auto"/>
        <w:ind w:left="0" w:firstLine="709"/>
        <w:rPr>
          <w:rFonts w:ascii="Times New Roman" w:hAnsi="Times New Roman"/>
          <w:color w:val="00000A"/>
          <w:sz w:val="24"/>
          <w:szCs w:val="24"/>
        </w:rPr>
      </w:pPr>
      <w:r w:rsidRPr="00C92B72">
        <w:rPr>
          <w:rFonts w:ascii="Times New Roman" w:hAnsi="Times New Roman"/>
          <w:color w:val="00000A"/>
          <w:spacing w:val="4"/>
          <w:sz w:val="24"/>
          <w:szCs w:val="24"/>
        </w:rPr>
        <w:t xml:space="preserve">с изменением при этом самооценки ребенка, которая </w:t>
      </w:r>
      <w:r w:rsidRPr="00C92B72">
        <w:rPr>
          <w:rFonts w:ascii="Times New Roman" w:hAnsi="Times New Roman"/>
          <w:color w:val="00000A"/>
          <w:sz w:val="24"/>
          <w:szCs w:val="24"/>
        </w:rPr>
        <w:t>приобретает черты адекватности и рефлексивности;</w:t>
      </w:r>
    </w:p>
    <w:p w:rsidR="00F540EF" w:rsidRPr="00C92B72" w:rsidRDefault="00F540EF" w:rsidP="00C92B72">
      <w:pPr>
        <w:pStyle w:val="afc"/>
        <w:numPr>
          <w:ilvl w:val="0"/>
          <w:numId w:val="9"/>
        </w:numPr>
        <w:tabs>
          <w:tab w:val="left" w:pos="1080"/>
        </w:tabs>
        <w:spacing w:line="240" w:lineRule="auto"/>
        <w:ind w:left="0" w:firstLine="709"/>
        <w:rPr>
          <w:rFonts w:ascii="Times New Roman" w:hAnsi="Times New Roman"/>
          <w:sz w:val="24"/>
          <w:szCs w:val="24"/>
        </w:rPr>
      </w:pPr>
      <w:r w:rsidRPr="00C92B72">
        <w:rPr>
          <w:rFonts w:ascii="Times New Roman" w:hAnsi="Times New Roman"/>
          <w:color w:val="00000A"/>
          <w:sz w:val="24"/>
          <w:szCs w:val="24"/>
        </w:rPr>
        <w:t>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F540EF" w:rsidRPr="00C92B72" w:rsidRDefault="00F540EF" w:rsidP="00C92B72">
      <w:pPr>
        <w:ind w:firstLine="709"/>
        <w:jc w:val="both"/>
        <w:rPr>
          <w:color w:val="00000A"/>
        </w:rPr>
      </w:pPr>
      <w:r w:rsidRPr="00C92B72">
        <w:lastRenderedPageBreak/>
        <w:t xml:space="preserve">Необходимо подчеркнуть, что АООП начального общего образования, с одной стороны, </w:t>
      </w:r>
      <w:r w:rsidRPr="00C92B72">
        <w:rPr>
          <w:b/>
          <w:bCs/>
          <w:i/>
          <w:iCs/>
        </w:rPr>
        <w:t xml:space="preserve">обеспечивает  преемственность </w:t>
      </w:r>
      <w:r w:rsidRPr="00C92B72">
        <w:t xml:space="preserve">с ООП дошкольного образования, с другой стороны, </w:t>
      </w:r>
      <w:r w:rsidRPr="00C92B72">
        <w:rPr>
          <w:b/>
          <w:i/>
        </w:rPr>
        <w:t>предлагает</w:t>
      </w:r>
      <w:r w:rsidRPr="00C92B72">
        <w:t xml:space="preserve"> качественную реализацию программы, опираясь на </w:t>
      </w:r>
      <w:r w:rsidRPr="00C92B72">
        <w:rPr>
          <w:b/>
          <w:bCs/>
          <w:i/>
          <w:iCs/>
        </w:rPr>
        <w:t>возрастные особенности младшего школьного возраста</w:t>
      </w:r>
      <w:r w:rsidRPr="00C92B72">
        <w:t>, который включает в себя возрастной период с 6,5 до 11 лет.</w:t>
      </w:r>
    </w:p>
    <w:p w:rsidR="00F540EF" w:rsidRPr="00C92B72" w:rsidRDefault="00F540EF" w:rsidP="00C92B72">
      <w:pPr>
        <w:pStyle w:val="afb"/>
        <w:tabs>
          <w:tab w:val="left" w:pos="1080"/>
        </w:tabs>
        <w:spacing w:line="240" w:lineRule="auto"/>
        <w:ind w:firstLine="709"/>
        <w:rPr>
          <w:rFonts w:ascii="Times New Roman" w:hAnsi="Times New Roman"/>
          <w:color w:val="00000A"/>
          <w:sz w:val="24"/>
          <w:szCs w:val="24"/>
        </w:rPr>
      </w:pPr>
      <w:r w:rsidRPr="00C92B72">
        <w:rPr>
          <w:rFonts w:ascii="Times New Roman" w:hAnsi="Times New Roman"/>
          <w:color w:val="00000A"/>
          <w:sz w:val="24"/>
          <w:szCs w:val="24"/>
        </w:rPr>
        <w:t xml:space="preserve">Учитываются также, характерные для младшего школьного возраста (от 6,5 до 11 лет): </w:t>
      </w:r>
    </w:p>
    <w:p w:rsidR="00F540EF" w:rsidRPr="00C92B72" w:rsidRDefault="00F540EF" w:rsidP="00C92B72">
      <w:pPr>
        <w:pStyle w:val="afc"/>
        <w:numPr>
          <w:ilvl w:val="0"/>
          <w:numId w:val="10"/>
        </w:numPr>
        <w:tabs>
          <w:tab w:val="left" w:pos="1080"/>
        </w:tabs>
        <w:spacing w:line="240" w:lineRule="auto"/>
        <w:ind w:left="0" w:firstLine="709"/>
        <w:rPr>
          <w:rFonts w:ascii="Times New Roman" w:hAnsi="Times New Roman"/>
          <w:color w:val="00000A"/>
          <w:sz w:val="24"/>
          <w:szCs w:val="24"/>
        </w:rPr>
      </w:pPr>
      <w:r w:rsidRPr="00C92B72">
        <w:rPr>
          <w:rFonts w:ascii="Times New Roman" w:hAnsi="Times New Roman"/>
          <w:color w:val="00000A"/>
          <w:sz w:val="24"/>
          <w:szCs w:val="24"/>
        </w:rPr>
        <w:t>центральные психологические новообразования, формируемые на данном уровне образования: словесно</w:t>
      </w:r>
      <w:r w:rsidR="00F04668">
        <w:rPr>
          <w:rFonts w:ascii="Times New Roman" w:hAnsi="Times New Roman"/>
          <w:color w:val="00000A"/>
          <w:sz w:val="24"/>
          <w:szCs w:val="24"/>
        </w:rPr>
        <w:t>-</w:t>
      </w:r>
      <w:r w:rsidRPr="00C92B72">
        <w:rPr>
          <w:rFonts w:ascii="Times New Roman" w:hAnsi="Times New Roman"/>
          <w:color w:val="00000A"/>
          <w:sz w:val="24"/>
          <w:szCs w:val="24"/>
        </w:rPr>
        <w:softHyphen/>
        <w:t>логическое</w:t>
      </w:r>
      <w:r w:rsidR="00F04668">
        <w:rPr>
          <w:rFonts w:ascii="Times New Roman" w:hAnsi="Times New Roman"/>
          <w:color w:val="00000A"/>
          <w:sz w:val="24"/>
          <w:szCs w:val="24"/>
        </w:rPr>
        <w:t xml:space="preserve"> </w:t>
      </w:r>
      <w:r w:rsidRPr="00C92B72">
        <w:rPr>
          <w:rFonts w:ascii="Times New Roman" w:hAnsi="Times New Roman"/>
          <w:color w:val="00000A"/>
          <w:spacing w:val="2"/>
          <w:sz w:val="24"/>
          <w:szCs w:val="24"/>
        </w:rPr>
        <w:t xml:space="preserve">мышление, произвольная смысловая память, произвольное </w:t>
      </w:r>
      <w:r w:rsidRPr="00C92B72">
        <w:rPr>
          <w:rFonts w:ascii="Times New Roman" w:hAnsi="Times New Roman"/>
          <w:color w:val="00000A"/>
          <w:sz w:val="24"/>
          <w:szCs w:val="24"/>
        </w:rPr>
        <w:t>внимание, письменная речь, анализ, рефлексия содержания, оснований и способов действий, планирование и умение действовать во внутреннем плане, знаково</w:t>
      </w:r>
      <w:r w:rsidR="00265B0D" w:rsidRPr="00C92B72">
        <w:rPr>
          <w:rFonts w:ascii="Times New Roman" w:hAnsi="Times New Roman"/>
          <w:color w:val="00000A"/>
          <w:sz w:val="24"/>
          <w:szCs w:val="24"/>
        </w:rPr>
        <w:t>-</w:t>
      </w:r>
      <w:r w:rsidRPr="00C92B72">
        <w:rPr>
          <w:rFonts w:ascii="Times New Roman" w:hAnsi="Times New Roman"/>
          <w:color w:val="00000A"/>
          <w:sz w:val="24"/>
          <w:szCs w:val="24"/>
        </w:rPr>
        <w:t xml:space="preserve">символическое мышление, осуществляемое как моделирование существенных связей и отношений объектов; </w:t>
      </w:r>
    </w:p>
    <w:p w:rsidR="00F540EF" w:rsidRPr="00C92B72" w:rsidRDefault="00F540EF" w:rsidP="00C92B72">
      <w:pPr>
        <w:pStyle w:val="afc"/>
        <w:numPr>
          <w:ilvl w:val="0"/>
          <w:numId w:val="10"/>
        </w:numPr>
        <w:tabs>
          <w:tab w:val="left" w:pos="1080"/>
        </w:tabs>
        <w:spacing w:line="240" w:lineRule="auto"/>
        <w:ind w:left="0" w:firstLine="709"/>
        <w:rPr>
          <w:rFonts w:ascii="Times New Roman" w:hAnsi="Times New Roman"/>
          <w:color w:val="00000A"/>
          <w:sz w:val="24"/>
          <w:szCs w:val="24"/>
        </w:rPr>
      </w:pPr>
      <w:r w:rsidRPr="00C92B72">
        <w:rPr>
          <w:rFonts w:ascii="Times New Roman" w:hAnsi="Times New Roman"/>
          <w:color w:val="00000A"/>
          <w:sz w:val="24"/>
          <w:szCs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w:t>
      </w:r>
      <w:r w:rsidR="00265B0D" w:rsidRPr="00C92B72">
        <w:rPr>
          <w:rFonts w:ascii="Times New Roman" w:hAnsi="Times New Roman"/>
          <w:color w:val="00000A"/>
          <w:sz w:val="24"/>
          <w:szCs w:val="24"/>
        </w:rPr>
        <w:t>-</w:t>
      </w:r>
      <w:r w:rsidRPr="00C92B72">
        <w:rPr>
          <w:rFonts w:ascii="Times New Roman" w:hAnsi="Times New Roman"/>
          <w:color w:val="00000A"/>
          <w:sz w:val="24"/>
          <w:szCs w:val="24"/>
        </w:rPr>
        <w:softHyphen/>
        <w:t>познавательных и социальных мотивов и личностного смысла учения.</w:t>
      </w:r>
    </w:p>
    <w:p w:rsidR="00F540EF" w:rsidRPr="00C92B72" w:rsidRDefault="00F540EF" w:rsidP="00C92B72">
      <w:pPr>
        <w:pStyle w:val="afb"/>
        <w:spacing w:line="240" w:lineRule="auto"/>
        <w:ind w:firstLine="709"/>
        <w:rPr>
          <w:rFonts w:ascii="Times New Roman" w:hAnsi="Times New Roman"/>
          <w:color w:val="00000A"/>
          <w:sz w:val="24"/>
          <w:szCs w:val="24"/>
        </w:rPr>
      </w:pPr>
      <w:r w:rsidRPr="00C92B72">
        <w:rPr>
          <w:rFonts w:ascii="Times New Roman" w:hAnsi="Times New Roman"/>
          <w:color w:val="00000A"/>
          <w:sz w:val="24"/>
          <w:szCs w:val="24"/>
        </w:rPr>
        <w:t xml:space="preserve">При </w:t>
      </w:r>
      <w:r w:rsidRPr="00C92B72">
        <w:rPr>
          <w:rFonts w:ascii="Times New Roman" w:hAnsi="Times New Roman"/>
          <w:b/>
          <w:i/>
          <w:color w:val="00000A"/>
          <w:sz w:val="24"/>
          <w:szCs w:val="24"/>
        </w:rPr>
        <w:t>определении стратегических характеристик адаптированной основной образовательной программы</w:t>
      </w:r>
      <w:r w:rsidRPr="00C92B72">
        <w:rPr>
          <w:rFonts w:ascii="Times New Roman" w:hAnsi="Times New Roman"/>
          <w:color w:val="00000A"/>
          <w:sz w:val="24"/>
          <w:szCs w:val="24"/>
        </w:rPr>
        <w:t xml:space="preserve"> учитываются существующий разброс в темпах и направлениях развития детей, индивидуаль</w:t>
      </w:r>
      <w:r w:rsidRPr="00C92B72">
        <w:rPr>
          <w:rFonts w:ascii="Times New Roman" w:hAnsi="Times New Roman"/>
          <w:color w:val="00000A"/>
          <w:spacing w:val="2"/>
          <w:sz w:val="24"/>
          <w:szCs w:val="24"/>
        </w:rPr>
        <w:t>ные различия в их познавательной деятельности, восприя</w:t>
      </w:r>
      <w:r w:rsidRPr="00C92B72">
        <w:rPr>
          <w:rFonts w:ascii="Times New Roman" w:hAnsi="Times New Roman"/>
          <w:color w:val="00000A"/>
          <w:sz w:val="24"/>
          <w:szCs w:val="24"/>
        </w:rPr>
        <w:t>тии, внимании, памяти, мышлении, речи, моторике и т. д., связанные с возрастными, психологическими и физиологи</w:t>
      </w:r>
      <w:r w:rsidRPr="00C92B72">
        <w:rPr>
          <w:rFonts w:ascii="Times New Roman" w:hAnsi="Times New Roman"/>
          <w:color w:val="00000A"/>
          <w:spacing w:val="2"/>
          <w:sz w:val="24"/>
          <w:szCs w:val="24"/>
        </w:rPr>
        <w:t xml:space="preserve">ческими индивидуальными особенностями детей младшего </w:t>
      </w:r>
      <w:r w:rsidRPr="00C92B72">
        <w:rPr>
          <w:rFonts w:ascii="Times New Roman" w:hAnsi="Times New Roman"/>
          <w:color w:val="00000A"/>
          <w:sz w:val="24"/>
          <w:szCs w:val="24"/>
        </w:rPr>
        <w:t>школьного возраста.</w:t>
      </w:r>
    </w:p>
    <w:p w:rsidR="00F540EF" w:rsidRPr="00C92B72" w:rsidRDefault="00F540EF" w:rsidP="00C92B72">
      <w:pPr>
        <w:pStyle w:val="afb"/>
        <w:spacing w:line="240" w:lineRule="auto"/>
        <w:ind w:firstLine="709"/>
        <w:rPr>
          <w:rFonts w:ascii="Times New Roman" w:hAnsi="Times New Roman"/>
          <w:b/>
          <w:i/>
          <w:sz w:val="24"/>
          <w:szCs w:val="24"/>
        </w:rPr>
      </w:pPr>
      <w:r w:rsidRPr="00C92B72">
        <w:rPr>
          <w:rFonts w:ascii="Times New Roman" w:hAnsi="Times New Roman"/>
          <w:color w:val="00000A"/>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F540EF" w:rsidRPr="00C92B72" w:rsidRDefault="00F540EF" w:rsidP="00C92B72">
      <w:pPr>
        <w:ind w:firstLine="709"/>
        <w:jc w:val="both"/>
        <w:rPr>
          <w:b/>
          <w:i/>
          <w:color w:val="000000"/>
        </w:rPr>
      </w:pPr>
      <w:r w:rsidRPr="00C92B72">
        <w:rPr>
          <w:b/>
          <w:i/>
          <w:color w:val="000000"/>
        </w:rPr>
        <w:t>Стандарт</w:t>
      </w:r>
      <w:r w:rsidR="00F04668">
        <w:rPr>
          <w:b/>
          <w:i/>
          <w:color w:val="000000"/>
        </w:rPr>
        <w:t xml:space="preserve"> </w:t>
      </w:r>
      <w:r w:rsidRPr="00C92B72">
        <w:rPr>
          <w:b/>
          <w:i/>
          <w:color w:val="000000"/>
        </w:rPr>
        <w:t xml:space="preserve">для </w:t>
      </w:r>
      <w:r w:rsidR="001D5DE4" w:rsidRPr="00C92B72">
        <w:rPr>
          <w:b/>
          <w:i/>
          <w:color w:val="000000"/>
        </w:rPr>
        <w:t>слепых и слабовидящих обучающихся с легкой умственной отсталостью</w:t>
      </w:r>
      <w:r w:rsidR="00F04668">
        <w:rPr>
          <w:b/>
          <w:i/>
          <w:color w:val="000000"/>
        </w:rPr>
        <w:t xml:space="preserve"> </w:t>
      </w:r>
      <w:r w:rsidRPr="00C92B72">
        <w:rPr>
          <w:b/>
          <w:i/>
          <w:color w:val="000000"/>
        </w:rPr>
        <w:t xml:space="preserve">учитывает их возрастные, типологические и индивидуальные особенности, особые образовательные потребности. </w:t>
      </w:r>
    </w:p>
    <w:p w:rsidR="00F540EF" w:rsidRPr="00C92B72" w:rsidRDefault="00F540EF" w:rsidP="00C92B72">
      <w:pPr>
        <w:ind w:firstLine="709"/>
        <w:jc w:val="both"/>
        <w:rPr>
          <w:color w:val="000000"/>
        </w:rPr>
      </w:pPr>
      <w:r w:rsidRPr="00C92B72">
        <w:rPr>
          <w:b/>
          <w:i/>
          <w:color w:val="000000"/>
        </w:rPr>
        <w:t xml:space="preserve">К особым образовательным потребностям, являющимся общими для </w:t>
      </w:r>
      <w:r w:rsidR="001D5DE4" w:rsidRPr="00C92B72">
        <w:rPr>
          <w:b/>
          <w:i/>
          <w:color w:val="000000"/>
        </w:rPr>
        <w:t>слепых и слабовидящих обучающихся с легкой умственной отсталостью</w:t>
      </w:r>
      <w:r w:rsidRPr="00C92B72">
        <w:rPr>
          <w:b/>
          <w:i/>
          <w:color w:val="000000"/>
        </w:rPr>
        <w:t xml:space="preserve">, относятся: </w:t>
      </w:r>
    </w:p>
    <w:p w:rsidR="00F540EF" w:rsidRPr="00C92B72" w:rsidRDefault="00F540EF" w:rsidP="00C92B72">
      <w:pPr>
        <w:numPr>
          <w:ilvl w:val="0"/>
          <w:numId w:val="11"/>
        </w:numPr>
        <w:tabs>
          <w:tab w:val="left" w:pos="1080"/>
        </w:tabs>
        <w:ind w:left="0" w:firstLine="709"/>
        <w:jc w:val="both"/>
        <w:rPr>
          <w:color w:val="000000"/>
        </w:rPr>
      </w:pPr>
      <w:r w:rsidRPr="00C92B72">
        <w:rPr>
          <w:color w:val="000000"/>
        </w:rPr>
        <w:t xml:space="preserve">раннее получение специальной помощи средствами образования; </w:t>
      </w:r>
    </w:p>
    <w:p w:rsidR="00F540EF" w:rsidRPr="00C92B72" w:rsidRDefault="00F540EF" w:rsidP="00C92B72">
      <w:pPr>
        <w:numPr>
          <w:ilvl w:val="0"/>
          <w:numId w:val="11"/>
        </w:numPr>
        <w:tabs>
          <w:tab w:val="left" w:pos="1080"/>
        </w:tabs>
        <w:ind w:left="0" w:firstLine="709"/>
        <w:jc w:val="both"/>
        <w:rPr>
          <w:color w:val="000000"/>
        </w:rPr>
      </w:pPr>
      <w:r w:rsidRPr="00C92B72">
        <w:rPr>
          <w:color w:val="000000"/>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 </w:t>
      </w:r>
    </w:p>
    <w:p w:rsidR="00F540EF" w:rsidRPr="00C92B72" w:rsidRDefault="00F540EF" w:rsidP="00C92B72">
      <w:pPr>
        <w:numPr>
          <w:ilvl w:val="0"/>
          <w:numId w:val="11"/>
        </w:numPr>
        <w:tabs>
          <w:tab w:val="left" w:pos="1080"/>
        </w:tabs>
        <w:ind w:left="0" w:firstLine="709"/>
        <w:jc w:val="both"/>
        <w:rPr>
          <w:color w:val="000000"/>
        </w:rPr>
      </w:pPr>
      <w:r w:rsidRPr="00C92B72">
        <w:rPr>
          <w:color w:val="000000"/>
        </w:rPr>
        <w:t xml:space="preserve">практико-ориентированный, действенный характер содержания образования; </w:t>
      </w:r>
    </w:p>
    <w:p w:rsidR="00F540EF" w:rsidRPr="00C92B72" w:rsidRDefault="00F540EF" w:rsidP="00C92B72">
      <w:pPr>
        <w:numPr>
          <w:ilvl w:val="0"/>
          <w:numId w:val="11"/>
        </w:numPr>
        <w:tabs>
          <w:tab w:val="left" w:pos="1080"/>
        </w:tabs>
        <w:ind w:left="0" w:firstLine="709"/>
        <w:jc w:val="both"/>
        <w:rPr>
          <w:color w:val="000000"/>
        </w:rPr>
      </w:pPr>
      <w:r w:rsidRPr="00C92B72">
        <w:rPr>
          <w:color w:val="000000"/>
        </w:rPr>
        <w:t xml:space="preserve">удлинение сроков получения образования; </w:t>
      </w:r>
    </w:p>
    <w:p w:rsidR="00F540EF" w:rsidRPr="00C92B72" w:rsidRDefault="00F540EF" w:rsidP="00C92B72">
      <w:pPr>
        <w:numPr>
          <w:ilvl w:val="0"/>
          <w:numId w:val="11"/>
        </w:numPr>
        <w:tabs>
          <w:tab w:val="left" w:pos="1080"/>
        </w:tabs>
        <w:ind w:left="0" w:firstLine="709"/>
        <w:jc w:val="both"/>
        <w:rPr>
          <w:color w:val="000000"/>
        </w:rPr>
      </w:pPr>
      <w:r w:rsidRPr="00C92B72">
        <w:rPr>
          <w:color w:val="000000"/>
        </w:rPr>
        <w:t xml:space="preserve">систематическая актуализация сформированных у обучающихся знаний и умений; </w:t>
      </w:r>
    </w:p>
    <w:p w:rsidR="00F540EF" w:rsidRPr="00C92B72" w:rsidRDefault="00F540EF" w:rsidP="00C92B72">
      <w:pPr>
        <w:numPr>
          <w:ilvl w:val="0"/>
          <w:numId w:val="11"/>
        </w:numPr>
        <w:tabs>
          <w:tab w:val="left" w:pos="1080"/>
        </w:tabs>
        <w:ind w:left="0" w:firstLine="709"/>
        <w:jc w:val="both"/>
        <w:rPr>
          <w:color w:val="000000"/>
        </w:rPr>
      </w:pPr>
      <w:r w:rsidRPr="00C92B72">
        <w:rPr>
          <w:color w:val="000000"/>
        </w:rPr>
        <w:t xml:space="preserve">специальное обучение их «переносу» с учетом изменяющихся условий учебных, познавательных, трудовых и других ситуаций; </w:t>
      </w:r>
    </w:p>
    <w:p w:rsidR="00F540EF" w:rsidRPr="00C92B72" w:rsidRDefault="00F540EF" w:rsidP="00C92B72">
      <w:pPr>
        <w:numPr>
          <w:ilvl w:val="0"/>
          <w:numId w:val="11"/>
        </w:numPr>
        <w:tabs>
          <w:tab w:val="left" w:pos="1080"/>
        </w:tabs>
        <w:ind w:left="0" w:firstLine="709"/>
        <w:jc w:val="both"/>
      </w:pPr>
      <w:r w:rsidRPr="00C92B72">
        <w:rPr>
          <w:color w:val="000000"/>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 </w:t>
      </w:r>
    </w:p>
    <w:p w:rsidR="00F540EF" w:rsidRPr="00C92B72" w:rsidRDefault="00F540EF" w:rsidP="00C92B72">
      <w:pPr>
        <w:numPr>
          <w:ilvl w:val="0"/>
          <w:numId w:val="11"/>
        </w:numPr>
        <w:tabs>
          <w:tab w:val="left" w:pos="1080"/>
        </w:tabs>
        <w:ind w:left="0" w:firstLine="709"/>
        <w:jc w:val="both"/>
      </w:pPr>
      <w:r w:rsidRPr="00C92B72">
        <w:t xml:space="preserve">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 </w:t>
      </w:r>
    </w:p>
    <w:p w:rsidR="00F540EF" w:rsidRPr="00C92B72" w:rsidRDefault="00F540EF" w:rsidP="00C92B72">
      <w:pPr>
        <w:numPr>
          <w:ilvl w:val="0"/>
          <w:numId w:val="11"/>
        </w:numPr>
        <w:tabs>
          <w:tab w:val="left" w:pos="1080"/>
        </w:tabs>
        <w:ind w:left="0" w:firstLine="709"/>
        <w:jc w:val="both"/>
        <w:rPr>
          <w:color w:val="000000"/>
        </w:rPr>
      </w:pPr>
      <w:r w:rsidRPr="00C92B72">
        <w:lastRenderedPageBreak/>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F540EF" w:rsidRPr="00C92B72" w:rsidRDefault="00F540EF" w:rsidP="00C92B72">
      <w:pPr>
        <w:numPr>
          <w:ilvl w:val="0"/>
          <w:numId w:val="11"/>
        </w:numPr>
        <w:tabs>
          <w:tab w:val="left" w:pos="1080"/>
        </w:tabs>
        <w:ind w:left="0" w:firstLine="709"/>
        <w:jc w:val="both"/>
        <w:rPr>
          <w:b/>
          <w:i/>
          <w:color w:val="000000"/>
        </w:rPr>
      </w:pPr>
      <w:r w:rsidRPr="00C92B72">
        <w:rPr>
          <w:color w:val="000000"/>
        </w:rPr>
        <w:t xml:space="preserve">стимуляция познавательной активности, формирование позитивного отношения к окружающему миру. </w:t>
      </w:r>
    </w:p>
    <w:p w:rsidR="00F540EF" w:rsidRPr="00C92B72" w:rsidRDefault="00F540EF" w:rsidP="00C92B72">
      <w:pPr>
        <w:ind w:firstLine="709"/>
        <w:jc w:val="both"/>
        <w:rPr>
          <w:color w:val="000000"/>
        </w:rPr>
      </w:pPr>
      <w:r w:rsidRPr="00C92B72">
        <w:rPr>
          <w:b/>
          <w:i/>
          <w:color w:val="000000"/>
        </w:rPr>
        <w:t xml:space="preserve">К особым образовательным потребностям, характерным для </w:t>
      </w:r>
      <w:r w:rsidR="001D0132" w:rsidRPr="00C92B72">
        <w:rPr>
          <w:b/>
          <w:i/>
          <w:color w:val="000000"/>
        </w:rPr>
        <w:t>слепых и слабовидящих обучающихся с легкой умственной отсталостью</w:t>
      </w:r>
      <w:r w:rsidRPr="00C92B72">
        <w:rPr>
          <w:b/>
          <w:i/>
          <w:color w:val="000000"/>
        </w:rPr>
        <w:t xml:space="preserve"> относятся: </w:t>
      </w:r>
    </w:p>
    <w:p w:rsidR="00F540EF" w:rsidRPr="00C92B72" w:rsidRDefault="00F540EF" w:rsidP="00C92B72">
      <w:pPr>
        <w:numPr>
          <w:ilvl w:val="0"/>
          <w:numId w:val="11"/>
        </w:numPr>
        <w:tabs>
          <w:tab w:val="left" w:pos="1080"/>
        </w:tabs>
        <w:ind w:left="0" w:firstLine="709"/>
        <w:jc w:val="both"/>
        <w:rPr>
          <w:color w:val="000000"/>
        </w:rPr>
      </w:pPr>
      <w:r w:rsidRPr="00C92B72">
        <w:rPr>
          <w:color w:val="000000"/>
        </w:rPr>
        <w:t xml:space="preserve">выделение пропедевтического периода в образовании, обеспечивающего преемственность между дошкольным и школьным этапами; </w:t>
      </w:r>
    </w:p>
    <w:p w:rsidR="00F540EF" w:rsidRPr="00C92B72" w:rsidRDefault="00F540EF" w:rsidP="00C92B72">
      <w:pPr>
        <w:numPr>
          <w:ilvl w:val="0"/>
          <w:numId w:val="11"/>
        </w:numPr>
        <w:tabs>
          <w:tab w:val="left" w:pos="1080"/>
        </w:tabs>
        <w:ind w:left="0" w:firstLine="709"/>
        <w:jc w:val="both"/>
        <w:rPr>
          <w:color w:val="000000"/>
        </w:rPr>
      </w:pPr>
      <w:r w:rsidRPr="00C92B72">
        <w:rPr>
          <w:color w:val="000000"/>
        </w:rPr>
        <w:t xml:space="preserve">введение учебных предметов, способствующих формированию представлений о природных и социальных компонентах окружающего мира; </w:t>
      </w:r>
    </w:p>
    <w:p w:rsidR="00F540EF" w:rsidRPr="00C92B72" w:rsidRDefault="00F540EF" w:rsidP="00C92B72">
      <w:pPr>
        <w:numPr>
          <w:ilvl w:val="0"/>
          <w:numId w:val="11"/>
        </w:numPr>
        <w:tabs>
          <w:tab w:val="left" w:pos="1080"/>
        </w:tabs>
        <w:ind w:left="0" w:firstLine="709"/>
        <w:jc w:val="both"/>
        <w:rPr>
          <w:color w:val="000000"/>
        </w:rPr>
      </w:pPr>
      <w:r w:rsidRPr="00C92B72">
        <w:rPr>
          <w:color w:val="000000"/>
        </w:rPr>
        <w:t xml:space="preserve">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 </w:t>
      </w:r>
    </w:p>
    <w:p w:rsidR="00F540EF" w:rsidRPr="00C92B72" w:rsidRDefault="00F540EF" w:rsidP="00C92B72">
      <w:pPr>
        <w:numPr>
          <w:ilvl w:val="0"/>
          <w:numId w:val="11"/>
        </w:numPr>
        <w:tabs>
          <w:tab w:val="left" w:pos="1080"/>
        </w:tabs>
        <w:ind w:left="0" w:firstLine="709"/>
        <w:jc w:val="both"/>
        <w:rPr>
          <w:color w:val="000000"/>
        </w:rPr>
      </w:pPr>
      <w:r w:rsidRPr="00C92B72">
        <w:rPr>
          <w:color w:val="000000"/>
        </w:rPr>
        <w:t xml:space="preserve">психологическое сопровождение, оптимизирующее взаимодействие обучающегося с педагогами и другими обучающимися; </w:t>
      </w:r>
    </w:p>
    <w:p w:rsidR="00F540EF" w:rsidRPr="00C92B72" w:rsidRDefault="00F540EF" w:rsidP="00C92B72">
      <w:pPr>
        <w:numPr>
          <w:ilvl w:val="0"/>
          <w:numId w:val="11"/>
        </w:numPr>
        <w:tabs>
          <w:tab w:val="left" w:pos="1080"/>
        </w:tabs>
        <w:ind w:left="0" w:firstLine="709"/>
        <w:jc w:val="both"/>
        <w:rPr>
          <w:color w:val="000000"/>
        </w:rPr>
      </w:pPr>
      <w:r w:rsidRPr="00C92B72">
        <w:rPr>
          <w:color w:val="000000"/>
        </w:rPr>
        <w:t xml:space="preserve">психологическое сопровождение, направленное на установление взаимодействия семьи и организации; </w:t>
      </w:r>
    </w:p>
    <w:p w:rsidR="00F540EF" w:rsidRPr="00C92B72" w:rsidRDefault="00F540EF" w:rsidP="00C92B72">
      <w:pPr>
        <w:numPr>
          <w:ilvl w:val="0"/>
          <w:numId w:val="11"/>
        </w:numPr>
        <w:tabs>
          <w:tab w:val="left" w:pos="1080"/>
        </w:tabs>
        <w:ind w:left="0" w:firstLine="709"/>
        <w:jc w:val="both"/>
        <w:rPr>
          <w:color w:val="00000A"/>
        </w:rPr>
      </w:pPr>
      <w:r w:rsidRPr="00C92B72">
        <w:rPr>
          <w:color w:val="000000"/>
        </w:rPr>
        <w:t>постепенное расширение образовательного пространства, выходящего за пределы организации.</w:t>
      </w:r>
    </w:p>
    <w:p w:rsidR="00F540EF" w:rsidRPr="00C92B72" w:rsidRDefault="00F540EF" w:rsidP="00C92B72">
      <w:pPr>
        <w:pStyle w:val="Default"/>
        <w:ind w:firstLine="709"/>
        <w:jc w:val="both"/>
      </w:pPr>
      <w:r w:rsidRPr="00C92B72">
        <w:t xml:space="preserve">Для обучающихся, получающих образование по </w:t>
      </w:r>
      <w:r w:rsidRPr="00C92B72">
        <w:rPr>
          <w:b/>
        </w:rPr>
        <w:t xml:space="preserve">варианту </w:t>
      </w:r>
      <w:r w:rsidR="001D0132" w:rsidRPr="00C92B72">
        <w:rPr>
          <w:b/>
        </w:rPr>
        <w:t>3</w:t>
      </w:r>
      <w:r w:rsidRPr="00C92B72">
        <w:t xml:space="preserve"> АООП, характерно интеллектуальное и</w:t>
      </w:r>
      <w:r w:rsidR="00C4712D" w:rsidRPr="00C92B72">
        <w:t xml:space="preserve"> психофизическое недоразвитие в</w:t>
      </w:r>
      <w:r w:rsidRPr="00C92B72">
        <w:t xml:space="preserve"> тяжелой или глубокой степени, которое может сочетаться с локальными или системными нарушениями зрения, слуха, опорно-двигательного аппарата,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 </w:t>
      </w:r>
    </w:p>
    <w:p w:rsidR="00F540EF" w:rsidRPr="00C92B72" w:rsidRDefault="00F540EF" w:rsidP="00C92B72">
      <w:pPr>
        <w:pStyle w:val="Default"/>
        <w:ind w:firstLine="709"/>
        <w:jc w:val="both"/>
        <w:rPr>
          <w:b/>
          <w:i/>
        </w:rPr>
      </w:pPr>
      <w:r w:rsidRPr="00C92B72">
        <w:t xml:space="preserve">При реализации АООП в форме обучения ребенка на дому или семейного образования обязательным является </w:t>
      </w:r>
      <w:r w:rsidRPr="00C92B72">
        <w:rPr>
          <w:b/>
          <w:i/>
        </w:rPr>
        <w:t xml:space="preserve">расширение его жизненного опыта и социальных контактов в доступных для него пределах. </w:t>
      </w:r>
    </w:p>
    <w:p w:rsidR="00F540EF" w:rsidRPr="00C92B72" w:rsidRDefault="00F540EF" w:rsidP="00C92B72">
      <w:pPr>
        <w:ind w:firstLine="709"/>
        <w:jc w:val="both"/>
      </w:pPr>
      <w:r w:rsidRPr="00C92B72">
        <w:rPr>
          <w:b/>
          <w:i/>
        </w:rP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 </w:t>
      </w:r>
    </w:p>
    <w:p w:rsidR="00F540EF" w:rsidRPr="00C92B72" w:rsidRDefault="00F540EF" w:rsidP="00C92B72">
      <w:pPr>
        <w:pStyle w:val="ConsPlusNormal"/>
        <w:ind w:firstLine="709"/>
        <w:jc w:val="both"/>
        <w:rPr>
          <w:rFonts w:ascii="Times New Roman" w:hAnsi="Times New Roman" w:cs="Times New Roman"/>
          <w:sz w:val="24"/>
          <w:szCs w:val="24"/>
        </w:rPr>
      </w:pPr>
      <w:r w:rsidRPr="00C92B72">
        <w:rPr>
          <w:rFonts w:ascii="Times New Roman" w:hAnsi="Times New Roman" w:cs="Times New Roman"/>
          <w:b/>
          <w:i/>
          <w:sz w:val="24"/>
          <w:szCs w:val="24"/>
        </w:rPr>
        <w:t xml:space="preserve">Основным ожидаемым результатом, освоения обучающимся АООП по варианту </w:t>
      </w:r>
      <w:r w:rsidR="001D0132" w:rsidRPr="00C92B72">
        <w:rPr>
          <w:rFonts w:ascii="Times New Roman" w:hAnsi="Times New Roman" w:cs="Times New Roman"/>
          <w:b/>
          <w:i/>
          <w:sz w:val="24"/>
          <w:szCs w:val="24"/>
        </w:rPr>
        <w:t>3</w:t>
      </w:r>
      <w:r w:rsidRPr="00C92B72">
        <w:rPr>
          <w:rFonts w:ascii="Times New Roman" w:hAnsi="Times New Roman" w:cs="Times New Roman"/>
          <w:b/>
          <w:i/>
          <w:sz w:val="24"/>
          <w:szCs w:val="24"/>
        </w:rPr>
        <w:t xml:space="preserve">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w:t>
      </w:r>
    </w:p>
    <w:p w:rsidR="00F540EF" w:rsidRPr="00C92B72" w:rsidRDefault="00F540EF" w:rsidP="00C92B72">
      <w:pPr>
        <w:ind w:firstLine="709"/>
        <w:jc w:val="both"/>
        <w:rPr>
          <w:u w:color="000000"/>
        </w:rPr>
      </w:pPr>
      <w:r w:rsidRPr="00C92B72">
        <w:t xml:space="preserve">Определение одного из вариантов АООП образования </w:t>
      </w:r>
      <w:r w:rsidR="001D0132" w:rsidRPr="00C92B72">
        <w:t xml:space="preserve">для </w:t>
      </w:r>
      <w:r w:rsidR="001D0132" w:rsidRPr="00C92B72">
        <w:rPr>
          <w:color w:val="000000"/>
        </w:rPr>
        <w:t>слепых и слабовидящих обучающихся с легкой умственной отсталостью</w:t>
      </w:r>
      <w:r w:rsidR="00F04668">
        <w:rPr>
          <w:color w:val="000000"/>
        </w:rPr>
        <w:t xml:space="preserve"> </w:t>
      </w:r>
      <w:r w:rsidRPr="00C92B72">
        <w:t xml:space="preserve">осуществляется на основе </w:t>
      </w:r>
      <w:r w:rsidRPr="00C92B72">
        <w:rPr>
          <w:b/>
          <w:i/>
        </w:rPr>
        <w:t xml:space="preserve">рекомендаций психолого-медико-педагогической комиссии (далее ― </w:t>
      </w:r>
      <w:r w:rsidR="00265B0D" w:rsidRPr="00C92B72">
        <w:rPr>
          <w:b/>
          <w:i/>
        </w:rPr>
        <w:t>Г</w:t>
      </w:r>
      <w:r w:rsidRPr="00C92B72">
        <w:rPr>
          <w:b/>
          <w:i/>
        </w:rPr>
        <w:t>ПМПК),</w:t>
      </w:r>
      <w:r w:rsidRPr="00C92B72">
        <w:t xml:space="preserve"> сформулированных по результатам его комплексного психолого-медико-педагогического обследования, </w:t>
      </w:r>
      <w:r w:rsidRPr="00C92B72">
        <w:rPr>
          <w:b/>
          <w:i/>
        </w:rPr>
        <w:t>с учетом индивидуальной программы развития инвалида (далее ― ИПР)</w:t>
      </w:r>
      <w:r w:rsidRPr="00C92B72">
        <w:t xml:space="preserve"> и в порядке, установленном законодательством Российской Федерации.</w:t>
      </w:r>
    </w:p>
    <w:p w:rsidR="00F540EF" w:rsidRPr="00C92B72" w:rsidRDefault="00265B0D" w:rsidP="00C92B72">
      <w:pPr>
        <w:ind w:firstLine="709"/>
        <w:jc w:val="both"/>
      </w:pPr>
      <w:r w:rsidRPr="00C92B72">
        <w:rPr>
          <w:u w:color="000000"/>
        </w:rPr>
        <w:t>В МБОУСОШ №14</w:t>
      </w:r>
      <w:r w:rsidR="001C7BFC">
        <w:rPr>
          <w:u w:color="000000"/>
        </w:rPr>
        <w:t xml:space="preserve"> </w:t>
      </w:r>
      <w:r w:rsidR="00F540EF" w:rsidRPr="00C92B72">
        <w:rPr>
          <w:u w:color="000000"/>
        </w:rPr>
        <w:t>разработана</w:t>
      </w:r>
      <w:r w:rsidR="00F540EF" w:rsidRPr="00C92B72">
        <w:rPr>
          <w:b/>
          <w:i/>
          <w:u w:color="000000"/>
        </w:rPr>
        <w:t xml:space="preserve"> адаптированная основная образовательная программа</w:t>
      </w:r>
      <w:r w:rsidR="00F540EF" w:rsidRPr="00C92B72">
        <w:t xml:space="preserve"> образования </w:t>
      </w:r>
      <w:r w:rsidR="001D0132" w:rsidRPr="00C92B72">
        <w:rPr>
          <w:color w:val="000000"/>
        </w:rPr>
        <w:t>слепых и слабовидящих обучающихся с легкой умственной отсталостью</w:t>
      </w:r>
      <w:r w:rsidR="00F04668">
        <w:rPr>
          <w:color w:val="000000"/>
        </w:rPr>
        <w:t xml:space="preserve"> </w:t>
      </w:r>
      <w:r w:rsidR="00F540EF" w:rsidRPr="00C92B72">
        <w:t xml:space="preserve">с учетом их особых образовательных потребностей </w:t>
      </w:r>
      <w:r w:rsidR="001D0132" w:rsidRPr="00C92B72">
        <w:rPr>
          <w:b/>
        </w:rPr>
        <w:t>(вариант 3</w:t>
      </w:r>
      <w:r w:rsidR="00F540EF" w:rsidRPr="00C92B72">
        <w:rPr>
          <w:b/>
        </w:rPr>
        <w:t>).</w:t>
      </w:r>
    </w:p>
    <w:p w:rsidR="00F540EF" w:rsidRPr="00C92B72" w:rsidRDefault="00F540EF" w:rsidP="00C92B72">
      <w:pPr>
        <w:ind w:firstLine="709"/>
        <w:jc w:val="both"/>
      </w:pPr>
      <w:r w:rsidRPr="00C92B72">
        <w:t xml:space="preserve">АООП образования </w:t>
      </w:r>
      <w:r w:rsidR="001D0132" w:rsidRPr="00C92B72">
        <w:rPr>
          <w:color w:val="000000"/>
        </w:rPr>
        <w:t>слепых и слабовидящих обучающихся с легкой умственной отсталостью</w:t>
      </w:r>
      <w:r w:rsidR="00F04668">
        <w:rPr>
          <w:color w:val="000000"/>
        </w:rPr>
        <w:t xml:space="preserve"> </w:t>
      </w:r>
      <w:r w:rsidRPr="00C92B72">
        <w:rPr>
          <w:b/>
          <w:i/>
        </w:rPr>
        <w:t>обязательную часть и часть, формируемую участниками образовательных отношений</w:t>
      </w:r>
      <w:r w:rsidRPr="00C92B72">
        <w:t>.</w:t>
      </w:r>
    </w:p>
    <w:p w:rsidR="00F540EF" w:rsidRPr="00C92B72" w:rsidRDefault="00F540EF" w:rsidP="00C92B72">
      <w:pPr>
        <w:widowControl w:val="0"/>
        <w:ind w:firstLine="709"/>
        <w:jc w:val="both"/>
      </w:pPr>
      <w:r w:rsidRPr="00C92B72">
        <w:lastRenderedPageBreak/>
        <w:t xml:space="preserve">Обязательная часть АООП для </w:t>
      </w:r>
      <w:r w:rsidR="001D0132" w:rsidRPr="00C92B72">
        <w:rPr>
          <w:color w:val="000000"/>
        </w:rPr>
        <w:t>слепых и слабовидящих обучающихся с легкой умственной отсталостью</w:t>
      </w:r>
      <w:r w:rsidR="00F04668">
        <w:rPr>
          <w:color w:val="000000"/>
        </w:rPr>
        <w:t xml:space="preserve"> </w:t>
      </w:r>
      <w:r w:rsidRPr="00C92B72">
        <w:rPr>
          <w:b/>
          <w:i/>
        </w:rPr>
        <w:t xml:space="preserve">составляет не менее </w:t>
      </w:r>
      <w:r w:rsidR="00D67190" w:rsidRPr="00C92B72">
        <w:rPr>
          <w:b/>
          <w:i/>
        </w:rPr>
        <w:t>70</w:t>
      </w:r>
      <w:r w:rsidRPr="00C92B72">
        <w:rPr>
          <w:b/>
          <w:i/>
        </w:rPr>
        <w:t>%</w:t>
      </w:r>
      <w:r w:rsidRPr="00C92B72">
        <w:t xml:space="preserve">, а часть, формируемая участниками образовательных отношений, </w:t>
      </w:r>
      <w:r w:rsidRPr="00C92B72">
        <w:rPr>
          <w:b/>
          <w:i/>
        </w:rPr>
        <w:t xml:space="preserve">не более </w:t>
      </w:r>
      <w:r w:rsidR="00D67190" w:rsidRPr="00C92B72">
        <w:rPr>
          <w:b/>
          <w:i/>
        </w:rPr>
        <w:t>30</w:t>
      </w:r>
      <w:r w:rsidRPr="00C92B72">
        <w:rPr>
          <w:b/>
          <w:i/>
        </w:rPr>
        <w:t>%</w:t>
      </w:r>
      <w:r w:rsidRPr="00C92B72">
        <w:t xml:space="preserve"> от общего объема АООП.</w:t>
      </w:r>
    </w:p>
    <w:p w:rsidR="00F540EF" w:rsidRPr="00C92B72" w:rsidRDefault="00F540EF" w:rsidP="00C92B72">
      <w:pPr>
        <w:ind w:firstLine="709"/>
        <w:jc w:val="both"/>
        <w:rPr>
          <w:b/>
          <w:i/>
        </w:rPr>
      </w:pPr>
      <w:r w:rsidRPr="00C92B72">
        <w:t>Сроки реализации АООП для обучающихся с умственной отсталостью (интеллектуальными нарушениями) составляет 9 ―13 лет</w:t>
      </w:r>
      <w:r w:rsidRPr="00C92B72">
        <w:rPr>
          <w:rStyle w:val="af0"/>
        </w:rPr>
        <w:footnoteReference w:id="1"/>
      </w:r>
      <w:r w:rsidRPr="00C92B72">
        <w:t>.</w:t>
      </w:r>
    </w:p>
    <w:p w:rsidR="00F540EF" w:rsidRPr="00C92B72" w:rsidRDefault="00F540EF" w:rsidP="00C92B72">
      <w:pPr>
        <w:ind w:firstLine="709"/>
        <w:jc w:val="both"/>
      </w:pPr>
      <w:r w:rsidRPr="00C92B72">
        <w:rPr>
          <w:b/>
          <w:i/>
        </w:rPr>
        <w:t>В реализации АООП может быть выделено два или три этапа:</w:t>
      </w:r>
    </w:p>
    <w:p w:rsidR="00F540EF" w:rsidRPr="00C92B72" w:rsidRDefault="00F540EF" w:rsidP="00C92B72">
      <w:pPr>
        <w:ind w:firstLine="709"/>
        <w:jc w:val="both"/>
      </w:pPr>
      <w:r w:rsidRPr="00C92B72">
        <w:rPr>
          <w:lang w:val="en-US"/>
        </w:rPr>
        <w:t>I</w:t>
      </w:r>
      <w:r w:rsidRPr="00C92B72">
        <w:t xml:space="preserve"> этап ― (дополнительный первый класс ― 1</w:t>
      </w:r>
      <w:r w:rsidRPr="00C92B72">
        <w:rPr>
          <w:vertAlign w:val="superscript"/>
          <w:lang w:val="en-US"/>
        </w:rPr>
        <w:t>I</w:t>
      </w:r>
      <w:r w:rsidRPr="00C92B72">
        <w:t>) 1-4 классы;</w:t>
      </w:r>
    </w:p>
    <w:p w:rsidR="00F540EF" w:rsidRPr="00C92B72" w:rsidRDefault="00F540EF" w:rsidP="00C92B72">
      <w:pPr>
        <w:ind w:firstLine="709"/>
        <w:jc w:val="both"/>
      </w:pPr>
      <w:r w:rsidRPr="00C92B72">
        <w:rPr>
          <w:lang w:val="en-US"/>
        </w:rPr>
        <w:t>II</w:t>
      </w:r>
      <w:r w:rsidRPr="00C92B72">
        <w:t xml:space="preserve"> этап ― 5-9 классы;</w:t>
      </w:r>
    </w:p>
    <w:p w:rsidR="00F540EF" w:rsidRPr="00C92B72" w:rsidRDefault="00F540EF" w:rsidP="00C92B72">
      <w:pPr>
        <w:ind w:firstLine="709"/>
        <w:jc w:val="both"/>
        <w:rPr>
          <w:b/>
        </w:rPr>
      </w:pPr>
      <w:r w:rsidRPr="00C92B72">
        <w:rPr>
          <w:lang w:val="en-US"/>
        </w:rPr>
        <w:t>III</w:t>
      </w:r>
      <w:r w:rsidRPr="00C92B72">
        <w:t xml:space="preserve"> этап ― 10-12 классы.</w:t>
      </w:r>
    </w:p>
    <w:p w:rsidR="00F540EF" w:rsidRPr="00C92B72" w:rsidRDefault="00F540EF" w:rsidP="00C92B72">
      <w:pPr>
        <w:ind w:firstLine="709"/>
        <w:jc w:val="both"/>
        <w:rPr>
          <w:b/>
          <w:i/>
        </w:rPr>
      </w:pPr>
      <w:r w:rsidRPr="00C92B72">
        <w:rPr>
          <w:b/>
        </w:rPr>
        <w:t xml:space="preserve">Цель </w:t>
      </w:r>
      <w:r w:rsidRPr="00C92B72">
        <w:rPr>
          <w:b/>
          <w:lang w:val="en-US"/>
        </w:rPr>
        <w:t>I</w:t>
      </w:r>
      <w:r w:rsidRPr="00C92B72">
        <w:rPr>
          <w:b/>
        </w:rPr>
        <w:t>-го этапа</w:t>
      </w:r>
      <w:r w:rsidRPr="00C92B72">
        <w:t xml:space="preserve"> состоит в формировании основ предметных знаний и умений, коррекции недостатков психофизического развития обучающихся. </w:t>
      </w:r>
    </w:p>
    <w:p w:rsidR="00F540EF" w:rsidRPr="00C92B72" w:rsidRDefault="00F540EF" w:rsidP="00C92B72">
      <w:pPr>
        <w:ind w:firstLine="709"/>
        <w:jc w:val="both"/>
      </w:pPr>
      <w:r w:rsidRPr="00C92B72">
        <w:rPr>
          <w:b/>
          <w:i/>
        </w:rPr>
        <w:t>Организация первого дополнительного класса (1</w:t>
      </w:r>
      <w:r w:rsidRPr="00C92B72">
        <w:rPr>
          <w:b/>
          <w:i/>
          <w:vertAlign w:val="superscript"/>
          <w:lang w:val="en-US"/>
        </w:rPr>
        <w:t>I</w:t>
      </w:r>
      <w:r w:rsidRPr="00C92B72">
        <w:rPr>
          <w:b/>
          <w:i/>
        </w:rPr>
        <w:t>) направлена на решение диагностико-пропедевтических задач:</w:t>
      </w:r>
    </w:p>
    <w:p w:rsidR="00F540EF" w:rsidRPr="00C92B72" w:rsidRDefault="00F540EF" w:rsidP="00C92B72">
      <w:pPr>
        <w:numPr>
          <w:ilvl w:val="0"/>
          <w:numId w:val="12"/>
        </w:numPr>
        <w:tabs>
          <w:tab w:val="left" w:pos="1080"/>
        </w:tabs>
        <w:ind w:left="0" w:firstLine="709"/>
        <w:jc w:val="both"/>
      </w:pPr>
      <w:r w:rsidRPr="00C92B72">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F540EF" w:rsidRPr="00C92B72" w:rsidRDefault="00F540EF" w:rsidP="00C92B72">
      <w:pPr>
        <w:numPr>
          <w:ilvl w:val="0"/>
          <w:numId w:val="12"/>
        </w:numPr>
        <w:tabs>
          <w:tab w:val="left" w:pos="1080"/>
        </w:tabs>
        <w:ind w:left="0" w:firstLine="709"/>
        <w:jc w:val="both"/>
      </w:pPr>
      <w:r w:rsidRPr="00C92B72">
        <w:t>сформировать у обучающихся физическую, социально-личностную, ком</w:t>
      </w:r>
      <w:r w:rsidRPr="00C92B72">
        <w:softHyphen/>
        <w:t xml:space="preserve">муникативную и интеллектуальную готовность к освоению АООП; </w:t>
      </w:r>
    </w:p>
    <w:p w:rsidR="00F540EF" w:rsidRPr="00C92B72" w:rsidRDefault="00F540EF" w:rsidP="00C92B72">
      <w:pPr>
        <w:numPr>
          <w:ilvl w:val="0"/>
          <w:numId w:val="12"/>
        </w:numPr>
        <w:tabs>
          <w:tab w:val="left" w:pos="1080"/>
        </w:tabs>
        <w:ind w:left="0" w:firstLine="709"/>
        <w:jc w:val="both"/>
      </w:pPr>
      <w:r w:rsidRPr="00C92B72">
        <w:t>сформировать готовность к участию в си</w:t>
      </w:r>
      <w:r w:rsidRPr="00C92B72">
        <w:softHyphen/>
        <w:t>с</w:t>
      </w:r>
      <w:r w:rsidRPr="00C92B72">
        <w:softHyphen/>
        <w:t>те</w:t>
      </w:r>
      <w:r w:rsidRPr="00C92B72">
        <w:softHyphen/>
        <w:t>ма</w:t>
      </w:r>
      <w:r w:rsidRPr="00C92B72">
        <w:softHyphen/>
        <w:t>ти</w:t>
      </w:r>
      <w:r w:rsidRPr="00C92B72">
        <w:softHyphen/>
        <w:t>чес</w:t>
      </w:r>
      <w:r w:rsidRPr="00C92B72">
        <w:softHyphen/>
        <w:t>ких учебных занятиях, в разных формах группового и индивидуального вза</w:t>
      </w:r>
      <w:r w:rsidRPr="00C92B72">
        <w:softHyphen/>
        <w:t>и</w:t>
      </w:r>
      <w:r w:rsidRPr="00C92B72">
        <w:softHyphen/>
        <w:t>мо</w:t>
      </w:r>
      <w:r w:rsidRPr="00C92B72">
        <w:softHyphen/>
        <w:t>действия с учителем и одноклассниками в урочное и внеурочное время;</w:t>
      </w:r>
    </w:p>
    <w:p w:rsidR="00F540EF" w:rsidRPr="00C92B72" w:rsidRDefault="00F540EF" w:rsidP="00C92B72">
      <w:pPr>
        <w:numPr>
          <w:ilvl w:val="0"/>
          <w:numId w:val="12"/>
        </w:numPr>
        <w:tabs>
          <w:tab w:val="left" w:pos="1080"/>
        </w:tabs>
        <w:ind w:left="0" w:firstLine="709"/>
        <w:jc w:val="both"/>
        <w:rPr>
          <w:b/>
        </w:rPr>
      </w:pPr>
      <w:r w:rsidRPr="00C92B72">
        <w:t>обогатить знания обучающихся о социальном и природном мире, опы</w:t>
      </w:r>
      <w:r w:rsidRPr="00C92B72">
        <w:softHyphen/>
        <w:t>т в до</w:t>
      </w:r>
      <w:r w:rsidRPr="00C92B72">
        <w:softHyphen/>
        <w:t>с</w:t>
      </w:r>
      <w:r w:rsidRPr="00C92B72">
        <w:softHyphen/>
        <w:t>ту</w:t>
      </w:r>
      <w:r w:rsidRPr="00C92B72">
        <w:softHyphen/>
        <w:t>пных видах детской деятельности (рисование, лепка, ап</w:t>
      </w:r>
      <w:r w:rsidRPr="00C92B72">
        <w:softHyphen/>
        <w:t>п</w:t>
      </w:r>
      <w:r w:rsidRPr="00C92B72">
        <w:softHyphen/>
        <w:t>ли</w:t>
      </w:r>
      <w:r w:rsidRPr="00C92B72">
        <w:softHyphen/>
        <w:t>ка</w:t>
      </w:r>
      <w:r w:rsidRPr="00C92B72">
        <w:softHyphen/>
        <w:t>ция, ручной труд, игра и др.).</w:t>
      </w:r>
    </w:p>
    <w:p w:rsidR="00F540EF" w:rsidRPr="00C92B72" w:rsidRDefault="00F540EF" w:rsidP="00C92B72">
      <w:pPr>
        <w:pStyle w:val="Standard"/>
        <w:ind w:firstLine="709"/>
        <w:jc w:val="both"/>
        <w:rPr>
          <w:rFonts w:cs="Times New Roman"/>
          <w:b/>
        </w:rPr>
      </w:pPr>
      <w:r w:rsidRPr="00C92B72">
        <w:rPr>
          <w:rFonts w:cs="Times New Roman"/>
          <w:b/>
        </w:rPr>
        <w:t>II этап</w:t>
      </w:r>
      <w:r w:rsidRPr="00C92B72">
        <w:rPr>
          <w:rFonts w:cs="Times New Roman"/>
        </w:rPr>
        <w:t xml:space="preserve">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F540EF" w:rsidRPr="00C92B72" w:rsidRDefault="00F540EF" w:rsidP="00C92B72">
      <w:pPr>
        <w:pStyle w:val="Standard"/>
        <w:ind w:firstLine="709"/>
        <w:jc w:val="both"/>
        <w:rPr>
          <w:rFonts w:cs="Times New Roman"/>
          <w:b/>
        </w:rPr>
      </w:pPr>
      <w:r w:rsidRPr="00C92B72">
        <w:rPr>
          <w:rFonts w:cs="Times New Roman"/>
          <w:b/>
        </w:rPr>
        <w:t xml:space="preserve">На </w:t>
      </w:r>
      <w:r w:rsidRPr="00C92B72">
        <w:rPr>
          <w:rFonts w:cs="Times New Roman"/>
          <w:b/>
          <w:lang w:val="en-US"/>
        </w:rPr>
        <w:t>III</w:t>
      </w:r>
      <w:r w:rsidRPr="00C92B72">
        <w:rPr>
          <w:rFonts w:cs="Times New Roman"/>
          <w:b/>
        </w:rPr>
        <w:t>-м этапе</w:t>
      </w:r>
      <w:r w:rsidRPr="00C92B72">
        <w:rPr>
          <w:rFonts w:cs="Times New Roman"/>
        </w:rPr>
        <w:t xml:space="preserve">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1D0132" w:rsidRPr="00C92B72" w:rsidRDefault="00F540EF" w:rsidP="00C92B72">
      <w:pPr>
        <w:ind w:firstLine="709"/>
        <w:jc w:val="both"/>
        <w:rPr>
          <w:rFonts w:eastAsia="Calibri"/>
          <w:b/>
          <w:bCs/>
          <w:lang w:eastAsia="en-US"/>
        </w:rPr>
      </w:pPr>
      <w:r w:rsidRPr="00C92B72">
        <w:rPr>
          <w:b/>
        </w:rPr>
        <w:t xml:space="preserve">1.1.4. Психолого-педагогическая характеристика </w:t>
      </w:r>
      <w:r w:rsidR="001D0132" w:rsidRPr="00C92B72">
        <w:rPr>
          <w:b/>
          <w:color w:val="000000"/>
        </w:rPr>
        <w:t>слепых и слабовидящих обучающихся с легкой умственной отсталостью</w:t>
      </w:r>
    </w:p>
    <w:p w:rsidR="001D0132" w:rsidRPr="00C92B72" w:rsidRDefault="001D0132" w:rsidP="00C92B72">
      <w:pPr>
        <w:ind w:firstLine="709"/>
        <w:jc w:val="both"/>
        <w:rPr>
          <w:color w:val="000000"/>
        </w:rPr>
      </w:pPr>
      <w:r w:rsidRPr="00C92B72">
        <w:rPr>
          <w:color w:val="000000"/>
        </w:rPr>
        <w:t>Развитие детей, имеющих два первичных нарушения – в данном случае слепоты и слабовидения, сочетающегося с легкой умственной отсталостью (интеллектуальными нарушениями)-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АООП НОО.</w:t>
      </w:r>
    </w:p>
    <w:p w:rsidR="001D0132" w:rsidRPr="00C92B72" w:rsidRDefault="001D0132" w:rsidP="00C92B72">
      <w:pPr>
        <w:ind w:firstLine="709"/>
        <w:jc w:val="both"/>
        <w:rPr>
          <w:color w:val="000000"/>
        </w:rPr>
      </w:pPr>
      <w:r w:rsidRPr="00C92B72">
        <w:rPr>
          <w:color w:val="000000"/>
        </w:rPr>
        <w:lastRenderedPageBreak/>
        <w:t>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w:t>
      </w:r>
    </w:p>
    <w:p w:rsidR="001D0132" w:rsidRPr="00C92B72" w:rsidRDefault="001D0132" w:rsidP="00C92B72">
      <w:pPr>
        <w:ind w:firstLine="709"/>
        <w:jc w:val="both"/>
        <w:rPr>
          <w:color w:val="000000"/>
        </w:rPr>
      </w:pPr>
      <w:r w:rsidRPr="00C92B72">
        <w:rPr>
          <w:color w:val="000000"/>
        </w:rPr>
        <w:t>Слепые и слабовидящие обучающиеся с легкой умственной отсталостью (интеллектуальными нарушениями) могут отставать в физическом развитии, что выражается в более низком росте, меньшей массе тела и объеме грудной клетки, могут иметь место навязчивые движения. У многих их них имеет место быть нарушение осанки, снижение пластичности и координированности движений. Снижение эмоциональной выразительности обусловливает затрудненность зрительного восприятия эмоциональных проявлений других людей.</w:t>
      </w:r>
    </w:p>
    <w:p w:rsidR="001D0132" w:rsidRPr="00C92B72" w:rsidRDefault="001D0132" w:rsidP="00C92B72">
      <w:pPr>
        <w:ind w:firstLine="709"/>
        <w:jc w:val="both"/>
        <w:rPr>
          <w:color w:val="000000"/>
        </w:rPr>
      </w:pPr>
      <w:r w:rsidRPr="00C92B72">
        <w:rPr>
          <w:color w:val="000000"/>
        </w:rPr>
        <w:t>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 значительно снижена работоспособность (в том числе и</w:t>
      </w:r>
      <w:r w:rsidR="00F04668">
        <w:rPr>
          <w:color w:val="000000"/>
        </w:rPr>
        <w:t xml:space="preserve"> </w:t>
      </w:r>
      <w:r w:rsidRPr="00C92B72">
        <w:rPr>
          <w:color w:val="000000"/>
        </w:rPr>
        <w:t>зрительная). 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rsidR="001D0132" w:rsidRPr="00C92B72" w:rsidRDefault="001D0132" w:rsidP="00C92B72">
      <w:pPr>
        <w:ind w:firstLine="709"/>
        <w:jc w:val="both"/>
        <w:rPr>
          <w:color w:val="000000"/>
        </w:rPr>
      </w:pPr>
      <w:r w:rsidRPr="00C92B72">
        <w:rPr>
          <w:color w:val="000000"/>
        </w:rPr>
        <w:t>У слепых и слабовидящих с легкой умственной отсталостью (интеллектуальными нарушениями)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w:t>
      </w:r>
    </w:p>
    <w:p w:rsidR="001D0132" w:rsidRPr="00C92B72" w:rsidRDefault="001D0132" w:rsidP="00C92B72">
      <w:pPr>
        <w:ind w:firstLine="709"/>
        <w:jc w:val="both"/>
        <w:rPr>
          <w:color w:val="000000"/>
        </w:rPr>
      </w:pPr>
      <w:r w:rsidRPr="00C92B72">
        <w:rPr>
          <w:color w:val="000000"/>
        </w:rPr>
        <w:t>Для данной категории слабовидящих обучающихся характерны особенности зри</w:t>
      </w:r>
      <w:r w:rsidR="006343C3" w:rsidRPr="00C92B72">
        <w:rPr>
          <w:color w:val="000000"/>
        </w:rPr>
        <w:t>тельного восприятия:  </w:t>
      </w:r>
      <w:r w:rsidRPr="00C92B72">
        <w:rPr>
          <w:color w:val="000000"/>
        </w:rPr>
        <w:t>значительное снижение объема восприятия, его</w:t>
      </w:r>
      <w:r w:rsidR="00F04668">
        <w:rPr>
          <w:color w:val="000000"/>
        </w:rPr>
        <w:t xml:space="preserve"> </w:t>
      </w:r>
      <w:r w:rsidRPr="00C92B72">
        <w:rPr>
          <w:color w:val="000000"/>
        </w:rPr>
        <w:t>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1D0132" w:rsidRPr="00C92B72" w:rsidRDefault="001D0132" w:rsidP="00C92B72">
      <w:pPr>
        <w:ind w:firstLine="709"/>
        <w:jc w:val="both"/>
        <w:rPr>
          <w:color w:val="000000"/>
        </w:rPr>
      </w:pPr>
      <w:r w:rsidRPr="00C92B72">
        <w:rPr>
          <w:color w:val="000000"/>
        </w:rPr>
        <w:t>Кроме сниженной остроты зрения на снижение зрительных возможностей слепых и слабовидящих обучающихся с легкой умственной отсталостью (интеллектуальными нарушениями) негативно влияет снижение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 различных клинических форм слабовидения (нарушение рефракции, патология хрусталика, глаукома, заболевание нервно</w:t>
      </w:r>
      <w:r w:rsidRPr="00C92B72">
        <w:rPr>
          <w:color w:val="000000"/>
        </w:rPr>
        <w:softHyphen/>
      </w:r>
      <w:r w:rsidR="00F04668">
        <w:rPr>
          <w:color w:val="000000"/>
        </w:rPr>
        <w:t>-</w:t>
      </w:r>
      <w:r w:rsidRPr="00C92B72">
        <w:rPr>
          <w:color w:val="000000"/>
        </w:rPr>
        <w:t>двигательного аппарата и др.), так и наличием глазных заболеваний (врожденная миопия, катаракта, гиперметропия высокой степени, ретинопатия недоношенных, частичная атрофия зрительного нерва и др.). Вследствие выше обозначенных причин у слепых и слабовидящих обучающихся с легкой умственной отсталостью (интеллектуальными нарушениями)нарушены: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дистантного восприятия, трудности в различении сенсорных эталонов, затруднения в зрительно-моторной координации, ослабевают все свойства зрительного восприятия (целостность, избирательность, константность и др.).</w:t>
      </w:r>
    </w:p>
    <w:p w:rsidR="001D0132" w:rsidRPr="00C92B72" w:rsidRDefault="001D0132" w:rsidP="00C92B72">
      <w:pPr>
        <w:ind w:firstLine="709"/>
        <w:jc w:val="both"/>
        <w:rPr>
          <w:color w:val="000000"/>
        </w:rPr>
      </w:pPr>
      <w:r w:rsidRPr="00C92B72">
        <w:rPr>
          <w:color w:val="000000"/>
        </w:rPr>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1D0132" w:rsidRPr="00C92B72" w:rsidRDefault="001D0132" w:rsidP="00C92B72">
      <w:pPr>
        <w:ind w:firstLine="709"/>
        <w:jc w:val="both"/>
        <w:rPr>
          <w:color w:val="000000"/>
        </w:rPr>
      </w:pPr>
      <w:r w:rsidRPr="00C92B72">
        <w:rPr>
          <w:color w:val="000000"/>
        </w:rPr>
        <w:lastRenderedPageBreak/>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w:t>
      </w:r>
    </w:p>
    <w:p w:rsidR="001D0132" w:rsidRPr="00C92B72" w:rsidRDefault="001D0132" w:rsidP="00C92B72">
      <w:pPr>
        <w:ind w:firstLine="709"/>
        <w:jc w:val="both"/>
        <w:rPr>
          <w:color w:val="000000"/>
        </w:rPr>
      </w:pPr>
      <w:r w:rsidRPr="00C92B72">
        <w:rPr>
          <w:color w:val="000000"/>
        </w:rPr>
        <w:t>У слепых и слабовидящих обучающихся с легкой умственной отсталостью (интеллектуальными нарушениями)</w:t>
      </w:r>
      <w:r w:rsidR="00FF2B01">
        <w:rPr>
          <w:color w:val="000000"/>
        </w:rPr>
        <w:t xml:space="preserve"> </w:t>
      </w:r>
      <w:r w:rsidRPr="00C92B72">
        <w:rPr>
          <w:color w:val="000000"/>
        </w:rPr>
        <w:t>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1D0132" w:rsidRPr="00C92B72" w:rsidRDefault="001D0132" w:rsidP="00C92B72">
      <w:pPr>
        <w:ind w:firstLine="709"/>
        <w:jc w:val="both"/>
        <w:rPr>
          <w:color w:val="000000"/>
        </w:rPr>
      </w:pPr>
      <w:r w:rsidRPr="00C92B72">
        <w:rPr>
          <w:color w:val="000000"/>
        </w:rPr>
        <w:t>У слепых и слабовидящих обучающихся с легкой умственной отсталостью (интеллектуальными нарушениями) 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многих из них</w:t>
      </w:r>
    </w:p>
    <w:p w:rsidR="001D0132" w:rsidRPr="00C92B72" w:rsidRDefault="001D0132" w:rsidP="00C92B72">
      <w:pPr>
        <w:ind w:firstLine="709"/>
        <w:jc w:val="both"/>
        <w:rPr>
          <w:color w:val="000000"/>
        </w:rPr>
      </w:pPr>
      <w:r w:rsidRPr="00C92B72">
        <w:rPr>
          <w:color w:val="000000"/>
        </w:rPr>
        <w:t>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1D0132" w:rsidRPr="00C92B72" w:rsidRDefault="001D0132" w:rsidP="00C92B72">
      <w:pPr>
        <w:ind w:firstLine="709"/>
        <w:jc w:val="both"/>
        <w:rPr>
          <w:color w:val="000000"/>
        </w:rPr>
      </w:pPr>
      <w:r w:rsidRPr="00C92B72">
        <w:rPr>
          <w:color w:val="000000"/>
        </w:rPr>
        <w:t>Кроме того, у многих обучающихся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 поступки.</w:t>
      </w:r>
    </w:p>
    <w:p w:rsidR="001D0132" w:rsidRPr="00C92B72" w:rsidRDefault="001D0132" w:rsidP="00C92B72">
      <w:pPr>
        <w:ind w:firstLine="709"/>
        <w:jc w:val="both"/>
        <w:rPr>
          <w:color w:val="000000"/>
        </w:rPr>
      </w:pPr>
      <w:r w:rsidRPr="00C92B72">
        <w:rPr>
          <w:color w:val="000000"/>
        </w:rPr>
        <w:t>У обучающихся данной группы нередко могут проявляться негативные личностные качества и негативные личностные проявления</w:t>
      </w:r>
    </w:p>
    <w:p w:rsidR="006343C3" w:rsidRPr="00C92B72" w:rsidRDefault="006343C3" w:rsidP="00C92B72">
      <w:pPr>
        <w:ind w:firstLine="709"/>
        <w:jc w:val="both"/>
        <w:rPr>
          <w:color w:val="000000"/>
        </w:rPr>
      </w:pPr>
    </w:p>
    <w:p w:rsidR="006343C3" w:rsidRPr="00C92B72" w:rsidRDefault="00F540EF" w:rsidP="00C92B72">
      <w:pPr>
        <w:ind w:firstLine="709"/>
        <w:jc w:val="both"/>
        <w:rPr>
          <w:b/>
          <w:color w:val="000000"/>
        </w:rPr>
      </w:pPr>
      <w:r w:rsidRPr="00C92B72">
        <w:rPr>
          <w:b/>
        </w:rPr>
        <w:t xml:space="preserve">1.1.5. Особые образовательные потребности </w:t>
      </w:r>
      <w:r w:rsidR="006343C3" w:rsidRPr="00C92B72">
        <w:rPr>
          <w:b/>
          <w:color w:val="000000"/>
        </w:rPr>
        <w:t xml:space="preserve">слепых и слабовидящих </w:t>
      </w:r>
      <w:r w:rsidR="006343C3" w:rsidRPr="00C92B72">
        <w:rPr>
          <w:b/>
        </w:rPr>
        <w:t>обучающихся</w:t>
      </w:r>
      <w:r w:rsidR="006343C3" w:rsidRPr="00C92B72">
        <w:rPr>
          <w:b/>
          <w:color w:val="000000"/>
        </w:rPr>
        <w:t xml:space="preserve"> с легкой умственной отсталостью (интеллектуальными нарушениями)</w:t>
      </w:r>
    </w:p>
    <w:p w:rsidR="006343C3" w:rsidRPr="00C92B72" w:rsidRDefault="006343C3" w:rsidP="00C92B72">
      <w:pPr>
        <w:ind w:firstLine="709"/>
        <w:jc w:val="both"/>
        <w:rPr>
          <w:color w:val="000000"/>
        </w:rPr>
      </w:pPr>
    </w:p>
    <w:p w:rsidR="009610F0" w:rsidRPr="00C92B72" w:rsidRDefault="00F540EF" w:rsidP="00C92B72">
      <w:pPr>
        <w:ind w:firstLine="709"/>
        <w:contextualSpacing/>
        <w:jc w:val="both"/>
      </w:pPr>
      <w:r w:rsidRPr="00C92B72">
        <w:rPr>
          <w:bCs/>
        </w:rPr>
        <w:tab/>
      </w:r>
      <w:r w:rsidR="009610F0" w:rsidRPr="00C92B72">
        <w:t>Недоразвитие познавательной, эмоционально-волевой и личностной сфер слепых обу</w:t>
      </w:r>
      <w:r w:rsidR="009610F0" w:rsidRPr="00C92B72">
        <w:softHyphen/>
        <w:t>ча</w:t>
      </w:r>
      <w:r w:rsidR="009610F0" w:rsidRPr="00C92B72">
        <w:softHyphen/>
        <w:t>ю</w:t>
      </w:r>
      <w:r w:rsidR="009610F0" w:rsidRPr="00C92B72">
        <w:softHyphen/>
        <w:t>щи</w:t>
      </w:r>
      <w:r w:rsidR="009610F0" w:rsidRPr="00C92B72">
        <w:softHyphen/>
        <w:t xml:space="preserve">хся с умственной отсталостью </w:t>
      </w:r>
      <w:r w:rsidR="009610F0" w:rsidRPr="00C92B72">
        <w:rPr>
          <w:shd w:val="clear" w:color="auto" w:fill="FFFFFF"/>
        </w:rPr>
        <w:t>(ин</w:t>
      </w:r>
      <w:r w:rsidR="009610F0" w:rsidRPr="00C92B72">
        <w:rPr>
          <w:shd w:val="clear" w:color="auto" w:fill="FFFFFF"/>
        </w:rPr>
        <w:softHyphen/>
        <w:t>те</w:t>
      </w:r>
      <w:r w:rsidR="009610F0" w:rsidRPr="00C92B72">
        <w:rPr>
          <w:shd w:val="clear" w:color="auto" w:fill="FFFFFF"/>
        </w:rPr>
        <w:softHyphen/>
        <w:t>л</w:t>
      </w:r>
      <w:r w:rsidR="009610F0" w:rsidRPr="00C92B72">
        <w:rPr>
          <w:shd w:val="clear" w:color="auto" w:fill="FFFFFF"/>
        </w:rPr>
        <w:softHyphen/>
        <w:t>ле</w:t>
      </w:r>
      <w:r w:rsidR="009610F0" w:rsidRPr="00C92B72">
        <w:rPr>
          <w:shd w:val="clear" w:color="auto" w:fill="FFFFFF"/>
        </w:rPr>
        <w:softHyphen/>
        <w:t>к</w:t>
      </w:r>
      <w:r w:rsidR="009610F0" w:rsidRPr="00C92B72">
        <w:rPr>
          <w:shd w:val="clear" w:color="auto" w:fill="FFFFFF"/>
        </w:rPr>
        <w:softHyphen/>
        <w:t>туальными на</w:t>
      </w:r>
      <w:r w:rsidR="009610F0" w:rsidRPr="00C92B72">
        <w:rPr>
          <w:shd w:val="clear" w:color="auto" w:fill="FFFFFF"/>
        </w:rPr>
        <w:softHyphen/>
        <w:t>ру</w:t>
      </w:r>
      <w:r w:rsidR="009610F0" w:rsidRPr="00C92B72">
        <w:rPr>
          <w:shd w:val="clear" w:color="auto" w:fill="FFFFFF"/>
        </w:rPr>
        <w:softHyphen/>
        <w:t>ше</w:t>
      </w:r>
      <w:r w:rsidR="009610F0" w:rsidRPr="00C92B72">
        <w:rPr>
          <w:shd w:val="clear" w:color="auto" w:fill="FFFFFF"/>
        </w:rPr>
        <w:softHyphen/>
        <w:t>ниями)</w:t>
      </w:r>
      <w:r w:rsidR="009610F0" w:rsidRPr="00C92B72">
        <w:t xml:space="preserve"> про</w:t>
      </w:r>
      <w:r w:rsidR="009610F0" w:rsidRPr="00C92B72">
        <w:softHyphen/>
        <w:t>яв</w:t>
      </w:r>
      <w:r w:rsidR="009610F0" w:rsidRPr="00C92B72">
        <w:softHyphen/>
        <w:t>ля</w:t>
      </w:r>
      <w:r w:rsidR="009610F0" w:rsidRPr="00C92B72">
        <w:softHyphen/>
        <w:t>ется не только в качественных и количественных отклонениях от нормы, но и в глу</w:t>
      </w:r>
      <w:r w:rsidR="009610F0" w:rsidRPr="00C92B72">
        <w:softHyphen/>
        <w:t>бо</w:t>
      </w:r>
      <w:r w:rsidR="009610F0" w:rsidRPr="00C92B72">
        <w:softHyphen/>
        <w:t>ком сво</w:t>
      </w:r>
      <w:r w:rsidR="009610F0" w:rsidRPr="00C92B72">
        <w:softHyphen/>
        <w:t>еобразии их социализации. Они способны к развитию, хотя оно и осу</w:t>
      </w:r>
      <w:r w:rsidR="009610F0" w:rsidRPr="00C92B72">
        <w:softHyphen/>
        <w:t>ще</w:t>
      </w:r>
      <w:r w:rsidR="009610F0" w:rsidRPr="00C92B72">
        <w:softHyphen/>
        <w:t>с</w:t>
      </w:r>
      <w:r w:rsidR="009610F0" w:rsidRPr="00C92B72">
        <w:softHyphen/>
        <w:t>т</w:t>
      </w:r>
      <w:r w:rsidR="009610F0" w:rsidRPr="00C92B72">
        <w:softHyphen/>
        <w:t>вляется за</w:t>
      </w:r>
      <w:r w:rsidR="009610F0" w:rsidRPr="00C92B72">
        <w:softHyphen/>
        <w:t>медленно, атипично, а иногда с резкими изменениями всей пси</w:t>
      </w:r>
      <w:r w:rsidR="009610F0" w:rsidRPr="00C92B72">
        <w:softHyphen/>
        <w:t>хи</w:t>
      </w:r>
      <w:r w:rsidR="009610F0" w:rsidRPr="00C92B72">
        <w:softHyphen/>
        <w:t>чес</w:t>
      </w:r>
      <w:r w:rsidR="009610F0" w:rsidRPr="00C92B72">
        <w:softHyphen/>
        <w:t>кой де</w:t>
      </w:r>
      <w:r w:rsidR="009610F0" w:rsidRPr="00C92B72">
        <w:softHyphen/>
        <w:t>я</w:t>
      </w:r>
      <w:r w:rsidR="009610F0" w:rsidRPr="00C92B72">
        <w:softHyphen/>
        <w:t>тель</w:t>
      </w:r>
      <w:r w:rsidR="009610F0" w:rsidRPr="00C92B72">
        <w:softHyphen/>
        <w:t>ности ре</w:t>
      </w:r>
      <w:r w:rsidR="009610F0" w:rsidRPr="00C92B72">
        <w:softHyphen/>
        <w:t>бёнка. При этом, несмотря на многообразие ин</w:t>
      </w:r>
      <w:r w:rsidR="009610F0" w:rsidRPr="00C92B72">
        <w:softHyphen/>
        <w:t>ди</w:t>
      </w:r>
      <w:r w:rsidR="009610F0" w:rsidRPr="00C92B72">
        <w:softHyphen/>
        <w:t>ви</w:t>
      </w:r>
      <w:r w:rsidR="009610F0" w:rsidRPr="00C92B72">
        <w:softHyphen/>
        <w:t>ду</w:t>
      </w:r>
      <w:r w:rsidR="009610F0" w:rsidRPr="00C92B72">
        <w:softHyphen/>
        <w:t>альных вариантов стру</w:t>
      </w:r>
      <w:r w:rsidR="009610F0" w:rsidRPr="00C92B72">
        <w:softHyphen/>
        <w:t>к</w:t>
      </w:r>
      <w:r w:rsidR="009610F0" w:rsidRPr="00C92B72">
        <w:softHyphen/>
        <w:t>туры да</w:t>
      </w:r>
      <w:r w:rsidR="009610F0" w:rsidRPr="00C92B72">
        <w:softHyphen/>
        <w:t>н</w:t>
      </w:r>
      <w:r w:rsidR="009610F0" w:rsidRPr="00C92B72">
        <w:softHyphen/>
        <w:t>но</w:t>
      </w:r>
      <w:r w:rsidR="009610F0" w:rsidRPr="00C92B72">
        <w:softHyphen/>
        <w:t>го нарушения, перспективы об</w:t>
      </w:r>
      <w:r w:rsidR="009610F0" w:rsidRPr="00C92B72">
        <w:softHyphen/>
        <w:t>ра</w:t>
      </w:r>
      <w:r w:rsidR="009610F0" w:rsidRPr="00C92B72">
        <w:softHyphen/>
        <w:t>зо</w:t>
      </w:r>
      <w:r w:rsidR="009610F0" w:rsidRPr="00C92B72">
        <w:softHyphen/>
        <w:t>ва</w:t>
      </w:r>
      <w:r w:rsidR="009610F0" w:rsidRPr="00C92B72">
        <w:softHyphen/>
        <w:t>ния слепых обучающихся с умственной отсталостью (ин</w:t>
      </w:r>
      <w:r w:rsidR="009610F0" w:rsidRPr="00C92B72">
        <w:softHyphen/>
        <w:t>те</w:t>
      </w:r>
      <w:r w:rsidR="009610F0" w:rsidRPr="00C92B72">
        <w:softHyphen/>
        <w:t>л</w:t>
      </w:r>
      <w:r w:rsidR="009610F0" w:rsidRPr="00C92B72">
        <w:softHyphen/>
        <w:t>ле</w:t>
      </w:r>
      <w:r w:rsidR="009610F0" w:rsidRPr="00C92B72">
        <w:softHyphen/>
        <w:t>к</w:t>
      </w:r>
      <w:r w:rsidR="009610F0" w:rsidRPr="00C92B72">
        <w:softHyphen/>
        <w:t>ту</w:t>
      </w:r>
      <w:r w:rsidR="009610F0" w:rsidRPr="00C92B72">
        <w:softHyphen/>
        <w:t>аль</w:t>
      </w:r>
      <w:r w:rsidR="009610F0" w:rsidRPr="00C92B72">
        <w:softHyphen/>
        <w:t>ными нарушениями) детерминированы в основном степенью вы</w:t>
      </w:r>
      <w:r w:rsidR="009610F0" w:rsidRPr="00C92B72">
        <w:softHyphen/>
        <w:t>ра</w:t>
      </w:r>
      <w:r w:rsidR="009610F0" w:rsidRPr="00C92B72">
        <w:softHyphen/>
        <w:t>жен</w:t>
      </w:r>
      <w:r w:rsidR="009610F0" w:rsidRPr="00C92B72">
        <w:softHyphen/>
        <w:t>ности не</w:t>
      </w:r>
      <w:r w:rsidR="009610F0" w:rsidRPr="00C92B72">
        <w:softHyphen/>
        <w:t>до</w:t>
      </w:r>
      <w:r w:rsidR="009610F0" w:rsidRPr="00C92B72">
        <w:softHyphen/>
        <w:t>раз</w:t>
      </w:r>
      <w:r w:rsidR="009610F0" w:rsidRPr="00C92B72">
        <w:softHyphen/>
        <w:t>ви</w:t>
      </w:r>
      <w:r w:rsidR="009610F0" w:rsidRPr="00C92B72">
        <w:softHyphen/>
        <w:t xml:space="preserve">тия интеллекта, при этом образование, в любом случае, остается нецензовым. </w:t>
      </w:r>
    </w:p>
    <w:p w:rsidR="009610F0" w:rsidRPr="00C92B72" w:rsidRDefault="009610F0" w:rsidP="00C92B72">
      <w:pPr>
        <w:pStyle w:val="09PodZAG"/>
        <w:widowControl w:val="0"/>
        <w:spacing w:after="0" w:line="240" w:lineRule="auto"/>
        <w:ind w:firstLine="709"/>
        <w:contextualSpacing/>
        <w:jc w:val="both"/>
        <w:rPr>
          <w:rFonts w:ascii="Times New Roman" w:hAnsi="Times New Roman" w:cs="Times New Roman"/>
          <w:b w:val="0"/>
          <w:color w:val="auto"/>
          <w:sz w:val="24"/>
          <w:szCs w:val="24"/>
          <w:shd w:val="clear" w:color="auto" w:fill="FFFFFF"/>
        </w:rPr>
      </w:pPr>
      <w:r w:rsidRPr="00C92B72">
        <w:rPr>
          <w:rFonts w:ascii="Times New Roman" w:hAnsi="Times New Roman" w:cs="Times New Roman"/>
          <w:color w:val="auto"/>
          <w:sz w:val="24"/>
          <w:szCs w:val="24"/>
        </w:rPr>
        <w:tab/>
      </w:r>
      <w:r w:rsidRPr="00C92B72">
        <w:rPr>
          <w:rFonts w:ascii="Times New Roman" w:hAnsi="Times New Roman" w:cs="Times New Roman"/>
          <w:b w:val="0"/>
          <w:caps w:val="0"/>
          <w:color w:val="auto"/>
          <w:sz w:val="24"/>
          <w:szCs w:val="24"/>
          <w:shd w:val="clear" w:color="auto" w:fill="FFFFFF"/>
        </w:rPr>
        <w:t>Для обучающихся с</w:t>
      </w:r>
      <w:r w:rsidRPr="00C92B72">
        <w:rPr>
          <w:rFonts w:ascii="Times New Roman" w:hAnsi="Times New Roman" w:cs="Times New Roman"/>
          <w:b w:val="0"/>
          <w:caps w:val="0"/>
          <w:color w:val="auto"/>
          <w:kern w:val="3"/>
          <w:sz w:val="24"/>
          <w:szCs w:val="24"/>
        </w:rPr>
        <w:t xml:space="preserve"> легкой</w:t>
      </w:r>
      <w:r w:rsidRPr="00C92B72">
        <w:rPr>
          <w:rFonts w:ascii="Times New Roman" w:hAnsi="Times New Roman" w:cs="Times New Roman"/>
          <w:b w:val="0"/>
          <w:caps w:val="0"/>
          <w:color w:val="auto"/>
          <w:sz w:val="24"/>
          <w:szCs w:val="24"/>
          <w:shd w:val="clear" w:color="auto" w:fill="FFFFFF"/>
        </w:rPr>
        <w:t xml:space="preserve"> умственной отсталостью </w:t>
      </w:r>
      <w:r w:rsidRPr="00C92B72">
        <w:rPr>
          <w:rFonts w:ascii="Times New Roman" w:hAnsi="Times New Roman" w:cs="Times New Roman"/>
          <w:b w:val="0"/>
          <w:caps w:val="0"/>
          <w:color w:val="auto"/>
          <w:sz w:val="24"/>
          <w:szCs w:val="24"/>
        </w:rPr>
        <w:t>(интеллектуальными нарушениями)</w:t>
      </w:r>
      <w:r w:rsidRPr="00C92B72">
        <w:rPr>
          <w:rFonts w:ascii="Times New Roman" w:hAnsi="Times New Roman" w:cs="Times New Roman"/>
          <w:b w:val="0"/>
          <w:caps w:val="0"/>
          <w:color w:val="auto"/>
          <w:sz w:val="24"/>
          <w:szCs w:val="24"/>
          <w:shd w:val="clear" w:color="auto" w:fill="FFFFFF"/>
        </w:rPr>
        <w:t>, характерны следующие специфические об</w:t>
      </w:r>
      <w:r w:rsidRPr="00C92B72">
        <w:rPr>
          <w:rFonts w:ascii="Times New Roman" w:hAnsi="Times New Roman" w:cs="Times New Roman"/>
          <w:b w:val="0"/>
          <w:caps w:val="0"/>
          <w:color w:val="auto"/>
          <w:sz w:val="24"/>
          <w:szCs w:val="24"/>
          <w:shd w:val="clear" w:color="auto" w:fill="FFFFFF"/>
        </w:rPr>
        <w:softHyphen/>
        <w:t>ра</w:t>
      </w:r>
      <w:r w:rsidRPr="00C92B72">
        <w:rPr>
          <w:rFonts w:ascii="Times New Roman" w:hAnsi="Times New Roman" w:cs="Times New Roman"/>
          <w:b w:val="0"/>
          <w:caps w:val="0"/>
          <w:color w:val="auto"/>
          <w:sz w:val="24"/>
          <w:szCs w:val="24"/>
          <w:shd w:val="clear" w:color="auto" w:fill="FFFFFF"/>
        </w:rPr>
        <w:softHyphen/>
        <w:t>зовательные потребности:</w:t>
      </w:r>
    </w:p>
    <w:p w:rsidR="009610F0" w:rsidRPr="00C92B72" w:rsidRDefault="009610F0" w:rsidP="00C92B72">
      <w:pPr>
        <w:ind w:firstLine="709"/>
        <w:contextualSpacing/>
        <w:jc w:val="both"/>
      </w:pPr>
      <w:r w:rsidRPr="00C92B72">
        <w:tab/>
        <w:t>учет в организации обучения и воспитания определенных факторов: при наличии</w:t>
      </w:r>
      <w:r w:rsidRPr="00C92B72">
        <w:rPr>
          <w:i/>
        </w:rPr>
        <w:t xml:space="preserve"> остаточного зрения </w:t>
      </w:r>
      <w:r w:rsidRPr="00C92B72">
        <w:t xml:space="preserve">необходим учет: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(рекомендуемая оптическая коррекция и приборы для улучшения зрения), режима зрительной и (или) тактильной, физической нагрузок; </w:t>
      </w:r>
      <w:r w:rsidRPr="00C92B72">
        <w:rPr>
          <w:i/>
        </w:rPr>
        <w:t xml:space="preserve">в условиях светоощущения и </w:t>
      </w:r>
      <w:r w:rsidRPr="00C92B72">
        <w:rPr>
          <w:i/>
        </w:rPr>
        <w:lastRenderedPageBreak/>
        <w:t>тотальной слепоты</w:t>
      </w:r>
      <w:r w:rsidRPr="00C92B72">
        <w:t xml:space="preserve"> – возраста, в котором произошла утрата (потеря) зрения, времени осуществления жизнедеятельности на суженой сенсорной основе, рекомендуемого режима тактильных и физических нагрузок; </w:t>
      </w:r>
    </w:p>
    <w:p w:rsidR="009610F0" w:rsidRPr="00C92B72" w:rsidRDefault="009610F0" w:rsidP="00C92B72">
      <w:pPr>
        <w:pStyle w:val="p4"/>
        <w:spacing w:before="0" w:beforeAutospacing="0" w:after="0" w:afterAutospacing="0"/>
        <w:ind w:firstLine="709"/>
        <w:contextualSpacing/>
        <w:jc w:val="both"/>
      </w:pPr>
      <w:r w:rsidRPr="00C92B72">
        <w:t xml:space="preserve">раннее получение специальной помощи средствами образования;  </w:t>
      </w:r>
    </w:p>
    <w:p w:rsidR="009610F0" w:rsidRPr="00C92B72" w:rsidRDefault="009610F0" w:rsidP="00C92B72">
      <w:pPr>
        <w:pStyle w:val="p4"/>
        <w:spacing w:before="0" w:beforeAutospacing="0" w:after="0" w:afterAutospacing="0"/>
        <w:ind w:firstLine="709"/>
        <w:contextualSpacing/>
        <w:jc w:val="both"/>
      </w:pPr>
      <w:r w:rsidRPr="00C92B72">
        <w:t>выделение пропедевтического периода в образовании, обеспечивающего преемственность между дошкольным и школьным этапами;</w:t>
      </w:r>
    </w:p>
    <w:p w:rsidR="009610F0" w:rsidRPr="00C92B72" w:rsidRDefault="009610F0" w:rsidP="00C92B72">
      <w:pPr>
        <w:ind w:firstLine="709"/>
        <w:contextualSpacing/>
        <w:jc w:val="both"/>
      </w:pPr>
      <w:r w:rsidRPr="00C92B72">
        <w:t>обязательность осуществления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610F0" w:rsidRPr="00C92B72" w:rsidRDefault="009610F0" w:rsidP="00C92B72">
      <w:pPr>
        <w:pStyle w:val="p4"/>
        <w:spacing w:before="0" w:beforeAutospacing="0" w:after="0" w:afterAutospacing="0"/>
        <w:ind w:firstLine="709"/>
        <w:contextualSpacing/>
        <w:jc w:val="both"/>
      </w:pPr>
      <w:r w:rsidRPr="00C92B72">
        <w:t>доступность содержания познавательных задач, реализуемых в процессе образования;</w:t>
      </w:r>
    </w:p>
    <w:p w:rsidR="009610F0" w:rsidRPr="00C92B72" w:rsidRDefault="009610F0" w:rsidP="00C92B72">
      <w:pPr>
        <w:pStyle w:val="p4"/>
        <w:tabs>
          <w:tab w:val="left" w:pos="709"/>
        </w:tabs>
        <w:spacing w:before="0" w:beforeAutospacing="0" w:after="0" w:afterAutospacing="0"/>
        <w:ind w:firstLine="709"/>
        <w:contextualSpacing/>
        <w:jc w:val="both"/>
      </w:pPr>
      <w:r w:rsidRPr="00C92B72">
        <w:tab/>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 развития приемов полисенсорного восприятия предметов и объектов окружающего мира;</w:t>
      </w:r>
    </w:p>
    <w:p w:rsidR="009610F0" w:rsidRPr="00C92B72" w:rsidRDefault="009610F0" w:rsidP="00C92B72">
      <w:pPr>
        <w:pStyle w:val="p4"/>
        <w:spacing w:before="0" w:beforeAutospacing="0" w:after="0" w:afterAutospacing="0"/>
        <w:ind w:firstLine="709"/>
        <w:contextualSpacing/>
        <w:jc w:val="both"/>
      </w:pPr>
      <w:r w:rsidRPr="00C92B72">
        <w:t>систематическая актуализация сформированных знаний и умений; специальное обучение их «переносу» с учетом изменяющихся условий учебных, познавательных, трудовых и других ситуаций;</w:t>
      </w:r>
    </w:p>
    <w:p w:rsidR="009610F0" w:rsidRPr="00C92B72" w:rsidRDefault="009610F0" w:rsidP="00C92B72">
      <w:pPr>
        <w:ind w:firstLine="709"/>
        <w:contextualSpacing/>
        <w:jc w:val="both"/>
      </w:pPr>
      <w:r w:rsidRPr="00C92B72">
        <w:tab/>
        <w:t>целенаправленное формирование компенсаторных способов деятельности;</w:t>
      </w:r>
    </w:p>
    <w:p w:rsidR="009610F0" w:rsidRPr="00C92B72" w:rsidRDefault="009610F0" w:rsidP="00C92B72">
      <w:pPr>
        <w:ind w:firstLine="709"/>
        <w:contextualSpacing/>
        <w:jc w:val="both"/>
      </w:pPr>
      <w:r w:rsidRPr="00C92B72">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9610F0" w:rsidRPr="00C92B72" w:rsidRDefault="009610F0" w:rsidP="00C92B72">
      <w:pPr>
        <w:ind w:firstLine="709"/>
        <w:contextualSpacing/>
        <w:jc w:val="both"/>
      </w:pPr>
      <w:r w:rsidRPr="00C92B72">
        <w:t xml:space="preserve">максимальное расширение образовательного пространства за счет расширения социальных контактов с широким социумом; </w:t>
      </w:r>
    </w:p>
    <w:p w:rsidR="009610F0" w:rsidRPr="00C92B72" w:rsidRDefault="009610F0" w:rsidP="00C92B72">
      <w:pPr>
        <w:ind w:firstLine="709"/>
        <w:contextualSpacing/>
        <w:jc w:val="both"/>
      </w:pPr>
      <w:r w:rsidRPr="00C92B72">
        <w:tab/>
        <w:t xml:space="preserve">широкое использование специальных приемов организации учебно-практической деятельности  (алгоритмизация, работа по инструкции и др.); </w:t>
      </w:r>
    </w:p>
    <w:p w:rsidR="009610F0" w:rsidRPr="00C92B72" w:rsidRDefault="009610F0" w:rsidP="00C92B72">
      <w:pPr>
        <w:ind w:firstLine="709"/>
        <w:contextualSpacing/>
        <w:jc w:val="both"/>
      </w:pPr>
      <w:r w:rsidRPr="00C92B72">
        <w:rPr>
          <w:i/>
        </w:rPr>
        <w:tab/>
      </w:r>
      <w:r w:rsidRPr="00C92B72">
        <w:t>обеспечение доступности учебной информации для зрительного и тактильного (для слепых с остаточным зрением) и тактильного (для тотально слепых и слепых со светоощущением) её восприятия обучающимися;</w:t>
      </w:r>
    </w:p>
    <w:p w:rsidR="009610F0" w:rsidRPr="00C92B72" w:rsidRDefault="009610F0" w:rsidP="00C92B72">
      <w:pPr>
        <w:ind w:firstLine="709"/>
        <w:contextualSpacing/>
        <w:jc w:val="both"/>
      </w:pPr>
      <w:r w:rsidRPr="00C92B72">
        <w:tab/>
        <w:t>специальная организация (с учетом особых образовательных потребностей) пространственно-развивающей среды;</w:t>
      </w:r>
    </w:p>
    <w:p w:rsidR="009610F0" w:rsidRPr="00C92B72" w:rsidRDefault="009610F0" w:rsidP="00C92B72">
      <w:pPr>
        <w:ind w:firstLine="709"/>
        <w:contextualSpacing/>
        <w:jc w:val="both"/>
        <w:rPr>
          <w:b/>
        </w:rPr>
      </w:pPr>
      <w:r w:rsidRPr="00C92B72">
        <w:tab/>
        <w:t>преимущественное использование индивидуальных пособий, выполненных с учетом возможностей остаточного зрения и (или) тактильного восприятия;</w:t>
      </w:r>
      <w:r w:rsidRPr="00C92B72">
        <w:rPr>
          <w:b/>
        </w:rPr>
        <w:tab/>
      </w:r>
    </w:p>
    <w:p w:rsidR="009610F0" w:rsidRPr="00C92B72" w:rsidRDefault="009610F0" w:rsidP="00C92B72">
      <w:pPr>
        <w:ind w:firstLine="709"/>
        <w:contextualSpacing/>
        <w:jc w:val="both"/>
      </w:pPr>
      <w:r w:rsidRPr="00C92B72">
        <w:tab/>
        <w:t>формирование познавательных действий и ориентировки в микро-макропространстве;</w:t>
      </w:r>
    </w:p>
    <w:p w:rsidR="009610F0" w:rsidRPr="00C92B72" w:rsidRDefault="009610F0" w:rsidP="00C92B72">
      <w:pPr>
        <w:ind w:firstLine="709"/>
        <w:contextualSpacing/>
        <w:jc w:val="both"/>
      </w:pPr>
      <w:r w:rsidRPr="00C92B72">
        <w:tab/>
        <w:t xml:space="preserve">целенаправленное формирование умений и навыков социально-бытовой ориентировки; </w:t>
      </w:r>
    </w:p>
    <w:p w:rsidR="009610F0" w:rsidRPr="00C92B72" w:rsidRDefault="009610F0" w:rsidP="00C92B72">
      <w:pPr>
        <w:ind w:firstLine="709"/>
        <w:contextualSpacing/>
        <w:jc w:val="both"/>
      </w:pPr>
      <w:r w:rsidRPr="00C92B72">
        <w:tab/>
        <w:t>коррекция нарушений в двигательной сфере;</w:t>
      </w:r>
    </w:p>
    <w:p w:rsidR="009610F0" w:rsidRPr="00C92B72" w:rsidRDefault="009610F0" w:rsidP="00C92B72">
      <w:pPr>
        <w:ind w:firstLine="709"/>
        <w:contextualSpacing/>
        <w:jc w:val="both"/>
      </w:pPr>
      <w:r w:rsidRPr="00C92B72">
        <w:tab/>
        <w:t>развитие речи и коррекция речевого развития;</w:t>
      </w:r>
      <w:r w:rsidRPr="00C92B72">
        <w:rPr>
          <w:b/>
        </w:rPr>
        <w:tab/>
      </w:r>
    </w:p>
    <w:p w:rsidR="009610F0" w:rsidRPr="00C92B72" w:rsidRDefault="009610F0" w:rsidP="00C92B72">
      <w:pPr>
        <w:ind w:firstLine="709"/>
        <w:contextualSpacing/>
        <w:jc w:val="both"/>
      </w:pPr>
      <w:r w:rsidRPr="00C92B72">
        <w:rPr>
          <w:b/>
        </w:rPr>
        <w:tab/>
      </w:r>
      <w:r w:rsidRPr="00C92B72">
        <w:t>активное использование в учебно-познавательном процессе речи как средства компенсации нарушенных функций, коррекции речевых нарушений;</w:t>
      </w:r>
    </w:p>
    <w:p w:rsidR="009610F0" w:rsidRPr="00C92B72" w:rsidRDefault="009610F0" w:rsidP="00C92B72">
      <w:pPr>
        <w:ind w:firstLine="709"/>
        <w:contextualSpacing/>
        <w:jc w:val="both"/>
      </w:pPr>
      <w:r w:rsidRPr="00C92B72">
        <w:tab/>
        <w:t>реализация приемов, направленных на профилактику и устранение вербализма и формализма речи;</w:t>
      </w:r>
    </w:p>
    <w:p w:rsidR="009610F0" w:rsidRPr="00C92B72" w:rsidRDefault="009610F0" w:rsidP="00C92B72">
      <w:pPr>
        <w:pStyle w:val="p4"/>
        <w:spacing w:before="0" w:beforeAutospacing="0" w:after="0" w:afterAutospacing="0"/>
        <w:ind w:firstLine="709"/>
        <w:contextualSpacing/>
        <w:jc w:val="both"/>
      </w:pPr>
      <w:r w:rsidRPr="00C92B72">
        <w:t>психологическое сопровождение, оптимизирующее взаимодействие ребенка с педагогами и соучениками; </w:t>
      </w:r>
    </w:p>
    <w:p w:rsidR="00594FCE" w:rsidRDefault="009610F0" w:rsidP="00C92B72">
      <w:pPr>
        <w:pStyle w:val="p4"/>
        <w:spacing w:before="0" w:beforeAutospacing="0" w:after="0" w:afterAutospacing="0"/>
        <w:ind w:firstLine="709"/>
        <w:contextualSpacing/>
        <w:jc w:val="both"/>
      </w:pPr>
      <w:r w:rsidRPr="00C92B72">
        <w:t>психологическое сопровождение, направленное на установление взаимодействия семьи и образовательной организации.</w:t>
      </w:r>
    </w:p>
    <w:p w:rsidR="00F04668" w:rsidRDefault="00F04668" w:rsidP="00C92B72">
      <w:pPr>
        <w:pStyle w:val="p4"/>
        <w:spacing w:before="0" w:beforeAutospacing="0" w:after="0" w:afterAutospacing="0"/>
        <w:ind w:firstLine="709"/>
        <w:contextualSpacing/>
        <w:jc w:val="both"/>
      </w:pPr>
    </w:p>
    <w:p w:rsidR="00F04668" w:rsidRDefault="00F04668" w:rsidP="00C92B72">
      <w:pPr>
        <w:pStyle w:val="p4"/>
        <w:spacing w:before="0" w:beforeAutospacing="0" w:after="0" w:afterAutospacing="0"/>
        <w:ind w:firstLine="709"/>
        <w:contextualSpacing/>
        <w:jc w:val="both"/>
      </w:pPr>
    </w:p>
    <w:p w:rsidR="00F04668" w:rsidRPr="00C92B72" w:rsidRDefault="00F04668" w:rsidP="00C92B72">
      <w:pPr>
        <w:pStyle w:val="p4"/>
        <w:spacing w:before="0" w:beforeAutospacing="0" w:after="0" w:afterAutospacing="0"/>
        <w:ind w:firstLine="709"/>
        <w:contextualSpacing/>
        <w:jc w:val="both"/>
      </w:pPr>
    </w:p>
    <w:p w:rsidR="00F540EF" w:rsidRPr="00C92B72" w:rsidRDefault="00F540EF" w:rsidP="00C92B72">
      <w:pPr>
        <w:ind w:firstLine="709"/>
        <w:jc w:val="both"/>
        <w:rPr>
          <w:b/>
          <w:caps/>
        </w:rPr>
      </w:pPr>
      <w:r w:rsidRPr="00C92B72">
        <w:rPr>
          <w:b/>
        </w:rPr>
        <w:lastRenderedPageBreak/>
        <w:t>1.2.</w:t>
      </w:r>
      <w:r w:rsidRPr="00C92B72">
        <w:rPr>
          <w:b/>
          <w:caps/>
        </w:rPr>
        <w:t xml:space="preserve"> ПЛАНИРУЕМЫЕ РЕЗУЛЬТАТЫ ОСВОЕнИЯ </w:t>
      </w:r>
      <w:r w:rsidR="006343C3" w:rsidRPr="00C92B72">
        <w:rPr>
          <w:b/>
          <w:caps/>
        </w:rPr>
        <w:t>слепыми и слабовидящими обучающимися с легкой</w:t>
      </w:r>
      <w:r w:rsidRPr="00C92B72">
        <w:rPr>
          <w:b/>
          <w:bCs/>
        </w:rPr>
        <w:t xml:space="preserve"> УМСТВЕННОЙ ОТСТАЛОСТЬЮ (ИНТЕЛЛЕКТУАЛЬНЫМИ НАРУШЕНИЯМИ)</w:t>
      </w:r>
      <w:r w:rsidR="00FF2B01">
        <w:rPr>
          <w:b/>
          <w:bCs/>
        </w:rPr>
        <w:t xml:space="preserve"> </w:t>
      </w:r>
      <w:r w:rsidRPr="00C92B72">
        <w:rPr>
          <w:b/>
          <w:caps/>
        </w:rPr>
        <w:t>АДАПТИРОВАННОЙ ОСНОВНОЙ ОБРАЗОВАТЕЛЬНОЙ ПРОГРАММЫ</w:t>
      </w:r>
    </w:p>
    <w:p w:rsidR="00F540EF" w:rsidRPr="00C92B72" w:rsidRDefault="00F540EF" w:rsidP="00C92B72">
      <w:pPr>
        <w:ind w:firstLine="709"/>
        <w:jc w:val="both"/>
        <w:rPr>
          <w:color w:val="00000A"/>
        </w:rPr>
      </w:pPr>
      <w:r w:rsidRPr="00C92B72">
        <w:rPr>
          <w:b/>
          <w:caps/>
        </w:rPr>
        <w:t xml:space="preserve">1.2.1. </w:t>
      </w:r>
      <w:r w:rsidRPr="00C92B72">
        <w:rPr>
          <w:b/>
          <w:smallCaps/>
        </w:rPr>
        <w:t>Общие положения</w:t>
      </w:r>
    </w:p>
    <w:p w:rsidR="00F540EF" w:rsidRPr="00C92B72" w:rsidRDefault="00F540EF" w:rsidP="00C92B72">
      <w:pPr>
        <w:pStyle w:val="afb"/>
        <w:spacing w:line="240" w:lineRule="auto"/>
        <w:ind w:firstLine="709"/>
        <w:rPr>
          <w:rFonts w:ascii="Times New Roman" w:hAnsi="Times New Roman"/>
          <w:b/>
          <w:color w:val="00000A"/>
          <w:sz w:val="24"/>
          <w:szCs w:val="24"/>
        </w:rPr>
      </w:pPr>
      <w:r w:rsidRPr="00C92B72">
        <w:rPr>
          <w:rFonts w:ascii="Times New Roman" w:hAnsi="Times New Roman"/>
          <w:color w:val="00000A"/>
          <w:sz w:val="24"/>
          <w:szCs w:val="24"/>
        </w:rPr>
        <w:t xml:space="preserve">Планируемые результаты освоения адаптированной основной образовательной программы образования </w:t>
      </w:r>
      <w:r w:rsidR="00682ACA" w:rsidRPr="00C92B72">
        <w:rPr>
          <w:rFonts w:ascii="Times New Roman" w:hAnsi="Times New Roman"/>
          <w:sz w:val="24"/>
          <w:szCs w:val="24"/>
        </w:rPr>
        <w:t>слепых и слабовидящих обучающихся с легкой умственной отсталостью (интеллектуальными нарушениями)</w:t>
      </w:r>
      <w:r w:rsidRPr="00C92B72">
        <w:rPr>
          <w:rFonts w:ascii="Times New Roman" w:hAnsi="Times New Roman"/>
          <w:color w:val="00000A"/>
          <w:sz w:val="24"/>
          <w:szCs w:val="24"/>
        </w:rPr>
        <w:t xml:space="preserve">(далее — планируемые результаты) являются одним из важнейших механизмов реализации требований ФГОС к результатам обучающихся, освоивших АООП. Они представляют собой систему </w:t>
      </w:r>
      <w:r w:rsidRPr="00C92B72">
        <w:rPr>
          <w:rFonts w:ascii="Times New Roman" w:hAnsi="Times New Roman"/>
          <w:b/>
          <w:bCs/>
          <w:color w:val="00000A"/>
          <w:sz w:val="24"/>
          <w:szCs w:val="24"/>
        </w:rPr>
        <w:t>обобщенных личностно ориентированных целей образования</w:t>
      </w:r>
      <w:r w:rsidRPr="00C92B72">
        <w:rPr>
          <w:rFonts w:ascii="Times New Roman" w:hAnsi="Times New Roman"/>
          <w:color w:val="00000A"/>
          <w:sz w:val="24"/>
          <w:szCs w:val="24"/>
        </w:rPr>
        <w:t xml:space="preserve">, допускающих дальнейшее уточнение и конкретизацию, что обеспечивает определение </w:t>
      </w:r>
      <w:r w:rsidRPr="00C92B72">
        <w:rPr>
          <w:rFonts w:ascii="Times New Roman" w:hAnsi="Times New Roman"/>
          <w:color w:val="00000A"/>
          <w:spacing w:val="2"/>
          <w:sz w:val="24"/>
          <w:szCs w:val="24"/>
        </w:rPr>
        <w:t xml:space="preserve">и выявление всех составляющих планируемых результатов, </w:t>
      </w:r>
      <w:r w:rsidRPr="00C92B72">
        <w:rPr>
          <w:rFonts w:ascii="Times New Roman" w:hAnsi="Times New Roman"/>
          <w:color w:val="00000A"/>
          <w:sz w:val="24"/>
          <w:szCs w:val="24"/>
        </w:rPr>
        <w:t>подлежащих формированию и оценке.</w:t>
      </w:r>
    </w:p>
    <w:p w:rsidR="00F540EF" w:rsidRPr="00C92B72" w:rsidRDefault="00F540EF" w:rsidP="00C92B72">
      <w:pPr>
        <w:pStyle w:val="afb"/>
        <w:spacing w:line="240" w:lineRule="auto"/>
        <w:ind w:firstLine="709"/>
        <w:rPr>
          <w:rFonts w:ascii="Times New Roman" w:hAnsi="Times New Roman"/>
          <w:color w:val="00000A"/>
          <w:spacing w:val="4"/>
          <w:sz w:val="24"/>
          <w:szCs w:val="24"/>
        </w:rPr>
      </w:pPr>
      <w:r w:rsidRPr="00C92B72">
        <w:rPr>
          <w:rFonts w:ascii="Times New Roman" w:hAnsi="Times New Roman"/>
          <w:b/>
          <w:color w:val="00000A"/>
          <w:sz w:val="24"/>
          <w:szCs w:val="24"/>
        </w:rPr>
        <w:t>Планируемые результаты:</w:t>
      </w:r>
    </w:p>
    <w:p w:rsidR="00F540EF" w:rsidRPr="00C92B72" w:rsidRDefault="00F540EF" w:rsidP="00C92B72">
      <w:pPr>
        <w:pStyle w:val="afc"/>
        <w:numPr>
          <w:ilvl w:val="0"/>
          <w:numId w:val="14"/>
        </w:numPr>
        <w:tabs>
          <w:tab w:val="left" w:pos="1080"/>
        </w:tabs>
        <w:spacing w:line="240" w:lineRule="auto"/>
        <w:ind w:left="0" w:firstLine="709"/>
        <w:rPr>
          <w:rFonts w:ascii="Times New Roman" w:hAnsi="Times New Roman"/>
          <w:color w:val="00000A"/>
          <w:sz w:val="24"/>
          <w:szCs w:val="24"/>
        </w:rPr>
      </w:pPr>
      <w:r w:rsidRPr="00C92B72">
        <w:rPr>
          <w:rFonts w:ascii="Times New Roman" w:hAnsi="Times New Roman"/>
          <w:color w:val="00000A"/>
          <w:spacing w:val="4"/>
          <w:sz w:val="24"/>
          <w:szCs w:val="24"/>
        </w:rPr>
        <w:t>обеспечивают связь между требованиями Стандарта,</w:t>
      </w:r>
      <w:r w:rsidRPr="00C92B72">
        <w:rPr>
          <w:rFonts w:ascii="Times New Roman" w:hAnsi="Times New Roman"/>
          <w:color w:val="00000A"/>
          <w:spacing w:val="4"/>
          <w:sz w:val="24"/>
          <w:szCs w:val="24"/>
        </w:rPr>
        <w:br/>
      </w:r>
      <w:r w:rsidRPr="00C92B72">
        <w:rPr>
          <w:rFonts w:ascii="Times New Roman" w:hAnsi="Times New Roman"/>
          <w:color w:val="00000A"/>
          <w:sz w:val="24"/>
          <w:szCs w:val="24"/>
        </w:rPr>
        <w:t xml:space="preserve">образовательной деятельностью и системой оценки результатов освоения АООП образования </w:t>
      </w:r>
      <w:r w:rsidR="00682ACA" w:rsidRPr="00C92B72">
        <w:rPr>
          <w:rFonts w:ascii="Times New Roman" w:hAnsi="Times New Roman"/>
          <w:sz w:val="24"/>
          <w:szCs w:val="24"/>
        </w:rPr>
        <w:t>слепых и слабовидящих обучающихся с легкой умственной отсталостью (интеллектуальными нарушениями)</w:t>
      </w:r>
      <w:r w:rsidRPr="00C92B72">
        <w:rPr>
          <w:rFonts w:ascii="Times New Roman" w:hAnsi="Times New Roman"/>
          <w:color w:val="00000A"/>
          <w:sz w:val="24"/>
          <w:szCs w:val="24"/>
        </w:rPr>
        <w:t>уточняя и конкретизируя общее понимание личностных,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F540EF" w:rsidRPr="00C92B72" w:rsidRDefault="00594FCE" w:rsidP="00C92B72">
      <w:pPr>
        <w:pStyle w:val="afc"/>
        <w:numPr>
          <w:ilvl w:val="0"/>
          <w:numId w:val="14"/>
        </w:numPr>
        <w:tabs>
          <w:tab w:val="left" w:pos="1080"/>
        </w:tabs>
        <w:spacing w:line="240" w:lineRule="auto"/>
        <w:ind w:left="0" w:firstLine="709"/>
        <w:rPr>
          <w:rFonts w:ascii="Times New Roman" w:hAnsi="Times New Roman"/>
          <w:sz w:val="24"/>
          <w:szCs w:val="24"/>
        </w:rPr>
      </w:pPr>
      <w:r w:rsidRPr="00C92B72">
        <w:rPr>
          <w:rFonts w:ascii="Times New Roman" w:hAnsi="Times New Roman"/>
          <w:color w:val="00000A"/>
          <w:sz w:val="24"/>
          <w:szCs w:val="24"/>
        </w:rPr>
        <w:t>являются содержательной и кри</w:t>
      </w:r>
      <w:r w:rsidR="00F540EF" w:rsidRPr="00C92B72">
        <w:rPr>
          <w:rFonts w:ascii="Times New Roman" w:hAnsi="Times New Roman"/>
          <w:color w:val="00000A"/>
          <w:sz w:val="24"/>
          <w:szCs w:val="24"/>
        </w:rPr>
        <w:t xml:space="preserve">териальной основой для </w:t>
      </w:r>
      <w:r w:rsidR="00F540EF" w:rsidRPr="00C92B72">
        <w:rPr>
          <w:rFonts w:ascii="Times New Roman" w:hAnsi="Times New Roman"/>
          <w:color w:val="00000A"/>
          <w:spacing w:val="4"/>
          <w:sz w:val="24"/>
          <w:szCs w:val="24"/>
        </w:rPr>
        <w:t>разработки программ учебных предметов, курсов коррекционно-развивающей направленности, учебно</w:t>
      </w:r>
      <w:r w:rsidRPr="00C92B72">
        <w:rPr>
          <w:rFonts w:ascii="Times New Roman" w:hAnsi="Times New Roman"/>
          <w:color w:val="00000A"/>
          <w:spacing w:val="4"/>
          <w:sz w:val="24"/>
          <w:szCs w:val="24"/>
        </w:rPr>
        <w:t>-</w:t>
      </w:r>
      <w:r w:rsidR="00F540EF" w:rsidRPr="00C92B72">
        <w:rPr>
          <w:rFonts w:ascii="Times New Roman" w:hAnsi="Times New Roman"/>
          <w:color w:val="00000A"/>
          <w:spacing w:val="4"/>
          <w:sz w:val="24"/>
          <w:szCs w:val="24"/>
        </w:rPr>
        <w:softHyphen/>
      </w:r>
      <w:r w:rsidR="00F540EF" w:rsidRPr="00C92B72">
        <w:rPr>
          <w:rFonts w:ascii="Times New Roman" w:hAnsi="Times New Roman"/>
          <w:color w:val="00000A"/>
          <w:sz w:val="24"/>
          <w:szCs w:val="24"/>
        </w:rPr>
        <w:t>методической литературы, а также для системы оценки ка</w:t>
      </w:r>
      <w:r w:rsidR="00F540EF" w:rsidRPr="00C92B72">
        <w:rPr>
          <w:rFonts w:ascii="Times New Roman" w:hAnsi="Times New Roman"/>
          <w:color w:val="00000A"/>
          <w:spacing w:val="2"/>
          <w:sz w:val="24"/>
          <w:szCs w:val="24"/>
        </w:rPr>
        <w:t>чества освоения обучающимися АООП в соответствиями с требованиями Стандарта.</w:t>
      </w:r>
    </w:p>
    <w:p w:rsidR="00F540EF" w:rsidRPr="00C92B72" w:rsidRDefault="00F540EF" w:rsidP="00C92B72">
      <w:pPr>
        <w:widowControl w:val="0"/>
        <w:ind w:firstLine="709"/>
        <w:jc w:val="both"/>
      </w:pPr>
      <w:r w:rsidRPr="00C92B72">
        <w:t xml:space="preserve">Структура и содержание планируемых результатов освоения АООП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w:t>
      </w:r>
      <w:r w:rsidR="00682ACA" w:rsidRPr="00C92B72">
        <w:rPr>
          <w:color w:val="000000"/>
        </w:rPr>
        <w:t xml:space="preserve">слепых и слабовидящих </w:t>
      </w:r>
      <w:r w:rsidR="00682ACA" w:rsidRPr="00C92B72">
        <w:t>обучающихся</w:t>
      </w:r>
      <w:r w:rsidR="00682ACA" w:rsidRPr="00C92B72">
        <w:rPr>
          <w:color w:val="000000"/>
        </w:rPr>
        <w:t xml:space="preserve"> с легкой умственной отсталостью (интеллектуальными нарушениями)</w:t>
      </w:r>
      <w:r w:rsidRPr="00C92B72">
        <w:t xml:space="preserve">. </w:t>
      </w:r>
    </w:p>
    <w:p w:rsidR="00F540EF" w:rsidRPr="00C92B72" w:rsidRDefault="00F540EF" w:rsidP="00C92B72">
      <w:pPr>
        <w:widowControl w:val="0"/>
        <w:ind w:firstLine="709"/>
        <w:jc w:val="both"/>
      </w:pPr>
      <w:r w:rsidRPr="00C92B72">
        <w:t xml:space="preserve">Планируемые результаты освоения </w:t>
      </w:r>
      <w:r w:rsidR="00682ACA" w:rsidRPr="00C92B72">
        <w:rPr>
          <w:color w:val="000000"/>
        </w:rPr>
        <w:t>слепыми и слабовидящими</w:t>
      </w:r>
      <w:r w:rsidR="00F04668">
        <w:rPr>
          <w:color w:val="000000"/>
        </w:rPr>
        <w:t xml:space="preserve"> </w:t>
      </w:r>
      <w:r w:rsidR="00682ACA" w:rsidRPr="00C92B72">
        <w:t>обучающимися</w:t>
      </w:r>
      <w:r w:rsidR="00682ACA" w:rsidRPr="00C92B72">
        <w:rPr>
          <w:color w:val="000000"/>
        </w:rPr>
        <w:t xml:space="preserve"> с легкой умственной отсталостью (интеллектуальными нарушениями)</w:t>
      </w:r>
      <w:r w:rsidR="00FF2B01">
        <w:rPr>
          <w:color w:val="000000"/>
        </w:rPr>
        <w:t xml:space="preserve"> </w:t>
      </w:r>
      <w:r w:rsidRPr="00C92B72">
        <w:t xml:space="preserve">АООП представлены </w:t>
      </w:r>
      <w:r w:rsidRPr="00C92B72">
        <w:rPr>
          <w:b/>
          <w:i/>
        </w:rPr>
        <w:t>личностными</w:t>
      </w:r>
      <w:r w:rsidRPr="00C92B72">
        <w:t xml:space="preserve"> и </w:t>
      </w:r>
      <w:r w:rsidRPr="00C92B72">
        <w:rPr>
          <w:b/>
          <w:i/>
        </w:rPr>
        <w:t>предметными результатами</w:t>
      </w:r>
      <w:r w:rsidRPr="00C92B72">
        <w:t xml:space="preserve">. </w:t>
      </w:r>
    </w:p>
    <w:p w:rsidR="00F540EF" w:rsidRPr="00C92B72" w:rsidRDefault="00F540EF" w:rsidP="00C92B72">
      <w:pPr>
        <w:pStyle w:val="Default"/>
        <w:ind w:firstLine="709"/>
        <w:jc w:val="both"/>
        <w:rPr>
          <w:b/>
          <w:i/>
        </w:rPr>
      </w:pPr>
      <w:r w:rsidRPr="00C92B72">
        <w:t xml:space="preserve">Стандарт устанавливает требования к </w:t>
      </w:r>
      <w:r w:rsidRPr="00C92B72">
        <w:rPr>
          <w:b/>
          <w:i/>
        </w:rPr>
        <w:t xml:space="preserve">предметным </w:t>
      </w:r>
      <w:r w:rsidRPr="00C92B72">
        <w:t xml:space="preserve">и </w:t>
      </w:r>
      <w:r w:rsidRPr="00C92B72">
        <w:rPr>
          <w:b/>
          <w:i/>
        </w:rPr>
        <w:t xml:space="preserve">личностным </w:t>
      </w:r>
      <w:r w:rsidRPr="00C92B72">
        <w:t xml:space="preserve">результатам </w:t>
      </w:r>
      <w:r w:rsidR="00682ACA" w:rsidRPr="00C92B72">
        <w:t>слепых и слабовидящих обучающихся с легкой умственной отсталостью (интеллектуальными нарушениями)</w:t>
      </w:r>
      <w:r w:rsidRPr="00C92B72">
        <w:t xml:space="preserve">, освоивших АООП. </w:t>
      </w:r>
    </w:p>
    <w:p w:rsidR="00F540EF" w:rsidRPr="00C92B72" w:rsidRDefault="00F540EF" w:rsidP="00C92B72">
      <w:pPr>
        <w:pStyle w:val="Default"/>
        <w:ind w:firstLine="709"/>
        <w:jc w:val="both"/>
      </w:pPr>
      <w:r w:rsidRPr="00C92B72">
        <w:rPr>
          <w:b/>
          <w:i/>
        </w:rPr>
        <w:t xml:space="preserve">Описание результатов овладения </w:t>
      </w:r>
      <w:r w:rsidR="00682ACA" w:rsidRPr="00C92B72">
        <w:rPr>
          <w:b/>
          <w:i/>
        </w:rPr>
        <w:t>слепыми и слабовидящими обучающимися с легкой умственной отсталостью (интеллектуальными нарушениями)</w:t>
      </w:r>
      <w:r w:rsidRPr="00C92B72">
        <w:rPr>
          <w:b/>
          <w:i/>
        </w:rPr>
        <w:t xml:space="preserve"> АООП имеет интегративный характер и включает в себя: </w:t>
      </w:r>
    </w:p>
    <w:p w:rsidR="00F540EF" w:rsidRPr="00C92B72" w:rsidRDefault="00F540EF" w:rsidP="00C92B72">
      <w:pPr>
        <w:pStyle w:val="Default"/>
        <w:numPr>
          <w:ilvl w:val="0"/>
          <w:numId w:val="15"/>
        </w:numPr>
        <w:tabs>
          <w:tab w:val="left" w:pos="1080"/>
        </w:tabs>
        <w:ind w:left="0" w:firstLine="709"/>
        <w:jc w:val="both"/>
      </w:pPr>
      <w:r w:rsidRPr="00C92B72">
        <w:t xml:space="preserve">требования к оценке овладения социальными компетенциями (личностные результаты); </w:t>
      </w:r>
    </w:p>
    <w:p w:rsidR="00F540EF" w:rsidRPr="00C92B72" w:rsidRDefault="00F540EF" w:rsidP="00C92B72">
      <w:pPr>
        <w:pStyle w:val="Default"/>
        <w:numPr>
          <w:ilvl w:val="0"/>
          <w:numId w:val="15"/>
        </w:numPr>
        <w:tabs>
          <w:tab w:val="left" w:pos="1080"/>
        </w:tabs>
        <w:ind w:left="0" w:firstLine="709"/>
        <w:jc w:val="both"/>
      </w:pPr>
      <w:r w:rsidRPr="00C92B72">
        <w:t xml:space="preserve">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 </w:t>
      </w:r>
    </w:p>
    <w:p w:rsidR="00F540EF" w:rsidRPr="00C92B72" w:rsidRDefault="00F540EF" w:rsidP="00C92B72">
      <w:pPr>
        <w:widowControl w:val="0"/>
        <w:ind w:firstLine="709"/>
        <w:jc w:val="both"/>
      </w:pPr>
      <w:r w:rsidRPr="00C92B72">
        <w:t>Результаты освоения с</w:t>
      </w:r>
      <w:r w:rsidR="00FF2B01">
        <w:t>о</w:t>
      </w:r>
      <w:r w:rsidR="00F04668">
        <w:t xml:space="preserve"> </w:t>
      </w:r>
      <w:r w:rsidR="00682ACA" w:rsidRPr="00C92B72">
        <w:rPr>
          <w:color w:val="000000"/>
        </w:rPr>
        <w:t xml:space="preserve">слепыми и слабовидящими </w:t>
      </w:r>
      <w:r w:rsidR="00682ACA" w:rsidRPr="00C92B72">
        <w:t>обучающимися</w:t>
      </w:r>
      <w:r w:rsidR="00682ACA" w:rsidRPr="00C92B72">
        <w:rPr>
          <w:color w:val="000000"/>
        </w:rPr>
        <w:t xml:space="preserve"> с легкой умственной отсталостью (интеллектуальными нарушениями)</w:t>
      </w:r>
      <w:r w:rsidRPr="00C92B72">
        <w:t xml:space="preserve"> АООП </w:t>
      </w:r>
      <w:r w:rsidRPr="00C92B72">
        <w:rPr>
          <w:b/>
          <w:i/>
        </w:rPr>
        <w:t>оцениваются как итоговые на момент завершения образования.</w:t>
      </w:r>
    </w:p>
    <w:p w:rsidR="00F540EF" w:rsidRPr="00C92B72" w:rsidRDefault="00F540EF" w:rsidP="00C92B72">
      <w:pPr>
        <w:widowControl w:val="0"/>
        <w:ind w:firstLine="709"/>
        <w:jc w:val="both"/>
      </w:pPr>
      <w:r w:rsidRPr="00C92B72">
        <w:t xml:space="preserve">Освоение обучающимися АООП, которая создана на основе ФГОС, предполагает достижение ими двух видов результатов: </w:t>
      </w:r>
      <w:r w:rsidRPr="00C92B72">
        <w:rPr>
          <w:b/>
          <w:i/>
        </w:rPr>
        <w:t>личностных и предметных</w:t>
      </w:r>
      <w:r w:rsidRPr="00C92B72">
        <w:rPr>
          <w:i/>
        </w:rPr>
        <w:t xml:space="preserve">. </w:t>
      </w:r>
    </w:p>
    <w:p w:rsidR="00F540EF" w:rsidRPr="00C92B72" w:rsidRDefault="00F540EF" w:rsidP="00C92B72">
      <w:pPr>
        <w:widowControl w:val="0"/>
        <w:ind w:firstLine="709"/>
        <w:jc w:val="both"/>
        <w:rPr>
          <w:b/>
          <w:i/>
        </w:rPr>
      </w:pPr>
      <w:r w:rsidRPr="00C92B72">
        <w:t xml:space="preserve">В структуре планируемых результатов ведущее место принадлежит </w:t>
      </w:r>
      <w:r w:rsidRPr="00C92B72">
        <w:rPr>
          <w:b/>
          <w:i/>
        </w:rPr>
        <w:t>личностным</w:t>
      </w:r>
      <w:r w:rsidR="00F04668">
        <w:rPr>
          <w:b/>
          <w:i/>
        </w:rPr>
        <w:t xml:space="preserve"> </w:t>
      </w:r>
      <w:r w:rsidRPr="00C92B72">
        <w:lastRenderedPageBreak/>
        <w:t xml:space="preserve">результатам, поскольку именно они обеспечивают овладение </w:t>
      </w:r>
      <w:r w:rsidRPr="00C92B72">
        <w:rPr>
          <w:b/>
          <w:i/>
        </w:rPr>
        <w:t>комплексом социальных (жизненных) компетенций</w:t>
      </w:r>
      <w:r w:rsidRPr="00C92B72">
        <w:t xml:space="preserve">, необходимых для достижения </w:t>
      </w:r>
      <w:r w:rsidRPr="00C92B72">
        <w:rPr>
          <w:b/>
          <w:i/>
        </w:rPr>
        <w:t xml:space="preserve">основной цели </w:t>
      </w:r>
      <w:r w:rsidRPr="00C92B72">
        <w:t xml:space="preserve">современного образования ― </w:t>
      </w:r>
      <w:r w:rsidRPr="00C92B72">
        <w:rPr>
          <w:b/>
          <w:i/>
        </w:rPr>
        <w:t>введения обучающихся с умственной отсталостью (интеллектуальными нарушениями) в культуру, овладение ими социокультурным опытом.</w:t>
      </w:r>
    </w:p>
    <w:p w:rsidR="00F540EF" w:rsidRPr="00C92B72" w:rsidRDefault="00F540EF" w:rsidP="00C92B72">
      <w:pPr>
        <w:widowControl w:val="0"/>
        <w:ind w:firstLine="709"/>
        <w:jc w:val="both"/>
      </w:pPr>
      <w:r w:rsidRPr="00C92B72">
        <w:rPr>
          <w:b/>
          <w:i/>
        </w:rPr>
        <w:t>Личностные результаты</w:t>
      </w:r>
      <w:r w:rsidR="00F04668">
        <w:rPr>
          <w:b/>
          <w:i/>
        </w:rPr>
        <w:t xml:space="preserve"> </w:t>
      </w:r>
      <w:r w:rsidRPr="00C92B72">
        <w:t xml:space="preserve">освоения АООП образования включают </w:t>
      </w:r>
      <w:r w:rsidRPr="00C92B72">
        <w:rPr>
          <w:b/>
          <w:i/>
        </w:rPr>
        <w:t>индивидуально-личностные качества и социальные (жизненные) компетенции обучающегося, социально значимые ценностные установки.</w:t>
      </w:r>
    </w:p>
    <w:p w:rsidR="00F540EF" w:rsidRPr="00C92B72" w:rsidRDefault="00F540EF" w:rsidP="00C92B72">
      <w:pPr>
        <w:widowControl w:val="0"/>
        <w:ind w:firstLine="709"/>
        <w:jc w:val="both"/>
        <w:rPr>
          <w:b/>
          <w:i/>
        </w:rPr>
      </w:pPr>
      <w:r w:rsidRPr="00C92B72">
        <w:t xml:space="preserve">Достижение </w:t>
      </w:r>
      <w:r w:rsidRPr="00C92B72">
        <w:rPr>
          <w:b/>
          <w:i/>
        </w:rPr>
        <w:t>личностных результатов</w:t>
      </w:r>
      <w:r w:rsidRPr="00C92B72">
        <w:t xml:space="preserve"> обеспечивается </w:t>
      </w:r>
      <w:r w:rsidRPr="00C92B72">
        <w:rPr>
          <w:b/>
          <w:i/>
        </w:rPr>
        <w:t>содержанием отдельных учебных пре</w:t>
      </w:r>
      <w:r w:rsidR="00594FCE" w:rsidRPr="00C92B72">
        <w:rPr>
          <w:b/>
          <w:i/>
        </w:rPr>
        <w:t>дметов</w:t>
      </w:r>
      <w:r w:rsidRPr="00C92B72">
        <w:rPr>
          <w:b/>
          <w:i/>
        </w:rPr>
        <w:t xml:space="preserve">; овладением доступными видами деятельности; опытом социального взаимодействия. </w:t>
      </w:r>
    </w:p>
    <w:p w:rsidR="00F540EF" w:rsidRPr="00C92B72" w:rsidRDefault="00F540EF" w:rsidP="00C92B72">
      <w:pPr>
        <w:ind w:firstLine="709"/>
        <w:jc w:val="both"/>
        <w:rPr>
          <w:rFonts w:eastAsia="Calibri"/>
          <w:color w:val="000000"/>
          <w:lang w:eastAsia="en-US"/>
        </w:rPr>
      </w:pPr>
      <w:r w:rsidRPr="00C92B72">
        <w:rPr>
          <w:b/>
          <w:i/>
        </w:rPr>
        <w:t xml:space="preserve">К личностным результатам освоения АООП относятся: </w:t>
      </w:r>
    </w:p>
    <w:p w:rsidR="00F540EF" w:rsidRPr="00C92B72" w:rsidRDefault="00F540EF" w:rsidP="00C92B72">
      <w:pPr>
        <w:pStyle w:val="17"/>
        <w:numPr>
          <w:ilvl w:val="0"/>
          <w:numId w:val="16"/>
        </w:numPr>
        <w:ind w:left="0" w:firstLine="709"/>
        <w:rPr>
          <w:color w:val="000000"/>
          <w:lang w:val="ru-RU"/>
        </w:rPr>
      </w:pPr>
      <w:r w:rsidRPr="00C92B72">
        <w:rPr>
          <w:color w:val="000000"/>
          <w:lang w:val="ru-RU"/>
        </w:rPr>
        <w:t xml:space="preserve">Осознание себя (в ситуации «здесь и сейчас», в пространстве, своей принадлежности к определѐнному полу, как «Я»); </w:t>
      </w:r>
    </w:p>
    <w:p w:rsidR="00F540EF" w:rsidRPr="00C92B72" w:rsidRDefault="00F540EF" w:rsidP="00C92B72">
      <w:pPr>
        <w:pStyle w:val="17"/>
        <w:numPr>
          <w:ilvl w:val="0"/>
          <w:numId w:val="16"/>
        </w:numPr>
        <w:ind w:left="0" w:firstLine="709"/>
        <w:rPr>
          <w:color w:val="000000"/>
          <w:lang w:val="ru-RU"/>
        </w:rPr>
      </w:pPr>
      <w:r w:rsidRPr="00C92B72">
        <w:rPr>
          <w:color w:val="000000"/>
          <w:lang w:val="ru-RU"/>
        </w:rPr>
        <w:t xml:space="preserve">Социально-эмоциональное участие доступным способом в процессе общения и совместной деятельности; </w:t>
      </w:r>
    </w:p>
    <w:p w:rsidR="00F540EF" w:rsidRPr="00C92B72" w:rsidRDefault="00F540EF" w:rsidP="00C92B72">
      <w:pPr>
        <w:pStyle w:val="17"/>
        <w:numPr>
          <w:ilvl w:val="0"/>
          <w:numId w:val="16"/>
        </w:numPr>
        <w:ind w:left="0" w:firstLine="709"/>
        <w:rPr>
          <w:color w:val="000000"/>
          <w:lang w:val="ru-RU"/>
        </w:rPr>
      </w:pPr>
      <w:r w:rsidRPr="00C92B72">
        <w:rPr>
          <w:color w:val="000000"/>
          <w:lang w:val="ru-RU"/>
        </w:rPr>
        <w:t xml:space="preserve">Владение навыками адаптации в динамично изменяющемся и развивающемся социуме; </w:t>
      </w:r>
    </w:p>
    <w:p w:rsidR="00F540EF" w:rsidRPr="00C92B72" w:rsidRDefault="00F540EF" w:rsidP="00C92B72">
      <w:pPr>
        <w:pStyle w:val="17"/>
        <w:numPr>
          <w:ilvl w:val="0"/>
          <w:numId w:val="16"/>
        </w:numPr>
        <w:ind w:left="0" w:firstLine="709"/>
        <w:rPr>
          <w:color w:val="000000"/>
          <w:lang w:val="ru-RU"/>
        </w:rPr>
      </w:pPr>
      <w:r w:rsidRPr="00C92B72">
        <w:rPr>
          <w:color w:val="000000"/>
          <w:lang w:val="ru-RU"/>
        </w:rPr>
        <w:t xml:space="preserve">Оценка своих поступков по принципу «хорошо»/«плохо», личная ответственность за свои поступки на основе представлений о базовых нравственных нормах, общепринятых правилах; </w:t>
      </w:r>
    </w:p>
    <w:p w:rsidR="00F540EF" w:rsidRPr="00C92B72" w:rsidRDefault="00F540EF" w:rsidP="00C92B72">
      <w:pPr>
        <w:pStyle w:val="17"/>
        <w:numPr>
          <w:ilvl w:val="0"/>
          <w:numId w:val="16"/>
        </w:numPr>
        <w:ind w:left="0" w:firstLine="709"/>
        <w:rPr>
          <w:color w:val="000000"/>
          <w:lang w:val="ru-RU"/>
        </w:rPr>
      </w:pPr>
      <w:r w:rsidRPr="00C92B72">
        <w:rPr>
          <w:color w:val="000000"/>
          <w:lang w:val="ru-RU"/>
        </w:rPr>
        <w:t xml:space="preserve">Владение правилами поведения в учебной ситуации; </w:t>
      </w:r>
    </w:p>
    <w:p w:rsidR="00F540EF" w:rsidRPr="00C92B72" w:rsidRDefault="00F540EF" w:rsidP="00C92B72">
      <w:pPr>
        <w:pStyle w:val="17"/>
        <w:numPr>
          <w:ilvl w:val="0"/>
          <w:numId w:val="16"/>
        </w:numPr>
        <w:ind w:left="0" w:firstLine="709"/>
        <w:rPr>
          <w:color w:val="000000"/>
          <w:lang w:val="ru-RU"/>
        </w:rPr>
      </w:pPr>
      <w:r w:rsidRPr="00C92B72">
        <w:rPr>
          <w:color w:val="000000"/>
          <w:lang w:val="ru-RU"/>
        </w:rPr>
        <w:t xml:space="preserve">Уважительное отношение к окружающим: взрослым, детям; </w:t>
      </w:r>
    </w:p>
    <w:p w:rsidR="00F540EF" w:rsidRPr="00C92B72" w:rsidRDefault="00F540EF" w:rsidP="00C92B72">
      <w:pPr>
        <w:pStyle w:val="17"/>
        <w:numPr>
          <w:ilvl w:val="0"/>
          <w:numId w:val="16"/>
        </w:numPr>
        <w:ind w:left="0" w:firstLine="709"/>
        <w:rPr>
          <w:color w:val="000000"/>
          <w:lang w:val="ru-RU"/>
        </w:rPr>
      </w:pPr>
      <w:r w:rsidRPr="00C92B72">
        <w:rPr>
          <w:color w:val="000000"/>
          <w:lang w:val="ru-RU"/>
        </w:rPr>
        <w:t xml:space="preserve">Доброжелательность, эмоциональная отзывчивость по отношению к другим, понимание и сопереживание чувствам других; </w:t>
      </w:r>
    </w:p>
    <w:p w:rsidR="00F540EF" w:rsidRPr="00C92B72" w:rsidRDefault="00F540EF" w:rsidP="00C92B72">
      <w:pPr>
        <w:pStyle w:val="17"/>
        <w:numPr>
          <w:ilvl w:val="0"/>
          <w:numId w:val="16"/>
        </w:numPr>
        <w:ind w:left="0" w:firstLine="709"/>
        <w:rPr>
          <w:color w:val="000000"/>
          <w:lang w:val="ru-RU"/>
        </w:rPr>
      </w:pPr>
      <w:r w:rsidRPr="00C92B72">
        <w:rPr>
          <w:color w:val="000000"/>
          <w:lang w:val="ru-RU"/>
        </w:rPr>
        <w:t xml:space="preserve">Владение навыками сотрудничества со взрослыми и детьми в разных социальных ситуациях доступным образом; </w:t>
      </w:r>
    </w:p>
    <w:p w:rsidR="00F540EF" w:rsidRPr="00C92B72" w:rsidRDefault="00F540EF" w:rsidP="00C92B72">
      <w:pPr>
        <w:pStyle w:val="17"/>
        <w:numPr>
          <w:ilvl w:val="0"/>
          <w:numId w:val="16"/>
        </w:numPr>
        <w:ind w:left="0" w:firstLine="709"/>
        <w:rPr>
          <w:color w:val="000000"/>
          <w:lang w:val="ru-RU"/>
        </w:rPr>
      </w:pPr>
      <w:r w:rsidRPr="00C92B72">
        <w:rPr>
          <w:color w:val="000000"/>
          <w:lang w:val="ru-RU"/>
        </w:rPr>
        <w:t xml:space="preserve">Владение алгоритмом действий в игровой, учебной, бытовой ситуации; </w:t>
      </w:r>
    </w:p>
    <w:p w:rsidR="00F540EF" w:rsidRPr="00C92B72" w:rsidRDefault="00F540EF" w:rsidP="00C92B72">
      <w:pPr>
        <w:pStyle w:val="17"/>
        <w:numPr>
          <w:ilvl w:val="0"/>
          <w:numId w:val="16"/>
        </w:numPr>
        <w:ind w:left="0" w:firstLine="709"/>
        <w:rPr>
          <w:b/>
          <w:i/>
          <w:lang w:val="ru-RU"/>
        </w:rPr>
      </w:pPr>
      <w:r w:rsidRPr="00C92B72">
        <w:rPr>
          <w:color w:val="000000"/>
          <w:lang w:val="ru-RU"/>
        </w:rPr>
        <w:t xml:space="preserve"> Владение доступными знаниями, умениями, навыками, отражающими индивидуальный вариант содержания образования. </w:t>
      </w:r>
    </w:p>
    <w:p w:rsidR="00F540EF" w:rsidRPr="00C92B72" w:rsidRDefault="00F540EF" w:rsidP="00C92B72">
      <w:pPr>
        <w:widowControl w:val="0"/>
        <w:ind w:firstLine="709"/>
        <w:jc w:val="both"/>
      </w:pPr>
      <w:r w:rsidRPr="00C92B72">
        <w:rPr>
          <w:b/>
          <w:i/>
        </w:rPr>
        <w:t>Предметные результаты</w:t>
      </w:r>
      <w:r w:rsidRPr="00C92B72">
        <w:t xml:space="preserve"> освоения АООП образования вклю</w:t>
      </w:r>
      <w:r w:rsidRPr="00C92B72">
        <w:softHyphen/>
        <w:t>ча</w:t>
      </w:r>
      <w:r w:rsidRPr="00C92B72">
        <w:softHyphen/>
        <w:t xml:space="preserve">ют </w:t>
      </w:r>
      <w:r w:rsidRPr="00C92B72">
        <w:rPr>
          <w:b/>
          <w:i/>
        </w:rPr>
        <w:t>освоенные обучающимися знания и умения</w:t>
      </w:r>
      <w:r w:rsidRPr="00C92B72">
        <w:t xml:space="preserve">, специфичные для каждой предметной области, </w:t>
      </w:r>
      <w:r w:rsidRPr="00C92B72">
        <w:rPr>
          <w:b/>
          <w:i/>
        </w:rPr>
        <w:t>готовность их применения</w:t>
      </w:r>
      <w:r w:rsidRPr="00C92B72">
        <w:t>. Предметные ре</w:t>
      </w:r>
      <w:r w:rsidRPr="00C92B72">
        <w:softHyphen/>
        <w:t>зуль</w:t>
      </w:r>
      <w:r w:rsidRPr="00C92B72">
        <w:softHyphen/>
        <w:t>та</w:t>
      </w:r>
      <w:r w:rsidRPr="00C92B72">
        <w:softHyphen/>
        <w:t xml:space="preserve">ты обучающихся </w:t>
      </w:r>
      <w:r w:rsidRPr="00C92B72">
        <w:rPr>
          <w:bCs/>
        </w:rPr>
        <w:t>глубокой умственной отсталостью (интеллектуальными нарушениями), тяжелыми и множественными нарушениями развития</w:t>
      </w:r>
      <w:r w:rsidR="00F04668">
        <w:rPr>
          <w:bCs/>
        </w:rPr>
        <w:t xml:space="preserve"> </w:t>
      </w:r>
      <w:r w:rsidRPr="00C92B72">
        <w:rPr>
          <w:b/>
          <w:i/>
        </w:rPr>
        <w:t>не являются основным критерием при принятии решения о переводе обучающегося в следующий класс</w:t>
      </w:r>
      <w:r w:rsidRPr="00C92B72">
        <w:t xml:space="preserve">, но </w:t>
      </w:r>
      <w:r w:rsidRPr="00C92B72">
        <w:rPr>
          <w:b/>
          <w:i/>
        </w:rPr>
        <w:t>рас</w:t>
      </w:r>
      <w:r w:rsidRPr="00C92B72">
        <w:rPr>
          <w:b/>
          <w:i/>
        </w:rPr>
        <w:softHyphen/>
        <w:t xml:space="preserve">сматриваются как одна из составляющих при оценке итоговых достижений. </w:t>
      </w:r>
    </w:p>
    <w:p w:rsidR="00F540EF" w:rsidRPr="00C92B72" w:rsidRDefault="00F540EF" w:rsidP="00C92B72">
      <w:pPr>
        <w:widowControl w:val="0"/>
        <w:ind w:firstLine="709"/>
        <w:jc w:val="both"/>
        <w:rPr>
          <w:b/>
          <w:i/>
          <w:u w:val="single"/>
        </w:rPr>
      </w:pPr>
      <w:r w:rsidRPr="00C92B72">
        <w:t xml:space="preserve">АООП определяет два уровня овладения предметными результатами: </w:t>
      </w:r>
      <w:r w:rsidRPr="00C92B72">
        <w:rPr>
          <w:b/>
          <w:i/>
        </w:rPr>
        <w:t xml:space="preserve">базовый </w:t>
      </w:r>
      <w:r w:rsidRPr="00C92B72">
        <w:t xml:space="preserve">и </w:t>
      </w:r>
      <w:r w:rsidRPr="00C92B72">
        <w:rPr>
          <w:b/>
          <w:i/>
        </w:rPr>
        <w:t xml:space="preserve">минимальный. </w:t>
      </w:r>
    </w:p>
    <w:p w:rsidR="00F540EF" w:rsidRPr="00C92B72" w:rsidRDefault="00F540EF" w:rsidP="00C92B72">
      <w:pPr>
        <w:pStyle w:val="Style9"/>
        <w:widowControl/>
        <w:ind w:firstLine="709"/>
        <w:rPr>
          <w:b/>
          <w:i/>
          <w:u w:val="single"/>
        </w:rPr>
      </w:pPr>
      <w:r w:rsidRPr="00C92B72">
        <w:rPr>
          <w:b/>
          <w:i/>
          <w:u w:val="single"/>
        </w:rPr>
        <w:t>Базовый уровень достижений</w:t>
      </w:r>
      <w:r w:rsidRPr="00C92B72">
        <w:rPr>
          <w:b/>
          <w:i/>
        </w:rPr>
        <w:t>-</w:t>
      </w:r>
      <w:r w:rsidRPr="00C92B72">
        <w:rPr>
          <w:rStyle w:val="FontStyle23"/>
          <w:sz w:val="24"/>
          <w:szCs w:val="24"/>
        </w:rPr>
        <w:t>уровень, который демонстрирует освоение базовых учебных действий с опорной системой знаний в рамках диапазона выделенных задач. Овладение базовым уровнем является достаточным для продолжения обучения на следующем уровне  образования.</w:t>
      </w:r>
      <w:r w:rsidRPr="00C92B72">
        <w:t xml:space="preserve"> Отсутствие достижения это</w:t>
      </w:r>
      <w:r w:rsidRPr="00C92B72">
        <w:softHyphen/>
        <w:t xml:space="preserve">го уровня отдельными учащимися по отдельным предметам не является препятствием к получению ими образования по </w:t>
      </w:r>
      <w:r w:rsidR="00682ACA" w:rsidRPr="00C92B72">
        <w:t>3</w:t>
      </w:r>
      <w:r w:rsidRPr="00C92B72">
        <w:t xml:space="preserve"> варианту АООП.</w:t>
      </w:r>
    </w:p>
    <w:p w:rsidR="00F540EF" w:rsidRDefault="00F540EF" w:rsidP="00C92B72">
      <w:pPr>
        <w:widowControl w:val="0"/>
        <w:ind w:firstLine="709"/>
        <w:jc w:val="both"/>
      </w:pPr>
      <w:r w:rsidRPr="00C92B72">
        <w:rPr>
          <w:b/>
          <w:i/>
          <w:u w:val="single"/>
        </w:rPr>
        <w:t>Минимальный уровень достижений</w:t>
      </w:r>
      <w:r w:rsidRPr="00C92B72">
        <w:t xml:space="preserve"> - </w:t>
      </w:r>
      <w:r w:rsidRPr="00C92B72">
        <w:rPr>
          <w:rStyle w:val="FontStyle23"/>
          <w:sz w:val="24"/>
          <w:szCs w:val="24"/>
        </w:rPr>
        <w:t xml:space="preserve">уровень, который демонстрируют учащиеся, не овладевшие содержанием предмета </w:t>
      </w:r>
      <w:r w:rsidRPr="00C92B72">
        <w:rPr>
          <w:i/>
          <w:iCs/>
        </w:rPr>
        <w:t xml:space="preserve">базового уровня. </w:t>
      </w:r>
      <w:r w:rsidRPr="00C92B72">
        <w:t>Овладение минимальным уровнем достижений включается в специальную индивидуальную  программу развития (СИПР).</w:t>
      </w:r>
    </w:p>
    <w:p w:rsidR="007F2988" w:rsidRPr="00C92B72" w:rsidRDefault="007F2988" w:rsidP="00C92B72">
      <w:pPr>
        <w:widowControl w:val="0"/>
        <w:ind w:firstLine="709"/>
        <w:jc w:val="both"/>
        <w:rPr>
          <w:b/>
        </w:rPr>
      </w:pPr>
    </w:p>
    <w:p w:rsidR="00594FCE" w:rsidRPr="00C92B72" w:rsidRDefault="00594FCE" w:rsidP="00C92B72">
      <w:pPr>
        <w:widowControl w:val="0"/>
        <w:ind w:firstLine="709"/>
        <w:jc w:val="both"/>
        <w:rPr>
          <w:b/>
        </w:rPr>
      </w:pPr>
    </w:p>
    <w:p w:rsidR="00F540EF" w:rsidRPr="00C92B72" w:rsidRDefault="00F540EF" w:rsidP="00C92B72">
      <w:pPr>
        <w:widowControl w:val="0"/>
        <w:ind w:firstLine="709"/>
        <w:jc w:val="both"/>
        <w:rPr>
          <w:b/>
        </w:rPr>
      </w:pPr>
      <w:r w:rsidRPr="00C92B72">
        <w:rPr>
          <w:b/>
        </w:rPr>
        <w:t xml:space="preserve">1.2.2. Базовый и минимальный уровни усвоения предметных результатов по </w:t>
      </w:r>
      <w:r w:rsidRPr="00C92B72">
        <w:rPr>
          <w:b/>
        </w:rPr>
        <w:lastRenderedPageBreak/>
        <w:t>отдельным учебным предметам</w:t>
      </w:r>
    </w:p>
    <w:p w:rsidR="00F540EF" w:rsidRPr="00C92B72" w:rsidRDefault="00F540EF" w:rsidP="00C92B72">
      <w:pPr>
        <w:ind w:firstLine="709"/>
        <w:jc w:val="both"/>
        <w:rPr>
          <w:b/>
        </w:rPr>
      </w:pPr>
    </w:p>
    <w:p w:rsidR="001E19FE" w:rsidRPr="00C92B72" w:rsidRDefault="001E19FE" w:rsidP="00C92B72">
      <w:pPr>
        <w:ind w:firstLine="709"/>
        <w:contextualSpacing/>
        <w:jc w:val="both"/>
        <w:rPr>
          <w:i/>
        </w:rPr>
      </w:pPr>
      <w:r w:rsidRPr="00C92B72">
        <w:t xml:space="preserve">Освоение АООП НОО, созданной на основе Стандарта, обеспечивает достижение слепыми с </w:t>
      </w:r>
      <w:r w:rsidRPr="00C92B72">
        <w:rPr>
          <w:kern w:val="3"/>
        </w:rPr>
        <w:t>легкой умственной отсталостью (интеллектуальными нарушениями)</w:t>
      </w:r>
      <w:r w:rsidRPr="00C92B72">
        <w:t xml:space="preserve"> двух видов результатов: </w:t>
      </w:r>
      <w:r w:rsidRPr="00C92B72">
        <w:rPr>
          <w:i/>
        </w:rPr>
        <w:t>личностных и предметных.</w:t>
      </w:r>
    </w:p>
    <w:p w:rsidR="001E19FE" w:rsidRPr="00C92B72" w:rsidRDefault="001E19FE" w:rsidP="00C92B72">
      <w:pPr>
        <w:ind w:firstLine="709"/>
        <w:contextualSpacing/>
        <w:jc w:val="both"/>
      </w:pPr>
      <w:r w:rsidRPr="00C92B72">
        <w:rPr>
          <w:b/>
        </w:rPr>
        <w:t>Личностные</w:t>
      </w:r>
      <w:r w:rsidRPr="00C92B72">
        <w:t xml:space="preserve"> результаты отражают: </w:t>
      </w:r>
    </w:p>
    <w:p w:rsidR="001E19FE" w:rsidRPr="00C92B72" w:rsidRDefault="001E19FE" w:rsidP="00C92B72">
      <w:pPr>
        <w:ind w:firstLine="709"/>
        <w:contextualSpacing/>
        <w:jc w:val="both"/>
      </w:pPr>
      <w:r w:rsidRPr="00C92B72">
        <w:t xml:space="preserve">овладение социальной ролью обучающегося, </w:t>
      </w:r>
      <w:proofErr w:type="spellStart"/>
      <w:r w:rsidRPr="00C92B72">
        <w:t>сформированность</w:t>
      </w:r>
      <w:proofErr w:type="spellEnd"/>
      <w:r w:rsidRPr="00C92B72">
        <w:t xml:space="preserve"> мотивов обучения, навыков взаимодействия с учителем и одноклассниками;</w:t>
      </w:r>
    </w:p>
    <w:p w:rsidR="001E19FE" w:rsidRPr="00C92B72" w:rsidRDefault="001E19FE" w:rsidP="00C92B72">
      <w:pPr>
        <w:ind w:firstLine="709"/>
        <w:contextualSpacing/>
        <w:jc w:val="both"/>
      </w:pPr>
      <w:r w:rsidRPr="00C92B72">
        <w:tab/>
        <w:t>развитие любви к своей стране и городу;</w:t>
      </w:r>
    </w:p>
    <w:p w:rsidR="001E19FE" w:rsidRPr="00C92B72" w:rsidRDefault="001E19FE" w:rsidP="00C92B72">
      <w:pPr>
        <w:ind w:firstLine="709"/>
        <w:contextualSpacing/>
        <w:jc w:val="both"/>
      </w:pPr>
      <w:r w:rsidRPr="00C92B72">
        <w:tab/>
        <w:t>развитие способности к пониманию и сопереживанию чувствам других людей;</w:t>
      </w:r>
    </w:p>
    <w:p w:rsidR="001E19FE" w:rsidRPr="00C92B72" w:rsidRDefault="001E19FE" w:rsidP="00C92B72">
      <w:pPr>
        <w:ind w:firstLine="709"/>
        <w:contextualSpacing/>
        <w:jc w:val="both"/>
      </w:pPr>
      <w:r w:rsidRPr="00C92B72">
        <w:tab/>
        <w:t xml:space="preserve">владение навыками коммуникации и нормами социального </w:t>
      </w:r>
      <w:r w:rsidRPr="00C92B72">
        <w:rPr>
          <w:spacing w:val="-15"/>
        </w:rPr>
        <w:t>взаимодействия;</w:t>
      </w:r>
    </w:p>
    <w:p w:rsidR="001E19FE" w:rsidRPr="00C92B72" w:rsidRDefault="001E19FE" w:rsidP="00C92B72">
      <w:pPr>
        <w:ind w:firstLine="709"/>
        <w:contextualSpacing/>
        <w:jc w:val="both"/>
      </w:pPr>
      <w:r w:rsidRPr="00C92B72">
        <w:tab/>
        <w:t>развитие эстетических чувств;</w:t>
      </w:r>
    </w:p>
    <w:p w:rsidR="001E19FE" w:rsidRPr="00C92B72" w:rsidRDefault="001E19FE" w:rsidP="00C92B72">
      <w:pPr>
        <w:ind w:firstLine="709"/>
        <w:contextualSpacing/>
        <w:jc w:val="both"/>
      </w:pPr>
      <w:r w:rsidRPr="00C92B72">
        <w:tab/>
        <w:t>формирование знаний о правилах безопасного здорового образа жизни;</w:t>
      </w:r>
    </w:p>
    <w:p w:rsidR="001E19FE" w:rsidRPr="00C92B72" w:rsidRDefault="001E19FE" w:rsidP="00C92B72">
      <w:pPr>
        <w:ind w:firstLine="709"/>
        <w:contextualSpacing/>
        <w:jc w:val="both"/>
      </w:pPr>
      <w:r w:rsidRPr="00C92B72">
        <w:t>формирование интереса к предметно-практической деятельности, трудовым действиям.</w:t>
      </w:r>
    </w:p>
    <w:p w:rsidR="001E19FE" w:rsidRPr="00C92B72" w:rsidRDefault="001E19FE" w:rsidP="00C92B72">
      <w:pPr>
        <w:ind w:firstLine="709"/>
        <w:contextualSpacing/>
        <w:jc w:val="both"/>
        <w:rPr>
          <w:spacing w:val="-15"/>
        </w:rPr>
      </w:pPr>
      <w:r w:rsidRPr="00C92B72">
        <w:tab/>
      </w:r>
      <w:r w:rsidRPr="00C92B72">
        <w:rPr>
          <w:b/>
        </w:rPr>
        <w:t>Предметные</w:t>
      </w:r>
      <w:r w:rsidRPr="00C92B72">
        <w:t xml:space="preserve"> результаты отражают овладение обучающимися конкретными учебными предметами и курсами коррекционно-развивающей области.</w:t>
      </w:r>
    </w:p>
    <w:p w:rsidR="001E19FE" w:rsidRPr="00C92B72" w:rsidRDefault="001E19FE" w:rsidP="00C92B72">
      <w:pPr>
        <w:pStyle w:val="western"/>
        <w:spacing w:before="0" w:beforeAutospacing="0" w:after="0" w:afterAutospacing="0"/>
        <w:ind w:firstLine="709"/>
        <w:contextualSpacing/>
        <w:jc w:val="both"/>
      </w:pPr>
      <w:r w:rsidRPr="00C92B72">
        <w:t xml:space="preserve">На ступени начального общего образования устанавливаются планируемые результаты освоения слепыми обучающимися с </w:t>
      </w:r>
      <w:r w:rsidRPr="00C92B72">
        <w:rPr>
          <w:kern w:val="3"/>
        </w:rPr>
        <w:t>легкой умственной отсталостью (интеллектуальными нарушениями)</w:t>
      </w:r>
      <w:r w:rsidRPr="00C92B72">
        <w:t>:</w:t>
      </w:r>
    </w:p>
    <w:p w:rsidR="001E19FE" w:rsidRPr="00C92B72" w:rsidRDefault="001E19FE" w:rsidP="00C92B72">
      <w:pPr>
        <w:ind w:firstLine="709"/>
        <w:contextualSpacing/>
        <w:jc w:val="both"/>
      </w:pPr>
      <w:r w:rsidRPr="00C92B72">
        <w:t>программ по всем учебным предметам (за исключением «Родного языка», «Чтения на родном языке») – «Русский язык», «Чтение»,  «Математика», «Окружающий мир», «Изобразител</w:t>
      </w:r>
      <w:r w:rsidR="004C54A2" w:rsidRPr="00C92B72">
        <w:t xml:space="preserve">ьное искусство. </w:t>
      </w:r>
      <w:proofErr w:type="spellStart"/>
      <w:r w:rsidR="004C54A2" w:rsidRPr="00C92B72">
        <w:t>Тифлографика</w:t>
      </w:r>
      <w:proofErr w:type="spellEnd"/>
      <w:r w:rsidR="004C54A2" w:rsidRPr="00C92B72">
        <w:t xml:space="preserve">», </w:t>
      </w:r>
      <w:r w:rsidRPr="00C92B72">
        <w:t xml:space="preserve"> «Ручной труд», «</w:t>
      </w:r>
      <w:r w:rsidR="004C54A2" w:rsidRPr="00C92B72">
        <w:t xml:space="preserve"> Адаптивная ф</w:t>
      </w:r>
      <w:r w:rsidRPr="00C92B72">
        <w:t>изическая культура»;</w:t>
      </w:r>
    </w:p>
    <w:p w:rsidR="001E19FE" w:rsidRPr="00C92B72" w:rsidRDefault="001E19FE" w:rsidP="00C92B72">
      <w:pPr>
        <w:ind w:firstLine="709"/>
        <w:contextualSpacing/>
        <w:jc w:val="both"/>
      </w:pPr>
      <w:r w:rsidRPr="00C92B72">
        <w:t>программ курсов коррекционно-развивающей области «Сенсорное развитие», «Социально-бытовая ориентировка», «Пространственная ориентировка».</w:t>
      </w:r>
    </w:p>
    <w:p w:rsidR="001E19FE" w:rsidRPr="00C92B72" w:rsidRDefault="001E19FE" w:rsidP="00C92B72">
      <w:pPr>
        <w:ind w:firstLine="709"/>
        <w:contextualSpacing/>
        <w:jc w:val="both"/>
      </w:pPr>
      <w:r w:rsidRPr="00C92B72">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1E19FE" w:rsidRPr="00C92B72" w:rsidRDefault="001E19FE" w:rsidP="00C92B72">
      <w:pPr>
        <w:ind w:firstLine="709"/>
        <w:contextualSpacing/>
        <w:jc w:val="both"/>
        <w:rPr>
          <w:b/>
          <w:i/>
        </w:rPr>
      </w:pPr>
      <w:r w:rsidRPr="00C92B72">
        <w:rPr>
          <w:b/>
          <w:i/>
        </w:rPr>
        <w:t>Предметные результаты</w:t>
      </w:r>
    </w:p>
    <w:p w:rsidR="001E19FE" w:rsidRPr="00C92B72" w:rsidRDefault="001E19FE" w:rsidP="00C92B72">
      <w:pPr>
        <w:pStyle w:val="31"/>
        <w:spacing w:before="0" w:after="0" w:line="240" w:lineRule="auto"/>
        <w:ind w:firstLine="709"/>
        <w:contextualSpacing/>
        <w:jc w:val="both"/>
        <w:rPr>
          <w:rFonts w:ascii="Times New Roman" w:hAnsi="Times New Roman" w:cs="Times New Roman"/>
          <w:i w:val="0"/>
          <w:color w:val="auto"/>
          <w:sz w:val="24"/>
          <w:szCs w:val="24"/>
        </w:rPr>
      </w:pPr>
      <w:r w:rsidRPr="00C92B72">
        <w:rPr>
          <w:rFonts w:ascii="Times New Roman" w:hAnsi="Times New Roman" w:cs="Times New Roman"/>
          <w:i w:val="0"/>
          <w:color w:val="auto"/>
          <w:sz w:val="24"/>
          <w:szCs w:val="24"/>
        </w:rPr>
        <w:t>Образовательные области</w:t>
      </w:r>
    </w:p>
    <w:p w:rsidR="001E19FE" w:rsidRPr="00C92B72" w:rsidRDefault="001E19FE" w:rsidP="00C92B72">
      <w:pPr>
        <w:ind w:firstLine="709"/>
        <w:contextualSpacing/>
        <w:jc w:val="both"/>
        <w:rPr>
          <w:b/>
        </w:rPr>
      </w:pPr>
      <w:r w:rsidRPr="00C92B72">
        <w:rPr>
          <w:b/>
        </w:rPr>
        <w:t>Русский язык</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 xml:space="preserve">В результате изучения учебного предмета «Русский язык» слепые обучающиеся с </w:t>
      </w:r>
      <w:r w:rsidRPr="00C92B72">
        <w:rPr>
          <w:rFonts w:ascii="Times New Roman" w:hAnsi="Times New Roman"/>
          <w:color w:val="auto"/>
          <w:kern w:val="3"/>
          <w:sz w:val="24"/>
          <w:szCs w:val="24"/>
        </w:rPr>
        <w:t>легкой умственной отсталостью (интеллектуальными нарушениями)</w:t>
      </w:r>
      <w:r w:rsidRPr="00C92B72">
        <w:rPr>
          <w:rFonts w:ascii="Times New Roman" w:hAnsi="Times New Roman"/>
          <w:color w:val="auto"/>
          <w:spacing w:val="2"/>
          <w:sz w:val="24"/>
          <w:szCs w:val="24"/>
        </w:rPr>
        <w:t>научатся понимать, что</w:t>
      </w:r>
      <w:r w:rsidRPr="00C92B72">
        <w:rPr>
          <w:rFonts w:ascii="Times New Roman" w:hAnsi="Times New Roman"/>
          <w:color w:val="auto"/>
          <w:sz w:val="24"/>
          <w:szCs w:val="24"/>
        </w:rPr>
        <w:t xml:space="preserve"> язык является основным средством человеческого общения, у них будет формиро</w:t>
      </w:r>
      <w:r w:rsidRPr="00C92B72">
        <w:rPr>
          <w:rFonts w:ascii="Times New Roman" w:hAnsi="Times New Roman"/>
          <w:color w:val="auto"/>
          <w:spacing w:val="2"/>
          <w:sz w:val="24"/>
          <w:szCs w:val="24"/>
        </w:rPr>
        <w:t xml:space="preserve">ваться позитивное отношение к русскому и родному языкам, </w:t>
      </w:r>
      <w:r w:rsidRPr="00C92B72">
        <w:rPr>
          <w:rFonts w:ascii="Times New Roman" w:hAnsi="Times New Roman"/>
          <w:color w:val="auto"/>
          <w:sz w:val="24"/>
          <w:szCs w:val="24"/>
        </w:rPr>
        <w:t>русский язык и родной язык станут для учеников основой всего процесса обучения, средством их развития.</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 xml:space="preserve">При изучении учебного предмета «Русский язык» у слепых обучающихся с </w:t>
      </w:r>
      <w:r w:rsidRPr="00C92B72">
        <w:rPr>
          <w:rFonts w:ascii="Times New Roman" w:hAnsi="Times New Roman"/>
          <w:color w:val="auto"/>
          <w:kern w:val="3"/>
          <w:sz w:val="24"/>
          <w:szCs w:val="24"/>
        </w:rPr>
        <w:t>легкой умственной отсталостью (интеллектуальными нарушениями)</w:t>
      </w:r>
      <w:r w:rsidRPr="00C92B72">
        <w:rPr>
          <w:rFonts w:ascii="Times New Roman" w:hAnsi="Times New Roman"/>
          <w:color w:val="auto"/>
          <w:sz w:val="24"/>
          <w:szCs w:val="24"/>
        </w:rPr>
        <w:t xml:space="preserve"> будут закрепляться умения пространственной ориентировки, осязания и мелкой моторики, 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 xml:space="preserve">Слепые обучающиеся с </w:t>
      </w:r>
      <w:r w:rsidRPr="00C92B72">
        <w:rPr>
          <w:rFonts w:ascii="Times New Roman" w:hAnsi="Times New Roman"/>
          <w:color w:val="auto"/>
          <w:kern w:val="3"/>
          <w:sz w:val="24"/>
          <w:szCs w:val="24"/>
        </w:rPr>
        <w:t>легкой умственной отсталостью (интеллектуальными нарушениями)</w:t>
      </w:r>
      <w:r w:rsidRPr="00C92B72">
        <w:rPr>
          <w:rFonts w:ascii="Times New Roman" w:hAnsi="Times New Roman"/>
          <w:color w:val="auto"/>
          <w:sz w:val="24"/>
          <w:szCs w:val="24"/>
        </w:rPr>
        <w:t xml:space="preserve"> получат возможность использовать рельефно-точечный шрифт при</w:t>
      </w:r>
      <w:r w:rsidR="00F04668">
        <w:rPr>
          <w:rFonts w:ascii="Times New Roman" w:hAnsi="Times New Roman"/>
          <w:color w:val="auto"/>
          <w:sz w:val="24"/>
          <w:szCs w:val="24"/>
        </w:rPr>
        <w:t xml:space="preserve"> </w:t>
      </w:r>
      <w:r w:rsidRPr="00C92B72">
        <w:rPr>
          <w:rFonts w:ascii="Times New Roman" w:hAnsi="Times New Roman"/>
          <w:color w:val="auto"/>
          <w:sz w:val="24"/>
          <w:szCs w:val="24"/>
        </w:rPr>
        <w:t>письме и чтении по системе Л. Брайля; научиться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отрывая его от письменного прибора.</w:t>
      </w:r>
    </w:p>
    <w:p w:rsidR="001E19FE" w:rsidRPr="00C92B72" w:rsidRDefault="001E19FE" w:rsidP="00C92B72">
      <w:pPr>
        <w:pStyle w:val="4"/>
        <w:spacing w:before="0" w:after="0" w:line="240" w:lineRule="auto"/>
        <w:ind w:firstLine="709"/>
        <w:contextualSpacing/>
        <w:jc w:val="both"/>
        <w:rPr>
          <w:rFonts w:ascii="Times New Roman" w:hAnsi="Times New Roman" w:cs="Times New Roman"/>
          <w:color w:val="auto"/>
          <w:sz w:val="24"/>
          <w:szCs w:val="24"/>
        </w:rPr>
      </w:pPr>
      <w:r w:rsidRPr="00C92B72">
        <w:rPr>
          <w:rFonts w:ascii="Times New Roman" w:hAnsi="Times New Roman" w:cs="Times New Roman"/>
          <w:color w:val="auto"/>
          <w:sz w:val="24"/>
          <w:szCs w:val="24"/>
        </w:rPr>
        <w:lastRenderedPageBreak/>
        <w:t>Содержательная линия «Система  языка»</w:t>
      </w:r>
    </w:p>
    <w:p w:rsidR="001E19FE" w:rsidRPr="00C92B72" w:rsidRDefault="001E19FE" w:rsidP="00C92B72">
      <w:pPr>
        <w:pStyle w:val="afc"/>
        <w:spacing w:line="240" w:lineRule="auto"/>
        <w:ind w:firstLine="709"/>
        <w:contextualSpacing/>
        <w:rPr>
          <w:rFonts w:ascii="Times New Roman" w:hAnsi="Times New Roman"/>
          <w:bCs/>
          <w:i/>
          <w:iCs/>
          <w:color w:val="auto"/>
          <w:sz w:val="24"/>
          <w:szCs w:val="24"/>
        </w:rPr>
      </w:pPr>
      <w:r w:rsidRPr="00C92B72">
        <w:rPr>
          <w:rFonts w:ascii="Times New Roman" w:hAnsi="Times New Roman"/>
          <w:bCs/>
          <w:i/>
          <w:iCs/>
          <w:color w:val="auto"/>
          <w:sz w:val="24"/>
          <w:szCs w:val="24"/>
        </w:rPr>
        <w:t xml:space="preserve">Слепой обучающийся </w:t>
      </w:r>
      <w:r w:rsidRPr="00C92B72">
        <w:rPr>
          <w:rFonts w:ascii="Times New Roman" w:hAnsi="Times New Roman"/>
          <w:i/>
          <w:color w:val="auto"/>
          <w:sz w:val="24"/>
          <w:szCs w:val="24"/>
        </w:rPr>
        <w:t xml:space="preserve">с </w:t>
      </w:r>
      <w:r w:rsidRPr="00C92B72">
        <w:rPr>
          <w:rFonts w:ascii="Times New Roman" w:hAnsi="Times New Roman"/>
          <w:i/>
          <w:color w:val="auto"/>
          <w:kern w:val="3"/>
          <w:sz w:val="24"/>
          <w:szCs w:val="24"/>
        </w:rPr>
        <w:t>легкой умственной отсталостью (интеллектуальными нарушениями)</w:t>
      </w:r>
      <w:r w:rsidRPr="00C92B72">
        <w:rPr>
          <w:rFonts w:ascii="Times New Roman" w:hAnsi="Times New Roman"/>
          <w:bCs/>
          <w:i/>
          <w:iCs/>
          <w:color w:val="auto"/>
          <w:sz w:val="24"/>
          <w:szCs w:val="24"/>
        </w:rPr>
        <w:t xml:space="preserve"> овладевает определенной системой знаний, умений и навыков.</w:t>
      </w:r>
    </w:p>
    <w:p w:rsidR="001E19FE" w:rsidRPr="00C92B72" w:rsidRDefault="001E19FE" w:rsidP="00C92B72">
      <w:pPr>
        <w:pStyle w:val="afb"/>
        <w:spacing w:line="240" w:lineRule="auto"/>
        <w:ind w:firstLine="709"/>
        <w:contextualSpacing/>
        <w:rPr>
          <w:rFonts w:ascii="Times New Roman" w:hAnsi="Times New Roman"/>
          <w:b/>
          <w:bCs/>
          <w:i/>
          <w:iCs/>
          <w:color w:val="auto"/>
          <w:sz w:val="24"/>
          <w:szCs w:val="24"/>
        </w:rPr>
      </w:pPr>
      <w:r w:rsidRPr="00C92B72">
        <w:rPr>
          <w:rFonts w:ascii="Times New Roman" w:hAnsi="Times New Roman"/>
          <w:b/>
          <w:bCs/>
          <w:i/>
          <w:iCs/>
          <w:color w:val="auto"/>
          <w:sz w:val="24"/>
          <w:szCs w:val="24"/>
        </w:rPr>
        <w:t>Фонетика и графика:</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различать звуки и буквы;</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характеризовать звуки русского языка: гласные ударные/</w:t>
      </w:r>
      <w:r w:rsidRPr="00C92B72">
        <w:rPr>
          <w:rFonts w:ascii="Times New Roman" w:hAnsi="Times New Roman"/>
          <w:color w:val="auto"/>
          <w:spacing w:val="2"/>
          <w:sz w:val="24"/>
          <w:szCs w:val="24"/>
        </w:rPr>
        <w:t xml:space="preserve">безударные; согласные твёрдые/мягкие, парные/непарные </w:t>
      </w:r>
      <w:r w:rsidRPr="00C92B72">
        <w:rPr>
          <w:rFonts w:ascii="Times New Roman" w:hAnsi="Times New Roman"/>
          <w:color w:val="auto"/>
          <w:sz w:val="24"/>
          <w:szCs w:val="24"/>
        </w:rPr>
        <w:t>твёрдые и мягкие; согласные звонкие/глухие, парные/непарные звонкие и глухие;</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делить слово на слоги;</w:t>
      </w:r>
    </w:p>
    <w:p w:rsidR="001E19FE" w:rsidRPr="00C92B72" w:rsidRDefault="001E19FE" w:rsidP="00C92B72">
      <w:pPr>
        <w:pStyle w:val="17"/>
        <w:ind w:left="0"/>
        <w:rPr>
          <w:caps/>
          <w:lang w:val="ru-RU"/>
        </w:rPr>
      </w:pPr>
      <w:r w:rsidRPr="00C92B72">
        <w:rPr>
          <w:iCs/>
          <w:caps/>
          <w:lang w:val="ru-RU"/>
        </w:rPr>
        <w:t>знаниями грамоты, основными речевыми формами и правилами их применения;</w:t>
      </w:r>
    </w:p>
    <w:p w:rsidR="001E19FE" w:rsidRPr="00C92B72" w:rsidRDefault="001E19FE" w:rsidP="00C92B72">
      <w:pPr>
        <w:pStyle w:val="17"/>
        <w:ind w:left="0"/>
        <w:rPr>
          <w:lang w:val="ru-RU"/>
        </w:rPr>
      </w:pPr>
      <w:r w:rsidRPr="00C92B72">
        <w:rPr>
          <w:caps/>
          <w:lang w:val="ru-RU"/>
        </w:rPr>
        <w:t>умением использовать мышечно-суставное чувство и мелкую моторику для использования рельефно-точечного шрифта Л. Брайля;</w:t>
      </w:r>
    </w:p>
    <w:p w:rsidR="001E19FE" w:rsidRPr="00C92B72" w:rsidRDefault="001E19FE" w:rsidP="00C92B72">
      <w:pPr>
        <w:ind w:firstLine="709"/>
        <w:contextualSpacing/>
        <w:jc w:val="both"/>
        <w:rPr>
          <w:iCs/>
        </w:rPr>
      </w:pPr>
      <w:r w:rsidRPr="00C92B72">
        <w:t>ритмичными движениями для обеспечения возможности освоения рельефно-точечного шрифта письма по системе Л. Брайля и повышения их скорости;</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списывать по слогам и целыми словами информацию, представленную рельефно-точечным шрифтом, с орфографическим проговариванием;</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приемами списывания текста, представленного рельефно-точечным шрифтом;</w:t>
      </w:r>
    </w:p>
    <w:p w:rsidR="001E19FE" w:rsidRPr="00C92B72" w:rsidRDefault="001E19FE" w:rsidP="00C92B72">
      <w:pPr>
        <w:pStyle w:val="afb"/>
        <w:spacing w:line="240" w:lineRule="auto"/>
        <w:ind w:firstLine="709"/>
        <w:contextualSpacing/>
        <w:rPr>
          <w:rFonts w:ascii="Times New Roman" w:hAnsi="Times New Roman"/>
          <w:bCs/>
          <w:iCs/>
          <w:color w:val="auto"/>
          <w:sz w:val="24"/>
          <w:szCs w:val="24"/>
        </w:rPr>
      </w:pPr>
      <w:r w:rsidRPr="00C92B72">
        <w:rPr>
          <w:rFonts w:ascii="Times New Roman" w:hAnsi="Times New Roman"/>
          <w:color w:val="auto"/>
          <w:sz w:val="24"/>
          <w:szCs w:val="24"/>
        </w:rPr>
        <w:t>правильным звукопроизношением</w:t>
      </w:r>
      <w:r w:rsidRPr="00C92B72">
        <w:rPr>
          <w:rFonts w:ascii="Times New Roman" w:hAnsi="Times New Roman"/>
          <w:caps/>
          <w:color w:val="auto"/>
          <w:sz w:val="24"/>
          <w:szCs w:val="24"/>
        </w:rPr>
        <w:t>;</w:t>
      </w:r>
    </w:p>
    <w:p w:rsidR="001E19FE" w:rsidRPr="00C92B72" w:rsidRDefault="001E19FE" w:rsidP="00C92B72">
      <w:pPr>
        <w:pStyle w:val="afb"/>
        <w:spacing w:line="240" w:lineRule="auto"/>
        <w:ind w:firstLine="709"/>
        <w:contextualSpacing/>
        <w:rPr>
          <w:rFonts w:ascii="Times New Roman" w:hAnsi="Times New Roman"/>
          <w:iCs/>
          <w:color w:val="auto"/>
          <w:sz w:val="24"/>
          <w:szCs w:val="24"/>
        </w:rPr>
      </w:pPr>
      <w:r w:rsidRPr="00C92B72">
        <w:rPr>
          <w:rFonts w:ascii="Times New Roman" w:hAnsi="Times New Roman"/>
          <w:iCs/>
          <w:color w:val="auto"/>
          <w:sz w:val="24"/>
          <w:szCs w:val="24"/>
        </w:rPr>
        <w:t xml:space="preserve">умением проводить слого - звуковой, </w:t>
      </w:r>
      <w:r w:rsidR="00F04668" w:rsidRPr="00C92B72">
        <w:rPr>
          <w:rFonts w:ascii="Times New Roman" w:hAnsi="Times New Roman"/>
          <w:iCs/>
          <w:color w:val="auto"/>
          <w:sz w:val="24"/>
          <w:szCs w:val="24"/>
        </w:rPr>
        <w:t>звукобуквенный</w:t>
      </w:r>
      <w:r w:rsidRPr="00C92B72">
        <w:rPr>
          <w:rFonts w:ascii="Times New Roman" w:hAnsi="Times New Roman"/>
          <w:iCs/>
          <w:color w:val="auto"/>
          <w:sz w:val="24"/>
          <w:szCs w:val="24"/>
        </w:rPr>
        <w:t xml:space="preserve"> разбор слова.</w:t>
      </w:r>
    </w:p>
    <w:p w:rsidR="001E19FE" w:rsidRPr="00C92B72" w:rsidRDefault="001E19FE" w:rsidP="00C92B72">
      <w:pPr>
        <w:pStyle w:val="afb"/>
        <w:spacing w:line="240" w:lineRule="auto"/>
        <w:ind w:firstLine="709"/>
        <w:contextualSpacing/>
        <w:rPr>
          <w:rFonts w:ascii="Times New Roman" w:hAnsi="Times New Roman"/>
          <w:b/>
          <w:bCs/>
          <w:i/>
          <w:iCs/>
          <w:color w:val="auto"/>
          <w:sz w:val="24"/>
          <w:szCs w:val="24"/>
        </w:rPr>
      </w:pPr>
      <w:r w:rsidRPr="00C92B72">
        <w:rPr>
          <w:rFonts w:ascii="Times New Roman" w:hAnsi="Times New Roman"/>
          <w:b/>
          <w:bCs/>
          <w:i/>
          <w:iCs/>
          <w:color w:val="auto"/>
          <w:sz w:val="24"/>
          <w:szCs w:val="24"/>
        </w:rPr>
        <w:t>Орфоэпия:</w:t>
      </w:r>
    </w:p>
    <w:p w:rsidR="001E19FE" w:rsidRPr="00C92B72" w:rsidRDefault="001E19FE" w:rsidP="00C92B72">
      <w:pPr>
        <w:ind w:firstLine="709"/>
        <w:contextualSpacing/>
        <w:jc w:val="both"/>
        <w:rPr>
          <w:caps/>
        </w:rPr>
      </w:pPr>
      <w:r w:rsidRPr="00C92B72">
        <w:rPr>
          <w:iCs/>
        </w:rPr>
        <w:t>первоначальными представлениями о нормах русского и родного литературного</w:t>
      </w:r>
      <w:r w:rsidR="00F04668">
        <w:rPr>
          <w:iCs/>
        </w:rPr>
        <w:t xml:space="preserve"> </w:t>
      </w:r>
      <w:r w:rsidRPr="00C92B72">
        <w:t>языка (орфоэпических, лексических, грамматических) и правилами речевого этикета</w:t>
      </w:r>
      <w:r w:rsidRPr="00C92B72">
        <w:rPr>
          <w:caps/>
        </w:rPr>
        <w:t>;</w:t>
      </w:r>
    </w:p>
    <w:p w:rsidR="001E19FE" w:rsidRPr="00C92B72" w:rsidRDefault="001E19FE" w:rsidP="00C92B72">
      <w:pPr>
        <w:pStyle w:val="17"/>
        <w:ind w:left="0"/>
        <w:rPr>
          <w:caps/>
          <w:lang w:val="ru-RU"/>
        </w:rPr>
      </w:pPr>
      <w:r w:rsidRPr="00C92B72">
        <w:rPr>
          <w:caps/>
          <w:lang w:val="ru-RU"/>
        </w:rPr>
        <w:t>умением использовать в процессе коммуникации, освоенные речевые формы  устной и письменной речи;</w:t>
      </w:r>
    </w:p>
    <w:p w:rsidR="001E19FE" w:rsidRPr="00C92B72" w:rsidRDefault="001E19FE" w:rsidP="00C92B72">
      <w:pPr>
        <w:pStyle w:val="17"/>
        <w:ind w:left="0"/>
        <w:rPr>
          <w:caps/>
          <w:lang w:val="ru-RU"/>
        </w:rPr>
      </w:pPr>
      <w:r w:rsidRPr="00C92B72">
        <w:rPr>
          <w:caps/>
          <w:spacing w:val="2"/>
          <w:lang w:val="ru-RU"/>
        </w:rPr>
        <w:t xml:space="preserve">умением соблюдать нормы русского и родного литературного </w:t>
      </w:r>
      <w:r w:rsidRPr="00C92B72">
        <w:rPr>
          <w:caps/>
          <w:lang w:val="ru-RU"/>
        </w:rPr>
        <w:t>языка в собственной речи.</w:t>
      </w:r>
    </w:p>
    <w:p w:rsidR="001E19FE" w:rsidRPr="00C92B72" w:rsidRDefault="001E19FE" w:rsidP="00C92B72">
      <w:pPr>
        <w:pStyle w:val="afb"/>
        <w:spacing w:line="240" w:lineRule="auto"/>
        <w:ind w:firstLine="709"/>
        <w:contextualSpacing/>
        <w:rPr>
          <w:rFonts w:ascii="Times New Roman" w:hAnsi="Times New Roman"/>
          <w:b/>
          <w:bCs/>
          <w:i/>
          <w:iCs/>
          <w:color w:val="auto"/>
          <w:sz w:val="24"/>
          <w:szCs w:val="24"/>
        </w:rPr>
      </w:pPr>
      <w:r w:rsidRPr="00C92B72">
        <w:rPr>
          <w:rFonts w:ascii="Times New Roman" w:hAnsi="Times New Roman"/>
          <w:b/>
          <w:bCs/>
          <w:i/>
          <w:iCs/>
          <w:color w:val="auto"/>
          <w:sz w:val="24"/>
          <w:szCs w:val="24"/>
        </w:rPr>
        <w:t>Состав слова (морфемика):</w:t>
      </w:r>
    </w:p>
    <w:p w:rsidR="001E19FE" w:rsidRPr="00C92B72" w:rsidRDefault="001E19FE" w:rsidP="00C92B72">
      <w:pPr>
        <w:pStyle w:val="afc"/>
        <w:spacing w:line="240" w:lineRule="auto"/>
        <w:ind w:firstLine="709"/>
        <w:contextualSpacing/>
        <w:rPr>
          <w:rFonts w:ascii="Times New Roman" w:hAnsi="Times New Roman"/>
          <w:i/>
          <w:iCs/>
          <w:color w:val="auto"/>
          <w:sz w:val="24"/>
          <w:szCs w:val="24"/>
        </w:rPr>
      </w:pPr>
      <w:r w:rsidRPr="00C92B72">
        <w:rPr>
          <w:rFonts w:ascii="Times New Roman" w:hAnsi="Times New Roman"/>
          <w:color w:val="auto"/>
          <w:spacing w:val="2"/>
          <w:sz w:val="24"/>
          <w:szCs w:val="24"/>
        </w:rPr>
        <w:t xml:space="preserve">умением различать родственные (однокоренные) слова и формы </w:t>
      </w:r>
      <w:r w:rsidRPr="00C92B72">
        <w:rPr>
          <w:rFonts w:ascii="Times New Roman" w:hAnsi="Times New Roman"/>
          <w:color w:val="auto"/>
          <w:sz w:val="24"/>
          <w:szCs w:val="24"/>
        </w:rPr>
        <w:t>слова.</w:t>
      </w:r>
    </w:p>
    <w:p w:rsidR="001E19FE" w:rsidRPr="00C92B72" w:rsidRDefault="001E19FE" w:rsidP="00C92B72">
      <w:pPr>
        <w:pStyle w:val="afb"/>
        <w:spacing w:line="240" w:lineRule="auto"/>
        <w:ind w:firstLine="709"/>
        <w:contextualSpacing/>
        <w:rPr>
          <w:rFonts w:ascii="Times New Roman" w:hAnsi="Times New Roman"/>
          <w:b/>
          <w:bCs/>
          <w:i/>
          <w:iCs/>
          <w:color w:val="auto"/>
          <w:sz w:val="24"/>
          <w:szCs w:val="24"/>
        </w:rPr>
      </w:pPr>
      <w:r w:rsidRPr="00C92B72">
        <w:rPr>
          <w:rFonts w:ascii="Times New Roman" w:hAnsi="Times New Roman"/>
          <w:b/>
          <w:bCs/>
          <w:i/>
          <w:iCs/>
          <w:color w:val="auto"/>
          <w:sz w:val="24"/>
          <w:szCs w:val="24"/>
        </w:rPr>
        <w:t>Морфология:</w:t>
      </w:r>
    </w:p>
    <w:p w:rsidR="001E19FE" w:rsidRPr="00C92B72" w:rsidRDefault="001E19FE" w:rsidP="00C92B72">
      <w:pPr>
        <w:pStyle w:val="afb"/>
        <w:spacing w:line="240" w:lineRule="auto"/>
        <w:ind w:firstLine="709"/>
        <w:contextualSpacing/>
        <w:rPr>
          <w:rFonts w:ascii="Times New Roman" w:hAnsi="Times New Roman"/>
          <w:bCs/>
          <w:iCs/>
          <w:color w:val="auto"/>
          <w:sz w:val="24"/>
          <w:szCs w:val="24"/>
        </w:rPr>
      </w:pPr>
      <w:r w:rsidRPr="00C92B72">
        <w:rPr>
          <w:rFonts w:ascii="Times New Roman" w:hAnsi="Times New Roman"/>
          <w:bCs/>
          <w:iCs/>
          <w:color w:val="auto"/>
          <w:sz w:val="24"/>
          <w:szCs w:val="24"/>
        </w:rPr>
        <w:t xml:space="preserve">умением дифференцировать и подбирать слова различных категорий по вопросу (название предметов; действий и признаков); </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различать части речи</w:t>
      </w:r>
      <w:r w:rsidRPr="00C92B72">
        <w:rPr>
          <w:rFonts w:ascii="Times New Roman" w:hAnsi="Times New Roman"/>
          <w:color w:val="auto"/>
          <w:spacing w:val="-2"/>
          <w:sz w:val="24"/>
          <w:szCs w:val="24"/>
        </w:rPr>
        <w:t xml:space="preserve"> (имя существитель</w:t>
      </w:r>
      <w:r w:rsidRPr="00C92B72">
        <w:rPr>
          <w:rFonts w:ascii="Times New Roman" w:hAnsi="Times New Roman"/>
          <w:color w:val="auto"/>
          <w:sz w:val="24"/>
          <w:szCs w:val="24"/>
        </w:rPr>
        <w:t>ное,  имя прилагательное,  глагол, предлог);</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применять дидактический материал ко всем видам грамматического разбора, используя рельефные схемы;</w:t>
      </w:r>
    </w:p>
    <w:p w:rsidR="001E19FE" w:rsidRPr="00C92B72" w:rsidRDefault="001E19FE" w:rsidP="00C92B72">
      <w:pPr>
        <w:pStyle w:val="afc"/>
        <w:spacing w:line="240" w:lineRule="auto"/>
        <w:ind w:firstLine="709"/>
        <w:contextualSpacing/>
        <w:rPr>
          <w:rFonts w:ascii="Times New Roman" w:hAnsi="Times New Roman"/>
          <w:iCs/>
          <w:color w:val="auto"/>
          <w:sz w:val="24"/>
          <w:szCs w:val="24"/>
        </w:rPr>
      </w:pPr>
      <w:r w:rsidRPr="00C92B72">
        <w:rPr>
          <w:rFonts w:ascii="Times New Roman" w:hAnsi="Times New Roman"/>
          <w:iCs/>
          <w:color w:val="auto"/>
          <w:sz w:val="24"/>
          <w:szCs w:val="24"/>
        </w:rPr>
        <w:t xml:space="preserve"> пользоваться дидактическим материалом при разборе предложений.</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b/>
          <w:bCs/>
          <w:i/>
          <w:iCs/>
          <w:color w:val="auto"/>
          <w:sz w:val="24"/>
          <w:szCs w:val="24"/>
        </w:rPr>
        <w:t>Синтаксис:</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различать предложение, словосочетание, слово;</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составлять предложения из слов, восстанавливать нарушенный порядок слов с ориентацией на серию рельефных рисунков;</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выделять из текста предложения на заданную тему;</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использовать рельефные схемы предложений в готовом виде и элементы этих схем для моделирования предложений;</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w:t>
      </w:r>
      <w:r w:rsidRPr="00C92B72">
        <w:rPr>
          <w:rFonts w:ascii="Times New Roman" w:hAnsi="Times New Roman"/>
          <w:color w:val="auto"/>
          <w:spacing w:val="2"/>
          <w:sz w:val="24"/>
          <w:szCs w:val="24"/>
        </w:rPr>
        <w:t xml:space="preserve"> устанавливать при помощи смысловых вопросов связь </w:t>
      </w:r>
      <w:r w:rsidRPr="00C92B72">
        <w:rPr>
          <w:rFonts w:ascii="Times New Roman" w:hAnsi="Times New Roman"/>
          <w:color w:val="auto"/>
          <w:sz w:val="24"/>
          <w:szCs w:val="24"/>
        </w:rPr>
        <w:t>между словами в словосочетании и предложении;</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 xml:space="preserve">умением классифицировать предложения по цели высказывания, </w:t>
      </w:r>
      <w:r w:rsidRPr="00C92B72">
        <w:rPr>
          <w:rFonts w:ascii="Times New Roman" w:hAnsi="Times New Roman"/>
          <w:color w:val="auto"/>
          <w:spacing w:val="2"/>
          <w:sz w:val="24"/>
          <w:szCs w:val="24"/>
        </w:rPr>
        <w:t xml:space="preserve">находить повествовательные/побудительные/вопросительные </w:t>
      </w:r>
      <w:r w:rsidRPr="00C92B72">
        <w:rPr>
          <w:rFonts w:ascii="Times New Roman" w:hAnsi="Times New Roman"/>
          <w:color w:val="auto"/>
          <w:sz w:val="24"/>
          <w:szCs w:val="24"/>
        </w:rPr>
        <w:t>предложения;</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lastRenderedPageBreak/>
        <w:t>умением определять восклицательную/невосклицательную интонацию предложения;</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находить главные и второстепенные (без деления на виды) члены предложения.</w:t>
      </w:r>
    </w:p>
    <w:p w:rsidR="001E19FE" w:rsidRPr="00C92B72" w:rsidRDefault="001E19FE" w:rsidP="00C92B72">
      <w:pPr>
        <w:pStyle w:val="4"/>
        <w:spacing w:before="0" w:after="0" w:line="240" w:lineRule="auto"/>
        <w:ind w:firstLine="709"/>
        <w:contextualSpacing/>
        <w:jc w:val="both"/>
        <w:rPr>
          <w:rFonts w:ascii="Times New Roman" w:hAnsi="Times New Roman" w:cs="Times New Roman"/>
          <w:color w:val="auto"/>
          <w:sz w:val="24"/>
          <w:szCs w:val="24"/>
        </w:rPr>
      </w:pPr>
      <w:r w:rsidRPr="00C92B72">
        <w:rPr>
          <w:rFonts w:ascii="Times New Roman" w:hAnsi="Times New Roman" w:cs="Times New Roman"/>
          <w:color w:val="auto"/>
          <w:sz w:val="24"/>
          <w:szCs w:val="24"/>
        </w:rPr>
        <w:t>Содержательная линия «Орфография и пунктуация»</w:t>
      </w:r>
    </w:p>
    <w:p w:rsidR="001E19FE" w:rsidRPr="00C92B72" w:rsidRDefault="001E19FE" w:rsidP="00C92B72">
      <w:pPr>
        <w:pStyle w:val="afc"/>
        <w:spacing w:line="240" w:lineRule="auto"/>
        <w:ind w:firstLine="709"/>
        <w:contextualSpacing/>
        <w:rPr>
          <w:rFonts w:ascii="Times New Roman" w:hAnsi="Times New Roman"/>
          <w:i/>
          <w:color w:val="auto"/>
          <w:sz w:val="24"/>
          <w:szCs w:val="24"/>
        </w:rPr>
      </w:pPr>
      <w:r w:rsidRPr="00C92B72">
        <w:rPr>
          <w:rFonts w:ascii="Times New Roman" w:hAnsi="Times New Roman"/>
          <w:bCs/>
          <w:i/>
          <w:iCs/>
          <w:color w:val="auto"/>
          <w:sz w:val="24"/>
          <w:szCs w:val="24"/>
        </w:rPr>
        <w:t xml:space="preserve">Слепой обучающийся </w:t>
      </w:r>
      <w:r w:rsidRPr="00C92B72">
        <w:rPr>
          <w:rFonts w:ascii="Times New Roman" w:hAnsi="Times New Roman"/>
          <w:i/>
          <w:color w:val="auto"/>
          <w:sz w:val="24"/>
          <w:szCs w:val="24"/>
        </w:rPr>
        <w:t xml:space="preserve">с </w:t>
      </w:r>
      <w:r w:rsidRPr="00C92B72">
        <w:rPr>
          <w:rFonts w:ascii="Times New Roman" w:hAnsi="Times New Roman"/>
          <w:i/>
          <w:color w:val="auto"/>
          <w:kern w:val="3"/>
          <w:sz w:val="24"/>
          <w:szCs w:val="24"/>
        </w:rPr>
        <w:t>легкой умственной отсталостью (интеллектуальными нарушениями)</w:t>
      </w:r>
      <w:r w:rsidRPr="00C92B72">
        <w:rPr>
          <w:rFonts w:ascii="Times New Roman" w:hAnsi="Times New Roman"/>
          <w:bCs/>
          <w:i/>
          <w:iCs/>
          <w:color w:val="auto"/>
          <w:sz w:val="24"/>
          <w:szCs w:val="24"/>
        </w:rPr>
        <w:t xml:space="preserve"> овладевает:</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навыком применять правила правописания (в объёме содержания предмета);</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списывать с учебника или карточки рельефно-точечный текст объёмом 30-35 слов;</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писать под диктовку тексты объёмом 30-35 слов в соответствии с изученными орфограммами;</w:t>
      </w:r>
    </w:p>
    <w:p w:rsidR="001E19FE" w:rsidRPr="00C92B72" w:rsidRDefault="001E19FE" w:rsidP="00C92B72">
      <w:pPr>
        <w:pStyle w:val="17"/>
        <w:ind w:left="0"/>
        <w:rPr>
          <w:caps/>
          <w:lang w:val="ru-RU"/>
        </w:rPr>
      </w:pPr>
      <w:r w:rsidRPr="00C92B72">
        <w:rPr>
          <w:caps/>
          <w:lang w:val="ru-RU"/>
        </w:rPr>
        <w:t>умением ориентироваться в своих учебных принадлежностях и самостоятельно готовиться к уроку.</w:t>
      </w:r>
    </w:p>
    <w:p w:rsidR="001E19FE" w:rsidRPr="00C92B72" w:rsidRDefault="001E19FE" w:rsidP="00C92B72">
      <w:pPr>
        <w:pStyle w:val="4"/>
        <w:spacing w:before="0" w:after="0" w:line="240" w:lineRule="auto"/>
        <w:ind w:firstLine="709"/>
        <w:contextualSpacing/>
        <w:jc w:val="both"/>
        <w:rPr>
          <w:rFonts w:ascii="Times New Roman" w:hAnsi="Times New Roman" w:cs="Times New Roman"/>
          <w:color w:val="auto"/>
          <w:sz w:val="24"/>
          <w:szCs w:val="24"/>
        </w:rPr>
      </w:pPr>
      <w:r w:rsidRPr="00C92B72">
        <w:rPr>
          <w:rFonts w:ascii="Times New Roman" w:hAnsi="Times New Roman" w:cs="Times New Roman"/>
          <w:color w:val="auto"/>
          <w:sz w:val="24"/>
          <w:szCs w:val="24"/>
        </w:rPr>
        <w:t>Содержательная линия «Развитие речи»</w:t>
      </w:r>
    </w:p>
    <w:p w:rsidR="001E19FE" w:rsidRPr="00C92B72" w:rsidRDefault="001E19FE" w:rsidP="00C92B72">
      <w:pPr>
        <w:pStyle w:val="afc"/>
        <w:spacing w:line="240" w:lineRule="auto"/>
        <w:ind w:firstLine="709"/>
        <w:contextualSpacing/>
        <w:rPr>
          <w:rFonts w:ascii="Times New Roman" w:hAnsi="Times New Roman"/>
          <w:i/>
          <w:color w:val="auto"/>
          <w:sz w:val="24"/>
          <w:szCs w:val="24"/>
        </w:rPr>
      </w:pPr>
      <w:r w:rsidRPr="00C92B72">
        <w:rPr>
          <w:rFonts w:ascii="Times New Roman" w:hAnsi="Times New Roman"/>
          <w:bCs/>
          <w:i/>
          <w:iCs/>
          <w:color w:val="auto"/>
          <w:sz w:val="24"/>
          <w:szCs w:val="24"/>
        </w:rPr>
        <w:t xml:space="preserve">Слепой обучающийся </w:t>
      </w:r>
      <w:r w:rsidRPr="00C92B72">
        <w:rPr>
          <w:rFonts w:ascii="Times New Roman" w:hAnsi="Times New Roman"/>
          <w:i/>
          <w:color w:val="auto"/>
          <w:sz w:val="24"/>
          <w:szCs w:val="24"/>
        </w:rPr>
        <w:t xml:space="preserve">с </w:t>
      </w:r>
      <w:r w:rsidRPr="00C92B72">
        <w:rPr>
          <w:rFonts w:ascii="Times New Roman" w:hAnsi="Times New Roman"/>
          <w:i/>
          <w:color w:val="auto"/>
          <w:kern w:val="3"/>
          <w:sz w:val="24"/>
          <w:szCs w:val="24"/>
        </w:rPr>
        <w:t xml:space="preserve">легкой умственной отсталостью (интеллектуальными нарушениями) </w:t>
      </w:r>
      <w:r w:rsidRPr="00C92B72">
        <w:rPr>
          <w:rFonts w:ascii="Times New Roman" w:hAnsi="Times New Roman"/>
          <w:bCs/>
          <w:i/>
          <w:iCs/>
          <w:color w:val="auto"/>
          <w:sz w:val="24"/>
          <w:szCs w:val="24"/>
        </w:rPr>
        <w:t>овладевает:</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делить текст на предложения;</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участвовать в обсуждении темы текста и выборе заголовка к нему;</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самостоятельно озаглавливать текст;</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составлять план текста под руководством учителя;</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самостоятельно записывать 3-4 предложения из составленного текста после его анализа;</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писать изложение и сочинения под руководством учителя (из 3-4 предложений);</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сочинять небольшие тексты для конкретных ситуаций общения (письма, поздравительные открытки, записки).</w:t>
      </w:r>
    </w:p>
    <w:p w:rsidR="00495ADB" w:rsidRPr="00C92B72" w:rsidRDefault="00495ADB" w:rsidP="00C92B72">
      <w:pPr>
        <w:ind w:firstLine="709"/>
        <w:jc w:val="both"/>
        <w:rPr>
          <w:b/>
        </w:rPr>
      </w:pPr>
      <w:r w:rsidRPr="00C92B72">
        <w:rPr>
          <w:b/>
        </w:rPr>
        <w:t>Достаточный уровень</w:t>
      </w:r>
    </w:p>
    <w:p w:rsidR="00495ADB" w:rsidRPr="00C92B72" w:rsidRDefault="00495ADB" w:rsidP="00C92B72">
      <w:pPr>
        <w:pStyle w:val="aff1"/>
        <w:numPr>
          <w:ilvl w:val="0"/>
          <w:numId w:val="28"/>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дифференцировать шесть основных цветов, правильно называть их;</w:t>
      </w:r>
    </w:p>
    <w:p w:rsidR="00495ADB" w:rsidRPr="00C92B72" w:rsidRDefault="00495ADB" w:rsidP="00C92B72">
      <w:pPr>
        <w:pStyle w:val="aff1"/>
        <w:numPr>
          <w:ilvl w:val="0"/>
          <w:numId w:val="28"/>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выкладывать простейшие изображения предметов из геометрических фигур по образцу;</w:t>
      </w:r>
    </w:p>
    <w:p w:rsidR="00495ADB" w:rsidRPr="00C92B72" w:rsidRDefault="00495ADB" w:rsidP="00C92B72">
      <w:pPr>
        <w:pStyle w:val="aff1"/>
        <w:numPr>
          <w:ilvl w:val="0"/>
          <w:numId w:val="28"/>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дифференцировать звуки окружающего мира, соотнося их с речевыми звуками;</w:t>
      </w:r>
    </w:p>
    <w:p w:rsidR="00495ADB" w:rsidRPr="00C92B72" w:rsidRDefault="00495ADB" w:rsidP="00C92B72">
      <w:pPr>
        <w:pStyle w:val="aff1"/>
        <w:numPr>
          <w:ilvl w:val="0"/>
          <w:numId w:val="28"/>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составлять предложения на основе выполненного действия или по картинке;</w:t>
      </w:r>
    </w:p>
    <w:p w:rsidR="00495ADB" w:rsidRPr="00C92B72" w:rsidRDefault="00495ADB" w:rsidP="00C92B72">
      <w:pPr>
        <w:pStyle w:val="aff1"/>
        <w:numPr>
          <w:ilvl w:val="0"/>
          <w:numId w:val="28"/>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определять количество слов (2-3) в предложении; строить условно-графическую схему из слов, его составляющих; делить слова на части (слоги);</w:t>
      </w:r>
    </w:p>
    <w:p w:rsidR="00495ADB" w:rsidRPr="00C92B72" w:rsidRDefault="00495ADB" w:rsidP="00C92B72">
      <w:pPr>
        <w:pStyle w:val="aff1"/>
        <w:numPr>
          <w:ilvl w:val="0"/>
          <w:numId w:val="28"/>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держать грифель; «печатать» буквы по образцу.</w:t>
      </w:r>
    </w:p>
    <w:p w:rsidR="00495ADB" w:rsidRPr="00C92B72" w:rsidRDefault="00495ADB" w:rsidP="00C92B72">
      <w:pPr>
        <w:ind w:firstLine="709"/>
        <w:jc w:val="both"/>
        <w:rPr>
          <w:b/>
        </w:rPr>
      </w:pPr>
      <w:r w:rsidRPr="00C92B72">
        <w:rPr>
          <w:b/>
        </w:rPr>
        <w:t>Минимальный уровень</w:t>
      </w:r>
    </w:p>
    <w:p w:rsidR="00495ADB" w:rsidRPr="00C92B72" w:rsidRDefault="00495ADB" w:rsidP="00C92B72">
      <w:pPr>
        <w:pStyle w:val="aff1"/>
        <w:numPr>
          <w:ilvl w:val="0"/>
          <w:numId w:val="27"/>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дифференцировать два-три цвета, называя их;</w:t>
      </w:r>
    </w:p>
    <w:p w:rsidR="00495ADB" w:rsidRPr="00C92B72" w:rsidRDefault="00495ADB" w:rsidP="00C92B72">
      <w:pPr>
        <w:pStyle w:val="aff1"/>
        <w:numPr>
          <w:ilvl w:val="0"/>
          <w:numId w:val="27"/>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по образцу и с помощью учителя подбирать геометрические фигуры, выкладывать из них простейшие изображения предметов;</w:t>
      </w:r>
    </w:p>
    <w:p w:rsidR="00495ADB" w:rsidRPr="00C92B72" w:rsidRDefault="00495ADB" w:rsidP="00C92B72">
      <w:pPr>
        <w:pStyle w:val="aff1"/>
        <w:numPr>
          <w:ilvl w:val="0"/>
          <w:numId w:val="27"/>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различать, кто как голос подаёт; имитировать голоса;</w:t>
      </w:r>
    </w:p>
    <w:p w:rsidR="00495ADB" w:rsidRPr="00C92B72" w:rsidRDefault="00495ADB" w:rsidP="00C92B72">
      <w:pPr>
        <w:pStyle w:val="aff1"/>
        <w:numPr>
          <w:ilvl w:val="0"/>
          <w:numId w:val="27"/>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составлять предложения (из 2 слов) по действию или по предметной картинке, выделять каждое слово с помощью учителя и с опорой на условно - графическую схему;</w:t>
      </w:r>
    </w:p>
    <w:p w:rsidR="00495ADB" w:rsidRPr="00C92B72" w:rsidRDefault="00495ADB" w:rsidP="00C92B72">
      <w:pPr>
        <w:pStyle w:val="aff1"/>
        <w:numPr>
          <w:ilvl w:val="0"/>
          <w:numId w:val="27"/>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правильно держать карандаш, вычерчивать по трафарету геометрические фигуры.</w:t>
      </w:r>
    </w:p>
    <w:p w:rsidR="00495ADB" w:rsidRDefault="00495ADB" w:rsidP="00C92B72">
      <w:pPr>
        <w:pStyle w:val="afc"/>
        <w:spacing w:line="240" w:lineRule="auto"/>
        <w:ind w:firstLine="709"/>
        <w:contextualSpacing/>
        <w:rPr>
          <w:rFonts w:ascii="Times New Roman" w:hAnsi="Times New Roman"/>
          <w:color w:val="auto"/>
          <w:sz w:val="24"/>
          <w:szCs w:val="24"/>
        </w:rPr>
      </w:pPr>
    </w:p>
    <w:p w:rsidR="007F2988" w:rsidRPr="00C92B72" w:rsidRDefault="007F2988" w:rsidP="00C92B72">
      <w:pPr>
        <w:pStyle w:val="afc"/>
        <w:spacing w:line="240" w:lineRule="auto"/>
        <w:ind w:firstLine="709"/>
        <w:contextualSpacing/>
        <w:rPr>
          <w:rFonts w:ascii="Times New Roman" w:hAnsi="Times New Roman"/>
          <w:color w:val="auto"/>
          <w:sz w:val="24"/>
          <w:szCs w:val="24"/>
        </w:rPr>
      </w:pPr>
    </w:p>
    <w:p w:rsidR="002707FA" w:rsidRPr="00C92B72" w:rsidRDefault="002707FA" w:rsidP="00C92B72">
      <w:pPr>
        <w:pStyle w:val="afc"/>
        <w:spacing w:line="240" w:lineRule="auto"/>
        <w:ind w:firstLine="709"/>
        <w:contextualSpacing/>
        <w:rPr>
          <w:rFonts w:ascii="Times New Roman" w:hAnsi="Times New Roman"/>
          <w:color w:val="auto"/>
          <w:sz w:val="24"/>
          <w:szCs w:val="24"/>
        </w:rPr>
      </w:pPr>
    </w:p>
    <w:p w:rsidR="001E19FE" w:rsidRPr="00C92B72" w:rsidRDefault="001E19FE" w:rsidP="00C92B72">
      <w:pPr>
        <w:ind w:firstLine="709"/>
        <w:contextualSpacing/>
        <w:jc w:val="both"/>
        <w:rPr>
          <w:b/>
        </w:rPr>
      </w:pPr>
      <w:r w:rsidRPr="00C92B72">
        <w:rPr>
          <w:b/>
        </w:rPr>
        <w:lastRenderedPageBreak/>
        <w:t>Чтение</w:t>
      </w:r>
    </w:p>
    <w:p w:rsidR="001E19FE" w:rsidRPr="00C92B72" w:rsidRDefault="001E19FE" w:rsidP="00C92B72">
      <w:pPr>
        <w:pStyle w:val="17"/>
        <w:ind w:left="0"/>
        <w:rPr>
          <w:caps/>
          <w:lang w:val="ru-RU"/>
        </w:rPr>
      </w:pPr>
      <w:r w:rsidRPr="00C92B72">
        <w:rPr>
          <w:iCs/>
          <w:caps/>
          <w:lang w:val="ru-RU"/>
        </w:rPr>
        <w:t xml:space="preserve">Слепые обучающиеся </w:t>
      </w:r>
      <w:r w:rsidRPr="00C92B72">
        <w:rPr>
          <w:caps/>
          <w:lang w:val="ru-RU"/>
        </w:rPr>
        <w:t xml:space="preserve">с </w:t>
      </w:r>
      <w:r w:rsidRPr="00C92B72">
        <w:rPr>
          <w:caps/>
          <w:kern w:val="3"/>
          <w:lang w:val="ru-RU"/>
        </w:rPr>
        <w:t>легкой умственной отсталостью (интеллектуальными нарушениями)</w:t>
      </w:r>
      <w:r w:rsidR="00FF2B01">
        <w:rPr>
          <w:caps/>
          <w:kern w:val="3"/>
          <w:lang w:val="ru-RU"/>
        </w:rPr>
        <w:t xml:space="preserve"> </w:t>
      </w:r>
      <w:r w:rsidRPr="00C92B72">
        <w:rPr>
          <w:caps/>
          <w:lang w:val="ru-RU"/>
        </w:rPr>
        <w:t xml:space="preserve">смогут осознать значимость чтения для своего дальнейшего развития и успешного обучения </w:t>
      </w:r>
      <w:r w:rsidR="00FF2B01">
        <w:rPr>
          <w:caps/>
          <w:lang w:val="ru-RU"/>
        </w:rPr>
        <w:t>по другим предметам. У обучающиХ</w:t>
      </w:r>
      <w:r w:rsidRPr="00C92B72">
        <w:rPr>
          <w:caps/>
          <w:lang w:val="ru-RU"/>
        </w:rPr>
        <w:t>ся будет формироваться потребность в чтении с использованием рельефно-точечного шрифта Л. Брайля. У обучающихся появится интерес к чтению художественных произведений.</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Слепые обучающиеся будут овладевать приёмами пони</w:t>
      </w:r>
      <w:r w:rsidRPr="00C92B72">
        <w:rPr>
          <w:rFonts w:ascii="Times New Roman" w:hAnsi="Times New Roman"/>
          <w:color w:val="auto"/>
          <w:spacing w:val="2"/>
          <w:sz w:val="24"/>
          <w:szCs w:val="24"/>
        </w:rPr>
        <w:t xml:space="preserve">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w:t>
      </w:r>
      <w:r w:rsidRPr="00C92B72">
        <w:rPr>
          <w:rFonts w:ascii="Times New Roman" w:hAnsi="Times New Roman"/>
          <w:color w:val="auto"/>
          <w:sz w:val="24"/>
          <w:szCs w:val="24"/>
        </w:rPr>
        <w:t>литературу для чтения.</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pacing w:val="2"/>
          <w:sz w:val="24"/>
          <w:szCs w:val="24"/>
        </w:rPr>
        <w:t>Обучающиеся получат возможность овладеть умением вести диалог в различных комму</w:t>
      </w:r>
      <w:r w:rsidRPr="00C92B72">
        <w:rPr>
          <w:rFonts w:ascii="Times New Roman" w:hAnsi="Times New Roman"/>
          <w:color w:val="auto"/>
          <w:sz w:val="24"/>
          <w:szCs w:val="24"/>
        </w:rPr>
        <w:t xml:space="preserve">никативных ситуациях, соблюдая правила речевого этикета, </w:t>
      </w:r>
      <w:r w:rsidRPr="00C92B72">
        <w:rPr>
          <w:rFonts w:ascii="Times New Roman" w:hAnsi="Times New Roman"/>
          <w:color w:val="auto"/>
          <w:spacing w:val="2"/>
          <w:sz w:val="24"/>
          <w:szCs w:val="24"/>
        </w:rPr>
        <w:t xml:space="preserve">участвовать в обсуждении прослушанного (прочитанного) </w:t>
      </w:r>
      <w:r w:rsidRPr="00C92B72">
        <w:rPr>
          <w:rFonts w:ascii="Times New Roman" w:hAnsi="Times New Roman"/>
          <w:color w:val="auto"/>
          <w:sz w:val="24"/>
          <w:szCs w:val="24"/>
        </w:rPr>
        <w:t xml:space="preserve">произведения. Слепые с </w:t>
      </w:r>
      <w:r w:rsidRPr="00C92B72">
        <w:rPr>
          <w:rFonts w:ascii="Times New Roman" w:hAnsi="Times New Roman"/>
          <w:color w:val="auto"/>
          <w:kern w:val="3"/>
          <w:sz w:val="24"/>
          <w:szCs w:val="24"/>
        </w:rPr>
        <w:t>легкой умственной отсталостью (интеллектуальными нарушениями)</w:t>
      </w:r>
      <w:r w:rsidRPr="00C92B72">
        <w:rPr>
          <w:rFonts w:ascii="Times New Roman" w:hAnsi="Times New Roman"/>
          <w:color w:val="auto"/>
          <w:sz w:val="24"/>
          <w:szCs w:val="24"/>
        </w:rPr>
        <w:t xml:space="preserve"> выпускники научатся декламировать (читать наизусть) стихотворные произведения. </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pacing w:val="-2"/>
          <w:sz w:val="24"/>
          <w:szCs w:val="24"/>
        </w:rPr>
        <w:t xml:space="preserve">Слепые обучающиеся </w:t>
      </w:r>
      <w:r w:rsidRPr="00C92B72">
        <w:rPr>
          <w:rFonts w:ascii="Times New Roman" w:hAnsi="Times New Roman"/>
          <w:color w:val="auto"/>
          <w:sz w:val="24"/>
          <w:szCs w:val="24"/>
        </w:rPr>
        <w:t xml:space="preserve">с </w:t>
      </w:r>
      <w:r w:rsidRPr="00C92B72">
        <w:rPr>
          <w:rFonts w:ascii="Times New Roman" w:hAnsi="Times New Roman"/>
          <w:color w:val="auto"/>
          <w:kern w:val="3"/>
          <w:sz w:val="24"/>
          <w:szCs w:val="24"/>
        </w:rPr>
        <w:t>легкой умственной отсталостью (интеллектуальными нарушениями)</w:t>
      </w:r>
      <w:r w:rsidRPr="00C92B72">
        <w:rPr>
          <w:rFonts w:ascii="Times New Roman" w:hAnsi="Times New Roman"/>
          <w:color w:val="auto"/>
          <w:spacing w:val="-2"/>
          <w:sz w:val="24"/>
          <w:szCs w:val="24"/>
        </w:rPr>
        <w:t xml:space="preserve"> получат возможность овладеть основами коммуникативной деятель</w:t>
      </w:r>
      <w:r w:rsidRPr="00C92B72">
        <w:rPr>
          <w:rFonts w:ascii="Times New Roman" w:hAnsi="Times New Roman"/>
          <w:color w:val="auto"/>
          <w:sz w:val="24"/>
          <w:szCs w:val="24"/>
        </w:rPr>
        <w:t>ности, на практическом уровне осознать значимость работы в группе и освоить правила групповой работы.</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 xml:space="preserve">Слепые обучающиеся с </w:t>
      </w:r>
      <w:r w:rsidRPr="00C92B72">
        <w:rPr>
          <w:rFonts w:ascii="Times New Roman" w:hAnsi="Times New Roman"/>
          <w:color w:val="auto"/>
          <w:kern w:val="3"/>
          <w:sz w:val="24"/>
          <w:szCs w:val="24"/>
        </w:rPr>
        <w:t>легкой умственной отсталостью (интеллектуальными нарушениями)</w:t>
      </w:r>
      <w:r w:rsidRPr="00C92B72">
        <w:rPr>
          <w:rFonts w:ascii="Times New Roman" w:hAnsi="Times New Roman"/>
          <w:color w:val="auto"/>
          <w:sz w:val="24"/>
          <w:szCs w:val="24"/>
        </w:rPr>
        <w:t xml:space="preserve"> получат возможность приобрести навыки чтения с использованием рельефно-точечного шрифта Л. Брайля, использовать специальные приспособления:</w:t>
      </w:r>
      <w:r w:rsidR="00F04668">
        <w:rPr>
          <w:rFonts w:ascii="Times New Roman" w:hAnsi="Times New Roman"/>
          <w:color w:val="auto"/>
          <w:sz w:val="24"/>
          <w:szCs w:val="24"/>
        </w:rPr>
        <w:t xml:space="preserve"> </w:t>
      </w:r>
      <w:r w:rsidRPr="00C92B72">
        <w:rPr>
          <w:rFonts w:ascii="Times New Roman" w:hAnsi="Times New Roman"/>
          <w:color w:val="auto"/>
          <w:sz w:val="24"/>
          <w:szCs w:val="24"/>
        </w:rPr>
        <w:t>азбуку – колодку по Брайлю (колодкушеститочия), двойной брайлевский пенал, прибор прямого чтения, рассыпную кассу и др..</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 xml:space="preserve">Слепые обучающиеся с </w:t>
      </w:r>
      <w:r w:rsidRPr="00C92B72">
        <w:rPr>
          <w:rFonts w:ascii="Times New Roman" w:hAnsi="Times New Roman"/>
          <w:color w:val="auto"/>
          <w:kern w:val="3"/>
          <w:sz w:val="24"/>
          <w:szCs w:val="24"/>
        </w:rPr>
        <w:t>легкой умственной отсталостью (интеллектуальными нарушениями)</w:t>
      </w:r>
      <w:r w:rsidRPr="00C92B72">
        <w:rPr>
          <w:rFonts w:ascii="Times New Roman" w:hAnsi="Times New Roman"/>
          <w:color w:val="auto"/>
          <w:sz w:val="24"/>
          <w:szCs w:val="24"/>
        </w:rPr>
        <w:t xml:space="preserve"> получат возможность научиться воспринимать и понимать рельефные рисунки, помещенные в учебнике. Для повышения скорости и качества чтения получат возможность овладеть приемами правильного движения рук в процессе чтения.</w:t>
      </w:r>
    </w:p>
    <w:p w:rsidR="001E19FE" w:rsidRPr="00C92B72" w:rsidRDefault="001E19FE" w:rsidP="00C92B72">
      <w:pPr>
        <w:pStyle w:val="afc"/>
        <w:spacing w:line="240" w:lineRule="auto"/>
        <w:ind w:firstLine="709"/>
        <w:contextualSpacing/>
        <w:rPr>
          <w:rFonts w:ascii="Times New Roman" w:hAnsi="Times New Roman"/>
          <w:bCs/>
          <w:i/>
          <w:iCs/>
          <w:color w:val="auto"/>
          <w:sz w:val="24"/>
          <w:szCs w:val="24"/>
        </w:rPr>
      </w:pPr>
      <w:r w:rsidRPr="00C92B72">
        <w:rPr>
          <w:rFonts w:ascii="Times New Roman" w:hAnsi="Times New Roman"/>
          <w:bCs/>
          <w:i/>
          <w:iCs/>
          <w:color w:val="auto"/>
          <w:sz w:val="24"/>
          <w:szCs w:val="24"/>
        </w:rPr>
        <w:t xml:space="preserve">Слепой обучающийся </w:t>
      </w:r>
      <w:r w:rsidRPr="00C92B72">
        <w:rPr>
          <w:rFonts w:ascii="Times New Roman" w:hAnsi="Times New Roman"/>
          <w:i/>
          <w:color w:val="auto"/>
          <w:sz w:val="24"/>
          <w:szCs w:val="24"/>
        </w:rPr>
        <w:t xml:space="preserve">с </w:t>
      </w:r>
      <w:r w:rsidRPr="00C92B72">
        <w:rPr>
          <w:rFonts w:ascii="Times New Roman" w:hAnsi="Times New Roman"/>
          <w:i/>
          <w:color w:val="auto"/>
          <w:kern w:val="3"/>
          <w:sz w:val="24"/>
          <w:szCs w:val="24"/>
        </w:rPr>
        <w:t>легкой умственной отсталостью (интеллектуальными нарушениями)</w:t>
      </w:r>
      <w:r w:rsidRPr="00C92B72">
        <w:rPr>
          <w:rFonts w:ascii="Times New Roman" w:hAnsi="Times New Roman"/>
          <w:bCs/>
          <w:i/>
          <w:iCs/>
          <w:color w:val="auto"/>
          <w:sz w:val="24"/>
          <w:szCs w:val="24"/>
        </w:rPr>
        <w:t xml:space="preserve"> овладевает определенной системой знаний, умений и навыков.</w:t>
      </w:r>
    </w:p>
    <w:p w:rsidR="001E19FE" w:rsidRPr="00C92B72" w:rsidRDefault="001E19FE" w:rsidP="00C92B72">
      <w:pPr>
        <w:pStyle w:val="4"/>
        <w:spacing w:before="0" w:after="0" w:line="240" w:lineRule="auto"/>
        <w:ind w:firstLine="709"/>
        <w:contextualSpacing/>
        <w:jc w:val="both"/>
        <w:rPr>
          <w:rFonts w:ascii="Times New Roman" w:hAnsi="Times New Roman" w:cs="Times New Roman"/>
          <w:b/>
          <w:color w:val="auto"/>
          <w:sz w:val="24"/>
          <w:szCs w:val="24"/>
        </w:rPr>
      </w:pPr>
      <w:r w:rsidRPr="00C92B72">
        <w:rPr>
          <w:rFonts w:ascii="Times New Roman" w:hAnsi="Times New Roman" w:cs="Times New Roman"/>
          <w:b/>
          <w:color w:val="auto"/>
          <w:sz w:val="24"/>
          <w:szCs w:val="24"/>
        </w:rPr>
        <w:t>Виды речевой и читательской деятельности:</w:t>
      </w:r>
    </w:p>
    <w:p w:rsidR="001E19FE" w:rsidRPr="00C92B72" w:rsidRDefault="001E19FE" w:rsidP="00C92B72">
      <w:pPr>
        <w:pStyle w:val="17"/>
        <w:ind w:left="0"/>
        <w:rPr>
          <w:caps/>
          <w:lang w:val="ru-RU"/>
        </w:rPr>
      </w:pPr>
      <w:r w:rsidRPr="00C92B72">
        <w:rPr>
          <w:caps/>
          <w:lang w:val="ru-RU"/>
        </w:rPr>
        <w:t>навыками правильного чтения вслух по слогам и словами с использованием рельефно-точечного шрифта по системе Л. Брайля;</w:t>
      </w:r>
    </w:p>
    <w:p w:rsidR="001E19FE" w:rsidRPr="00C92B72" w:rsidRDefault="001E19FE" w:rsidP="00C92B72">
      <w:pPr>
        <w:pStyle w:val="17"/>
        <w:ind w:left="0"/>
        <w:rPr>
          <w:caps/>
          <w:lang w:val="ru-RU"/>
        </w:rPr>
      </w:pPr>
      <w:r w:rsidRPr="00C92B72">
        <w:rPr>
          <w:caps/>
          <w:lang w:val="ru-RU"/>
        </w:rPr>
        <w:t>правильным звукопроизношением (в условиях невозможности непосредственного восприятия артикуляции говорящего);</w:t>
      </w:r>
    </w:p>
    <w:p w:rsidR="001E19FE" w:rsidRPr="00C92B72" w:rsidRDefault="001E19FE" w:rsidP="00C92B72">
      <w:pPr>
        <w:pStyle w:val="17"/>
        <w:ind w:left="0"/>
        <w:rPr>
          <w:lang w:val="ru-RU"/>
        </w:rPr>
      </w:pPr>
      <w:r w:rsidRPr="00C92B72">
        <w:rPr>
          <w:caps/>
          <w:lang w:val="ru-RU"/>
        </w:rPr>
        <w:t>способностью использовать для коммуникации развернутые формы речи;</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читать книги с использованием рельефно-точечного шрифта</w:t>
      </w:r>
      <w:r w:rsidR="00F04668">
        <w:rPr>
          <w:rFonts w:ascii="Times New Roman" w:hAnsi="Times New Roman"/>
          <w:color w:val="auto"/>
          <w:sz w:val="24"/>
          <w:szCs w:val="24"/>
        </w:rPr>
        <w:t xml:space="preserve"> </w:t>
      </w:r>
      <w:r w:rsidRPr="00C92B72">
        <w:rPr>
          <w:rFonts w:ascii="Times New Roman" w:hAnsi="Times New Roman"/>
          <w:color w:val="auto"/>
          <w:sz w:val="24"/>
          <w:szCs w:val="24"/>
        </w:rPr>
        <w:t>по системе Л. Брайля, со скоростью, позволяющей понимать смысл прочитанного;</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читать текст обеими руками, не используя остаточное зрение (для слепых с остаточным зрением);</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читать (вслух) и про себя книги, с использованием рельефно-точечного шрифта</w:t>
      </w:r>
      <w:r w:rsidR="00F04668">
        <w:rPr>
          <w:rFonts w:ascii="Times New Roman" w:hAnsi="Times New Roman"/>
          <w:color w:val="auto"/>
          <w:sz w:val="24"/>
          <w:szCs w:val="24"/>
        </w:rPr>
        <w:t xml:space="preserve"> </w:t>
      </w:r>
      <w:r w:rsidRPr="00C92B72">
        <w:rPr>
          <w:rFonts w:ascii="Times New Roman" w:hAnsi="Times New Roman"/>
          <w:color w:val="auto"/>
          <w:sz w:val="24"/>
          <w:szCs w:val="24"/>
        </w:rPr>
        <w:t xml:space="preserve">по системе Л. Брайля, выразительно </w:t>
      </w:r>
      <w:r w:rsidRPr="00C92B72">
        <w:rPr>
          <w:rFonts w:ascii="Times New Roman" w:hAnsi="Times New Roman"/>
          <w:color w:val="auto"/>
          <w:spacing w:val="-2"/>
          <w:sz w:val="24"/>
          <w:szCs w:val="24"/>
        </w:rPr>
        <w:t>декламировать стихотвор</w:t>
      </w:r>
      <w:r w:rsidRPr="00C92B72">
        <w:rPr>
          <w:rFonts w:ascii="Times New Roman" w:hAnsi="Times New Roman"/>
          <w:color w:val="auto"/>
          <w:sz w:val="24"/>
          <w:szCs w:val="24"/>
        </w:rPr>
        <w:t>ные произведения после предварительной подготовки (7-8 стихотворений);</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навыком слушать книги, напечатанные плоским шрифтом или озвученные;</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pacing w:val="2"/>
          <w:sz w:val="24"/>
          <w:szCs w:val="24"/>
        </w:rPr>
        <w:lastRenderedPageBreak/>
        <w:t xml:space="preserve">умением  определять главную </w:t>
      </w:r>
      <w:r w:rsidRPr="00C92B72">
        <w:rPr>
          <w:rFonts w:ascii="Times New Roman" w:hAnsi="Times New Roman"/>
          <w:color w:val="auto"/>
          <w:sz w:val="24"/>
          <w:szCs w:val="24"/>
        </w:rPr>
        <w:t>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w:t>
      </w:r>
      <w:r w:rsidRPr="00C92B72">
        <w:rPr>
          <w:rFonts w:ascii="Times New Roman" w:hAnsi="Times New Roman"/>
          <w:color w:val="auto"/>
          <w:spacing w:val="2"/>
          <w:sz w:val="24"/>
          <w:szCs w:val="24"/>
        </w:rPr>
        <w:t>; задавать вопросы по содержанию произведения и отвечать на них</w:t>
      </w:r>
      <w:r w:rsidRPr="00C92B72">
        <w:rPr>
          <w:rFonts w:ascii="Times New Roman" w:hAnsi="Times New Roman"/>
          <w:color w:val="auto"/>
          <w:sz w:val="24"/>
          <w:szCs w:val="24"/>
        </w:rPr>
        <w:t>;</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 xml:space="preserve">умением использовать простейшие приёмы анализа различных видов текстов: с помощью учителя делить текст на части, </w:t>
      </w:r>
      <w:r w:rsidRPr="00C92B72">
        <w:rPr>
          <w:rFonts w:ascii="Times New Roman" w:hAnsi="Times New Roman"/>
          <w:color w:val="auto"/>
          <w:spacing w:val="2"/>
          <w:sz w:val="24"/>
          <w:szCs w:val="24"/>
        </w:rPr>
        <w:t>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ориентироваться в нравственном содержании прочитан</w:t>
      </w:r>
      <w:r w:rsidRPr="00C92B72">
        <w:rPr>
          <w:rFonts w:ascii="Times New Roman" w:hAnsi="Times New Roman"/>
          <w:color w:val="auto"/>
          <w:spacing w:val="2"/>
          <w:sz w:val="24"/>
          <w:szCs w:val="24"/>
        </w:rPr>
        <w:t>ного, делать выводы, соотносить поступки героев с нравственными нормами</w:t>
      </w:r>
      <w:r w:rsidRPr="00C92B72">
        <w:rPr>
          <w:rFonts w:ascii="Times New Roman" w:hAnsi="Times New Roman"/>
          <w:color w:val="auto"/>
          <w:sz w:val="24"/>
          <w:szCs w:val="24"/>
        </w:rPr>
        <w:t>;</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участвовать в обсуждении прослушанного/прочитанного текста (задавать вопросы, высказывать свое мнение, соблюдая правила речевого этикета и правила работы в группе), опираясь на текст или собственный опыт.</w:t>
      </w:r>
    </w:p>
    <w:p w:rsidR="001E19FE" w:rsidRPr="00C92B72" w:rsidRDefault="001E19FE" w:rsidP="00C92B72">
      <w:pPr>
        <w:pStyle w:val="aff9"/>
        <w:spacing w:line="240" w:lineRule="auto"/>
        <w:ind w:firstLine="709"/>
        <w:contextualSpacing/>
        <w:rPr>
          <w:rFonts w:ascii="Times New Roman" w:hAnsi="Times New Roman" w:cs="Times New Roman"/>
          <w:bCs/>
          <w:color w:val="auto"/>
          <w:sz w:val="24"/>
          <w:szCs w:val="24"/>
          <w:lang w:eastAsia="ru-RU"/>
        </w:rPr>
      </w:pPr>
      <w:r w:rsidRPr="00C92B72">
        <w:rPr>
          <w:rFonts w:ascii="Times New Roman" w:hAnsi="Times New Roman" w:cs="Times New Roman"/>
          <w:b/>
          <w:color w:val="auto"/>
          <w:sz w:val="24"/>
          <w:szCs w:val="24"/>
        </w:rPr>
        <w:t>Круг детского чтения (для всех видов текстов):</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pacing w:val="2"/>
          <w:sz w:val="24"/>
          <w:szCs w:val="24"/>
        </w:rPr>
        <w:t xml:space="preserve">умением осуществлять выбор книги в библиотеке по заданной </w:t>
      </w:r>
      <w:r w:rsidRPr="00C92B72">
        <w:rPr>
          <w:rFonts w:ascii="Times New Roman" w:hAnsi="Times New Roman"/>
          <w:color w:val="auto"/>
          <w:sz w:val="24"/>
          <w:szCs w:val="24"/>
        </w:rPr>
        <w:t>тематике или по собственному желанию;</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вести список прочитанных книг с целью использования его в учебной и вне</w:t>
      </w:r>
      <w:r w:rsidR="00F04668">
        <w:rPr>
          <w:rFonts w:ascii="Times New Roman" w:hAnsi="Times New Roman"/>
          <w:color w:val="auto"/>
          <w:sz w:val="24"/>
          <w:szCs w:val="24"/>
        </w:rPr>
        <w:t xml:space="preserve"> </w:t>
      </w:r>
      <w:r w:rsidRPr="00C92B72">
        <w:rPr>
          <w:rFonts w:ascii="Times New Roman" w:hAnsi="Times New Roman"/>
          <w:color w:val="auto"/>
          <w:sz w:val="24"/>
          <w:szCs w:val="24"/>
        </w:rPr>
        <w:t>учебной деятельности, в том числе для планирования своего круга чтения;</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навыком самостоятельного чтения детских книг для слепых.</w:t>
      </w:r>
    </w:p>
    <w:p w:rsidR="001E19FE" w:rsidRPr="00C92B72" w:rsidRDefault="001E19FE" w:rsidP="00C92B72">
      <w:pPr>
        <w:pStyle w:val="4"/>
        <w:spacing w:before="0" w:after="0" w:line="240" w:lineRule="auto"/>
        <w:ind w:firstLine="709"/>
        <w:contextualSpacing/>
        <w:jc w:val="both"/>
        <w:rPr>
          <w:rFonts w:ascii="Times New Roman" w:hAnsi="Times New Roman" w:cs="Times New Roman"/>
          <w:b/>
          <w:color w:val="auto"/>
          <w:sz w:val="24"/>
          <w:szCs w:val="24"/>
        </w:rPr>
      </w:pPr>
      <w:r w:rsidRPr="00C92B72">
        <w:rPr>
          <w:rFonts w:ascii="Times New Roman" w:hAnsi="Times New Roman" w:cs="Times New Roman"/>
          <w:b/>
          <w:color w:val="auto"/>
          <w:sz w:val="24"/>
          <w:szCs w:val="24"/>
        </w:rPr>
        <w:t>Литературоведческая пропедевтика (только для художественных текстов):</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pacing w:val="2"/>
          <w:sz w:val="24"/>
          <w:szCs w:val="24"/>
        </w:rPr>
        <w:t>умением отличать на практическом уровне прозаический текст</w:t>
      </w:r>
      <w:r w:rsidRPr="00C92B72">
        <w:rPr>
          <w:rFonts w:ascii="Times New Roman" w:hAnsi="Times New Roman"/>
          <w:color w:val="auto"/>
          <w:spacing w:val="2"/>
          <w:sz w:val="24"/>
          <w:szCs w:val="24"/>
        </w:rPr>
        <w:br/>
      </w:r>
      <w:r w:rsidRPr="00C92B72">
        <w:rPr>
          <w:rFonts w:ascii="Times New Roman" w:hAnsi="Times New Roman"/>
          <w:color w:val="auto"/>
          <w:sz w:val="24"/>
          <w:szCs w:val="24"/>
        </w:rPr>
        <w:t>от стихотворного, приводить примеры прозаических и стихотворных текстов;</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 xml:space="preserve">умением различать художественные произведения разных жанров (рассказ, басня, сказка, загадка, пословица), приводить </w:t>
      </w:r>
      <w:r w:rsidRPr="00C92B72">
        <w:rPr>
          <w:rFonts w:ascii="Times New Roman" w:hAnsi="Times New Roman"/>
          <w:i/>
          <w:color w:val="auto"/>
          <w:sz w:val="24"/>
          <w:szCs w:val="24"/>
        </w:rPr>
        <w:t>конкретные</w:t>
      </w:r>
      <w:r w:rsidRPr="00C92B72">
        <w:rPr>
          <w:rFonts w:ascii="Times New Roman" w:hAnsi="Times New Roman"/>
          <w:color w:val="auto"/>
          <w:sz w:val="24"/>
          <w:szCs w:val="24"/>
        </w:rPr>
        <w:t xml:space="preserve"> примеры произведений.</w:t>
      </w:r>
    </w:p>
    <w:p w:rsidR="001E19FE" w:rsidRPr="00C92B72" w:rsidRDefault="001E19FE" w:rsidP="00C92B72">
      <w:pPr>
        <w:pStyle w:val="4"/>
        <w:spacing w:before="0" w:after="0" w:line="240" w:lineRule="auto"/>
        <w:ind w:firstLine="709"/>
        <w:contextualSpacing/>
        <w:jc w:val="both"/>
        <w:rPr>
          <w:rFonts w:ascii="Times New Roman" w:hAnsi="Times New Roman" w:cs="Times New Roman"/>
          <w:b/>
          <w:color w:val="auto"/>
          <w:sz w:val="24"/>
          <w:szCs w:val="24"/>
        </w:rPr>
      </w:pPr>
      <w:r w:rsidRPr="00C92B72">
        <w:rPr>
          <w:rFonts w:ascii="Times New Roman" w:hAnsi="Times New Roman" w:cs="Times New Roman"/>
          <w:b/>
          <w:color w:val="auto"/>
          <w:sz w:val="24"/>
          <w:szCs w:val="24"/>
        </w:rPr>
        <w:t>Творческая деятельность:</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восстанавливать текст, дополняя его начало или окончание или пополняя его событиями;</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составлять устный рассказ на основе личного опыта;</w:t>
      </w:r>
    </w:p>
    <w:p w:rsidR="002707FA" w:rsidRPr="00C92B72" w:rsidRDefault="002707FA" w:rsidP="00C92B72">
      <w:pPr>
        <w:ind w:firstLine="709"/>
        <w:jc w:val="both"/>
        <w:rPr>
          <w:b/>
          <w:i/>
        </w:rPr>
      </w:pPr>
      <w:r w:rsidRPr="00C92B72">
        <w:rPr>
          <w:b/>
          <w:i/>
        </w:rPr>
        <w:t>Предметные результаты</w:t>
      </w:r>
    </w:p>
    <w:p w:rsidR="002707FA" w:rsidRPr="00C92B72" w:rsidRDefault="002707FA" w:rsidP="00C92B72">
      <w:pPr>
        <w:tabs>
          <w:tab w:val="left" w:pos="709"/>
        </w:tabs>
        <w:ind w:firstLine="709"/>
        <w:jc w:val="both"/>
        <w:rPr>
          <w:b/>
          <w:i/>
        </w:rPr>
      </w:pPr>
      <w:r w:rsidRPr="00C92B72">
        <w:rPr>
          <w:b/>
          <w:i/>
        </w:rPr>
        <w:t>Достаточный уровень</w:t>
      </w:r>
    </w:p>
    <w:p w:rsidR="002707FA" w:rsidRPr="00C92B72" w:rsidRDefault="002707FA" w:rsidP="00C92B72">
      <w:pPr>
        <w:pStyle w:val="aff1"/>
        <w:numPr>
          <w:ilvl w:val="0"/>
          <w:numId w:val="29"/>
        </w:numPr>
        <w:tabs>
          <w:tab w:val="left" w:pos="709"/>
        </w:tabs>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выполнять задания по словесной инструкции;</w:t>
      </w:r>
    </w:p>
    <w:p w:rsidR="002707FA" w:rsidRPr="00C92B72" w:rsidRDefault="002707FA" w:rsidP="00C92B72">
      <w:pPr>
        <w:pStyle w:val="aff1"/>
        <w:numPr>
          <w:ilvl w:val="0"/>
          <w:numId w:val="29"/>
        </w:numPr>
        <w:tabs>
          <w:tab w:val="left" w:pos="709"/>
        </w:tabs>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называть предметы и действия, соотносить их с картинками;</w:t>
      </w:r>
    </w:p>
    <w:p w:rsidR="002707FA" w:rsidRPr="00C92B72" w:rsidRDefault="002707FA" w:rsidP="00C92B72">
      <w:pPr>
        <w:pStyle w:val="aff1"/>
        <w:numPr>
          <w:ilvl w:val="0"/>
          <w:numId w:val="29"/>
        </w:numPr>
        <w:tabs>
          <w:tab w:val="left" w:pos="709"/>
        </w:tabs>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внятно выражать просьбы, употреблять «вежливые» слова;</w:t>
      </w:r>
    </w:p>
    <w:p w:rsidR="002707FA" w:rsidRPr="00C92B72" w:rsidRDefault="002707FA" w:rsidP="00C92B72">
      <w:pPr>
        <w:pStyle w:val="aff1"/>
        <w:numPr>
          <w:ilvl w:val="0"/>
          <w:numId w:val="29"/>
        </w:numPr>
        <w:tabs>
          <w:tab w:val="left" w:pos="709"/>
        </w:tabs>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правильно здороваться и прощаться;</w:t>
      </w:r>
    </w:p>
    <w:p w:rsidR="002707FA" w:rsidRPr="00C92B72" w:rsidRDefault="002707FA" w:rsidP="00C92B72">
      <w:pPr>
        <w:pStyle w:val="aff1"/>
        <w:numPr>
          <w:ilvl w:val="0"/>
          <w:numId w:val="29"/>
        </w:numPr>
        <w:tabs>
          <w:tab w:val="left" w:pos="709"/>
        </w:tabs>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называть своё имя и фамилию, имена своих товарищей по классу, ближайших родственников, имена и отчества учителя и воспитателя;</w:t>
      </w:r>
    </w:p>
    <w:p w:rsidR="002707FA" w:rsidRPr="00C92B72" w:rsidRDefault="002707FA" w:rsidP="00C92B72">
      <w:pPr>
        <w:pStyle w:val="aff1"/>
        <w:numPr>
          <w:ilvl w:val="0"/>
          <w:numId w:val="29"/>
        </w:numPr>
        <w:tabs>
          <w:tab w:val="left" w:pos="709"/>
        </w:tabs>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читать наизусть 2-3 коротких стихотворения.</w:t>
      </w:r>
    </w:p>
    <w:p w:rsidR="002707FA" w:rsidRPr="00C92B72" w:rsidRDefault="002707FA" w:rsidP="00C92B72">
      <w:pPr>
        <w:tabs>
          <w:tab w:val="left" w:pos="709"/>
        </w:tabs>
        <w:ind w:firstLine="709"/>
        <w:jc w:val="both"/>
        <w:rPr>
          <w:b/>
          <w:i/>
        </w:rPr>
      </w:pPr>
      <w:r w:rsidRPr="00C92B72">
        <w:rPr>
          <w:b/>
          <w:i/>
        </w:rPr>
        <w:t>Минимальный - уровень</w:t>
      </w:r>
    </w:p>
    <w:p w:rsidR="002707FA" w:rsidRPr="00C92B72" w:rsidRDefault="002707FA" w:rsidP="00C92B72">
      <w:pPr>
        <w:pStyle w:val="aff1"/>
        <w:numPr>
          <w:ilvl w:val="0"/>
          <w:numId w:val="30"/>
        </w:numPr>
        <w:tabs>
          <w:tab w:val="left" w:pos="709"/>
        </w:tabs>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выполнять элементарные задания по словесной инструкции;</w:t>
      </w:r>
    </w:p>
    <w:p w:rsidR="002707FA" w:rsidRPr="00C92B72" w:rsidRDefault="002707FA" w:rsidP="00C92B72">
      <w:pPr>
        <w:pStyle w:val="aff1"/>
        <w:numPr>
          <w:ilvl w:val="0"/>
          <w:numId w:val="30"/>
        </w:numPr>
        <w:tabs>
          <w:tab w:val="left" w:pos="709"/>
        </w:tabs>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показывать и называть хорошо знакомые предметы и соотносить их с картинками;</w:t>
      </w:r>
    </w:p>
    <w:p w:rsidR="002707FA" w:rsidRPr="00C92B72" w:rsidRDefault="002707FA" w:rsidP="00C92B72">
      <w:pPr>
        <w:pStyle w:val="aff1"/>
        <w:numPr>
          <w:ilvl w:val="0"/>
          <w:numId w:val="30"/>
        </w:numPr>
        <w:tabs>
          <w:tab w:val="left" w:pos="709"/>
        </w:tabs>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здороваться и прощаться со взрослыми и детьми, правильно употреблять «вежливые» слова (при отсутствии речи уметь использовать жесты- заменители);</w:t>
      </w:r>
    </w:p>
    <w:p w:rsidR="002707FA" w:rsidRPr="00C92B72" w:rsidRDefault="002707FA" w:rsidP="00C92B72">
      <w:pPr>
        <w:pStyle w:val="aff1"/>
        <w:numPr>
          <w:ilvl w:val="0"/>
          <w:numId w:val="30"/>
        </w:numPr>
        <w:tabs>
          <w:tab w:val="left" w:pos="709"/>
        </w:tabs>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называть своё имя и фамилию, имена и отчества учителей и воспитателей, имена ближайших родственников;</w:t>
      </w:r>
    </w:p>
    <w:p w:rsidR="002707FA" w:rsidRPr="00C92B72" w:rsidRDefault="002707FA" w:rsidP="00C92B72">
      <w:pPr>
        <w:pStyle w:val="aff1"/>
        <w:numPr>
          <w:ilvl w:val="0"/>
          <w:numId w:val="30"/>
        </w:numPr>
        <w:tabs>
          <w:tab w:val="left" w:pos="709"/>
        </w:tabs>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участвовать в заучивании и произнесении </w:t>
      </w:r>
      <w:proofErr w:type="spellStart"/>
      <w:r w:rsidRPr="00C92B72">
        <w:rPr>
          <w:rFonts w:ascii="Times New Roman" w:hAnsi="Times New Roman"/>
          <w:sz w:val="24"/>
          <w:szCs w:val="24"/>
        </w:rPr>
        <w:t>чистоговорок</w:t>
      </w:r>
      <w:proofErr w:type="spellEnd"/>
      <w:r w:rsidRPr="00C92B72">
        <w:rPr>
          <w:rFonts w:ascii="Times New Roman" w:hAnsi="Times New Roman"/>
          <w:sz w:val="24"/>
          <w:szCs w:val="24"/>
        </w:rPr>
        <w:t>, коротких стихотворений.</w:t>
      </w:r>
    </w:p>
    <w:p w:rsidR="002707FA" w:rsidRDefault="002707FA" w:rsidP="00C92B72">
      <w:pPr>
        <w:pStyle w:val="afc"/>
        <w:spacing w:line="240" w:lineRule="auto"/>
        <w:ind w:firstLine="709"/>
        <w:contextualSpacing/>
        <w:rPr>
          <w:rFonts w:ascii="Times New Roman" w:hAnsi="Times New Roman"/>
          <w:color w:val="auto"/>
          <w:sz w:val="24"/>
          <w:szCs w:val="24"/>
        </w:rPr>
      </w:pPr>
    </w:p>
    <w:p w:rsidR="007F2988" w:rsidRPr="00C92B72" w:rsidRDefault="007F2988" w:rsidP="00C92B72">
      <w:pPr>
        <w:pStyle w:val="afc"/>
        <w:spacing w:line="240" w:lineRule="auto"/>
        <w:ind w:firstLine="709"/>
        <w:contextualSpacing/>
        <w:rPr>
          <w:rFonts w:ascii="Times New Roman" w:hAnsi="Times New Roman"/>
          <w:color w:val="auto"/>
          <w:sz w:val="24"/>
          <w:szCs w:val="24"/>
        </w:rPr>
      </w:pPr>
    </w:p>
    <w:p w:rsidR="001E19FE" w:rsidRPr="00C92B72" w:rsidRDefault="001E19FE" w:rsidP="00C92B72">
      <w:pPr>
        <w:ind w:firstLine="709"/>
        <w:contextualSpacing/>
        <w:jc w:val="both"/>
        <w:rPr>
          <w:b/>
        </w:rPr>
      </w:pPr>
      <w:r w:rsidRPr="00C92B72">
        <w:rPr>
          <w:b/>
        </w:rPr>
        <w:lastRenderedPageBreak/>
        <w:t>Математика</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В результате изучения учебного курса «Математика» слепые</w:t>
      </w:r>
      <w:r w:rsidR="00F04668">
        <w:rPr>
          <w:rFonts w:ascii="Times New Roman" w:hAnsi="Times New Roman"/>
          <w:color w:val="auto"/>
          <w:sz w:val="24"/>
          <w:szCs w:val="24"/>
        </w:rPr>
        <w:t xml:space="preserve"> </w:t>
      </w:r>
      <w:r w:rsidRPr="00C92B72">
        <w:rPr>
          <w:rFonts w:ascii="Times New Roman" w:hAnsi="Times New Roman"/>
          <w:color w:val="auto"/>
          <w:spacing w:val="2"/>
          <w:sz w:val="24"/>
          <w:szCs w:val="24"/>
        </w:rPr>
        <w:t>обучающиеся</w:t>
      </w:r>
      <w:r w:rsidR="00F04668">
        <w:rPr>
          <w:rFonts w:ascii="Times New Roman" w:hAnsi="Times New Roman"/>
          <w:color w:val="auto"/>
          <w:spacing w:val="2"/>
          <w:sz w:val="24"/>
          <w:szCs w:val="24"/>
        </w:rPr>
        <w:t xml:space="preserve"> </w:t>
      </w:r>
      <w:r w:rsidRPr="00C92B72">
        <w:rPr>
          <w:rFonts w:ascii="Times New Roman" w:hAnsi="Times New Roman"/>
          <w:color w:val="auto"/>
          <w:sz w:val="24"/>
          <w:szCs w:val="24"/>
        </w:rPr>
        <w:t xml:space="preserve">с </w:t>
      </w:r>
      <w:r w:rsidRPr="00C92B72">
        <w:rPr>
          <w:rFonts w:ascii="Times New Roman" w:hAnsi="Times New Roman"/>
          <w:color w:val="auto"/>
          <w:kern w:val="3"/>
          <w:sz w:val="24"/>
          <w:szCs w:val="24"/>
        </w:rPr>
        <w:t>легкой умственной отсталостью (интеллектуальными нарушениями)</w:t>
      </w:r>
      <w:r w:rsidRPr="00C92B72">
        <w:rPr>
          <w:rFonts w:ascii="Times New Roman" w:hAnsi="Times New Roman"/>
          <w:color w:val="auto"/>
          <w:spacing w:val="2"/>
          <w:sz w:val="24"/>
          <w:szCs w:val="24"/>
        </w:rPr>
        <w:t>получат возможность овладения</w:t>
      </w:r>
      <w:r w:rsidRPr="00C92B72">
        <w:rPr>
          <w:rFonts w:ascii="Times New Roman" w:hAnsi="Times New Roman"/>
          <w:color w:val="auto"/>
          <w:sz w:val="24"/>
          <w:szCs w:val="24"/>
        </w:rPr>
        <w:t xml:space="preserve"> элементарными приемами логического и алгоритмического мышле</w:t>
      </w:r>
      <w:r w:rsidRPr="00C92B72">
        <w:rPr>
          <w:rFonts w:ascii="Times New Roman" w:hAnsi="Times New Roman"/>
          <w:color w:val="auto"/>
          <w:spacing w:val="-2"/>
          <w:sz w:val="24"/>
          <w:szCs w:val="24"/>
        </w:rPr>
        <w:t xml:space="preserve">ния, пространственного воображения и математической речи, </w:t>
      </w:r>
      <w:r w:rsidRPr="00C92B72">
        <w:rPr>
          <w:rFonts w:ascii="Times New Roman" w:hAnsi="Times New Roman"/>
          <w:color w:val="auto"/>
          <w:sz w:val="24"/>
          <w:szCs w:val="24"/>
        </w:rPr>
        <w:t>приобретут необходимые вычислительные навыки.</w:t>
      </w:r>
    </w:p>
    <w:p w:rsidR="001E19FE" w:rsidRPr="00C92B72" w:rsidRDefault="001E19FE" w:rsidP="00C92B72">
      <w:pPr>
        <w:ind w:firstLine="709"/>
        <w:contextualSpacing/>
        <w:jc w:val="both"/>
      </w:pPr>
      <w:r w:rsidRPr="00C92B72">
        <w:t xml:space="preserve">В результате изучения курса математики слепые обучающиеся с </w:t>
      </w:r>
      <w:r w:rsidRPr="00C92B72">
        <w:rPr>
          <w:kern w:val="3"/>
        </w:rPr>
        <w:t>легкой умственной отсталостью (интеллектуальными нарушениями)</w:t>
      </w:r>
      <w:r w:rsidRPr="00C92B72">
        <w:t xml:space="preserve"> получат возможность овладеть умениями, направленными на обогащение сенсорного опыта, навыками в ориентировки микро- и макропространстве; сформировать представления о величине, форме, количестве, пространственном положении предметов, овладеть простейшими чертежно-измерительными действиями. У слепых с </w:t>
      </w:r>
      <w:r w:rsidRPr="00C92B72">
        <w:rPr>
          <w:kern w:val="3"/>
        </w:rPr>
        <w:t>легкой умственной отсталостью (интеллектуальными нарушениями)</w:t>
      </w:r>
      <w:r w:rsidRPr="00C92B72">
        <w:t>смогут быть выработаны навыки устного счета, которые важны для дальнейшего овладения учащимися математическими знаниями. Обучающиеся могут освоить запись математических цифр и знаков с использованием рельефно-точечного шрифта Л.Брайля.</w:t>
      </w:r>
    </w:p>
    <w:p w:rsidR="001E19FE" w:rsidRPr="00C92B72" w:rsidRDefault="001E19FE" w:rsidP="00C92B72">
      <w:pPr>
        <w:pStyle w:val="afc"/>
        <w:spacing w:line="240" w:lineRule="auto"/>
        <w:ind w:firstLine="709"/>
        <w:contextualSpacing/>
        <w:rPr>
          <w:rFonts w:ascii="Times New Roman" w:hAnsi="Times New Roman"/>
          <w:i/>
          <w:color w:val="auto"/>
          <w:sz w:val="24"/>
          <w:szCs w:val="24"/>
        </w:rPr>
      </w:pPr>
      <w:r w:rsidRPr="00C92B72">
        <w:rPr>
          <w:rFonts w:ascii="Times New Roman" w:hAnsi="Times New Roman"/>
          <w:bCs/>
          <w:i/>
          <w:iCs/>
          <w:color w:val="auto"/>
          <w:sz w:val="24"/>
          <w:szCs w:val="24"/>
        </w:rPr>
        <w:t xml:space="preserve">Слепой обучающийся </w:t>
      </w:r>
      <w:r w:rsidRPr="00C92B72">
        <w:rPr>
          <w:rFonts w:ascii="Times New Roman" w:hAnsi="Times New Roman"/>
          <w:i/>
          <w:color w:val="auto"/>
          <w:sz w:val="24"/>
          <w:szCs w:val="24"/>
        </w:rPr>
        <w:t xml:space="preserve">с </w:t>
      </w:r>
      <w:r w:rsidRPr="00C92B72">
        <w:rPr>
          <w:rFonts w:ascii="Times New Roman" w:hAnsi="Times New Roman"/>
          <w:i/>
          <w:color w:val="auto"/>
          <w:kern w:val="3"/>
          <w:sz w:val="24"/>
          <w:szCs w:val="24"/>
        </w:rPr>
        <w:t>легкой умственной отсталостью (интеллектуальными нарушениями)</w:t>
      </w:r>
      <w:r w:rsidRPr="00C92B72">
        <w:rPr>
          <w:rFonts w:ascii="Times New Roman" w:hAnsi="Times New Roman"/>
          <w:bCs/>
          <w:i/>
          <w:iCs/>
          <w:color w:val="auto"/>
          <w:sz w:val="24"/>
          <w:szCs w:val="24"/>
        </w:rPr>
        <w:t xml:space="preserve"> овладевает определенной системой знаний, умений и навыков.</w:t>
      </w:r>
    </w:p>
    <w:p w:rsidR="001E19FE" w:rsidRPr="00C92B72" w:rsidRDefault="001E19FE" w:rsidP="00C92B72">
      <w:pPr>
        <w:pStyle w:val="4"/>
        <w:spacing w:before="0" w:after="0" w:line="240" w:lineRule="auto"/>
        <w:ind w:firstLine="709"/>
        <w:contextualSpacing/>
        <w:jc w:val="both"/>
        <w:rPr>
          <w:rFonts w:ascii="Times New Roman" w:hAnsi="Times New Roman" w:cs="Times New Roman"/>
          <w:b/>
          <w:color w:val="auto"/>
          <w:sz w:val="24"/>
          <w:szCs w:val="24"/>
        </w:rPr>
      </w:pPr>
      <w:r w:rsidRPr="00C92B72">
        <w:rPr>
          <w:rFonts w:ascii="Times New Roman" w:hAnsi="Times New Roman" w:cs="Times New Roman"/>
          <w:b/>
          <w:color w:val="auto"/>
          <w:sz w:val="24"/>
          <w:szCs w:val="24"/>
        </w:rPr>
        <w:t>Числа и величины:</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навыком чтения и записи чисел с использованием рельефно-точечного шрифта Л. Брайля;</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записывать числа на письменном приборе Л. Брайля, на приборе прямого чтения;</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устанавливать закономерность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pacing w:val="2"/>
          <w:sz w:val="24"/>
          <w:szCs w:val="24"/>
        </w:rPr>
        <w:t xml:space="preserve">умением использовать разрезные цифры, карточки с цифрами, выполненные рельефно-точечным шрифтом, группировать практическим способом на индивидуальных наборных полотнах по заданному </w:t>
      </w:r>
      <w:r w:rsidRPr="00C92B72">
        <w:rPr>
          <w:rFonts w:ascii="Times New Roman" w:hAnsi="Times New Roman"/>
          <w:color w:val="auto"/>
          <w:sz w:val="24"/>
          <w:szCs w:val="24"/>
        </w:rPr>
        <w:t>признаку;</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1E19FE" w:rsidRPr="00C92B72" w:rsidRDefault="001E19FE" w:rsidP="00C92B72">
      <w:pPr>
        <w:pStyle w:val="4"/>
        <w:spacing w:before="0" w:after="0" w:line="240" w:lineRule="auto"/>
        <w:ind w:firstLine="709"/>
        <w:contextualSpacing/>
        <w:jc w:val="both"/>
        <w:rPr>
          <w:rFonts w:ascii="Times New Roman" w:hAnsi="Times New Roman" w:cs="Times New Roman"/>
          <w:b/>
          <w:color w:val="auto"/>
          <w:sz w:val="24"/>
          <w:szCs w:val="24"/>
        </w:rPr>
      </w:pPr>
      <w:r w:rsidRPr="00C92B72">
        <w:rPr>
          <w:rFonts w:ascii="Times New Roman" w:hAnsi="Times New Roman" w:cs="Times New Roman"/>
          <w:b/>
          <w:color w:val="auto"/>
          <w:sz w:val="24"/>
          <w:szCs w:val="24"/>
        </w:rPr>
        <w:t>Арифметические действия:</w:t>
      </w:r>
    </w:p>
    <w:p w:rsidR="001E19FE" w:rsidRPr="00C92B72" w:rsidRDefault="001E19FE" w:rsidP="00C92B72">
      <w:pPr>
        <w:pStyle w:val="4"/>
        <w:spacing w:before="0" w:after="0" w:line="240" w:lineRule="auto"/>
        <w:ind w:firstLine="709"/>
        <w:contextualSpacing/>
        <w:jc w:val="both"/>
        <w:rPr>
          <w:rFonts w:ascii="Times New Roman" w:hAnsi="Times New Roman" w:cs="Times New Roman"/>
          <w:i w:val="0"/>
          <w:color w:val="auto"/>
          <w:sz w:val="24"/>
          <w:szCs w:val="24"/>
        </w:rPr>
      </w:pPr>
      <w:r w:rsidRPr="00C92B72">
        <w:rPr>
          <w:rFonts w:ascii="Times New Roman" w:hAnsi="Times New Roman" w:cs="Times New Roman"/>
          <w:i w:val="0"/>
          <w:color w:val="auto"/>
          <w:sz w:val="24"/>
          <w:szCs w:val="24"/>
        </w:rPr>
        <w:t>умением записи действий с двузначными числами на письменном приборе Л. Брайля, на приборе прямого чтения;</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выполнять письменно рельефно-точечным шрифтом действия с двузначными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C92B72">
        <w:rPr>
          <w:rFonts w:ascii="Times New Roman" w:eastAsia="MS Mincho" w:hAnsi="Times New Roman"/>
          <w:color w:val="auto"/>
          <w:sz w:val="24"/>
          <w:szCs w:val="24"/>
        </w:rPr>
        <w:t>0</w:t>
      </w:r>
      <w:r w:rsidRPr="00C92B72">
        <w:rPr>
          <w:rFonts w:ascii="Times New Roman" w:hAnsi="Times New Roman"/>
          <w:color w:val="auto"/>
          <w:sz w:val="24"/>
          <w:szCs w:val="24"/>
        </w:rPr>
        <w:t>) с использованием таблиц сложения и умножения чисел;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читать математические выражения, вычислять значение числового выражения (содержащего 2—3</w:t>
      </w:r>
      <w:r w:rsidRPr="00C92B72">
        <w:rPr>
          <w:rFonts w:ascii="Times New Roman" w:hAnsi="Times New Roman"/>
          <w:color w:val="auto"/>
          <w:sz w:val="24"/>
          <w:szCs w:val="24"/>
        </w:rPr>
        <w:t> </w:t>
      </w:r>
      <w:r w:rsidRPr="00C92B72">
        <w:rPr>
          <w:rFonts w:ascii="Times New Roman" w:hAnsi="Times New Roman"/>
          <w:color w:val="auto"/>
          <w:sz w:val="24"/>
          <w:szCs w:val="24"/>
        </w:rPr>
        <w:t>арифметических действия, со скобками и без скобок);</w:t>
      </w:r>
    </w:p>
    <w:p w:rsidR="001E19FE" w:rsidRPr="00C92B72" w:rsidRDefault="001E19FE" w:rsidP="00C92B72">
      <w:pPr>
        <w:pStyle w:val="aff9"/>
        <w:spacing w:line="240" w:lineRule="auto"/>
        <w:ind w:firstLine="709"/>
        <w:contextualSpacing/>
        <w:rPr>
          <w:rFonts w:ascii="Times New Roman" w:hAnsi="Times New Roman" w:cs="Times New Roman"/>
          <w:i w:val="0"/>
          <w:color w:val="auto"/>
          <w:sz w:val="24"/>
          <w:szCs w:val="24"/>
        </w:rPr>
      </w:pPr>
      <w:r w:rsidRPr="00C92B72">
        <w:rPr>
          <w:rFonts w:ascii="Times New Roman" w:hAnsi="Times New Roman" w:cs="Times New Roman"/>
          <w:i w:val="0"/>
          <w:color w:val="auto"/>
          <w:sz w:val="24"/>
          <w:szCs w:val="24"/>
        </w:rPr>
        <w:t>выполнять действия с величинами;</w:t>
      </w:r>
    </w:p>
    <w:p w:rsidR="001E19FE" w:rsidRPr="00C92B72" w:rsidRDefault="001E19FE" w:rsidP="00C92B72">
      <w:pPr>
        <w:pStyle w:val="aff9"/>
        <w:spacing w:line="240" w:lineRule="auto"/>
        <w:ind w:firstLine="709"/>
        <w:contextualSpacing/>
        <w:rPr>
          <w:rFonts w:ascii="Times New Roman" w:hAnsi="Times New Roman" w:cs="Times New Roman"/>
          <w:i w:val="0"/>
          <w:color w:val="auto"/>
          <w:sz w:val="24"/>
          <w:szCs w:val="24"/>
        </w:rPr>
      </w:pPr>
      <w:r w:rsidRPr="00C92B72">
        <w:rPr>
          <w:rFonts w:ascii="Times New Roman" w:hAnsi="Times New Roman" w:cs="Times New Roman"/>
          <w:i w:val="0"/>
          <w:color w:val="auto"/>
          <w:sz w:val="24"/>
          <w:szCs w:val="24"/>
        </w:rPr>
        <w:t>формулировать свойства арифметических действий и использовать их  для удобства вычислений.</w:t>
      </w:r>
    </w:p>
    <w:p w:rsidR="001E19FE" w:rsidRPr="00C92B72" w:rsidRDefault="001E19FE" w:rsidP="00C92B72">
      <w:pPr>
        <w:pStyle w:val="4"/>
        <w:spacing w:before="0" w:after="0" w:line="240" w:lineRule="auto"/>
        <w:ind w:firstLine="709"/>
        <w:contextualSpacing/>
        <w:jc w:val="both"/>
        <w:rPr>
          <w:rFonts w:ascii="Times New Roman" w:hAnsi="Times New Roman" w:cs="Times New Roman"/>
          <w:b/>
          <w:color w:val="auto"/>
          <w:sz w:val="24"/>
          <w:szCs w:val="24"/>
        </w:rPr>
      </w:pPr>
      <w:r w:rsidRPr="00C92B72">
        <w:rPr>
          <w:rFonts w:ascii="Times New Roman" w:hAnsi="Times New Roman" w:cs="Times New Roman"/>
          <w:b/>
          <w:color w:val="auto"/>
          <w:sz w:val="24"/>
          <w:szCs w:val="24"/>
        </w:rPr>
        <w:t>Работа с текстовыми задачами:</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pacing w:val="-2"/>
          <w:sz w:val="24"/>
          <w:szCs w:val="24"/>
        </w:rPr>
        <w:lastRenderedPageBreak/>
        <w:t>умением решать арифметическим способом (в 1—2</w:t>
      </w:r>
      <w:r w:rsidRPr="00C92B72">
        <w:rPr>
          <w:rFonts w:ascii="Times New Roman" w:hAnsi="Times New Roman"/>
          <w:i/>
          <w:iCs/>
          <w:color w:val="auto"/>
          <w:spacing w:val="-2"/>
          <w:sz w:val="24"/>
          <w:szCs w:val="24"/>
        </w:rPr>
        <w:t> </w:t>
      </w:r>
      <w:r w:rsidRPr="00C92B72">
        <w:rPr>
          <w:rFonts w:ascii="Times New Roman" w:hAnsi="Times New Roman"/>
          <w:color w:val="auto"/>
          <w:spacing w:val="-2"/>
          <w:sz w:val="24"/>
          <w:szCs w:val="24"/>
        </w:rPr>
        <w:t xml:space="preserve">действия) </w:t>
      </w:r>
      <w:r w:rsidRPr="00C92B72">
        <w:rPr>
          <w:rFonts w:ascii="Times New Roman" w:hAnsi="Times New Roman"/>
          <w:color w:val="auto"/>
          <w:sz w:val="24"/>
          <w:szCs w:val="24"/>
        </w:rPr>
        <w:t>учебные задачи и задачи, связанные с повседневной жизнью.</w:t>
      </w:r>
    </w:p>
    <w:p w:rsidR="001E19FE" w:rsidRPr="00C92B72" w:rsidRDefault="001E19FE" w:rsidP="00C92B72">
      <w:pPr>
        <w:pStyle w:val="4"/>
        <w:spacing w:before="0" w:after="0" w:line="240" w:lineRule="auto"/>
        <w:ind w:firstLine="709"/>
        <w:contextualSpacing/>
        <w:jc w:val="both"/>
        <w:rPr>
          <w:rFonts w:ascii="Times New Roman" w:hAnsi="Times New Roman" w:cs="Times New Roman"/>
          <w:b/>
          <w:color w:val="auto"/>
          <w:sz w:val="24"/>
          <w:szCs w:val="24"/>
        </w:rPr>
      </w:pPr>
      <w:r w:rsidRPr="00C92B72">
        <w:rPr>
          <w:rFonts w:ascii="Times New Roman" w:hAnsi="Times New Roman" w:cs="Times New Roman"/>
          <w:b/>
          <w:color w:val="auto"/>
          <w:sz w:val="24"/>
          <w:szCs w:val="24"/>
        </w:rPr>
        <w:t>Пространственные отношения. Геометрические фигуры:</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pacing w:val="2"/>
          <w:sz w:val="24"/>
          <w:szCs w:val="24"/>
        </w:rPr>
        <w:t>умением описывать взаимное расположение предметов в прост</w:t>
      </w:r>
      <w:r w:rsidRPr="00C92B72">
        <w:rPr>
          <w:rFonts w:ascii="Times New Roman" w:hAnsi="Times New Roman"/>
          <w:color w:val="auto"/>
          <w:sz w:val="24"/>
          <w:szCs w:val="24"/>
        </w:rPr>
        <w:t>ранстве и на плоскости;</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 xml:space="preserve">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используя </w:t>
      </w:r>
      <w:r w:rsidRPr="00C92B72">
        <w:rPr>
          <w:rFonts w:ascii="Times New Roman" w:hAnsi="Times New Roman"/>
          <w:bCs/>
          <w:sz w:val="24"/>
          <w:szCs w:val="24"/>
          <w:shd w:val="clear" w:color="auto" w:fill="FFFFFF"/>
        </w:rPr>
        <w:t>тифлотехнические средства для построения на плоскости слепыми различных математических графиков, геометрических фигур (Приборы «Графика», «Школьник», Н.В. Клушиной и др.)</w:t>
      </w:r>
      <w:r w:rsidRPr="00C92B72">
        <w:rPr>
          <w:rFonts w:ascii="Times New Roman" w:hAnsi="Times New Roman"/>
          <w:color w:val="auto"/>
          <w:sz w:val="24"/>
          <w:szCs w:val="24"/>
        </w:rPr>
        <w:t xml:space="preserve">; выполнять изображения отрезков, ломанных линий и других геометрических фигур, изображать геометрические фигуры </w:t>
      </w:r>
      <w:r w:rsidRPr="00C92B72">
        <w:rPr>
          <w:rFonts w:ascii="Times New Roman" w:hAnsi="Times New Roman"/>
          <w:bCs/>
          <w:sz w:val="24"/>
          <w:szCs w:val="24"/>
          <w:shd w:val="clear" w:color="auto" w:fill="FFFFFF"/>
        </w:rPr>
        <w:t xml:space="preserve">(Приборы: </w:t>
      </w:r>
      <w:r w:rsidRPr="00C92B72">
        <w:rPr>
          <w:rFonts w:ascii="Times New Roman" w:hAnsi="Times New Roman"/>
          <w:color w:val="auto"/>
          <w:sz w:val="24"/>
          <w:szCs w:val="24"/>
        </w:rPr>
        <w:t>Н.А. Семевского,</w:t>
      </w:r>
      <w:r w:rsidRPr="00C92B72">
        <w:rPr>
          <w:rFonts w:ascii="Times New Roman" w:hAnsi="Times New Roman"/>
          <w:bCs/>
          <w:sz w:val="24"/>
          <w:szCs w:val="24"/>
          <w:shd w:val="clear" w:color="auto" w:fill="FFFFFF"/>
        </w:rPr>
        <w:t xml:space="preserve"> «Графика», «Школьник» и др.</w:t>
      </w:r>
      <w:r w:rsidRPr="00C92B72">
        <w:rPr>
          <w:rFonts w:ascii="Times New Roman" w:hAnsi="Times New Roman"/>
          <w:color w:val="auto"/>
          <w:sz w:val="24"/>
          <w:szCs w:val="24"/>
        </w:rPr>
        <w:t>);</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выполнять построение геометрических фигур с заданными измерениями (отрезок, квадрат, прямоугольник) с помощью линейки, угольника (Прибор Н.А. Семевского и др.);</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pacing w:val="2"/>
          <w:sz w:val="24"/>
          <w:szCs w:val="24"/>
        </w:rPr>
        <w:t xml:space="preserve">умением использовать свойства прямоугольника и квадрата для </w:t>
      </w:r>
      <w:r w:rsidRPr="00C92B72">
        <w:rPr>
          <w:rFonts w:ascii="Times New Roman" w:hAnsi="Times New Roman"/>
          <w:color w:val="auto"/>
          <w:sz w:val="24"/>
          <w:szCs w:val="24"/>
        </w:rPr>
        <w:t>решения задач;</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распознавать и называть геометрические тела (куб, шар);</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pacing w:val="2"/>
          <w:sz w:val="24"/>
          <w:szCs w:val="24"/>
        </w:rPr>
        <w:t>умением соотносить реальные объекты с моделями геометриче</w:t>
      </w:r>
      <w:r w:rsidRPr="00C92B72">
        <w:rPr>
          <w:rFonts w:ascii="Times New Roman" w:hAnsi="Times New Roman"/>
          <w:color w:val="auto"/>
          <w:sz w:val="24"/>
          <w:szCs w:val="24"/>
        </w:rPr>
        <w:t>ских фигур.</w:t>
      </w:r>
    </w:p>
    <w:p w:rsidR="001E19FE" w:rsidRPr="00C92B72" w:rsidRDefault="001E19FE" w:rsidP="00C92B72">
      <w:pPr>
        <w:pStyle w:val="4"/>
        <w:spacing w:before="0" w:after="0" w:line="240" w:lineRule="auto"/>
        <w:ind w:firstLine="709"/>
        <w:contextualSpacing/>
        <w:jc w:val="both"/>
        <w:rPr>
          <w:rFonts w:ascii="Times New Roman" w:hAnsi="Times New Roman" w:cs="Times New Roman"/>
          <w:b/>
          <w:color w:val="auto"/>
          <w:sz w:val="24"/>
          <w:szCs w:val="24"/>
        </w:rPr>
      </w:pPr>
      <w:r w:rsidRPr="00C92B72">
        <w:rPr>
          <w:rFonts w:ascii="Times New Roman" w:hAnsi="Times New Roman" w:cs="Times New Roman"/>
          <w:b/>
          <w:color w:val="auto"/>
          <w:sz w:val="24"/>
          <w:szCs w:val="24"/>
        </w:rPr>
        <w:t>Геометрические величины:</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 xml:space="preserve">умением измерять длину отрезка; использовать линейку с рельефными делениями (для слепых и слепых с остаточным зрением); </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оценивать размеры геометрических объектов, расстояния, используя осязание и остаточное зрение (для слепых и слепых с остаточным зрением).</w:t>
      </w:r>
    </w:p>
    <w:p w:rsidR="001E19FE" w:rsidRPr="00C92B72" w:rsidRDefault="001E19FE" w:rsidP="00C92B72">
      <w:pPr>
        <w:pStyle w:val="4"/>
        <w:spacing w:before="0" w:after="0" w:line="240" w:lineRule="auto"/>
        <w:ind w:firstLine="709"/>
        <w:contextualSpacing/>
        <w:jc w:val="both"/>
        <w:rPr>
          <w:rFonts w:ascii="Times New Roman" w:hAnsi="Times New Roman" w:cs="Times New Roman"/>
          <w:b/>
          <w:color w:val="auto"/>
          <w:sz w:val="24"/>
          <w:szCs w:val="24"/>
        </w:rPr>
      </w:pPr>
      <w:r w:rsidRPr="00C92B72">
        <w:rPr>
          <w:rFonts w:ascii="Times New Roman" w:hAnsi="Times New Roman" w:cs="Times New Roman"/>
          <w:b/>
          <w:color w:val="auto"/>
          <w:sz w:val="24"/>
          <w:szCs w:val="24"/>
        </w:rPr>
        <w:t>Работа с информацией:</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читать несложные готовые таблицы;</w:t>
      </w:r>
    </w:p>
    <w:p w:rsidR="001E19FE" w:rsidRPr="00C92B72" w:rsidRDefault="001E19FE" w:rsidP="00C92B72">
      <w:pPr>
        <w:pStyle w:val="afc"/>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заполнять несложные готовые таблицы, выполненные рельефно-точечным шрифтом.</w:t>
      </w:r>
    </w:p>
    <w:p w:rsidR="002707FA" w:rsidRPr="00C92B72" w:rsidRDefault="002707FA" w:rsidP="00C92B72">
      <w:pPr>
        <w:pStyle w:val="aff1"/>
        <w:spacing w:after="0" w:line="240" w:lineRule="auto"/>
        <w:ind w:left="0" w:firstLine="709"/>
        <w:jc w:val="both"/>
        <w:rPr>
          <w:rFonts w:ascii="Times New Roman" w:hAnsi="Times New Roman"/>
          <w:sz w:val="24"/>
          <w:szCs w:val="24"/>
        </w:rPr>
      </w:pPr>
      <w:r w:rsidRPr="00C92B72">
        <w:rPr>
          <w:rFonts w:ascii="Times New Roman" w:hAnsi="Times New Roman"/>
          <w:b/>
          <w:i/>
          <w:sz w:val="24"/>
          <w:szCs w:val="24"/>
        </w:rPr>
        <w:t>Достаточный уровень:</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различать предметы по цвету, массе, форме;</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сравнивать 2-4 предмета по величине методом наложения «На глаз»: больше, меньше, равные, одинаковые;</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сравнивать предметы по размеру (длине, ширине, высоте), наложением, приложением; </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правильно понимать и употреблять слова: каждый, все, кроме, остальные (оставшиеся); </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сравнивать предметы по величине, массе при обследовании с помощью рук и остаточного зрения, «На руку»; </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раскладывать их в возрастающем и убывающем порядке, объяснять порядок расположения предметов и соотношения между ними (например, самая высокая пирамидка, ниже, еще ниже, самая низкая); сравнивать два или несколько предметов по величине (длине, ширине, высоте) с помощью условной меры, равной одному из сравниваемых предметов; </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выделять группы предметов один или несколько предметов, обладающих определенными свойствами (одним или несколькими): цвет, величина, форма, назначение; </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оценивать и сравнивать количество предметов в совокупностях «На глаз», объяснять результат путем установления взаимно-однозначного соответствия: выделять лишние, недостающие предметы; </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увеличивать и уменьшать количество предметов в совокупности, объем жидкости, сыпучего вещества; объяснять эти изменения. </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lastRenderedPageBreak/>
        <w:t xml:space="preserve">определять положение предметов в пространстве относительно себя, друг друга, а также помещать предметы в указанное положение; </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ориентироваться на листе бумаги; </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устанавливать и называть порядок следования предметов; </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узнавать, называть, классифицировать геометрические фигуры, определять форму знакомых предметов; </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собирать геометрические фигуры, разрезанные на несколько частей (по упрощенной схеме): составлять геометрические фигуры из счетных палочек; </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писать числа 1, 2, 3, 4, 5, отличать число от буквы (наличие цифрового знака); соотносить количество предметов с соответствующим числом;</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пересчитывать и отсчитывать предметы в пределах 5, отвечать на вопрос «Сколько?»</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записывать и производить действия сложения и вычитания чисел в пределах 5;</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решать задачи на нахождения суммы, остатка, выполняя самостоятельно практические действия с предметами; записывать решение задачи в виде равенства (примера);</w:t>
      </w:r>
    </w:p>
    <w:p w:rsidR="002707FA" w:rsidRPr="00C92B72" w:rsidRDefault="002707FA" w:rsidP="00C92B72">
      <w:pPr>
        <w:pStyle w:val="aff1"/>
        <w:numPr>
          <w:ilvl w:val="0"/>
          <w:numId w:val="31"/>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выделять в задаче условие, решение, ответ; выполнять практические действия с предметами или их заместителями действие, о котором говорится в задаче.</w:t>
      </w:r>
    </w:p>
    <w:p w:rsidR="002707FA" w:rsidRPr="00C92B72" w:rsidRDefault="002707FA" w:rsidP="00C92B72">
      <w:pPr>
        <w:ind w:firstLine="709"/>
        <w:jc w:val="both"/>
        <w:rPr>
          <w:b/>
          <w:i/>
        </w:rPr>
      </w:pPr>
      <w:r w:rsidRPr="00C92B72">
        <w:rPr>
          <w:b/>
          <w:i/>
        </w:rPr>
        <w:t>Минимальный уровень:</w:t>
      </w:r>
    </w:p>
    <w:p w:rsidR="002707FA" w:rsidRPr="00C92B72" w:rsidRDefault="002707FA" w:rsidP="00C92B72">
      <w:pPr>
        <w:pStyle w:val="aff1"/>
        <w:numPr>
          <w:ilvl w:val="0"/>
          <w:numId w:val="3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различать цвета (при наличии остаточного зрения), выделять из группы предметов один предмет, обладающий определенным свойством (цвет, величина, форма, назначение);</w:t>
      </w:r>
    </w:p>
    <w:p w:rsidR="002707FA" w:rsidRPr="00C92B72" w:rsidRDefault="002707FA" w:rsidP="00C92B72">
      <w:pPr>
        <w:pStyle w:val="aff1"/>
        <w:numPr>
          <w:ilvl w:val="0"/>
          <w:numId w:val="3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сравнивать два предмета по величине методом приложения;</w:t>
      </w:r>
    </w:p>
    <w:p w:rsidR="002707FA" w:rsidRPr="00C92B72" w:rsidRDefault="002707FA" w:rsidP="00C92B72">
      <w:pPr>
        <w:pStyle w:val="aff1"/>
        <w:numPr>
          <w:ilvl w:val="0"/>
          <w:numId w:val="3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сравнивать два предмета по размеру (длине, высоте, ширине) с использованием приемов наложения и приложения;</w:t>
      </w:r>
    </w:p>
    <w:p w:rsidR="002707FA" w:rsidRPr="00C92B72" w:rsidRDefault="002707FA" w:rsidP="00C92B72">
      <w:pPr>
        <w:pStyle w:val="aff1"/>
        <w:numPr>
          <w:ilvl w:val="0"/>
          <w:numId w:val="3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сравнивать два предмета по массе;</w:t>
      </w:r>
    </w:p>
    <w:p w:rsidR="002707FA" w:rsidRPr="00C92B72" w:rsidRDefault="002707FA" w:rsidP="00C92B72">
      <w:pPr>
        <w:pStyle w:val="aff1"/>
        <w:numPr>
          <w:ilvl w:val="0"/>
          <w:numId w:val="3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выделять из множества один, несколько предметов;</w:t>
      </w:r>
    </w:p>
    <w:p w:rsidR="002707FA" w:rsidRPr="00C92B72" w:rsidRDefault="002707FA" w:rsidP="00C92B72">
      <w:pPr>
        <w:pStyle w:val="aff1"/>
        <w:numPr>
          <w:ilvl w:val="0"/>
          <w:numId w:val="3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устанавливать взаимно-однозначное соответствие двух групп предметов, устанавливать их равенство (лишние, недостающие предметы);</w:t>
      </w:r>
    </w:p>
    <w:p w:rsidR="002707FA" w:rsidRPr="00C92B72" w:rsidRDefault="002707FA" w:rsidP="00C92B72">
      <w:pPr>
        <w:pStyle w:val="aff1"/>
        <w:numPr>
          <w:ilvl w:val="0"/>
          <w:numId w:val="3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сравнивать количества жидкости, сыпучего вещества с помощью условной меры;</w:t>
      </w:r>
    </w:p>
    <w:p w:rsidR="002707FA" w:rsidRPr="00C92B72" w:rsidRDefault="002707FA" w:rsidP="00C92B72">
      <w:pPr>
        <w:pStyle w:val="aff1"/>
        <w:numPr>
          <w:ilvl w:val="0"/>
          <w:numId w:val="3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различать правую и левую руки, пространственные представления вокруг себя: справа, слева, впереди, сзади, сверху, снизу;</w:t>
      </w:r>
    </w:p>
    <w:p w:rsidR="002707FA" w:rsidRPr="00C92B72" w:rsidRDefault="002707FA" w:rsidP="00C92B72">
      <w:pPr>
        <w:pStyle w:val="aff1"/>
        <w:numPr>
          <w:ilvl w:val="0"/>
          <w:numId w:val="3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ориентироваться на листе бумаги (можно с помощью педагога);</w:t>
      </w:r>
    </w:p>
    <w:p w:rsidR="002707FA" w:rsidRPr="00C92B72" w:rsidRDefault="002707FA" w:rsidP="00C92B72">
      <w:pPr>
        <w:pStyle w:val="aff1"/>
        <w:numPr>
          <w:ilvl w:val="0"/>
          <w:numId w:val="3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узнавать, показывать на предметах порядок их следования;</w:t>
      </w:r>
    </w:p>
    <w:p w:rsidR="002707FA" w:rsidRPr="00C92B72" w:rsidRDefault="002707FA" w:rsidP="00C92B72">
      <w:pPr>
        <w:pStyle w:val="aff1"/>
        <w:numPr>
          <w:ilvl w:val="0"/>
          <w:numId w:val="3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узнавать, называть геометрические фигуры с помощью учителя;</w:t>
      </w:r>
    </w:p>
    <w:p w:rsidR="002707FA" w:rsidRPr="00C92B72" w:rsidRDefault="002707FA" w:rsidP="00C92B72">
      <w:pPr>
        <w:pStyle w:val="aff1"/>
        <w:numPr>
          <w:ilvl w:val="0"/>
          <w:numId w:val="3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узнавать, называть числа 1,2,3,4,5; пересчитывать предметы до 5, отвечать на вопрос «Сколько?»;</w:t>
      </w:r>
    </w:p>
    <w:p w:rsidR="002707FA" w:rsidRPr="00C92B72" w:rsidRDefault="002707FA" w:rsidP="00C92B72">
      <w:pPr>
        <w:pStyle w:val="aff1"/>
        <w:numPr>
          <w:ilvl w:val="0"/>
          <w:numId w:val="3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выполнять действия сложения и вычитания чисел в пределах 5 с опорой на предметные множества (с помощью учителя);</w:t>
      </w:r>
    </w:p>
    <w:p w:rsidR="002707FA" w:rsidRPr="00C92B72" w:rsidRDefault="002707FA" w:rsidP="00C92B72">
      <w:pPr>
        <w:pStyle w:val="aff1"/>
        <w:numPr>
          <w:ilvl w:val="0"/>
          <w:numId w:val="3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решать задачи на нахождение суммы, остатка на предметных множествах с помощью учителя, записывать решение в виде равенства (примера).</w:t>
      </w:r>
    </w:p>
    <w:p w:rsidR="002707FA" w:rsidRPr="00C92B72" w:rsidRDefault="002707FA" w:rsidP="00C92B72">
      <w:pPr>
        <w:pStyle w:val="afc"/>
        <w:spacing w:line="240" w:lineRule="auto"/>
        <w:ind w:firstLine="709"/>
        <w:contextualSpacing/>
        <w:rPr>
          <w:rFonts w:ascii="Times New Roman" w:hAnsi="Times New Roman"/>
          <w:color w:val="auto"/>
          <w:sz w:val="24"/>
          <w:szCs w:val="24"/>
        </w:rPr>
      </w:pPr>
    </w:p>
    <w:p w:rsidR="001E19FE" w:rsidRPr="00C92B72" w:rsidRDefault="001E19FE" w:rsidP="00C92B72">
      <w:pPr>
        <w:ind w:firstLine="709"/>
        <w:contextualSpacing/>
        <w:jc w:val="both"/>
        <w:rPr>
          <w:b/>
        </w:rPr>
      </w:pPr>
      <w:r w:rsidRPr="00C92B72">
        <w:rPr>
          <w:b/>
        </w:rPr>
        <w:t>Окружающий мир (человек, природа, общество)</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В результате изучения учебного предмета «Окружающий мир (человек, природа, общество)» у слепых обучающих</w:t>
      </w:r>
      <w:r w:rsidRPr="00C92B72">
        <w:rPr>
          <w:rFonts w:ascii="Times New Roman" w:hAnsi="Times New Roman"/>
          <w:color w:val="auto"/>
          <w:spacing w:val="-2"/>
          <w:sz w:val="24"/>
          <w:szCs w:val="24"/>
        </w:rPr>
        <w:t>ся</w:t>
      </w:r>
      <w:r w:rsidR="00F04668">
        <w:rPr>
          <w:rFonts w:ascii="Times New Roman" w:hAnsi="Times New Roman"/>
          <w:color w:val="auto"/>
          <w:spacing w:val="-2"/>
          <w:sz w:val="24"/>
          <w:szCs w:val="24"/>
        </w:rPr>
        <w:t xml:space="preserve"> </w:t>
      </w:r>
      <w:r w:rsidRPr="00C92B72">
        <w:rPr>
          <w:rFonts w:ascii="Times New Roman" w:hAnsi="Times New Roman"/>
          <w:color w:val="auto"/>
          <w:sz w:val="24"/>
          <w:szCs w:val="24"/>
        </w:rPr>
        <w:t xml:space="preserve">с </w:t>
      </w:r>
      <w:r w:rsidRPr="00C92B72">
        <w:rPr>
          <w:rFonts w:ascii="Times New Roman" w:hAnsi="Times New Roman"/>
          <w:color w:val="auto"/>
          <w:kern w:val="3"/>
          <w:sz w:val="24"/>
          <w:szCs w:val="24"/>
        </w:rPr>
        <w:t>легкой умственной отсталостью (интеллектуальными нарушениями)</w:t>
      </w:r>
      <w:r w:rsidRPr="00C92B72">
        <w:rPr>
          <w:rFonts w:ascii="Times New Roman" w:hAnsi="Times New Roman"/>
          <w:color w:val="auto"/>
          <w:spacing w:val="-2"/>
          <w:sz w:val="24"/>
          <w:szCs w:val="24"/>
        </w:rPr>
        <w:t xml:space="preserve">на ступени НОО будут </w:t>
      </w:r>
      <w:r w:rsidRPr="00C92B72">
        <w:rPr>
          <w:rFonts w:ascii="Times New Roman" w:hAnsi="Times New Roman"/>
          <w:bCs/>
          <w:color w:val="auto"/>
          <w:spacing w:val="-15"/>
          <w:sz w:val="24"/>
          <w:szCs w:val="24"/>
        </w:rPr>
        <w:t xml:space="preserve">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w:t>
      </w:r>
      <w:r w:rsidRPr="00C92B72">
        <w:rPr>
          <w:rFonts w:ascii="Times New Roman" w:hAnsi="Times New Roman"/>
          <w:bCs/>
          <w:color w:val="auto"/>
          <w:spacing w:val="-15"/>
          <w:sz w:val="24"/>
          <w:szCs w:val="24"/>
        </w:rPr>
        <w:lastRenderedPageBreak/>
        <w:t>природы. С</w:t>
      </w:r>
      <w:r w:rsidRPr="00C92B72">
        <w:rPr>
          <w:rFonts w:ascii="Times New Roman" w:hAnsi="Times New Roman"/>
          <w:color w:val="auto"/>
          <w:sz w:val="24"/>
          <w:szCs w:val="24"/>
        </w:rPr>
        <w:t>лепой обучающий</w:t>
      </w:r>
      <w:r w:rsidRPr="00C92B72">
        <w:rPr>
          <w:rFonts w:ascii="Times New Roman" w:hAnsi="Times New Roman"/>
          <w:color w:val="auto"/>
          <w:spacing w:val="-2"/>
          <w:sz w:val="24"/>
          <w:szCs w:val="24"/>
        </w:rPr>
        <w:t>ся</w:t>
      </w:r>
      <w:r w:rsidR="00F04668">
        <w:rPr>
          <w:rFonts w:ascii="Times New Roman" w:hAnsi="Times New Roman"/>
          <w:color w:val="auto"/>
          <w:spacing w:val="-2"/>
          <w:sz w:val="24"/>
          <w:szCs w:val="24"/>
        </w:rPr>
        <w:t xml:space="preserve"> </w:t>
      </w:r>
      <w:r w:rsidRPr="00C92B72">
        <w:rPr>
          <w:rFonts w:ascii="Times New Roman" w:hAnsi="Times New Roman"/>
          <w:color w:val="auto"/>
          <w:sz w:val="24"/>
          <w:szCs w:val="24"/>
        </w:rPr>
        <w:t xml:space="preserve">с </w:t>
      </w:r>
      <w:r w:rsidRPr="00C92B72">
        <w:rPr>
          <w:rFonts w:ascii="Times New Roman" w:hAnsi="Times New Roman"/>
          <w:color w:val="auto"/>
          <w:kern w:val="3"/>
          <w:sz w:val="24"/>
          <w:szCs w:val="24"/>
        </w:rPr>
        <w:t>легкой умственной отсталостью (интеллектуальными нарушениями)</w:t>
      </w:r>
      <w:r w:rsidRPr="00C92B72">
        <w:rPr>
          <w:rFonts w:ascii="Times New Roman" w:hAnsi="Times New Roman"/>
          <w:color w:val="auto"/>
          <w:sz w:val="24"/>
          <w:szCs w:val="24"/>
        </w:rPr>
        <w:t xml:space="preserve"> научится понимать простейшие взаимосвязи и взаимозависимости между миром живой и неживой природы. В ходе изучения предмета будет преодолеваться вербализм знаний и речи.</w:t>
      </w:r>
    </w:p>
    <w:p w:rsidR="001E19FE" w:rsidRPr="00C92B72" w:rsidRDefault="001E19FE" w:rsidP="00C92B72">
      <w:pPr>
        <w:pStyle w:val="afb"/>
        <w:spacing w:line="240" w:lineRule="auto"/>
        <w:ind w:firstLine="709"/>
        <w:contextualSpacing/>
        <w:rPr>
          <w:rFonts w:ascii="Times New Roman" w:hAnsi="Times New Roman"/>
          <w:color w:val="auto"/>
          <w:spacing w:val="-4"/>
          <w:sz w:val="24"/>
          <w:szCs w:val="24"/>
        </w:rPr>
      </w:pPr>
      <w:r w:rsidRPr="00C92B72">
        <w:rPr>
          <w:rFonts w:ascii="Times New Roman" w:hAnsi="Times New Roman"/>
          <w:color w:val="auto"/>
          <w:sz w:val="24"/>
          <w:szCs w:val="24"/>
        </w:rPr>
        <w:t>При изучении учебного предмета у слепых обучающих</w:t>
      </w:r>
      <w:r w:rsidRPr="00C92B72">
        <w:rPr>
          <w:rFonts w:ascii="Times New Roman" w:hAnsi="Times New Roman"/>
          <w:color w:val="auto"/>
          <w:spacing w:val="-2"/>
          <w:sz w:val="24"/>
          <w:szCs w:val="24"/>
        </w:rPr>
        <w:t>ся</w:t>
      </w:r>
      <w:r w:rsidR="00F04668">
        <w:rPr>
          <w:rFonts w:ascii="Times New Roman" w:hAnsi="Times New Roman"/>
          <w:color w:val="auto"/>
          <w:spacing w:val="-2"/>
          <w:sz w:val="24"/>
          <w:szCs w:val="24"/>
        </w:rPr>
        <w:t xml:space="preserve"> </w:t>
      </w:r>
      <w:r w:rsidRPr="00C92B72">
        <w:rPr>
          <w:rFonts w:ascii="Times New Roman" w:hAnsi="Times New Roman"/>
          <w:color w:val="auto"/>
          <w:sz w:val="24"/>
          <w:szCs w:val="24"/>
        </w:rPr>
        <w:t xml:space="preserve">с </w:t>
      </w:r>
      <w:r w:rsidRPr="00C92B72">
        <w:rPr>
          <w:rFonts w:ascii="Times New Roman" w:hAnsi="Times New Roman"/>
          <w:color w:val="auto"/>
          <w:kern w:val="3"/>
          <w:sz w:val="24"/>
          <w:szCs w:val="24"/>
        </w:rPr>
        <w:t>легкой умственной отсталостью (интеллектуальными нарушениями)</w:t>
      </w:r>
      <w:r w:rsidRPr="00C92B72">
        <w:rPr>
          <w:rFonts w:ascii="Times New Roman" w:hAnsi="Times New Roman"/>
          <w:color w:val="auto"/>
          <w:spacing w:val="-2"/>
          <w:sz w:val="24"/>
          <w:szCs w:val="24"/>
        </w:rPr>
        <w:t>на ступени НОО будут закрепляться</w:t>
      </w:r>
      <w:r w:rsidRPr="00C92B72">
        <w:rPr>
          <w:rFonts w:ascii="Times New Roman" w:hAnsi="Times New Roman"/>
          <w:color w:val="auto"/>
          <w:sz w:val="24"/>
          <w:szCs w:val="24"/>
        </w:rPr>
        <w:t xml:space="preserve">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1E19FE" w:rsidRPr="00C92B72" w:rsidRDefault="001E19FE" w:rsidP="00C92B72">
      <w:pPr>
        <w:pStyle w:val="afc"/>
        <w:spacing w:line="240" w:lineRule="auto"/>
        <w:ind w:firstLine="709"/>
        <w:contextualSpacing/>
        <w:rPr>
          <w:rFonts w:ascii="Times New Roman" w:hAnsi="Times New Roman"/>
          <w:i/>
          <w:color w:val="auto"/>
          <w:sz w:val="24"/>
          <w:szCs w:val="24"/>
        </w:rPr>
      </w:pPr>
      <w:r w:rsidRPr="00C92B72">
        <w:rPr>
          <w:rFonts w:ascii="Times New Roman" w:hAnsi="Times New Roman"/>
          <w:bCs/>
          <w:i/>
          <w:iCs/>
          <w:color w:val="auto"/>
          <w:sz w:val="24"/>
          <w:szCs w:val="24"/>
        </w:rPr>
        <w:t xml:space="preserve">Слепой обучающийся </w:t>
      </w:r>
      <w:r w:rsidRPr="00C92B72">
        <w:rPr>
          <w:rFonts w:ascii="Times New Roman" w:hAnsi="Times New Roman"/>
          <w:i/>
          <w:color w:val="auto"/>
          <w:sz w:val="24"/>
          <w:szCs w:val="24"/>
        </w:rPr>
        <w:t xml:space="preserve">с </w:t>
      </w:r>
      <w:r w:rsidRPr="00C92B72">
        <w:rPr>
          <w:rFonts w:ascii="Times New Roman" w:hAnsi="Times New Roman"/>
          <w:i/>
          <w:color w:val="auto"/>
          <w:kern w:val="3"/>
          <w:sz w:val="24"/>
          <w:szCs w:val="24"/>
        </w:rPr>
        <w:t>легкой умственной отсталостью (интеллектуальными нарушениями)</w:t>
      </w:r>
      <w:r w:rsidRPr="00C92B72">
        <w:rPr>
          <w:rFonts w:ascii="Times New Roman" w:hAnsi="Times New Roman"/>
          <w:bCs/>
          <w:i/>
          <w:iCs/>
          <w:color w:val="auto"/>
          <w:sz w:val="24"/>
          <w:szCs w:val="24"/>
        </w:rPr>
        <w:t xml:space="preserve"> овладевает определенной системой знаний, умений и навыков:</w:t>
      </w:r>
    </w:p>
    <w:p w:rsidR="001E19FE" w:rsidRPr="00C92B72" w:rsidRDefault="001E19FE" w:rsidP="00C92B72">
      <w:pPr>
        <w:pStyle w:val="4"/>
        <w:spacing w:before="0" w:after="0" w:line="240" w:lineRule="auto"/>
        <w:ind w:firstLine="709"/>
        <w:contextualSpacing/>
        <w:jc w:val="both"/>
        <w:rPr>
          <w:rFonts w:ascii="Times New Roman" w:hAnsi="Times New Roman" w:cs="Times New Roman"/>
          <w:b/>
          <w:color w:val="auto"/>
          <w:sz w:val="24"/>
          <w:szCs w:val="24"/>
        </w:rPr>
      </w:pPr>
      <w:r w:rsidRPr="00C92B72">
        <w:rPr>
          <w:rFonts w:ascii="Times New Roman" w:hAnsi="Times New Roman" w:cs="Times New Roman"/>
          <w:b/>
          <w:color w:val="auto"/>
          <w:sz w:val="24"/>
          <w:szCs w:val="24"/>
        </w:rPr>
        <w:t>Человек и природа:</w:t>
      </w:r>
    </w:p>
    <w:p w:rsidR="001E19FE" w:rsidRPr="00C92B72" w:rsidRDefault="001E19FE" w:rsidP="00C92B72">
      <w:pPr>
        <w:adjustRightInd w:val="0"/>
        <w:ind w:firstLine="709"/>
        <w:contextualSpacing/>
        <w:jc w:val="both"/>
      </w:pPr>
      <w:r w:rsidRPr="00C92B72">
        <w:t xml:space="preserve">элементарными знаниями об объектах и явлениях живой и неживой природы; </w:t>
      </w:r>
    </w:p>
    <w:p w:rsidR="001E19FE" w:rsidRPr="00C92B72" w:rsidRDefault="001E19FE" w:rsidP="00C92B72">
      <w:pPr>
        <w:adjustRightInd w:val="0"/>
        <w:ind w:firstLine="709"/>
        <w:contextualSpacing/>
        <w:jc w:val="both"/>
      </w:pPr>
      <w:r w:rsidRPr="00C92B72">
        <w:t>элементарными приемами сравнения объектов живой и неживой природы на основе внешних признаков или известных характерных свойств и приемом проведения простейшей классификации изученных объектов природы;</w:t>
      </w:r>
    </w:p>
    <w:p w:rsidR="001E19FE" w:rsidRPr="00C92B72" w:rsidRDefault="001E19FE" w:rsidP="00C92B72">
      <w:pPr>
        <w:adjustRightInd w:val="0"/>
        <w:ind w:firstLine="709"/>
        <w:contextualSpacing/>
        <w:jc w:val="both"/>
      </w:pPr>
      <w:r w:rsidRPr="00C92B72">
        <w:t>умениями описывать на основе предложенного алгоритма изученные объекты и явления живой и неживой природы, выделять их основные признаки;</w:t>
      </w:r>
    </w:p>
    <w:p w:rsidR="001E19FE" w:rsidRPr="00C92B72" w:rsidRDefault="001E19FE" w:rsidP="00C92B72">
      <w:pPr>
        <w:adjustRightInd w:val="0"/>
        <w:ind w:firstLine="709"/>
        <w:contextualSpacing/>
        <w:jc w:val="both"/>
      </w:pPr>
      <w:r w:rsidRPr="00C92B72">
        <w:t>умениями проводить несложные наблюдения в окружающей среде, используя тифлотехнические измерительные приборы; следовать инструкциям и правилам техники безопасности при проведении наблюдений;</w:t>
      </w:r>
    </w:p>
    <w:p w:rsidR="001E19FE" w:rsidRPr="00C92B72" w:rsidRDefault="001E19FE" w:rsidP="00C92B72">
      <w:pPr>
        <w:adjustRightInd w:val="0"/>
        <w:ind w:firstLine="709"/>
        <w:contextualSpacing/>
        <w:jc w:val="both"/>
      </w:pPr>
      <w:r w:rsidRPr="00C92B72">
        <w:t>приемами узнавания изученных объектов и явлений живой и неживой природы посредством тактильно - осязательного восприятия и использования других сохранных анализаторов;</w:t>
      </w:r>
    </w:p>
    <w:p w:rsidR="001E19FE" w:rsidRPr="00C92B72" w:rsidRDefault="001E19FE" w:rsidP="00C92B72">
      <w:pPr>
        <w:adjustRightInd w:val="0"/>
        <w:ind w:firstLine="709"/>
        <w:contextualSpacing/>
        <w:jc w:val="both"/>
      </w:pPr>
      <w:r w:rsidRPr="00C92B72">
        <w:t>доступными способами изучения природных явлений,  процессов и некоторых социальных объектов;</w:t>
      </w:r>
    </w:p>
    <w:p w:rsidR="001E19FE" w:rsidRPr="00C92B72" w:rsidRDefault="001E19FE" w:rsidP="00C92B72">
      <w:pPr>
        <w:adjustRightInd w:val="0"/>
        <w:ind w:firstLine="709"/>
        <w:contextualSpacing/>
        <w:jc w:val="both"/>
      </w:pPr>
      <w:r w:rsidRPr="00C92B72">
        <w:t>умениями пользоваться справочными изданиями, выполненными рельефным способом;</w:t>
      </w:r>
    </w:p>
    <w:p w:rsidR="001E19FE" w:rsidRPr="00C92B72" w:rsidRDefault="001E19FE" w:rsidP="00C92B72">
      <w:pPr>
        <w:adjustRightInd w:val="0"/>
        <w:ind w:firstLine="709"/>
        <w:contextualSpacing/>
        <w:jc w:val="both"/>
      </w:pPr>
      <w:r w:rsidRPr="00C92B72">
        <w:t>умениями использовать готовые модели (рельефные глобус, карту, план) для ознакомления с явлениями или свойствами объектов;</w:t>
      </w:r>
    </w:p>
    <w:p w:rsidR="001E19FE" w:rsidRPr="00C92B72" w:rsidRDefault="001E19FE" w:rsidP="00C92B72">
      <w:pPr>
        <w:adjustRightInd w:val="0"/>
        <w:ind w:firstLine="709"/>
        <w:contextualSpacing/>
        <w:jc w:val="both"/>
      </w:pPr>
      <w:r w:rsidRPr="00C92B72">
        <w:t>умениями обнаруживать простейшие взаимосвязи между живой и неживой природой;</w:t>
      </w:r>
    </w:p>
    <w:p w:rsidR="001E19FE" w:rsidRPr="00C92B72" w:rsidRDefault="001E19FE" w:rsidP="00C92B72">
      <w:pPr>
        <w:adjustRightInd w:val="0"/>
        <w:ind w:firstLine="709"/>
        <w:contextualSpacing/>
        <w:jc w:val="both"/>
      </w:pPr>
      <w:r w:rsidRPr="00C92B72">
        <w:t>способностью использовать сформированные представления об окружающем мире для обеспечения безопасности передвижения в пространстве и действий с объектами окружающего мира;</w:t>
      </w:r>
    </w:p>
    <w:p w:rsidR="001E19FE" w:rsidRPr="00C92B72" w:rsidRDefault="001E19FE" w:rsidP="00C92B72">
      <w:pPr>
        <w:adjustRightInd w:val="0"/>
        <w:ind w:firstLine="709"/>
        <w:contextualSpacing/>
        <w:jc w:val="both"/>
      </w:pPr>
      <w:r w:rsidRPr="00C92B72">
        <w:t>способностью понимать необходимость здорового образа жизни, соблюдения правил безопасного поведения; использовать знания</w:t>
      </w:r>
      <w:r w:rsidRPr="00C92B72">
        <w:br/>
        <w:t>об организме человека для сохранения, укрепления своего здоровья, выполнения правил личной гигиены;</w:t>
      </w:r>
    </w:p>
    <w:p w:rsidR="001E19FE" w:rsidRPr="00C92B72" w:rsidRDefault="001E19FE" w:rsidP="00C92B72">
      <w:pPr>
        <w:adjustRightInd w:val="0"/>
        <w:ind w:firstLine="709"/>
        <w:contextualSpacing/>
        <w:jc w:val="both"/>
      </w:pPr>
      <w:r w:rsidRPr="00C92B72">
        <w:t xml:space="preserve">пониманием значение осязания, остаточного зрения, слуха и обоняния в познании окружающего мира. </w:t>
      </w:r>
    </w:p>
    <w:p w:rsidR="001E19FE" w:rsidRPr="00C92B72" w:rsidRDefault="001E19FE" w:rsidP="00C92B72">
      <w:pPr>
        <w:pStyle w:val="4"/>
        <w:spacing w:before="0" w:after="0" w:line="240" w:lineRule="auto"/>
        <w:ind w:firstLine="709"/>
        <w:contextualSpacing/>
        <w:jc w:val="both"/>
        <w:rPr>
          <w:rFonts w:ascii="Times New Roman" w:hAnsi="Times New Roman" w:cs="Times New Roman"/>
          <w:b/>
          <w:color w:val="auto"/>
          <w:sz w:val="24"/>
          <w:szCs w:val="24"/>
        </w:rPr>
      </w:pPr>
      <w:r w:rsidRPr="00C92B72">
        <w:rPr>
          <w:rFonts w:ascii="Times New Roman" w:hAnsi="Times New Roman" w:cs="Times New Roman"/>
          <w:b/>
          <w:color w:val="auto"/>
          <w:sz w:val="24"/>
          <w:szCs w:val="24"/>
        </w:rPr>
        <w:t>Человек и общество:</w:t>
      </w:r>
    </w:p>
    <w:p w:rsidR="001E19FE" w:rsidRPr="00C92B72" w:rsidRDefault="001E19FE" w:rsidP="00C92B72">
      <w:pPr>
        <w:adjustRightInd w:val="0"/>
        <w:ind w:firstLine="709"/>
        <w:contextualSpacing/>
        <w:jc w:val="both"/>
      </w:pPr>
      <w:r w:rsidRPr="00C92B72">
        <w:t>способностью 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некоторые достопримечательности столицы и родного города (края); находить на рельефной карте мира Российскую Федерацию, на карте России Москву, свой регион и его главный город;</w:t>
      </w:r>
    </w:p>
    <w:p w:rsidR="001E19FE" w:rsidRPr="00C92B72" w:rsidRDefault="001E19FE" w:rsidP="00C92B72">
      <w:pPr>
        <w:adjustRightInd w:val="0"/>
        <w:ind w:firstLine="709"/>
        <w:contextualSpacing/>
        <w:jc w:val="both"/>
      </w:pPr>
      <w:r w:rsidRPr="00C92B72">
        <w:lastRenderedPageBreak/>
        <w:t>знаниями об особенностях взаимоотношений людей в различных социальных группах (семья, группа сверстников), способностью к эмоционально-</w:t>
      </w:r>
      <w:r w:rsidRPr="00C92B72">
        <w:softHyphen/>
        <w:t>нравственной отзывчивости, пониманию чувств других людей и сопереживанию им;</w:t>
      </w:r>
    </w:p>
    <w:p w:rsidR="001E19FE" w:rsidRPr="00C92B72" w:rsidRDefault="001E19FE" w:rsidP="00C92B72">
      <w:pPr>
        <w:adjustRightInd w:val="0"/>
        <w:ind w:firstLine="709"/>
        <w:contextualSpacing/>
        <w:jc w:val="both"/>
      </w:pPr>
      <w:r w:rsidRPr="00C92B72">
        <w:t xml:space="preserve">способностью выбирать адекватные формы контакта (поворачиваться в сторону партнера по общению, при необходимости приблизиться к нему, быть терпимым к прикосновениям других). </w:t>
      </w:r>
    </w:p>
    <w:p w:rsidR="002707FA" w:rsidRPr="00C92B72" w:rsidRDefault="002707FA" w:rsidP="00C92B72">
      <w:pPr>
        <w:ind w:firstLine="709"/>
        <w:jc w:val="both"/>
      </w:pPr>
      <w:r w:rsidRPr="00C92B72">
        <w:rPr>
          <w:b/>
        </w:rPr>
        <w:t xml:space="preserve">У обучающихся предполагается сформировать </w:t>
      </w:r>
      <w:r w:rsidRPr="00C92B72">
        <w:t>представления о живой и неживой природе,</w:t>
      </w:r>
      <w:r w:rsidR="00F04668">
        <w:t xml:space="preserve"> о</w:t>
      </w:r>
      <w:r w:rsidRPr="00C92B72">
        <w:t xml:space="preserve"> погоде и её явлениях.</w:t>
      </w:r>
    </w:p>
    <w:p w:rsidR="002707FA" w:rsidRPr="00C92B72" w:rsidRDefault="002707FA" w:rsidP="00C92B72">
      <w:pPr>
        <w:ind w:firstLine="709"/>
        <w:jc w:val="both"/>
      </w:pPr>
      <w:r w:rsidRPr="00C92B72">
        <w:t>Обучающиеся будут способными:</w:t>
      </w:r>
    </w:p>
    <w:p w:rsidR="002707FA" w:rsidRPr="00C92B72" w:rsidRDefault="002707FA" w:rsidP="00C92B72">
      <w:pPr>
        <w:pStyle w:val="aff1"/>
        <w:numPr>
          <w:ilvl w:val="0"/>
          <w:numId w:val="33"/>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наблюдать за природными явлениями;</w:t>
      </w:r>
    </w:p>
    <w:p w:rsidR="002707FA" w:rsidRPr="00C92B72" w:rsidRDefault="002707FA" w:rsidP="00C92B72">
      <w:pPr>
        <w:pStyle w:val="aff1"/>
        <w:numPr>
          <w:ilvl w:val="0"/>
          <w:numId w:val="33"/>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проводить простейшие опытные действия;</w:t>
      </w:r>
    </w:p>
    <w:p w:rsidR="002707FA" w:rsidRPr="00C92B72" w:rsidRDefault="002707FA" w:rsidP="00C92B72">
      <w:pPr>
        <w:pStyle w:val="aff1"/>
        <w:numPr>
          <w:ilvl w:val="0"/>
          <w:numId w:val="33"/>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называть и показывать органы чувств человека, объяснять их назначение.</w:t>
      </w:r>
    </w:p>
    <w:p w:rsidR="002707FA" w:rsidRPr="00C92B72" w:rsidRDefault="002707FA" w:rsidP="00C92B72">
      <w:pPr>
        <w:adjustRightInd w:val="0"/>
        <w:ind w:firstLine="709"/>
        <w:contextualSpacing/>
        <w:jc w:val="both"/>
      </w:pPr>
    </w:p>
    <w:p w:rsidR="001E19FE" w:rsidRPr="00C92B72" w:rsidRDefault="001E19FE" w:rsidP="00C92B72">
      <w:pPr>
        <w:ind w:firstLine="709"/>
        <w:contextualSpacing/>
        <w:jc w:val="both"/>
        <w:rPr>
          <w:b/>
        </w:rPr>
      </w:pPr>
      <w:r w:rsidRPr="00C92B72">
        <w:rPr>
          <w:b/>
        </w:rPr>
        <w:t xml:space="preserve">Изобразительное искусство. </w:t>
      </w:r>
      <w:r w:rsidRPr="00C92B72">
        <w:rPr>
          <w:b/>
          <w:bCs/>
        </w:rPr>
        <w:t>Тифлографика.</w:t>
      </w:r>
    </w:p>
    <w:p w:rsidR="001E19FE" w:rsidRPr="00C92B72" w:rsidRDefault="001E19FE" w:rsidP="00C92B72">
      <w:pPr>
        <w:tabs>
          <w:tab w:val="left" w:pos="1080"/>
        </w:tabs>
        <w:autoSpaceDE w:val="0"/>
        <w:autoSpaceDN w:val="0"/>
        <w:adjustRightInd w:val="0"/>
        <w:ind w:firstLine="709"/>
        <w:contextualSpacing/>
        <w:jc w:val="both"/>
      </w:pPr>
      <w:r w:rsidRPr="00C92B72">
        <w:t xml:space="preserve">В результате изучения учебного предмета «Изобразительное искусство. </w:t>
      </w:r>
      <w:r w:rsidRPr="00C92B72">
        <w:rPr>
          <w:bCs/>
        </w:rPr>
        <w:t>Тифлографика</w:t>
      </w:r>
      <w:r w:rsidRPr="00C92B72">
        <w:t xml:space="preserve">» на ступени НОО у слепых обучающихся с </w:t>
      </w:r>
      <w:r w:rsidRPr="00C92B72">
        <w:rPr>
          <w:kern w:val="3"/>
        </w:rPr>
        <w:t>легкой умственной отсталостью (интеллектуальными нарушениями)</w:t>
      </w:r>
      <w:r w:rsidRPr="00C92B72">
        <w:t xml:space="preserve"> будут </w:t>
      </w:r>
      <w:r w:rsidRPr="00C92B72">
        <w:rPr>
          <w:spacing w:val="2"/>
        </w:rPr>
        <w:t xml:space="preserve">формироваться </w:t>
      </w:r>
      <w:r w:rsidRPr="00C92B72">
        <w:t xml:space="preserve">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1E19FE" w:rsidRPr="00C92B72" w:rsidRDefault="001E19FE" w:rsidP="00C92B72">
      <w:pPr>
        <w:tabs>
          <w:tab w:val="left" w:pos="1080"/>
        </w:tabs>
        <w:autoSpaceDE w:val="0"/>
        <w:autoSpaceDN w:val="0"/>
        <w:adjustRightInd w:val="0"/>
        <w:ind w:firstLine="709"/>
        <w:contextualSpacing/>
        <w:jc w:val="both"/>
        <w:rPr>
          <w:b/>
        </w:rPr>
      </w:pPr>
      <w:r w:rsidRPr="00C92B72">
        <w:t xml:space="preserve">В результате изучения предмета «Изобразительное искусство» на ступени НОО слепые обучающиеся с </w:t>
      </w:r>
      <w:r w:rsidRPr="00C92B72">
        <w:rPr>
          <w:kern w:val="3"/>
        </w:rPr>
        <w:t>легкой умственной отсталостью (интеллектуальными нарушениями)</w:t>
      </w:r>
      <w:r w:rsidRPr="00C92B72">
        <w:t xml:space="preserve">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1E19FE" w:rsidRPr="00C92B72" w:rsidRDefault="001E19FE" w:rsidP="00C92B72">
      <w:pPr>
        <w:pStyle w:val="afc"/>
        <w:spacing w:line="240" w:lineRule="auto"/>
        <w:ind w:firstLine="709"/>
        <w:contextualSpacing/>
        <w:rPr>
          <w:rFonts w:ascii="Times New Roman" w:hAnsi="Times New Roman"/>
          <w:i/>
          <w:color w:val="auto"/>
          <w:sz w:val="24"/>
          <w:szCs w:val="24"/>
        </w:rPr>
      </w:pPr>
      <w:r w:rsidRPr="00C92B72">
        <w:rPr>
          <w:rFonts w:ascii="Times New Roman" w:hAnsi="Times New Roman"/>
          <w:bCs/>
          <w:i/>
          <w:iCs/>
          <w:color w:val="auto"/>
          <w:sz w:val="24"/>
          <w:szCs w:val="24"/>
        </w:rPr>
        <w:t xml:space="preserve">Слепой обучающийся </w:t>
      </w:r>
      <w:r w:rsidRPr="00C92B72">
        <w:rPr>
          <w:rFonts w:ascii="Times New Roman" w:hAnsi="Times New Roman"/>
          <w:i/>
          <w:color w:val="auto"/>
          <w:sz w:val="24"/>
          <w:szCs w:val="24"/>
        </w:rPr>
        <w:t xml:space="preserve">с </w:t>
      </w:r>
      <w:r w:rsidRPr="00C92B72">
        <w:rPr>
          <w:rFonts w:ascii="Times New Roman" w:hAnsi="Times New Roman"/>
          <w:i/>
          <w:color w:val="auto"/>
          <w:kern w:val="3"/>
          <w:sz w:val="24"/>
          <w:szCs w:val="24"/>
        </w:rPr>
        <w:t>легкой умственной отсталостью (интеллектуальными нарушениями)</w:t>
      </w:r>
      <w:r w:rsidRPr="00C92B72">
        <w:rPr>
          <w:rFonts w:ascii="Times New Roman" w:hAnsi="Times New Roman"/>
          <w:bCs/>
          <w:i/>
          <w:iCs/>
          <w:color w:val="auto"/>
          <w:sz w:val="24"/>
          <w:szCs w:val="24"/>
        </w:rPr>
        <w:t xml:space="preserve"> овладевает определенной системой знаний, умений и навыков.</w:t>
      </w:r>
    </w:p>
    <w:p w:rsidR="001E19FE" w:rsidRPr="00C92B72" w:rsidRDefault="001E19FE" w:rsidP="00C92B72">
      <w:pPr>
        <w:adjustRightInd w:val="0"/>
        <w:ind w:firstLine="709"/>
        <w:contextualSpacing/>
        <w:jc w:val="both"/>
        <w:rPr>
          <w:bCs/>
          <w:i/>
          <w:iCs/>
        </w:rPr>
      </w:pPr>
      <w:r w:rsidRPr="00C92B72">
        <w:rPr>
          <w:b/>
          <w:bCs/>
          <w:i/>
          <w:iCs/>
        </w:rPr>
        <w:t>Технические средства и приемы рельефного рисования:</w:t>
      </w:r>
    </w:p>
    <w:p w:rsidR="001E19FE" w:rsidRPr="00C92B72" w:rsidRDefault="001E19FE" w:rsidP="00C92B72">
      <w:pPr>
        <w:adjustRightInd w:val="0"/>
        <w:ind w:firstLine="709"/>
        <w:contextualSpacing/>
        <w:jc w:val="both"/>
      </w:pPr>
      <w:r w:rsidRPr="00C92B72">
        <w:t xml:space="preserve">приемами изображения предметов на тифлотехнических приборах; </w:t>
      </w:r>
    </w:p>
    <w:p w:rsidR="001E19FE" w:rsidRPr="00C92B72" w:rsidRDefault="001E19FE" w:rsidP="00C92B72">
      <w:pPr>
        <w:adjustRightInd w:val="0"/>
        <w:ind w:firstLine="709"/>
        <w:contextualSpacing/>
        <w:jc w:val="both"/>
      </w:pPr>
      <w:r w:rsidRPr="00C92B72">
        <w:t xml:space="preserve">способностью использования рельефного рисунка в учебной и практической деятельности; </w:t>
      </w:r>
    </w:p>
    <w:p w:rsidR="001E19FE" w:rsidRPr="00C92B72" w:rsidRDefault="001E19FE" w:rsidP="00C92B72">
      <w:pPr>
        <w:adjustRightInd w:val="0"/>
        <w:ind w:firstLine="709"/>
        <w:contextualSpacing/>
        <w:jc w:val="both"/>
      </w:pPr>
      <w:r w:rsidRPr="00C92B72">
        <w:t xml:space="preserve">умением ориентироваться в  специальных приборах для рисования; использовать инструменты для выполнения рельефных изображений. </w:t>
      </w:r>
    </w:p>
    <w:p w:rsidR="001E19FE" w:rsidRPr="00C92B72" w:rsidRDefault="001E19FE" w:rsidP="00C92B72">
      <w:pPr>
        <w:adjustRightInd w:val="0"/>
        <w:ind w:firstLine="709"/>
        <w:contextualSpacing/>
        <w:jc w:val="both"/>
        <w:rPr>
          <w:b/>
          <w:bCs/>
          <w:i/>
          <w:iCs/>
        </w:rPr>
      </w:pPr>
      <w:r w:rsidRPr="00C92B72">
        <w:rPr>
          <w:b/>
          <w:bCs/>
          <w:i/>
          <w:iCs/>
        </w:rPr>
        <w:t>Чтение рельефных изображений:</w:t>
      </w:r>
    </w:p>
    <w:p w:rsidR="001E19FE" w:rsidRPr="00C92B72" w:rsidRDefault="001E19FE" w:rsidP="00C92B72">
      <w:pPr>
        <w:adjustRightInd w:val="0"/>
        <w:ind w:firstLine="709"/>
        <w:contextualSpacing/>
        <w:jc w:val="both"/>
      </w:pPr>
      <w:r w:rsidRPr="00C92B72">
        <w:t xml:space="preserve">умением понимать (читать) рельефное изображение; </w:t>
      </w:r>
    </w:p>
    <w:p w:rsidR="001E19FE" w:rsidRPr="00C92B72" w:rsidRDefault="001E19FE" w:rsidP="00C92B72">
      <w:pPr>
        <w:adjustRightInd w:val="0"/>
        <w:ind w:firstLine="709"/>
        <w:contextualSpacing/>
        <w:jc w:val="both"/>
      </w:pPr>
      <w:r w:rsidRPr="00C92B72">
        <w:t xml:space="preserve">умением сравнивать предметы между собой по форме и величине, рельефное изображение с реальным предметом, предмет с рельефным изображением; изображать предметы рельефом и в пластилине; </w:t>
      </w:r>
    </w:p>
    <w:p w:rsidR="001E19FE" w:rsidRPr="00C92B72" w:rsidRDefault="001E19FE" w:rsidP="00C92B72">
      <w:pPr>
        <w:adjustRightInd w:val="0"/>
        <w:ind w:firstLine="709"/>
        <w:contextualSpacing/>
        <w:jc w:val="both"/>
      </w:pPr>
      <w:r w:rsidRPr="00C92B72">
        <w:t xml:space="preserve">умением читать рельефные изображения простой формы и соотносить их с реальными предметами; описывать предметы и рельефные изображения, знать их назначение. </w:t>
      </w:r>
    </w:p>
    <w:p w:rsidR="001E19FE" w:rsidRPr="00C92B72" w:rsidRDefault="001E19FE" w:rsidP="00C92B72">
      <w:pPr>
        <w:adjustRightInd w:val="0"/>
        <w:ind w:firstLine="709"/>
        <w:contextualSpacing/>
        <w:jc w:val="both"/>
        <w:rPr>
          <w:b/>
          <w:bCs/>
          <w:i/>
          <w:iCs/>
        </w:rPr>
      </w:pPr>
      <w:r w:rsidRPr="00C92B72">
        <w:rPr>
          <w:b/>
          <w:bCs/>
          <w:i/>
          <w:iCs/>
        </w:rPr>
        <w:t>Рисование с натуры:</w:t>
      </w:r>
    </w:p>
    <w:p w:rsidR="001E19FE" w:rsidRPr="00C92B72" w:rsidRDefault="001E19FE" w:rsidP="00C92B72">
      <w:pPr>
        <w:adjustRightInd w:val="0"/>
        <w:ind w:firstLine="709"/>
        <w:contextualSpacing/>
        <w:jc w:val="both"/>
      </w:pPr>
      <w:r w:rsidRPr="00C92B72">
        <w:t xml:space="preserve">умениями обследовать натуральные предметы простой формы, выделять их форму, строение, величину; сравнивать реальный предмет с его рельефным изображением; </w:t>
      </w:r>
    </w:p>
    <w:p w:rsidR="001E19FE" w:rsidRPr="00C92B72" w:rsidRDefault="001E19FE" w:rsidP="00C92B72">
      <w:pPr>
        <w:adjustRightInd w:val="0"/>
        <w:ind w:firstLine="709"/>
        <w:contextualSpacing/>
        <w:jc w:val="both"/>
      </w:pPr>
      <w:r w:rsidRPr="00C92B72">
        <w:t>умениями самостоятельно выбирать наиболее характерный вид предмета для его последующего рельефного изображения;</w:t>
      </w:r>
    </w:p>
    <w:p w:rsidR="001E19FE" w:rsidRPr="00C92B72" w:rsidRDefault="001E19FE" w:rsidP="00C92B72">
      <w:pPr>
        <w:adjustRightInd w:val="0"/>
        <w:ind w:firstLine="709"/>
        <w:contextualSpacing/>
        <w:jc w:val="both"/>
      </w:pPr>
      <w:r w:rsidRPr="00C92B72">
        <w:t>умениями  определять форму и детали предмета посредством осязания;</w:t>
      </w:r>
    </w:p>
    <w:p w:rsidR="001E19FE" w:rsidRPr="00C92B72" w:rsidRDefault="001E19FE" w:rsidP="00C92B72">
      <w:pPr>
        <w:adjustRightInd w:val="0"/>
        <w:ind w:firstLine="709"/>
        <w:contextualSpacing/>
        <w:jc w:val="both"/>
      </w:pPr>
      <w:r w:rsidRPr="00C92B72">
        <w:t xml:space="preserve">умениями изображать предметы несложной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1E19FE" w:rsidRPr="00C92B72" w:rsidRDefault="001E19FE" w:rsidP="00C92B72">
      <w:pPr>
        <w:adjustRightInd w:val="0"/>
        <w:ind w:firstLine="709"/>
        <w:contextualSpacing/>
        <w:jc w:val="both"/>
        <w:rPr>
          <w:b/>
          <w:bCs/>
          <w:i/>
          <w:iCs/>
        </w:rPr>
      </w:pPr>
      <w:r w:rsidRPr="00C92B72">
        <w:rPr>
          <w:b/>
          <w:bCs/>
          <w:i/>
          <w:iCs/>
        </w:rPr>
        <w:t>Декоративное рисование:</w:t>
      </w:r>
    </w:p>
    <w:p w:rsidR="001E19FE" w:rsidRPr="00C92B72" w:rsidRDefault="001E19FE" w:rsidP="00C92B72">
      <w:pPr>
        <w:adjustRightInd w:val="0"/>
        <w:ind w:firstLine="709"/>
        <w:contextualSpacing/>
        <w:jc w:val="both"/>
      </w:pPr>
      <w:r w:rsidRPr="00C92B72">
        <w:t xml:space="preserve">умениями выполнять построения простых видов орнамента;  </w:t>
      </w:r>
    </w:p>
    <w:p w:rsidR="001E19FE" w:rsidRPr="00C92B72" w:rsidRDefault="001E19FE" w:rsidP="00C92B72">
      <w:pPr>
        <w:adjustRightInd w:val="0"/>
        <w:ind w:firstLine="709"/>
        <w:contextualSpacing/>
        <w:jc w:val="both"/>
      </w:pPr>
      <w:r w:rsidRPr="00C92B72">
        <w:lastRenderedPageBreak/>
        <w:t>умениями использовать простые декоративные элементы для создания орнамента.</w:t>
      </w:r>
    </w:p>
    <w:p w:rsidR="001E19FE" w:rsidRPr="00C92B72" w:rsidRDefault="001E19FE" w:rsidP="00C92B72">
      <w:pPr>
        <w:adjustRightInd w:val="0"/>
        <w:ind w:firstLine="709"/>
        <w:contextualSpacing/>
        <w:jc w:val="both"/>
        <w:rPr>
          <w:b/>
          <w:bCs/>
          <w:i/>
          <w:iCs/>
        </w:rPr>
      </w:pPr>
      <w:r w:rsidRPr="00C92B72">
        <w:rPr>
          <w:b/>
          <w:bCs/>
          <w:i/>
          <w:iCs/>
        </w:rPr>
        <w:t xml:space="preserve">Рисование на темы: </w:t>
      </w:r>
    </w:p>
    <w:p w:rsidR="001E19FE" w:rsidRPr="00C92B72" w:rsidRDefault="001E19FE" w:rsidP="00C92B72">
      <w:pPr>
        <w:adjustRightInd w:val="0"/>
        <w:ind w:firstLine="709"/>
        <w:contextualSpacing/>
        <w:jc w:val="both"/>
      </w:pPr>
      <w:r w:rsidRPr="00C92B72">
        <w:t>умениями выполнять аппликации на заданную тему;</w:t>
      </w:r>
    </w:p>
    <w:p w:rsidR="001E19FE" w:rsidRPr="00C92B72" w:rsidRDefault="001E19FE" w:rsidP="00C92B72">
      <w:pPr>
        <w:adjustRightInd w:val="0"/>
        <w:ind w:firstLine="709"/>
        <w:contextualSpacing/>
        <w:jc w:val="both"/>
      </w:pPr>
      <w:r w:rsidRPr="00C92B72">
        <w:t xml:space="preserve">умениями отображать заданную тему  в рельефном рисунке или пластилине. </w:t>
      </w:r>
    </w:p>
    <w:p w:rsidR="001E19FE" w:rsidRPr="00C92B72" w:rsidRDefault="001E19FE" w:rsidP="00C92B72">
      <w:pPr>
        <w:adjustRightInd w:val="0"/>
        <w:ind w:firstLine="709"/>
        <w:contextualSpacing/>
        <w:jc w:val="both"/>
        <w:rPr>
          <w:b/>
          <w:bCs/>
          <w:i/>
          <w:iCs/>
        </w:rPr>
      </w:pPr>
      <w:r w:rsidRPr="00C92B72">
        <w:rPr>
          <w:b/>
          <w:bCs/>
          <w:i/>
          <w:iCs/>
        </w:rPr>
        <w:t>Беседы об искусстве:</w:t>
      </w:r>
    </w:p>
    <w:p w:rsidR="001E19FE" w:rsidRPr="00C92B72" w:rsidRDefault="001E19FE" w:rsidP="00C92B72">
      <w:pPr>
        <w:adjustRightInd w:val="0"/>
        <w:ind w:firstLine="709"/>
        <w:contextualSpacing/>
        <w:jc w:val="both"/>
      </w:pPr>
      <w:r w:rsidRPr="00C92B72">
        <w:t>умениями различения доступных видов художественной деятельности (скульптура, художественное конструирование, декоративно</w:t>
      </w:r>
      <w:r w:rsidRPr="00C92B72">
        <w:softHyphen/>
        <w:t>-прикладное искусство);</w:t>
      </w:r>
    </w:p>
    <w:p w:rsidR="001E19FE" w:rsidRPr="00C92B72" w:rsidRDefault="001E19FE" w:rsidP="00C92B72">
      <w:pPr>
        <w:adjustRightInd w:val="0"/>
        <w:ind w:firstLine="709"/>
        <w:contextualSpacing/>
        <w:jc w:val="both"/>
      </w:pPr>
      <w:r w:rsidRPr="00C92B72">
        <w:t>умениями воспринимать посредством осязания скульптуру, мелкую пластику, пространственные и объемные произведения народных промыслов как вид изобразительного искусства;</w:t>
      </w:r>
    </w:p>
    <w:p w:rsidR="001E19FE" w:rsidRPr="00C92B72" w:rsidRDefault="001E19FE" w:rsidP="00C92B72">
      <w:pPr>
        <w:adjustRightInd w:val="0"/>
        <w:ind w:firstLine="709"/>
        <w:contextualSpacing/>
        <w:jc w:val="both"/>
      </w:pPr>
      <w:r w:rsidRPr="00C92B72">
        <w:tab/>
        <w:t>приемами восприятия разных видов рельефа, материала, фактуры.</w:t>
      </w:r>
    </w:p>
    <w:p w:rsidR="002707FA" w:rsidRPr="00C92B72" w:rsidRDefault="002707FA" w:rsidP="00C92B72">
      <w:pPr>
        <w:tabs>
          <w:tab w:val="num" w:pos="0"/>
        </w:tabs>
        <w:ind w:firstLine="709"/>
        <w:jc w:val="both"/>
        <w:rPr>
          <w:b/>
        </w:rPr>
      </w:pPr>
      <w:r w:rsidRPr="00C92B72">
        <w:rPr>
          <w:b/>
          <w:i/>
        </w:rPr>
        <w:t>Минимальный уровень</w:t>
      </w:r>
      <w:r w:rsidRPr="00C92B72">
        <w:rPr>
          <w:b/>
        </w:rPr>
        <w:t>:</w:t>
      </w:r>
    </w:p>
    <w:p w:rsidR="002707FA" w:rsidRPr="00C92B72" w:rsidRDefault="002707FA" w:rsidP="00C92B72">
      <w:pPr>
        <w:numPr>
          <w:ilvl w:val="0"/>
          <w:numId w:val="34"/>
        </w:numPr>
        <w:tabs>
          <w:tab w:val="num" w:pos="0"/>
        </w:tabs>
        <w:suppressAutoHyphens w:val="0"/>
        <w:ind w:left="0" w:firstLine="709"/>
        <w:contextualSpacing/>
        <w:jc w:val="both"/>
      </w:pPr>
      <w:r w:rsidRPr="00C92B72">
        <w:t>при помощи учителя организовывать свое рабочее место в зависимости от характера выполняемой работы; правильно сидеть за столом, располагать лист бумаги или картона на столе, держать природный материал, пластилин, краски, кисть (для детей с остаточным зрением) и др.;</w:t>
      </w:r>
    </w:p>
    <w:p w:rsidR="002707FA" w:rsidRPr="00C92B72" w:rsidRDefault="002707FA" w:rsidP="00C92B72">
      <w:pPr>
        <w:numPr>
          <w:ilvl w:val="0"/>
          <w:numId w:val="34"/>
        </w:numPr>
        <w:tabs>
          <w:tab w:val="num" w:pos="0"/>
        </w:tabs>
        <w:suppressAutoHyphens w:val="0"/>
        <w:ind w:left="0" w:firstLine="709"/>
        <w:contextualSpacing/>
        <w:jc w:val="both"/>
      </w:pPr>
      <w:r w:rsidRPr="00C92B72">
        <w:t xml:space="preserve">следовать при выполнении работы инструкциям учителя; </w:t>
      </w:r>
    </w:p>
    <w:p w:rsidR="002707FA" w:rsidRPr="00C92B72" w:rsidRDefault="002707FA" w:rsidP="00C92B72">
      <w:pPr>
        <w:numPr>
          <w:ilvl w:val="0"/>
          <w:numId w:val="34"/>
        </w:numPr>
        <w:tabs>
          <w:tab w:val="num" w:pos="0"/>
        </w:tabs>
        <w:suppressAutoHyphens w:val="0"/>
        <w:ind w:left="0" w:firstLine="709"/>
        <w:contextualSpacing/>
        <w:jc w:val="both"/>
      </w:pPr>
      <w:r w:rsidRPr="00C92B72">
        <w:t>передавать с натуры формы геометрических фигур и предметов простой формы после их обследования; передавать в рисунке или композиции, поделке содержание несложных предметов в соответствии с темой;</w:t>
      </w:r>
    </w:p>
    <w:p w:rsidR="002707FA" w:rsidRPr="00C92B72" w:rsidRDefault="002707FA" w:rsidP="00C92B72">
      <w:pPr>
        <w:numPr>
          <w:ilvl w:val="0"/>
          <w:numId w:val="34"/>
        </w:numPr>
        <w:tabs>
          <w:tab w:val="num" w:pos="0"/>
        </w:tabs>
        <w:suppressAutoHyphens w:val="0"/>
        <w:ind w:left="0" w:firstLine="709"/>
        <w:contextualSpacing/>
        <w:jc w:val="both"/>
      </w:pPr>
      <w:r w:rsidRPr="00C92B72">
        <w:t>применять изученные приемы работы пластилином, акварельными красками (для детей с остаточным зрением);</w:t>
      </w:r>
    </w:p>
    <w:p w:rsidR="002707FA" w:rsidRPr="00C92B72" w:rsidRDefault="002707FA" w:rsidP="00C92B72">
      <w:pPr>
        <w:numPr>
          <w:ilvl w:val="0"/>
          <w:numId w:val="34"/>
        </w:numPr>
        <w:tabs>
          <w:tab w:val="num" w:pos="0"/>
        </w:tabs>
        <w:suppressAutoHyphens w:val="0"/>
        <w:ind w:left="0" w:firstLine="709"/>
        <w:contextualSpacing/>
        <w:jc w:val="both"/>
      </w:pPr>
      <w:r w:rsidRPr="00C92B72">
        <w:t>ориентироваться в пространстве листа; размещать изображение одного предмета в соответствии с параметрами изобразительной поверхности;</w:t>
      </w:r>
    </w:p>
    <w:p w:rsidR="002707FA" w:rsidRPr="00C92B72" w:rsidRDefault="002707FA" w:rsidP="00C92B72">
      <w:pPr>
        <w:numPr>
          <w:ilvl w:val="0"/>
          <w:numId w:val="34"/>
        </w:numPr>
        <w:tabs>
          <w:tab w:val="num" w:pos="0"/>
        </w:tabs>
        <w:suppressAutoHyphens w:val="0"/>
        <w:ind w:left="0" w:firstLine="709"/>
        <w:contextualSpacing/>
        <w:jc w:val="both"/>
      </w:pPr>
      <w:r w:rsidRPr="00C92B72">
        <w:t xml:space="preserve">адекватно передавать цвет изображаемого объекта после предварительной работы со слепым обучающимся с легкой степенью умственной отсталости (возможна постоянная поддержка и помощь учителя или видящего сверстника). </w:t>
      </w:r>
    </w:p>
    <w:p w:rsidR="002707FA" w:rsidRPr="00C92B72" w:rsidRDefault="002707FA" w:rsidP="00C92B72">
      <w:pPr>
        <w:tabs>
          <w:tab w:val="num" w:pos="0"/>
        </w:tabs>
        <w:ind w:firstLine="709"/>
        <w:jc w:val="both"/>
        <w:rPr>
          <w:b/>
          <w:i/>
        </w:rPr>
      </w:pPr>
      <w:r w:rsidRPr="00C92B72">
        <w:rPr>
          <w:b/>
          <w:i/>
        </w:rPr>
        <w:t xml:space="preserve">Достаточный уровень: </w:t>
      </w:r>
    </w:p>
    <w:p w:rsidR="002707FA" w:rsidRPr="00C92B72" w:rsidRDefault="002707FA" w:rsidP="00C92B72">
      <w:pPr>
        <w:numPr>
          <w:ilvl w:val="0"/>
          <w:numId w:val="35"/>
        </w:numPr>
        <w:tabs>
          <w:tab w:val="num" w:pos="0"/>
        </w:tabs>
        <w:suppressAutoHyphens w:val="0"/>
        <w:ind w:left="0" w:firstLine="709"/>
        <w:contextualSpacing/>
        <w:jc w:val="both"/>
      </w:pPr>
      <w:r w:rsidRPr="00C92B72">
        <w:t>строить орнамент, используя учебные пособия с рельефно-точечным изображением;</w:t>
      </w:r>
    </w:p>
    <w:p w:rsidR="002707FA" w:rsidRPr="00C92B72" w:rsidRDefault="002707FA" w:rsidP="00C92B72">
      <w:pPr>
        <w:numPr>
          <w:ilvl w:val="0"/>
          <w:numId w:val="35"/>
        </w:numPr>
        <w:tabs>
          <w:tab w:val="num" w:pos="0"/>
        </w:tabs>
        <w:suppressAutoHyphens w:val="0"/>
        <w:ind w:left="0" w:firstLine="709"/>
        <w:contextualSpacing/>
        <w:jc w:val="both"/>
      </w:pPr>
      <w:r w:rsidRPr="00C92B72">
        <w:t>следовать при выполнении работы инструкциям учителя;</w:t>
      </w:r>
    </w:p>
    <w:p w:rsidR="002707FA" w:rsidRPr="00C92B72" w:rsidRDefault="002707FA" w:rsidP="00C92B72">
      <w:pPr>
        <w:numPr>
          <w:ilvl w:val="0"/>
          <w:numId w:val="35"/>
        </w:numPr>
        <w:tabs>
          <w:tab w:val="num" w:pos="0"/>
        </w:tabs>
        <w:suppressAutoHyphens w:val="0"/>
        <w:ind w:left="0" w:firstLine="709"/>
        <w:contextualSpacing/>
        <w:jc w:val="both"/>
      </w:pPr>
      <w:r w:rsidRPr="00C92B72">
        <w:t>оценивать результаты собственной художественно-творческой деятельности и одноклассников (красиво, некрасиво);</w:t>
      </w:r>
    </w:p>
    <w:p w:rsidR="002707FA" w:rsidRPr="00C92B72" w:rsidRDefault="002707FA" w:rsidP="00C92B72">
      <w:pPr>
        <w:numPr>
          <w:ilvl w:val="0"/>
          <w:numId w:val="35"/>
        </w:numPr>
        <w:tabs>
          <w:tab w:val="num" w:pos="0"/>
        </w:tabs>
        <w:suppressAutoHyphens w:val="0"/>
        <w:ind w:left="0" w:firstLine="709"/>
        <w:contextualSpacing/>
        <w:jc w:val="both"/>
      </w:pPr>
      <w:r w:rsidRPr="00C92B72">
        <w:t>устанавливать причинно-следственные связи между выполняемыми действиями и их результатами (при помощи учителя);</w:t>
      </w:r>
    </w:p>
    <w:p w:rsidR="002707FA" w:rsidRPr="00C92B72" w:rsidRDefault="002707FA" w:rsidP="00C92B72">
      <w:pPr>
        <w:numPr>
          <w:ilvl w:val="0"/>
          <w:numId w:val="35"/>
        </w:numPr>
        <w:tabs>
          <w:tab w:val="num" w:pos="0"/>
        </w:tabs>
        <w:suppressAutoHyphens w:val="0"/>
        <w:ind w:left="0" w:firstLine="709"/>
        <w:contextualSpacing/>
        <w:jc w:val="both"/>
      </w:pPr>
      <w:r w:rsidRPr="00C92B72">
        <w:t xml:space="preserve">изображать пластилином и красками, работая по границам узорных линий рельефно-точечным изображением, и передавать основные признаки изображаемого объекта. </w:t>
      </w:r>
    </w:p>
    <w:p w:rsidR="001E19FE" w:rsidRPr="00C92B72" w:rsidRDefault="001E19FE" w:rsidP="00C92B72">
      <w:pPr>
        <w:ind w:firstLine="709"/>
        <w:contextualSpacing/>
        <w:jc w:val="both"/>
        <w:rPr>
          <w:b/>
        </w:rPr>
      </w:pPr>
      <w:r w:rsidRPr="00C92B72">
        <w:rPr>
          <w:b/>
        </w:rPr>
        <w:t>Ручной труд</w:t>
      </w:r>
    </w:p>
    <w:p w:rsidR="001E19FE" w:rsidRPr="00C92B72" w:rsidRDefault="001E19FE" w:rsidP="00C92B72">
      <w:pPr>
        <w:ind w:firstLine="709"/>
        <w:contextualSpacing/>
        <w:jc w:val="both"/>
      </w:pPr>
      <w:r w:rsidRPr="00C92B72">
        <w:t xml:space="preserve">В результате изучения учебного предмета «Ручной труд» у слепых обучающихся с </w:t>
      </w:r>
      <w:r w:rsidRPr="00C92B72">
        <w:rPr>
          <w:kern w:val="3"/>
        </w:rPr>
        <w:t>легкой умственной отсталостью (интеллектуальными нарушениями)</w:t>
      </w:r>
      <w:r w:rsidRPr="00C92B72">
        <w:t xml:space="preserve">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дозировано использовать остаточное зрение; развивать компенсаторные возможности в ходе овладения трудовыми умениями и навыками.</w:t>
      </w:r>
    </w:p>
    <w:p w:rsidR="001E19FE" w:rsidRPr="00C92B72" w:rsidRDefault="001E19FE" w:rsidP="00C92B72">
      <w:pPr>
        <w:ind w:firstLine="709"/>
        <w:contextualSpacing/>
        <w:jc w:val="both"/>
      </w:pPr>
      <w:r w:rsidRPr="00C92B72">
        <w:t xml:space="preserve">В результате изучения предмета у слепых обучающихся с </w:t>
      </w:r>
      <w:r w:rsidRPr="00C92B72">
        <w:rPr>
          <w:kern w:val="3"/>
        </w:rPr>
        <w:t>легкой умственной отсталостью (интеллектуальными нарушениями)</w:t>
      </w:r>
      <w:r w:rsidRPr="00C92B72">
        <w:t xml:space="preserve"> будут формироваться</w:t>
      </w:r>
      <w:r w:rsidR="00F04668">
        <w:t xml:space="preserve"> </w:t>
      </w:r>
      <w:r w:rsidRPr="00C92B72">
        <w:t xml:space="preserve">представления о </w:t>
      </w:r>
      <w:r w:rsidRPr="00C92B72">
        <w:lastRenderedPageBreak/>
        <w:t>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1E19FE" w:rsidRPr="00C92B72" w:rsidRDefault="001E19FE" w:rsidP="00C92B72">
      <w:pPr>
        <w:pStyle w:val="afc"/>
        <w:spacing w:line="240" w:lineRule="auto"/>
        <w:ind w:firstLine="709"/>
        <w:contextualSpacing/>
        <w:rPr>
          <w:rFonts w:ascii="Times New Roman" w:hAnsi="Times New Roman"/>
          <w:i/>
          <w:color w:val="auto"/>
          <w:sz w:val="24"/>
          <w:szCs w:val="24"/>
        </w:rPr>
      </w:pPr>
      <w:r w:rsidRPr="00C92B72">
        <w:rPr>
          <w:rFonts w:ascii="Times New Roman" w:hAnsi="Times New Roman"/>
          <w:bCs/>
          <w:i/>
          <w:iCs/>
          <w:color w:val="auto"/>
          <w:sz w:val="24"/>
          <w:szCs w:val="24"/>
        </w:rPr>
        <w:t xml:space="preserve">Слепой обучающийся </w:t>
      </w:r>
      <w:r w:rsidRPr="00C92B72">
        <w:rPr>
          <w:rFonts w:ascii="Times New Roman" w:hAnsi="Times New Roman"/>
          <w:i/>
          <w:color w:val="auto"/>
          <w:sz w:val="24"/>
          <w:szCs w:val="24"/>
        </w:rPr>
        <w:t xml:space="preserve">с </w:t>
      </w:r>
      <w:r w:rsidRPr="00C92B72">
        <w:rPr>
          <w:rFonts w:ascii="Times New Roman" w:hAnsi="Times New Roman"/>
          <w:i/>
          <w:color w:val="auto"/>
          <w:kern w:val="3"/>
          <w:sz w:val="24"/>
          <w:szCs w:val="24"/>
        </w:rPr>
        <w:t>легкой умственной отсталостью (интеллектуальными нарушениями)</w:t>
      </w:r>
      <w:r w:rsidRPr="00C92B72">
        <w:rPr>
          <w:rFonts w:ascii="Times New Roman" w:hAnsi="Times New Roman"/>
          <w:bCs/>
          <w:i/>
          <w:iCs/>
          <w:color w:val="auto"/>
          <w:sz w:val="24"/>
          <w:szCs w:val="24"/>
        </w:rPr>
        <w:t>овладевает определенной системой знаний, умений и навыков.</w:t>
      </w:r>
    </w:p>
    <w:p w:rsidR="001E19FE" w:rsidRPr="00C92B72" w:rsidRDefault="001E19FE" w:rsidP="00C92B72">
      <w:pPr>
        <w:ind w:firstLine="709"/>
        <w:contextualSpacing/>
        <w:jc w:val="both"/>
        <w:rPr>
          <w:b/>
          <w:i/>
        </w:rPr>
      </w:pPr>
      <w:r w:rsidRPr="00C92B72">
        <w:rPr>
          <w:b/>
          <w:i/>
        </w:rPr>
        <w:t>Общекультурные и общетрудовые компетенции. Основы культуры труда, самообслуживание:</w:t>
      </w:r>
    </w:p>
    <w:p w:rsidR="001E19FE" w:rsidRPr="00C92B72" w:rsidRDefault="001E19FE" w:rsidP="00C92B72">
      <w:pPr>
        <w:adjustRightInd w:val="0"/>
        <w:ind w:firstLine="709"/>
        <w:contextualSpacing/>
        <w:jc w:val="both"/>
      </w:pPr>
      <w:r w:rsidRPr="00C92B72">
        <w:t>представлениями о трудовых профессиях и роли труда в жизни человека;</w:t>
      </w:r>
    </w:p>
    <w:p w:rsidR="001E19FE" w:rsidRPr="00C92B72" w:rsidRDefault="001E19FE" w:rsidP="00C92B72">
      <w:pPr>
        <w:adjustRightInd w:val="0"/>
        <w:ind w:firstLine="709"/>
        <w:contextualSpacing/>
        <w:jc w:val="both"/>
      </w:pPr>
      <w:r w:rsidRPr="00C92B72">
        <w:t>представлениями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1E19FE" w:rsidRPr="00C92B72" w:rsidRDefault="001E19FE" w:rsidP="00C92B72">
      <w:pPr>
        <w:adjustRightInd w:val="0"/>
        <w:ind w:firstLine="709"/>
        <w:contextualSpacing/>
        <w:jc w:val="both"/>
      </w:pPr>
      <w:r w:rsidRPr="00C92B72">
        <w:t>умениями планировать и выполнять несложное практическое задание (практическую работу) с опорой на сохранные анализаторы (развитие осязания, слуха, мышечного чувства, остаточного зрения) и алгоритм  его выполнения;</w:t>
      </w:r>
    </w:p>
    <w:p w:rsidR="001E19FE" w:rsidRPr="00C92B72" w:rsidRDefault="001E19FE" w:rsidP="00C92B72">
      <w:pPr>
        <w:adjustRightInd w:val="0"/>
        <w:ind w:firstLine="709"/>
        <w:contextualSpacing/>
        <w:jc w:val="both"/>
      </w:pPr>
      <w:r w:rsidRPr="00C92B72">
        <w:t>умениями выполнять доступные действия по самообслуживанию и доступные виды домашнего труда.</w:t>
      </w:r>
    </w:p>
    <w:p w:rsidR="001E19FE" w:rsidRPr="00C92B72" w:rsidRDefault="001E19FE" w:rsidP="00C92B72">
      <w:pPr>
        <w:pStyle w:val="4"/>
        <w:spacing w:before="0" w:after="0" w:line="240" w:lineRule="auto"/>
        <w:ind w:firstLine="709"/>
        <w:contextualSpacing/>
        <w:jc w:val="both"/>
        <w:rPr>
          <w:rFonts w:ascii="Times New Roman" w:hAnsi="Times New Roman" w:cs="Times New Roman"/>
          <w:b/>
          <w:color w:val="auto"/>
          <w:sz w:val="24"/>
          <w:szCs w:val="24"/>
        </w:rPr>
      </w:pPr>
      <w:r w:rsidRPr="00C92B72">
        <w:rPr>
          <w:rFonts w:ascii="Times New Roman" w:hAnsi="Times New Roman" w:cs="Times New Roman"/>
          <w:b/>
          <w:color w:val="auto"/>
          <w:sz w:val="24"/>
          <w:szCs w:val="24"/>
        </w:rPr>
        <w:t>Технология ручной обработки материалов.</w:t>
      </w:r>
      <w:r w:rsidRPr="00C92B72">
        <w:rPr>
          <w:rFonts w:ascii="Times New Roman" w:hAnsi="Times New Roman" w:cs="Times New Roman"/>
          <w:b/>
          <w:color w:val="auto"/>
          <w:sz w:val="24"/>
          <w:szCs w:val="24"/>
        </w:rPr>
        <w:br/>
        <w:t>Элементы графической грамоты:</w:t>
      </w:r>
    </w:p>
    <w:p w:rsidR="001E19FE" w:rsidRPr="00C92B72" w:rsidRDefault="001E19FE" w:rsidP="00C92B72">
      <w:pPr>
        <w:adjustRightInd w:val="0"/>
        <w:ind w:firstLine="709"/>
        <w:contextualSpacing/>
        <w:jc w:val="both"/>
      </w:pPr>
      <w:r w:rsidRPr="00C92B72">
        <w:t>умениями и навыками использования инструментов при обработке отдельных материалов; правилами безопасной работы и санитарно-гигиеническими требованиями;</w:t>
      </w:r>
    </w:p>
    <w:p w:rsidR="001E19FE" w:rsidRPr="00C92B72" w:rsidRDefault="001E19FE" w:rsidP="00C92B72">
      <w:pPr>
        <w:adjustRightInd w:val="0"/>
        <w:ind w:firstLine="709"/>
        <w:contextualSpacing/>
        <w:jc w:val="both"/>
      </w:pPr>
      <w:r w:rsidRPr="00C92B72">
        <w:t xml:space="preserve">умениями работать с отдельными видами материалов (бумагой, тканями, пластилином, природным материалом и т.д.); </w:t>
      </w:r>
    </w:p>
    <w:p w:rsidR="001E19FE" w:rsidRPr="00C92B72" w:rsidRDefault="001E19FE" w:rsidP="00C92B72">
      <w:pPr>
        <w:adjustRightInd w:val="0"/>
        <w:ind w:firstLine="709"/>
        <w:contextualSpacing/>
        <w:jc w:val="both"/>
      </w:pPr>
      <w:r w:rsidRPr="00C92B72">
        <w:t>представлениями о многообразии материалов, их видах, свойствах, происхождении, практическом применении в жизни;</w:t>
      </w:r>
    </w:p>
    <w:p w:rsidR="001E19FE" w:rsidRPr="00C92B72" w:rsidRDefault="001E19FE" w:rsidP="00C92B72">
      <w:pPr>
        <w:adjustRightInd w:val="0"/>
        <w:ind w:firstLine="709"/>
        <w:contextualSpacing/>
        <w:jc w:val="both"/>
      </w:pPr>
      <w:r w:rsidRPr="00C92B72">
        <w:t>умениями подбирать доступные материалы для изготовления изделий в соответствии с поставленной задачей;</w:t>
      </w:r>
    </w:p>
    <w:p w:rsidR="001E19FE" w:rsidRPr="00C92B72" w:rsidRDefault="001E19FE" w:rsidP="00C92B72">
      <w:pPr>
        <w:adjustRightInd w:val="0"/>
        <w:ind w:firstLine="709"/>
        <w:contextualSpacing/>
        <w:jc w:val="both"/>
      </w:pPr>
      <w:r w:rsidRPr="00C92B72">
        <w:t>приемами ручной обработки некоторых материалов;</w:t>
      </w:r>
    </w:p>
    <w:p w:rsidR="001E19FE" w:rsidRPr="00C92B72" w:rsidRDefault="001E19FE" w:rsidP="00C92B72">
      <w:pPr>
        <w:adjustRightInd w:val="0"/>
        <w:ind w:firstLine="709"/>
        <w:contextualSpacing/>
        <w:jc w:val="both"/>
      </w:pPr>
      <w:r w:rsidRPr="00C92B72">
        <w:t>приёмами безопасной работы ручными инструментами;</w:t>
      </w:r>
    </w:p>
    <w:p w:rsidR="001E19FE" w:rsidRPr="00C92B72" w:rsidRDefault="001E19FE" w:rsidP="00C92B72">
      <w:pPr>
        <w:adjustRightInd w:val="0"/>
        <w:ind w:firstLine="709"/>
        <w:contextualSpacing/>
        <w:jc w:val="both"/>
      </w:pPr>
      <w:r w:rsidRPr="00C92B72">
        <w:t xml:space="preserve">умением работать с простейшей технической документацией. </w:t>
      </w:r>
    </w:p>
    <w:p w:rsidR="001E19FE" w:rsidRPr="00C92B72" w:rsidRDefault="001E19FE" w:rsidP="00C92B72">
      <w:pPr>
        <w:pStyle w:val="4"/>
        <w:spacing w:before="0" w:after="0" w:line="240" w:lineRule="auto"/>
        <w:ind w:firstLine="709"/>
        <w:contextualSpacing/>
        <w:jc w:val="both"/>
        <w:rPr>
          <w:rFonts w:ascii="Times New Roman" w:hAnsi="Times New Roman" w:cs="Times New Roman"/>
          <w:b/>
          <w:color w:val="auto"/>
          <w:sz w:val="24"/>
          <w:szCs w:val="24"/>
        </w:rPr>
      </w:pPr>
      <w:r w:rsidRPr="00C92B72">
        <w:rPr>
          <w:rFonts w:ascii="Times New Roman" w:hAnsi="Times New Roman" w:cs="Times New Roman"/>
          <w:b/>
          <w:color w:val="auto"/>
          <w:sz w:val="24"/>
          <w:szCs w:val="24"/>
        </w:rPr>
        <w:t>Конструирование и моделирование:</w:t>
      </w:r>
    </w:p>
    <w:p w:rsidR="001E19FE" w:rsidRPr="00C92B72" w:rsidRDefault="001E19FE" w:rsidP="00C92B72">
      <w:pPr>
        <w:adjustRightInd w:val="0"/>
        <w:ind w:firstLine="709"/>
        <w:contextualSpacing/>
        <w:jc w:val="both"/>
      </w:pPr>
      <w:r w:rsidRPr="00C92B72">
        <w:t>умением выделять в изделии взаимное расположение деталей, их форму, виды соединения деталей;</w:t>
      </w:r>
    </w:p>
    <w:p w:rsidR="001E19FE" w:rsidRPr="00C92B72" w:rsidRDefault="001E19FE" w:rsidP="00C92B72">
      <w:pPr>
        <w:adjustRightInd w:val="0"/>
        <w:ind w:firstLine="709"/>
        <w:contextualSpacing/>
        <w:jc w:val="both"/>
      </w:pPr>
      <w:r w:rsidRPr="00C92B72">
        <w:t>умением решать простейшие задачи конструктивного характера по изменению вида и способа соединения деталей;</w:t>
      </w:r>
    </w:p>
    <w:p w:rsidR="001E19FE" w:rsidRPr="00C92B72" w:rsidRDefault="001E19FE" w:rsidP="00C92B72">
      <w:pPr>
        <w:adjustRightInd w:val="0"/>
        <w:ind w:firstLine="709"/>
        <w:contextualSpacing/>
        <w:jc w:val="both"/>
      </w:pPr>
      <w:r w:rsidRPr="00C92B72">
        <w:t>умениями изготавливать несложные конструкции изделий по рельефному рисунку, простейшему чертежу, образцу и доступным заданным условиям.</w:t>
      </w:r>
    </w:p>
    <w:p w:rsidR="002707FA" w:rsidRPr="00C92B72" w:rsidRDefault="002707FA" w:rsidP="00C92B72">
      <w:pPr>
        <w:ind w:firstLine="709"/>
        <w:jc w:val="both"/>
      </w:pPr>
      <w:r w:rsidRPr="00C92B72">
        <w:t>К концу первого года обучения ручному труду слепых первоклассников с легкой умственной отсталостью обучающиеся должны быть способны:</w:t>
      </w:r>
    </w:p>
    <w:p w:rsidR="002707FA" w:rsidRPr="00C92B72" w:rsidRDefault="002707FA" w:rsidP="00C92B72">
      <w:pPr>
        <w:pStyle w:val="aff1"/>
        <w:numPr>
          <w:ilvl w:val="0"/>
          <w:numId w:val="36"/>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называть материалы, основные цвета;</w:t>
      </w:r>
    </w:p>
    <w:p w:rsidR="002707FA" w:rsidRPr="00C92B72" w:rsidRDefault="002707FA" w:rsidP="00C92B72">
      <w:pPr>
        <w:pStyle w:val="aff1"/>
        <w:numPr>
          <w:ilvl w:val="0"/>
          <w:numId w:val="36"/>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называть проделанные операции;</w:t>
      </w:r>
    </w:p>
    <w:p w:rsidR="002707FA" w:rsidRPr="00C92B72" w:rsidRDefault="002707FA" w:rsidP="00C92B72">
      <w:pPr>
        <w:pStyle w:val="aff1"/>
        <w:numPr>
          <w:ilvl w:val="0"/>
          <w:numId w:val="36"/>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владеть основными приёмами обработки, соответствующими данному материалу (размять пластилин, скатать шарик, раскатать столбик; согнуть, разорвать по сгибу бумагу, связать две нити узлом);</w:t>
      </w:r>
    </w:p>
    <w:p w:rsidR="002707FA" w:rsidRPr="00C92B72" w:rsidRDefault="002707FA" w:rsidP="00C92B72">
      <w:pPr>
        <w:pStyle w:val="aff1"/>
        <w:numPr>
          <w:ilvl w:val="0"/>
          <w:numId w:val="36"/>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выполнять под руководством или совместно с учителем поделки из пластилина и бумаги.</w:t>
      </w:r>
    </w:p>
    <w:p w:rsidR="002707FA" w:rsidRDefault="002707FA" w:rsidP="00C92B72">
      <w:pPr>
        <w:adjustRightInd w:val="0"/>
        <w:ind w:firstLine="709"/>
        <w:contextualSpacing/>
        <w:jc w:val="both"/>
      </w:pPr>
    </w:p>
    <w:p w:rsidR="007F2988" w:rsidRDefault="007F2988" w:rsidP="00C92B72">
      <w:pPr>
        <w:adjustRightInd w:val="0"/>
        <w:ind w:firstLine="709"/>
        <w:contextualSpacing/>
        <w:jc w:val="both"/>
      </w:pPr>
    </w:p>
    <w:p w:rsidR="007F2988" w:rsidRDefault="007F2988" w:rsidP="00C92B72">
      <w:pPr>
        <w:adjustRightInd w:val="0"/>
        <w:ind w:firstLine="709"/>
        <w:contextualSpacing/>
        <w:jc w:val="both"/>
      </w:pPr>
    </w:p>
    <w:p w:rsidR="007F2988" w:rsidRPr="00C92B72" w:rsidRDefault="007F2988" w:rsidP="00C92B72">
      <w:pPr>
        <w:adjustRightInd w:val="0"/>
        <w:ind w:firstLine="709"/>
        <w:contextualSpacing/>
        <w:jc w:val="both"/>
      </w:pPr>
    </w:p>
    <w:p w:rsidR="001E19FE" w:rsidRPr="00C92B72" w:rsidRDefault="001E19FE" w:rsidP="00C92B72">
      <w:pPr>
        <w:ind w:firstLine="709"/>
        <w:contextualSpacing/>
        <w:jc w:val="both"/>
      </w:pPr>
      <w:r w:rsidRPr="00C92B72">
        <w:rPr>
          <w:b/>
          <w:i/>
        </w:rPr>
        <w:lastRenderedPageBreak/>
        <w:tab/>
      </w:r>
      <w:r w:rsidRPr="00C92B72">
        <w:rPr>
          <w:b/>
        </w:rPr>
        <w:t>Адаптивная физическая культура (АФК)</w:t>
      </w:r>
      <w:r w:rsidRPr="00C92B72">
        <w:rPr>
          <w:rStyle w:val="af0"/>
          <w:b/>
        </w:rPr>
        <w:footnoteReference w:id="2"/>
      </w:r>
    </w:p>
    <w:p w:rsidR="001E19FE" w:rsidRPr="00C92B72" w:rsidRDefault="001E19FE" w:rsidP="00C92B72">
      <w:pPr>
        <w:ind w:firstLine="709"/>
        <w:contextualSpacing/>
        <w:jc w:val="both"/>
      </w:pPr>
      <w:r w:rsidRPr="00C92B72">
        <w:t xml:space="preserve">Слепые обучающиеся с </w:t>
      </w:r>
      <w:r w:rsidRPr="00C92B72">
        <w:rPr>
          <w:kern w:val="3"/>
        </w:rPr>
        <w:t>легкой умственной отсталостью (интеллектуальными нарушениями)</w:t>
      </w:r>
      <w:r w:rsidRPr="00C92B72">
        <w:t xml:space="preserve">, осваивая содержание курса адаптивной физической культуры,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слепых с </w:t>
      </w:r>
      <w:r w:rsidRPr="00C92B72">
        <w:rPr>
          <w:kern w:val="3"/>
        </w:rPr>
        <w:t>легкой умственной отсталостью (интеллектуальными нарушениями)</w:t>
      </w:r>
      <w:r w:rsidRPr="00C92B72">
        <w:t xml:space="preserve"> будет формироваться потребность в движениях и умение выполнять доступные упражнения.</w:t>
      </w:r>
    </w:p>
    <w:p w:rsidR="001E19FE" w:rsidRPr="00C92B72" w:rsidRDefault="001E19FE" w:rsidP="00C92B72">
      <w:pPr>
        <w:ind w:firstLine="709"/>
        <w:contextualSpacing/>
        <w:jc w:val="both"/>
      </w:pPr>
      <w:r w:rsidRPr="00C92B72">
        <w:t xml:space="preserve">Слепые обучающиеся с </w:t>
      </w:r>
      <w:r w:rsidRPr="00C92B72">
        <w:rPr>
          <w:kern w:val="3"/>
        </w:rPr>
        <w:t>легкой умственной отсталостью (интеллектуальными нарушениями)</w:t>
      </w:r>
      <w:r w:rsidRPr="00C92B72">
        <w:t xml:space="preserve">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 </w:t>
      </w:r>
    </w:p>
    <w:p w:rsidR="001E19FE" w:rsidRPr="00C92B72" w:rsidRDefault="001E19FE" w:rsidP="00C92B72">
      <w:pPr>
        <w:ind w:firstLine="709"/>
        <w:contextualSpacing/>
        <w:jc w:val="both"/>
      </w:pPr>
      <w:r w:rsidRPr="00C92B72">
        <w:t xml:space="preserve">Слепым обучающимся с </w:t>
      </w:r>
      <w:r w:rsidRPr="00C92B72">
        <w:rPr>
          <w:kern w:val="3"/>
        </w:rPr>
        <w:t>легкой умственной отсталостью (интеллектуальными нарушениями)</w:t>
      </w:r>
      <w:r w:rsidRPr="00C92B72">
        <w:t xml:space="preserve"> будет доступно освоение  общих упражнений: простых строевых упражнений;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лечебно - корригирующих упражнений: упражнений для укрепления мышц брюшного пресса и спины; упражнений для формирования мышц стопы; упражнений на ориентировку и координацию движений; упражнений для развития подвижности отдельных суставов; упражнений, повышающих силу отдельных мышечных групп; упражнений, направленных на развитие сохранных анализаторов.  </w:t>
      </w:r>
    </w:p>
    <w:p w:rsidR="001E19FE" w:rsidRPr="00C92B72" w:rsidRDefault="001E19FE" w:rsidP="00C92B72">
      <w:pPr>
        <w:ind w:firstLine="709"/>
        <w:contextualSpacing/>
        <w:jc w:val="both"/>
      </w:pPr>
      <w:r w:rsidRPr="00C92B72">
        <w:t xml:space="preserve">Обучающиеся, выполняя упражнения, координируя  движения, научатся  владеть своим телом, согласовывать свои движения, их темп с командой, освоят опыт выполнения упражнений в группе.  </w:t>
      </w:r>
    </w:p>
    <w:p w:rsidR="001E19FE" w:rsidRPr="00C92B72" w:rsidRDefault="001E19FE" w:rsidP="00C92B72">
      <w:pPr>
        <w:ind w:firstLine="709"/>
        <w:contextualSpacing/>
        <w:jc w:val="both"/>
      </w:pPr>
      <w:r w:rsidRPr="00C92B72">
        <w:t>Обучающиеся овладеют опытом саморегуляции движений в процессе выполнения упражнений разного вида. У них повысится двигательная активность, разовьются навыки пространственной ориентировки, компенсаторные возможности.</w:t>
      </w:r>
    </w:p>
    <w:p w:rsidR="001E19FE" w:rsidRPr="00C92B72" w:rsidRDefault="001E19FE" w:rsidP="00C92B72">
      <w:pPr>
        <w:pStyle w:val="afc"/>
        <w:spacing w:line="240" w:lineRule="auto"/>
        <w:ind w:firstLine="709"/>
        <w:contextualSpacing/>
        <w:rPr>
          <w:rFonts w:ascii="Times New Roman" w:hAnsi="Times New Roman"/>
          <w:i/>
          <w:color w:val="auto"/>
          <w:sz w:val="24"/>
          <w:szCs w:val="24"/>
        </w:rPr>
      </w:pPr>
      <w:r w:rsidRPr="00C92B72">
        <w:rPr>
          <w:rFonts w:ascii="Times New Roman" w:hAnsi="Times New Roman"/>
          <w:bCs/>
          <w:i/>
          <w:iCs/>
          <w:color w:val="auto"/>
          <w:sz w:val="24"/>
          <w:szCs w:val="24"/>
        </w:rPr>
        <w:t xml:space="preserve">Слепой обучающийся </w:t>
      </w:r>
      <w:r w:rsidRPr="00C92B72">
        <w:rPr>
          <w:rFonts w:ascii="Times New Roman" w:hAnsi="Times New Roman"/>
          <w:i/>
          <w:color w:val="auto"/>
          <w:sz w:val="24"/>
          <w:szCs w:val="24"/>
        </w:rPr>
        <w:t xml:space="preserve">с </w:t>
      </w:r>
      <w:r w:rsidRPr="00C92B72">
        <w:rPr>
          <w:rFonts w:ascii="Times New Roman" w:hAnsi="Times New Roman"/>
          <w:i/>
          <w:color w:val="auto"/>
          <w:kern w:val="3"/>
          <w:sz w:val="24"/>
          <w:szCs w:val="24"/>
        </w:rPr>
        <w:t>легкой умственной отсталостью (интеллектуальными нарушениями)</w:t>
      </w:r>
      <w:r w:rsidRPr="00C92B72">
        <w:rPr>
          <w:rFonts w:ascii="Times New Roman" w:hAnsi="Times New Roman"/>
          <w:bCs/>
          <w:i/>
          <w:iCs/>
          <w:color w:val="auto"/>
          <w:sz w:val="24"/>
          <w:szCs w:val="24"/>
        </w:rPr>
        <w:t xml:space="preserve"> овладевает определенной системой знаний, умений и навыков.</w:t>
      </w:r>
    </w:p>
    <w:p w:rsidR="001E19FE" w:rsidRPr="00C92B72" w:rsidRDefault="001E19FE" w:rsidP="00C92B72">
      <w:pPr>
        <w:ind w:firstLine="709"/>
        <w:contextualSpacing/>
        <w:jc w:val="both"/>
        <w:rPr>
          <w:b/>
        </w:rPr>
      </w:pPr>
      <w:r w:rsidRPr="00C92B72">
        <w:tab/>
      </w:r>
      <w:r w:rsidRPr="00C92B72">
        <w:rPr>
          <w:b/>
          <w:i/>
        </w:rPr>
        <w:t>Адаптивная физическая культура (теоретические знания):</w:t>
      </w:r>
    </w:p>
    <w:p w:rsidR="001E19FE" w:rsidRPr="00C92B72" w:rsidRDefault="001E19FE" w:rsidP="00C92B72">
      <w:pPr>
        <w:ind w:firstLine="709"/>
        <w:contextualSpacing/>
        <w:jc w:val="both"/>
      </w:pPr>
      <w:r w:rsidRPr="00C92B72">
        <w:t>способностью понимать роль адаптивной физкультуры для сохранения собственного здоровья, развития;</w:t>
      </w:r>
    </w:p>
    <w:p w:rsidR="001E19FE" w:rsidRPr="00C92B72" w:rsidRDefault="001E19FE" w:rsidP="00C92B72">
      <w:pPr>
        <w:ind w:firstLine="709"/>
        <w:contextualSpacing/>
        <w:jc w:val="both"/>
      </w:pPr>
      <w:r w:rsidRPr="00C92B72">
        <w:t>знанием о видах упражнений адаптивной физкультуры, способностью их дифференцировать;</w:t>
      </w:r>
    </w:p>
    <w:p w:rsidR="001E19FE" w:rsidRPr="00C92B72" w:rsidRDefault="001E19FE" w:rsidP="00C92B72">
      <w:pPr>
        <w:ind w:firstLine="709"/>
        <w:contextualSpacing/>
        <w:jc w:val="both"/>
      </w:pPr>
      <w:r w:rsidRPr="00C92B72">
        <w:t>знанием простых подвижных игр и правил их проведения;</w:t>
      </w:r>
    </w:p>
    <w:p w:rsidR="001E19FE" w:rsidRPr="00C92B72" w:rsidRDefault="001E19FE" w:rsidP="00C92B72">
      <w:pPr>
        <w:ind w:firstLine="709"/>
        <w:contextualSpacing/>
        <w:jc w:val="both"/>
      </w:pPr>
      <w:r w:rsidRPr="00C92B72">
        <w:t>знаниями о важности правильного дыхания, учета противопоказаний при выполнении упражнений;</w:t>
      </w:r>
    </w:p>
    <w:p w:rsidR="001E19FE" w:rsidRPr="00C92B72" w:rsidRDefault="001E19FE" w:rsidP="00C92B72">
      <w:pPr>
        <w:ind w:firstLine="709"/>
        <w:contextualSpacing/>
        <w:jc w:val="both"/>
      </w:pPr>
      <w:r w:rsidRPr="00C92B72">
        <w:t xml:space="preserve">знанием частей тела и их двигательных возможностей. </w:t>
      </w:r>
    </w:p>
    <w:p w:rsidR="001E19FE" w:rsidRPr="00C92B72" w:rsidRDefault="001E19FE" w:rsidP="00C92B72">
      <w:pPr>
        <w:ind w:firstLine="709"/>
        <w:contextualSpacing/>
        <w:jc w:val="both"/>
      </w:pPr>
      <w:r w:rsidRPr="00C92B72">
        <w:rPr>
          <w:b/>
          <w:i/>
        </w:rPr>
        <w:t>Общие упражнения:</w:t>
      </w:r>
    </w:p>
    <w:p w:rsidR="001E19FE" w:rsidRPr="00C92B72" w:rsidRDefault="001E19FE" w:rsidP="00C92B72">
      <w:pPr>
        <w:ind w:firstLine="709"/>
        <w:contextualSpacing/>
        <w:jc w:val="both"/>
      </w:pPr>
      <w:r w:rsidRPr="00C92B72">
        <w:t>умением дифференцировать упражнения по видам, назначению;</w:t>
      </w:r>
    </w:p>
    <w:p w:rsidR="001E19FE" w:rsidRPr="00C92B72" w:rsidRDefault="001E19FE" w:rsidP="00C92B72">
      <w:pPr>
        <w:ind w:firstLine="709"/>
        <w:contextualSpacing/>
        <w:jc w:val="both"/>
      </w:pPr>
      <w:r w:rsidRPr="00C92B72">
        <w:t xml:space="preserve">умением организовывать и выполнять упражнения на основе  и под контролем </w:t>
      </w:r>
      <w:proofErr w:type="spellStart"/>
      <w:r w:rsidRPr="00C92B72">
        <w:t>рече</w:t>
      </w:r>
      <w:proofErr w:type="spellEnd"/>
      <w:r w:rsidRPr="00C92B72">
        <w:t>-</w:t>
      </w:r>
      <w:proofErr w:type="spellStart"/>
      <w:r w:rsidRPr="00C92B72">
        <w:t>слухо</w:t>
      </w:r>
      <w:proofErr w:type="spellEnd"/>
      <w:r w:rsidRPr="00C92B72">
        <w:t>-двигательной координации;</w:t>
      </w:r>
    </w:p>
    <w:p w:rsidR="001E19FE" w:rsidRPr="00C92B72" w:rsidRDefault="001E19FE" w:rsidP="00C92B72">
      <w:pPr>
        <w:ind w:firstLine="709"/>
        <w:contextualSpacing/>
        <w:jc w:val="both"/>
      </w:pPr>
      <w:r w:rsidRPr="00C92B72">
        <w:t>умением выполнять виды построений и перестроений: в шеренгу, колонну, круг; равнение в шеренге; расчет в шеренге и в колонне на первый-второй; повороты на месте; размыкание и смыкание; виды ходьбы (противоходом и по диагонали), команды;</w:t>
      </w:r>
    </w:p>
    <w:p w:rsidR="001E19FE" w:rsidRPr="00C92B72" w:rsidRDefault="001E19FE" w:rsidP="00C92B72">
      <w:pPr>
        <w:ind w:firstLine="709"/>
        <w:contextualSpacing/>
        <w:jc w:val="both"/>
      </w:pPr>
      <w:r w:rsidRPr="00C92B72">
        <w:lastRenderedPageBreak/>
        <w:t>упражнениями (общеразвивающими)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1E19FE" w:rsidRPr="00C92B72" w:rsidRDefault="001E19FE" w:rsidP="00C92B72">
      <w:pPr>
        <w:ind w:firstLine="709"/>
        <w:contextualSpacing/>
        <w:jc w:val="both"/>
      </w:pPr>
      <w:r w:rsidRPr="00C92B72">
        <w:t>упражнениями с предметами (с мячом, с гимнастической палкой, с флажками, со скакалкой);</w:t>
      </w:r>
    </w:p>
    <w:p w:rsidR="001E19FE" w:rsidRPr="00C92B72" w:rsidRDefault="001E19FE" w:rsidP="00C92B72">
      <w:pPr>
        <w:ind w:firstLine="709"/>
        <w:contextualSpacing/>
        <w:jc w:val="both"/>
      </w:pPr>
      <w:r w:rsidRPr="00C92B72">
        <w:t>упражнениями, формирующими основными движениями: видами  ходьбы, бега, подскоков, бросков мяча, лазанья, прыжков;</w:t>
      </w:r>
    </w:p>
    <w:p w:rsidR="001E19FE" w:rsidRPr="00C92B72" w:rsidRDefault="001E19FE" w:rsidP="00C92B72">
      <w:pPr>
        <w:ind w:firstLine="709"/>
        <w:contextualSpacing/>
        <w:jc w:val="both"/>
      </w:pPr>
      <w:r w:rsidRPr="00C92B72">
        <w:t>упражнениями на дыхание: основными, под счет, на изменение пространственно-временной характеристики движения, на восстановление дыхания;</w:t>
      </w:r>
    </w:p>
    <w:p w:rsidR="001E19FE" w:rsidRPr="00C92B72" w:rsidRDefault="001E19FE" w:rsidP="00C92B72">
      <w:pPr>
        <w:ind w:firstLine="709"/>
        <w:contextualSpacing/>
        <w:jc w:val="both"/>
      </w:pPr>
      <w:r w:rsidRPr="00C92B72">
        <w:t>умениями осуществлять простые имитационные и игровые движения в подвижных играх;</w:t>
      </w:r>
    </w:p>
    <w:p w:rsidR="001E19FE" w:rsidRPr="00C92B72" w:rsidRDefault="001E19FE" w:rsidP="00C92B72">
      <w:pPr>
        <w:ind w:firstLine="709"/>
        <w:contextualSpacing/>
        <w:jc w:val="both"/>
      </w:pPr>
      <w:r w:rsidRPr="00C92B72">
        <w:t>умением дифференцировать подвижные игры и в соответствии с их  видом организовывать свои движения, проявлять двигательную активность;</w:t>
      </w:r>
    </w:p>
    <w:p w:rsidR="001E19FE" w:rsidRPr="00C92B72" w:rsidRDefault="001E19FE" w:rsidP="00C92B72">
      <w:pPr>
        <w:ind w:firstLine="709"/>
        <w:contextualSpacing/>
        <w:jc w:val="both"/>
      </w:pPr>
      <w:r w:rsidRPr="00C92B72">
        <w:t>умениями выполнять элементы танцев: передвижение приставным шагом, ритмическим (под музыку)  хлопкам, приседаниям, подскокам; ритмичным передвижениям: ходьбе, бегу, прыжкам в 1-ой позиции, простейшим соединениям упражнений, выполняемых под музыку;</w:t>
      </w:r>
    </w:p>
    <w:p w:rsidR="001E19FE" w:rsidRPr="00C92B72" w:rsidRDefault="001E19FE" w:rsidP="00C92B72">
      <w:pPr>
        <w:ind w:firstLine="709"/>
        <w:contextualSpacing/>
        <w:jc w:val="both"/>
      </w:pPr>
      <w:r w:rsidRPr="00C92B72">
        <w:t>умением выполнять разные виды ходьбы и бега;</w:t>
      </w:r>
    </w:p>
    <w:p w:rsidR="001E19FE" w:rsidRPr="00C92B72" w:rsidRDefault="001E19FE" w:rsidP="00C92B72">
      <w:pPr>
        <w:ind w:firstLine="709"/>
        <w:contextualSpacing/>
        <w:jc w:val="both"/>
      </w:pPr>
      <w:r w:rsidRPr="00C92B72">
        <w:t xml:space="preserve"> умением принимать правильную осанку, исходное, промежуточное, заключительное положение для выполнения упражнения;</w:t>
      </w:r>
    </w:p>
    <w:p w:rsidR="001E19FE" w:rsidRPr="00C92B72" w:rsidRDefault="001E19FE" w:rsidP="00C92B72">
      <w:pPr>
        <w:ind w:firstLine="709"/>
        <w:contextualSpacing/>
        <w:jc w:val="both"/>
      </w:pPr>
      <w:r w:rsidRPr="00C92B72">
        <w:t>умением выполнять и регулировать движения тела и его частей в соответствии с освоенным видом упражнения;</w:t>
      </w:r>
    </w:p>
    <w:p w:rsidR="001E19FE" w:rsidRPr="00C92B72" w:rsidRDefault="001E19FE" w:rsidP="00C92B72">
      <w:pPr>
        <w:ind w:firstLine="709"/>
        <w:contextualSpacing/>
        <w:jc w:val="both"/>
      </w:pPr>
      <w:r w:rsidRPr="00C92B72">
        <w:t>умением согласовывать темп движения с командой, заданным ритмом и темпом;</w:t>
      </w:r>
    </w:p>
    <w:p w:rsidR="001E19FE" w:rsidRPr="00C92B72" w:rsidRDefault="001E19FE" w:rsidP="00C92B72">
      <w:pPr>
        <w:ind w:firstLine="709"/>
        <w:contextualSpacing/>
        <w:jc w:val="both"/>
      </w:pPr>
      <w:r w:rsidRPr="00C92B72">
        <w:t>способностью стремиться к точности и выразительности движений;</w:t>
      </w:r>
    </w:p>
    <w:p w:rsidR="001E19FE" w:rsidRPr="00C92B72" w:rsidRDefault="001E19FE" w:rsidP="00C92B72">
      <w:pPr>
        <w:ind w:firstLine="709"/>
        <w:contextualSpacing/>
        <w:jc w:val="both"/>
      </w:pPr>
      <w:r w:rsidRPr="00C92B72">
        <w:t>способностью обогащать представлениями о своих двигательных  возможностях;</w:t>
      </w:r>
    </w:p>
    <w:p w:rsidR="001E19FE" w:rsidRPr="00C92B72" w:rsidRDefault="001E19FE" w:rsidP="00C92B72">
      <w:pPr>
        <w:ind w:firstLine="709"/>
        <w:contextualSpacing/>
        <w:jc w:val="both"/>
      </w:pPr>
      <w:r w:rsidRPr="00C92B72">
        <w:t>способностью действенно и результативно реагировать на команды.</w:t>
      </w:r>
    </w:p>
    <w:p w:rsidR="001E19FE" w:rsidRPr="00C92B72" w:rsidRDefault="001E19FE" w:rsidP="00C92B72">
      <w:pPr>
        <w:ind w:firstLine="709"/>
        <w:contextualSpacing/>
        <w:jc w:val="both"/>
        <w:rPr>
          <w:b/>
        </w:rPr>
      </w:pPr>
      <w:r w:rsidRPr="00C92B72">
        <w:rPr>
          <w:b/>
          <w:i/>
        </w:rPr>
        <w:t>Лечебно-корригирующие упражнения:</w:t>
      </w:r>
    </w:p>
    <w:p w:rsidR="001E19FE" w:rsidRPr="00C92B72" w:rsidRDefault="001E19FE" w:rsidP="00C92B72">
      <w:pPr>
        <w:ind w:firstLine="709"/>
        <w:contextualSpacing/>
        <w:jc w:val="both"/>
      </w:pPr>
      <w:r w:rsidRPr="00C92B72">
        <w:t>знаниями о различных видах лечебно - корригирующих упражнений;</w:t>
      </w:r>
    </w:p>
    <w:p w:rsidR="001E19FE" w:rsidRPr="00C92B72" w:rsidRDefault="001E19FE" w:rsidP="00C92B72">
      <w:pPr>
        <w:ind w:firstLine="709"/>
        <w:contextualSpacing/>
        <w:jc w:val="both"/>
      </w:pPr>
      <w:r w:rsidRPr="00C92B72">
        <w:t>умением выполнять упражнения на основе координации движения и слова;</w:t>
      </w:r>
    </w:p>
    <w:p w:rsidR="001E19FE" w:rsidRPr="00C92B72" w:rsidRDefault="001E19FE" w:rsidP="00C92B72">
      <w:pPr>
        <w:ind w:firstLine="709"/>
        <w:contextualSpacing/>
        <w:jc w:val="both"/>
      </w:pPr>
      <w:r w:rsidRPr="00C92B72">
        <w:t>умением точно выполнять движения;</w:t>
      </w:r>
    </w:p>
    <w:p w:rsidR="001E19FE" w:rsidRPr="00C92B72" w:rsidRDefault="001E19FE" w:rsidP="00C92B72">
      <w:pPr>
        <w:ind w:firstLine="709"/>
        <w:contextualSpacing/>
        <w:jc w:val="both"/>
      </w:pPr>
      <w:r w:rsidRPr="00C92B72">
        <w:t>дыхательными упражнениями (обучающиеся 1- ой группы): вдоху и выдоху через нос; дыханию под счет; на восстановление дыхания;</w:t>
      </w:r>
    </w:p>
    <w:p w:rsidR="001E19FE" w:rsidRPr="00C92B72" w:rsidRDefault="001E19FE" w:rsidP="00C92B72">
      <w:pPr>
        <w:ind w:firstLine="709"/>
        <w:contextualSpacing/>
        <w:jc w:val="both"/>
      </w:pPr>
      <w:r w:rsidRPr="00C92B72">
        <w:t>умением правильного дыхания при выполнении общеразвивающих упражнений;</w:t>
      </w:r>
    </w:p>
    <w:p w:rsidR="001E19FE" w:rsidRPr="00C92B72" w:rsidRDefault="001E19FE" w:rsidP="00C92B72">
      <w:pPr>
        <w:ind w:firstLine="709"/>
        <w:contextualSpacing/>
        <w:jc w:val="both"/>
      </w:pPr>
      <w:r w:rsidRPr="00C92B72">
        <w:t xml:space="preserve">упражнениями, выполняемыми из разных положений тела; </w:t>
      </w:r>
    </w:p>
    <w:p w:rsidR="001E19FE" w:rsidRPr="00C92B72" w:rsidRDefault="001E19FE" w:rsidP="00C92B72">
      <w:pPr>
        <w:ind w:firstLine="709"/>
        <w:contextualSpacing/>
        <w:jc w:val="both"/>
      </w:pPr>
      <w:r w:rsidRPr="00C92B72">
        <w:t>упражнениями, повышающими силу отдельных мышечных групп, отдельных суставов: наклоны, махи, круговые вращения с большой амплитудой;</w:t>
      </w:r>
    </w:p>
    <w:p w:rsidR="001E19FE" w:rsidRPr="00C92B72" w:rsidRDefault="001E19FE" w:rsidP="00C92B72">
      <w:pPr>
        <w:ind w:firstLine="709"/>
        <w:contextualSpacing/>
        <w:jc w:val="both"/>
      </w:pPr>
      <w:r w:rsidRPr="00C92B72">
        <w:t>умением осуществлять продолжительную дозированную  ходьбу в разном темпе с правильным дыханием (работа на велотренажере);</w:t>
      </w:r>
    </w:p>
    <w:p w:rsidR="001E19FE" w:rsidRPr="00C92B72" w:rsidRDefault="001E19FE" w:rsidP="00C92B72">
      <w:pPr>
        <w:ind w:firstLine="709"/>
        <w:contextualSpacing/>
        <w:jc w:val="both"/>
      </w:pPr>
      <w:r w:rsidRPr="00C92B72">
        <w:t>упражнениями для осанки и укрепления мышц стопы (обучающиеся 2-ой группы): статические (у вертикальной плоскости, стоя лицом к гимнастической стенке, сидя на гимнастической скамейке, с удержанием груза на голове) и динамические (разные виды ходьбы, приседания, упражнения с предметом, упражнения);</w:t>
      </w:r>
    </w:p>
    <w:p w:rsidR="001E19FE" w:rsidRPr="00C92B72" w:rsidRDefault="001E19FE" w:rsidP="00C92B72">
      <w:pPr>
        <w:ind w:firstLine="709"/>
        <w:contextualSpacing/>
        <w:jc w:val="both"/>
      </w:pPr>
      <w:r w:rsidRPr="00C92B72">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1E19FE" w:rsidRPr="00C92B72" w:rsidRDefault="001E19FE" w:rsidP="00C92B72">
      <w:pPr>
        <w:ind w:firstLine="709"/>
        <w:contextualSpacing/>
        <w:jc w:val="both"/>
      </w:pPr>
      <w:r w:rsidRPr="00C92B72">
        <w:lastRenderedPageBreak/>
        <w:t>упражнениями для совершенствования зрительных функций (обучающиеся слепых с остаточным зрением 3-ей группы): движение по световому сигналу, бросок мяча в горизонтальную, вертикальную звучащую мишень, прокатывание мяча друг другу др. (в соответствии с рекомендациями врача-офтальмолога);</w:t>
      </w:r>
    </w:p>
    <w:p w:rsidR="001E19FE" w:rsidRPr="00C92B72" w:rsidRDefault="001E19FE" w:rsidP="00C92B72">
      <w:pPr>
        <w:ind w:firstLine="709"/>
        <w:contextualSpacing/>
        <w:jc w:val="both"/>
      </w:pPr>
      <w:r w:rsidRPr="00C92B72">
        <w:t>умением принимать правильную осанку.</w:t>
      </w:r>
    </w:p>
    <w:p w:rsidR="001E19FE" w:rsidRPr="00C92B72" w:rsidRDefault="001E19FE" w:rsidP="00C92B72">
      <w:pPr>
        <w:ind w:firstLine="709"/>
        <w:contextualSpacing/>
        <w:jc w:val="both"/>
      </w:pPr>
      <w:r w:rsidRPr="00C92B72">
        <w:rPr>
          <w:b/>
          <w:i/>
        </w:rPr>
        <w:t>Упражнения коррекционно-развивающей направленности:</w:t>
      </w:r>
    </w:p>
    <w:p w:rsidR="001E19FE" w:rsidRPr="00C92B72" w:rsidRDefault="001E19FE" w:rsidP="00C92B72">
      <w:pPr>
        <w:ind w:firstLine="709"/>
        <w:contextualSpacing/>
        <w:jc w:val="both"/>
      </w:pPr>
      <w:r w:rsidRPr="00C92B72">
        <w:t>умением выполнять упражнений на координацию движений, выносливость и ловкость;</w:t>
      </w:r>
    </w:p>
    <w:p w:rsidR="001E19FE" w:rsidRPr="00C92B72" w:rsidRDefault="001E19FE" w:rsidP="00C92B72">
      <w:pPr>
        <w:ind w:firstLine="709"/>
        <w:contextualSpacing/>
        <w:jc w:val="both"/>
      </w:pPr>
      <w:r w:rsidRPr="00C92B72">
        <w:t>умением организовывать и выполнять упражнения на основе  координации движения и слова;</w:t>
      </w:r>
    </w:p>
    <w:p w:rsidR="001E19FE" w:rsidRPr="00C92B72" w:rsidRDefault="001E19FE" w:rsidP="00C92B72">
      <w:pPr>
        <w:ind w:firstLine="709"/>
        <w:contextualSpacing/>
        <w:jc w:val="both"/>
      </w:pPr>
      <w:r w:rsidRPr="00C92B72">
        <w:t xml:space="preserve">умением осуществлять ходьбу и бег с остановкой, с преодолением препятствий; </w:t>
      </w:r>
    </w:p>
    <w:p w:rsidR="001E19FE" w:rsidRPr="00C92B72" w:rsidRDefault="001E19FE" w:rsidP="00C92B72">
      <w:pPr>
        <w:ind w:firstLine="709"/>
        <w:contextualSpacing/>
        <w:jc w:val="both"/>
      </w:pPr>
      <w:r w:rsidRPr="00C92B72">
        <w:t>умением свободно перемещаться в замкнутом пространстве на сигнал с большим мячом, действовать с мячом в паре; поочередного движения рук в основных и заданных направлениях, поиска по словесным ориентирам, ходьбы (по памяти, в определенном направлении после выполнении упражнений), передвижения по бревну, лежащему на полу;</w:t>
      </w:r>
    </w:p>
    <w:p w:rsidR="001E19FE" w:rsidRPr="00C92B72" w:rsidRDefault="001E19FE" w:rsidP="00C92B72">
      <w:pPr>
        <w:ind w:firstLine="709"/>
        <w:contextualSpacing/>
        <w:jc w:val="both"/>
      </w:pPr>
      <w:r w:rsidRPr="00C92B72">
        <w:t>умением осуществлять движения по звуковому, световому (цветовому)  сигналу; умениями выполнять упражнения с мячом: бросок, прокатывание, метание, слежение (для слепых с остаточным зрением);</w:t>
      </w:r>
    </w:p>
    <w:p w:rsidR="001E19FE" w:rsidRPr="00C92B72" w:rsidRDefault="001E19FE" w:rsidP="00C92B72">
      <w:pPr>
        <w:ind w:firstLine="709"/>
        <w:contextualSpacing/>
        <w:jc w:val="both"/>
      </w:pPr>
      <w:r w:rsidRPr="00C92B72">
        <w:t>умением выполнять имитационные и игровые движения в подвижных играх;</w:t>
      </w:r>
    </w:p>
    <w:p w:rsidR="001E19FE" w:rsidRPr="00C92B72" w:rsidRDefault="001E19FE" w:rsidP="00C92B72">
      <w:pPr>
        <w:ind w:firstLine="709"/>
        <w:contextualSpacing/>
        <w:jc w:val="both"/>
      </w:pPr>
      <w:r w:rsidRPr="00C92B72">
        <w:t>умением дифференцировать подвижные игры в соответствии с её  видом;</w:t>
      </w:r>
    </w:p>
    <w:p w:rsidR="001E19FE" w:rsidRPr="00C92B72" w:rsidRDefault="001E19FE" w:rsidP="00C92B72">
      <w:pPr>
        <w:ind w:firstLine="709"/>
        <w:contextualSpacing/>
        <w:jc w:val="both"/>
      </w:pPr>
      <w:r w:rsidRPr="00C92B72">
        <w:t>способностью преодолевать скованность движений при выполнении упражнений.</w:t>
      </w:r>
    </w:p>
    <w:p w:rsidR="001E19FE" w:rsidRPr="00C92B72" w:rsidRDefault="001E19FE" w:rsidP="00C92B72">
      <w:pPr>
        <w:ind w:firstLine="709"/>
        <w:contextualSpacing/>
        <w:jc w:val="both"/>
        <w:rPr>
          <w:b/>
          <w:i/>
        </w:rPr>
      </w:pPr>
      <w:r w:rsidRPr="00C92B72">
        <w:rPr>
          <w:b/>
          <w:i/>
        </w:rPr>
        <w:t>Упражнения на  лечебных тренажерах</w:t>
      </w:r>
    </w:p>
    <w:p w:rsidR="001E19FE" w:rsidRPr="00C92B72" w:rsidRDefault="001E19FE" w:rsidP="00C92B72">
      <w:pPr>
        <w:ind w:firstLine="709"/>
        <w:contextualSpacing/>
        <w:jc w:val="both"/>
      </w:pPr>
      <w:r w:rsidRPr="00C92B72">
        <w:t>знаниями о назначении различных видах простых тренажеров;</w:t>
      </w:r>
    </w:p>
    <w:p w:rsidR="001E19FE" w:rsidRPr="00C92B72" w:rsidRDefault="001E19FE" w:rsidP="00C92B72">
      <w:pPr>
        <w:ind w:firstLine="709"/>
        <w:contextualSpacing/>
        <w:jc w:val="both"/>
      </w:pPr>
      <w:r w:rsidRPr="00C92B72">
        <w:t xml:space="preserve"> умением занимать исходное положение на простых тренажерах для выполнения упражнений (проводятся с учетом рекомендаций врача-офтальмолога);</w:t>
      </w:r>
    </w:p>
    <w:p w:rsidR="001E19FE" w:rsidRPr="00C92B72" w:rsidRDefault="001E19FE" w:rsidP="00C92B72">
      <w:pPr>
        <w:ind w:firstLine="709"/>
        <w:contextualSpacing/>
        <w:jc w:val="both"/>
      </w:pPr>
      <w:r w:rsidRPr="00C92B72">
        <w:t>умением выполнения упражнения на простых тренажерах;</w:t>
      </w:r>
    </w:p>
    <w:p w:rsidR="001E19FE" w:rsidRPr="00C92B72" w:rsidRDefault="001E19FE" w:rsidP="00C92B72">
      <w:pPr>
        <w:ind w:firstLine="709"/>
        <w:contextualSpacing/>
        <w:jc w:val="both"/>
      </w:pPr>
      <w:r w:rsidRPr="00C92B72">
        <w:t>способностью проявлять волевые качества.</w:t>
      </w:r>
    </w:p>
    <w:p w:rsidR="001E19FE" w:rsidRPr="00C92B72" w:rsidRDefault="004C54A2" w:rsidP="00C92B72">
      <w:pPr>
        <w:ind w:firstLine="709"/>
        <w:contextualSpacing/>
        <w:jc w:val="both"/>
        <w:rPr>
          <w:b/>
        </w:rPr>
      </w:pPr>
      <w:r w:rsidRPr="00C92B72">
        <w:rPr>
          <w:b/>
        </w:rPr>
        <w:t xml:space="preserve">Коррекционно-развивающие занятия </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 xml:space="preserve">Слепые обучающиеся с </w:t>
      </w:r>
      <w:r w:rsidRPr="00C92B72">
        <w:rPr>
          <w:rFonts w:ascii="Times New Roman" w:hAnsi="Times New Roman"/>
          <w:color w:val="auto"/>
          <w:kern w:val="3"/>
          <w:sz w:val="24"/>
          <w:szCs w:val="24"/>
        </w:rPr>
        <w:t>легкой умственной отсталостью (интеллектуальными нарушениями)</w:t>
      </w:r>
      <w:r w:rsidRPr="00C92B72">
        <w:rPr>
          <w:rFonts w:ascii="Times New Roman" w:hAnsi="Times New Roman"/>
          <w:color w:val="auto"/>
          <w:sz w:val="24"/>
          <w:szCs w:val="24"/>
        </w:rPr>
        <w:t xml:space="preserve"> овладевают элементарными умениями и навыками пространственной ориентировки в микро и макропространстве. </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 xml:space="preserve">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1E19FE" w:rsidRPr="00C92B72" w:rsidRDefault="001E19FE" w:rsidP="00C92B72">
      <w:pPr>
        <w:pStyle w:val="afb"/>
        <w:spacing w:line="240" w:lineRule="auto"/>
        <w:ind w:firstLine="709"/>
        <w:contextualSpacing/>
        <w:rPr>
          <w:rFonts w:ascii="Times New Roman" w:hAnsi="Times New Roman"/>
          <w:color w:val="auto"/>
          <w:spacing w:val="-2"/>
          <w:sz w:val="24"/>
          <w:szCs w:val="24"/>
        </w:rPr>
      </w:pPr>
      <w:r w:rsidRPr="00C92B72">
        <w:rPr>
          <w:rFonts w:ascii="Times New Roman" w:hAnsi="Times New Roman"/>
          <w:color w:val="auto"/>
          <w:spacing w:val="-2"/>
          <w:sz w:val="24"/>
          <w:szCs w:val="24"/>
        </w:rPr>
        <w:t xml:space="preserve">Обучающиеся смогут научиться использовать информацию, поступающую с сохранных органов чувств для ориентировки в пространстве; самостоятельно ориентироваться в знакомом замкнутом и свободном пространстве. </w:t>
      </w:r>
    </w:p>
    <w:p w:rsidR="001E19FE" w:rsidRPr="00C92B72" w:rsidRDefault="001E19FE" w:rsidP="00C92B72">
      <w:pPr>
        <w:pStyle w:val="afb"/>
        <w:spacing w:line="240" w:lineRule="auto"/>
        <w:ind w:firstLine="709"/>
        <w:contextualSpacing/>
        <w:rPr>
          <w:rFonts w:ascii="Times New Roman" w:hAnsi="Times New Roman"/>
          <w:color w:val="auto"/>
          <w:spacing w:val="-2"/>
          <w:sz w:val="24"/>
          <w:szCs w:val="24"/>
        </w:rPr>
      </w:pPr>
      <w:r w:rsidRPr="00C92B72">
        <w:rPr>
          <w:rFonts w:ascii="Times New Roman" w:hAnsi="Times New Roman"/>
          <w:color w:val="auto"/>
          <w:spacing w:val="-2"/>
          <w:sz w:val="24"/>
          <w:szCs w:val="24"/>
        </w:rPr>
        <w:t>Обучающиеся получат возможность развивать основные умения и навыки ориентировки в пространстве, посредством ознакомления с населенным пунктом, в котором они проживают, основными достопримечательностями и памятниками архитектуры.</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 xml:space="preserve">Слепые обучающиеся с </w:t>
      </w:r>
      <w:r w:rsidRPr="00C92B72">
        <w:rPr>
          <w:rFonts w:ascii="Times New Roman" w:hAnsi="Times New Roman"/>
          <w:color w:val="auto"/>
          <w:kern w:val="3"/>
          <w:sz w:val="24"/>
          <w:szCs w:val="24"/>
        </w:rPr>
        <w:t>легкой умственной отсталостью (интеллектуальными нарушениями)</w:t>
      </w:r>
      <w:r w:rsidRPr="00C92B72">
        <w:rPr>
          <w:rFonts w:ascii="Times New Roman" w:hAnsi="Times New Roman"/>
          <w:color w:val="auto"/>
          <w:sz w:val="24"/>
          <w:szCs w:val="24"/>
        </w:rPr>
        <w:t xml:space="preserve"> овладеют техникой, способами и приёмами пользования тростью</w:t>
      </w:r>
      <w:r w:rsidRPr="00C92B72">
        <w:rPr>
          <w:rFonts w:ascii="Times New Roman" w:hAnsi="Times New Roman"/>
          <w:color w:val="auto"/>
          <w:spacing w:val="2"/>
          <w:sz w:val="24"/>
          <w:szCs w:val="24"/>
        </w:rPr>
        <w:t xml:space="preserve">. </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pacing w:val="2"/>
          <w:sz w:val="24"/>
          <w:szCs w:val="24"/>
        </w:rPr>
        <w:t>Обучающиеся будут овладевать навыками совместного передвижения с сопровождающим, научатся обращаться за помощью к знакомым и незнакомым людям в различных комму</w:t>
      </w:r>
      <w:r w:rsidRPr="00C92B72">
        <w:rPr>
          <w:rFonts w:ascii="Times New Roman" w:hAnsi="Times New Roman"/>
          <w:color w:val="auto"/>
          <w:sz w:val="24"/>
          <w:szCs w:val="24"/>
        </w:rPr>
        <w:t xml:space="preserve">никативных ситуациях, соблюдая правила речевого этикета. </w:t>
      </w:r>
      <w:r w:rsidRPr="00C92B72">
        <w:rPr>
          <w:rFonts w:ascii="Times New Roman" w:hAnsi="Times New Roman"/>
          <w:color w:val="auto"/>
          <w:spacing w:val="-2"/>
          <w:sz w:val="24"/>
          <w:szCs w:val="24"/>
        </w:rPr>
        <w:t xml:space="preserve">Слепые обучающие </w:t>
      </w:r>
      <w:r w:rsidRPr="00C92B72">
        <w:rPr>
          <w:rFonts w:ascii="Times New Roman" w:hAnsi="Times New Roman"/>
          <w:color w:val="auto"/>
          <w:sz w:val="24"/>
          <w:szCs w:val="24"/>
        </w:rPr>
        <w:t xml:space="preserve">с </w:t>
      </w:r>
      <w:r w:rsidRPr="00C92B72">
        <w:rPr>
          <w:rFonts w:ascii="Times New Roman" w:hAnsi="Times New Roman"/>
          <w:color w:val="auto"/>
          <w:kern w:val="3"/>
          <w:sz w:val="24"/>
          <w:szCs w:val="24"/>
        </w:rPr>
        <w:t>легкой умственной отсталостью (интеллектуальными нарушениями)</w:t>
      </w:r>
      <w:r w:rsidRPr="00C92B72">
        <w:rPr>
          <w:rFonts w:ascii="Times New Roman" w:hAnsi="Times New Roman"/>
          <w:color w:val="auto"/>
          <w:spacing w:val="-2"/>
          <w:sz w:val="24"/>
          <w:szCs w:val="24"/>
        </w:rPr>
        <w:t xml:space="preserve">приобретут первичные </w:t>
      </w:r>
      <w:r w:rsidRPr="00C92B72">
        <w:rPr>
          <w:rFonts w:ascii="Times New Roman" w:hAnsi="Times New Roman"/>
          <w:color w:val="auto"/>
          <w:sz w:val="24"/>
          <w:szCs w:val="24"/>
        </w:rPr>
        <w:t>уме</w:t>
      </w:r>
      <w:r w:rsidRPr="00C92B72">
        <w:rPr>
          <w:rFonts w:ascii="Times New Roman" w:hAnsi="Times New Roman"/>
          <w:color w:val="auto"/>
          <w:spacing w:val="2"/>
          <w:sz w:val="24"/>
          <w:szCs w:val="24"/>
        </w:rPr>
        <w:t>ния работы с прибором «Ориентир», смогут находить и использовать информацию для практиче</w:t>
      </w:r>
      <w:r w:rsidRPr="00C92B72">
        <w:rPr>
          <w:rFonts w:ascii="Times New Roman" w:hAnsi="Times New Roman"/>
          <w:color w:val="auto"/>
          <w:sz w:val="24"/>
          <w:szCs w:val="24"/>
        </w:rPr>
        <w:t>ской ориентировки.</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lastRenderedPageBreak/>
        <w:t xml:space="preserve">К концу обучения в начальной школе у слепых обучающихся с </w:t>
      </w:r>
      <w:r w:rsidRPr="00C92B72">
        <w:rPr>
          <w:rFonts w:ascii="Times New Roman" w:hAnsi="Times New Roman"/>
          <w:color w:val="auto"/>
          <w:kern w:val="3"/>
          <w:sz w:val="24"/>
          <w:szCs w:val="24"/>
        </w:rPr>
        <w:t>легкой умственной отсталостью (интеллектуальными нарушениями)</w:t>
      </w:r>
      <w:r w:rsidRPr="00C92B72">
        <w:rPr>
          <w:rFonts w:ascii="Times New Roman" w:hAnsi="Times New Roman"/>
          <w:color w:val="auto"/>
          <w:sz w:val="24"/>
          <w:szCs w:val="24"/>
        </w:rPr>
        <w:t xml:space="preserve"> будет сформирована потребность в необходимости в активном познании окружающего пространства и переноса имеющихся навыков в самостоятельную ориентировочную деятельность. </w:t>
      </w:r>
    </w:p>
    <w:p w:rsidR="001E19FE" w:rsidRPr="00C92B72" w:rsidRDefault="001E19FE" w:rsidP="00C92B72">
      <w:pPr>
        <w:pStyle w:val="afc"/>
        <w:spacing w:line="240" w:lineRule="auto"/>
        <w:ind w:firstLine="709"/>
        <w:contextualSpacing/>
        <w:rPr>
          <w:rFonts w:ascii="Times New Roman" w:hAnsi="Times New Roman"/>
          <w:i/>
          <w:color w:val="auto"/>
          <w:sz w:val="24"/>
          <w:szCs w:val="24"/>
        </w:rPr>
      </w:pPr>
      <w:r w:rsidRPr="00C92B72">
        <w:rPr>
          <w:rFonts w:ascii="Times New Roman" w:hAnsi="Times New Roman"/>
          <w:bCs/>
          <w:i/>
          <w:iCs/>
          <w:color w:val="auto"/>
          <w:sz w:val="24"/>
          <w:szCs w:val="24"/>
        </w:rPr>
        <w:t xml:space="preserve">Слепой обучающийся </w:t>
      </w:r>
      <w:r w:rsidRPr="00C92B72">
        <w:rPr>
          <w:rFonts w:ascii="Times New Roman" w:hAnsi="Times New Roman"/>
          <w:i/>
          <w:color w:val="auto"/>
          <w:sz w:val="24"/>
          <w:szCs w:val="24"/>
        </w:rPr>
        <w:t xml:space="preserve">с </w:t>
      </w:r>
      <w:r w:rsidRPr="00C92B72">
        <w:rPr>
          <w:rFonts w:ascii="Times New Roman" w:hAnsi="Times New Roman"/>
          <w:i/>
          <w:color w:val="auto"/>
          <w:kern w:val="3"/>
          <w:sz w:val="24"/>
          <w:szCs w:val="24"/>
        </w:rPr>
        <w:t>легкой умственной отсталостью (интеллектуальными нарушениями)</w:t>
      </w:r>
      <w:r w:rsidRPr="00C92B72">
        <w:rPr>
          <w:rFonts w:ascii="Times New Roman" w:hAnsi="Times New Roman"/>
          <w:bCs/>
          <w:i/>
          <w:iCs/>
          <w:color w:val="auto"/>
          <w:sz w:val="24"/>
          <w:szCs w:val="24"/>
        </w:rPr>
        <w:t>овладевает определенной системой умений и навыков.</w:t>
      </w:r>
    </w:p>
    <w:p w:rsidR="001E19FE" w:rsidRPr="00C92B72" w:rsidRDefault="001E19FE" w:rsidP="00C92B72">
      <w:pPr>
        <w:ind w:firstLine="709"/>
        <w:contextualSpacing/>
        <w:jc w:val="both"/>
        <w:rPr>
          <w:b/>
          <w:i/>
        </w:rPr>
      </w:pPr>
      <w:r w:rsidRPr="00C92B72">
        <w:rPr>
          <w:b/>
          <w:i/>
        </w:rPr>
        <w:t xml:space="preserve"> Развитие сохранных анализаторов:</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совершать мелкие точные координированные движения с предметами необходимыми в быту и в учебной деятельности;</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 xml:space="preserve">умением узнавать и локализовывать в пространстве звуки живой и неживой природы, голоса людей; </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оценивать удаленность, направленность источника звука в свободном пространстве;</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узнавать предметы окружающего пространства по их характерным запахам;</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узнавать с помощью остаточного зрения контуры и силуэты окружающих предметов.</w:t>
      </w:r>
    </w:p>
    <w:p w:rsidR="001E19FE" w:rsidRPr="00C92B72" w:rsidRDefault="001E19FE" w:rsidP="00C92B72">
      <w:pPr>
        <w:ind w:firstLine="709"/>
        <w:contextualSpacing/>
        <w:jc w:val="both"/>
        <w:rPr>
          <w:b/>
          <w:i/>
        </w:rPr>
      </w:pPr>
      <w:r w:rsidRPr="00C92B72">
        <w:rPr>
          <w:b/>
          <w:i/>
        </w:rPr>
        <w:t>Развитие навыков ориентировки в микропространстве:</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свободно ориентировать «на себе»;</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ориентироваться в м</w:t>
      </w:r>
      <w:r w:rsidR="00361858">
        <w:rPr>
          <w:rFonts w:ascii="Times New Roman" w:hAnsi="Times New Roman"/>
          <w:color w:val="auto"/>
          <w:sz w:val="24"/>
          <w:szCs w:val="24"/>
        </w:rPr>
        <w:t>икропространстве – на столе, в Б</w:t>
      </w:r>
      <w:r w:rsidRPr="00C92B72">
        <w:rPr>
          <w:rFonts w:ascii="Times New Roman" w:hAnsi="Times New Roman"/>
          <w:color w:val="auto"/>
          <w:sz w:val="24"/>
          <w:szCs w:val="24"/>
        </w:rPr>
        <w:t>райлевском</w:t>
      </w:r>
      <w:r w:rsidR="00361858">
        <w:rPr>
          <w:rFonts w:ascii="Times New Roman" w:hAnsi="Times New Roman"/>
          <w:color w:val="auto"/>
          <w:sz w:val="24"/>
          <w:szCs w:val="24"/>
        </w:rPr>
        <w:t xml:space="preserve"> </w:t>
      </w:r>
      <w:r w:rsidRPr="00C92B72">
        <w:rPr>
          <w:rFonts w:ascii="Times New Roman" w:hAnsi="Times New Roman"/>
          <w:color w:val="auto"/>
          <w:sz w:val="24"/>
          <w:szCs w:val="24"/>
        </w:rPr>
        <w:t>приборе,</w:t>
      </w:r>
      <w:r w:rsidR="00361858">
        <w:rPr>
          <w:rFonts w:ascii="Times New Roman" w:hAnsi="Times New Roman"/>
          <w:color w:val="auto"/>
          <w:sz w:val="24"/>
          <w:szCs w:val="24"/>
        </w:rPr>
        <w:t xml:space="preserve"> </w:t>
      </w:r>
      <w:r w:rsidRPr="00C92B72">
        <w:rPr>
          <w:rFonts w:ascii="Times New Roman" w:hAnsi="Times New Roman"/>
          <w:color w:val="auto"/>
          <w:sz w:val="24"/>
          <w:szCs w:val="24"/>
        </w:rPr>
        <w:t>азбуке – колодке по Брайлю (колодкешеститочия);</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ориентироваться в рядах и столбцах рассыпной азбуки;</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ориентироваться на приборе «Ориентир».</w:t>
      </w:r>
    </w:p>
    <w:p w:rsidR="001E19FE" w:rsidRPr="00C92B72" w:rsidRDefault="001E19FE" w:rsidP="00C92B72">
      <w:pPr>
        <w:ind w:firstLine="709"/>
        <w:contextualSpacing/>
        <w:jc w:val="both"/>
        <w:rPr>
          <w:b/>
          <w:i/>
        </w:rPr>
      </w:pPr>
      <w:r w:rsidRPr="00C92B72">
        <w:rPr>
          <w:b/>
          <w:i/>
        </w:rPr>
        <w:t>Формирование предметных и пространственных представлений:</w:t>
      </w:r>
    </w:p>
    <w:p w:rsidR="001E19FE" w:rsidRPr="00C92B72" w:rsidRDefault="001E19FE" w:rsidP="00C92B72">
      <w:pPr>
        <w:ind w:firstLine="709"/>
        <w:contextualSpacing/>
        <w:jc w:val="both"/>
      </w:pPr>
      <w:r w:rsidRPr="00C92B72">
        <w:t>умением узнавать предметы, наполняющие знакомое окружающее пространство;</w:t>
      </w:r>
    </w:p>
    <w:p w:rsidR="001E19FE" w:rsidRPr="00C92B72" w:rsidRDefault="001E19FE" w:rsidP="00C92B72">
      <w:pPr>
        <w:ind w:firstLine="709"/>
        <w:contextualSpacing/>
        <w:jc w:val="both"/>
      </w:pPr>
      <w:r w:rsidRPr="00C92B72">
        <w:t>умением узнавать предметы и объекты, наполняющие пришкольный участок и определять их пространственное местоположение.</w:t>
      </w:r>
    </w:p>
    <w:p w:rsidR="001E19FE" w:rsidRPr="00C92B72" w:rsidRDefault="001E19FE" w:rsidP="00C92B72">
      <w:pPr>
        <w:ind w:firstLine="709"/>
        <w:contextualSpacing/>
        <w:jc w:val="both"/>
        <w:rPr>
          <w:b/>
          <w:i/>
        </w:rPr>
      </w:pPr>
      <w:r w:rsidRPr="00C92B72">
        <w:rPr>
          <w:b/>
          <w:i/>
        </w:rPr>
        <w:t>Обучение ориентировке в замкнутом и свободном пространстве, формирование топографических представлений:</w:t>
      </w:r>
    </w:p>
    <w:p w:rsidR="001E19FE" w:rsidRPr="00C92B72" w:rsidRDefault="001E19FE" w:rsidP="00C92B72">
      <w:pPr>
        <w:ind w:firstLine="709"/>
        <w:contextualSpacing/>
        <w:jc w:val="both"/>
      </w:pPr>
      <w:r w:rsidRPr="00C92B72">
        <w:t>умением самостоятельно ориентироваться  в небольшом знакомом замкнутом пространстве;</w:t>
      </w:r>
    </w:p>
    <w:p w:rsidR="001E19FE" w:rsidRPr="00C92B72" w:rsidRDefault="001E19FE" w:rsidP="00C92B72">
      <w:pPr>
        <w:ind w:firstLine="709"/>
        <w:contextualSpacing/>
        <w:jc w:val="both"/>
        <w:rPr>
          <w:b/>
        </w:rPr>
      </w:pPr>
      <w:r w:rsidRPr="00C92B72">
        <w:t>умением самостоятельно ориентироваться в школе и на пришкольном участке.</w:t>
      </w:r>
    </w:p>
    <w:p w:rsidR="001E19FE" w:rsidRPr="00C92B72" w:rsidRDefault="001E19FE" w:rsidP="00C92B72">
      <w:pPr>
        <w:ind w:firstLine="709"/>
        <w:contextualSpacing/>
        <w:jc w:val="both"/>
        <w:rPr>
          <w:b/>
          <w:i/>
        </w:rPr>
      </w:pPr>
      <w:r w:rsidRPr="00C92B72">
        <w:rPr>
          <w:b/>
          <w:i/>
        </w:rPr>
        <w:t>Формирование правильной позы и жеста при обследовании предметов и ориентиров:</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занимать правильную позу в положении стоя, сидя за партой, столом, в кресле; при чтении, письме, обследовании предметов на горизонтальной плоскости;</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занимать правильную позу при обследовании больших предметов, обнаружении и обходе препятствий, обследовании предметов, находящихся выше или ниже роста обучающегося, при выходе и входе в транспортное средство;</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занимать правильную позу при поиске упавшего предмета.</w:t>
      </w:r>
    </w:p>
    <w:p w:rsidR="001E19FE" w:rsidRPr="00C92B72" w:rsidRDefault="001E19FE" w:rsidP="00C92B72">
      <w:pPr>
        <w:ind w:firstLine="709"/>
        <w:contextualSpacing/>
        <w:jc w:val="both"/>
        <w:rPr>
          <w:b/>
          <w:i/>
        </w:rPr>
      </w:pPr>
      <w:r w:rsidRPr="00C92B72">
        <w:rPr>
          <w:b/>
          <w:i/>
        </w:rPr>
        <w:t>Совместная ориентировка со зрячим:</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соблюдать позу при совместном передвижении;</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передвигаться совместно со сверстником и/или взрослым в школе при проходе в двери помещения, при спуске и подъеме по лестнице;</w:t>
      </w:r>
    </w:p>
    <w:p w:rsidR="001E19FE" w:rsidRPr="00C92B72" w:rsidRDefault="001E19FE" w:rsidP="00C92B72">
      <w:pPr>
        <w:pStyle w:val="afb"/>
        <w:spacing w:line="240" w:lineRule="auto"/>
        <w:ind w:firstLine="709"/>
        <w:contextualSpacing/>
        <w:rPr>
          <w:rFonts w:ascii="Times New Roman" w:hAnsi="Times New Roman"/>
          <w:color w:val="auto"/>
          <w:sz w:val="24"/>
          <w:szCs w:val="24"/>
        </w:rPr>
      </w:pPr>
      <w:r w:rsidRPr="00C92B72">
        <w:rPr>
          <w:rFonts w:ascii="Times New Roman" w:hAnsi="Times New Roman"/>
          <w:color w:val="auto"/>
          <w:sz w:val="24"/>
          <w:szCs w:val="24"/>
        </w:rPr>
        <w:t>умением передвигаться с сопровождающим в незнакомом свободном пространстве, используя трость;</w:t>
      </w:r>
    </w:p>
    <w:p w:rsidR="001E19FE" w:rsidRPr="00C92B72" w:rsidRDefault="001E19FE" w:rsidP="00C92B72">
      <w:pPr>
        <w:ind w:firstLine="709"/>
        <w:contextualSpacing/>
        <w:jc w:val="both"/>
      </w:pPr>
      <w:r w:rsidRPr="00C92B72">
        <w:t>умением обращаться за помощью к воспитателю, учителю и зрячим товарищам.</w:t>
      </w:r>
    </w:p>
    <w:p w:rsidR="001E19FE" w:rsidRPr="00C92B72" w:rsidRDefault="001E19FE" w:rsidP="00C92B72">
      <w:pPr>
        <w:ind w:firstLine="709"/>
        <w:contextualSpacing/>
        <w:jc w:val="both"/>
        <w:rPr>
          <w:b/>
          <w:i/>
        </w:rPr>
      </w:pPr>
      <w:r w:rsidRPr="00C92B72">
        <w:rPr>
          <w:b/>
          <w:i/>
        </w:rPr>
        <w:t>Обучение пользоваться тростью и другими тифлотехническими средствами ориентировки:</w:t>
      </w:r>
    </w:p>
    <w:p w:rsidR="001E19FE" w:rsidRPr="00C92B72" w:rsidRDefault="001E19FE" w:rsidP="00C92B72">
      <w:pPr>
        <w:ind w:firstLine="709"/>
        <w:contextualSpacing/>
        <w:jc w:val="both"/>
      </w:pPr>
      <w:r w:rsidRPr="00C92B72">
        <w:t>умением обращаться с тростью в помещениях школы, на пришкольном участке;</w:t>
      </w:r>
    </w:p>
    <w:p w:rsidR="009610F0" w:rsidRPr="007F2988" w:rsidRDefault="001E19FE" w:rsidP="007F2988">
      <w:pPr>
        <w:ind w:firstLine="709"/>
        <w:contextualSpacing/>
        <w:jc w:val="both"/>
      </w:pPr>
      <w:r w:rsidRPr="00C92B72">
        <w:t>умением использовать трость при подъеме и спуске с лестницы.</w:t>
      </w:r>
    </w:p>
    <w:p w:rsidR="00F540EF" w:rsidRPr="00C92B72" w:rsidRDefault="00F540EF" w:rsidP="007F2988">
      <w:pPr>
        <w:jc w:val="both"/>
        <w:rPr>
          <w:b/>
        </w:rPr>
      </w:pPr>
      <w:r w:rsidRPr="00C92B72">
        <w:rPr>
          <w:b/>
        </w:rPr>
        <w:lastRenderedPageBreak/>
        <w:t xml:space="preserve">1.3. СИСТЕМА ОЦЕНКИ ДОСТИЖЕНИЯ </w:t>
      </w:r>
      <w:r w:rsidR="001E19FE" w:rsidRPr="00C92B72">
        <w:rPr>
          <w:b/>
        </w:rPr>
        <w:t xml:space="preserve">СЛЕПЫМИ ОБУЧАЮЩИМИСЯ С </w:t>
      </w:r>
      <w:r w:rsidR="001E19FE" w:rsidRPr="00C92B72">
        <w:rPr>
          <w:b/>
          <w:kern w:val="3"/>
        </w:rPr>
        <w:t>ЛЕГКОЙ УМСТВЕННОЙ ОТСТАЛОСТЬЮ (ИНТЕЛЛЕКТУАЛЬНЫМИ НАРУШЕНИЯМИ)</w:t>
      </w:r>
      <w:r w:rsidR="00FF2B01">
        <w:rPr>
          <w:b/>
          <w:kern w:val="3"/>
        </w:rPr>
        <w:t xml:space="preserve"> </w:t>
      </w:r>
      <w:r w:rsidRPr="00C92B72">
        <w:rPr>
          <w:b/>
        </w:rPr>
        <w:t>ПЛАНИРУЕМЫХ РЕЗУЛЬТАТОВ ОСВОЕНИЯ АДАПТИРОВАННОЙ ОСНОВНОЙ ОБРАЗОВАТЕЛЬНОЙ ПРОГРАММЫ</w:t>
      </w:r>
    </w:p>
    <w:p w:rsidR="00F540EF" w:rsidRPr="00C92B72" w:rsidRDefault="00F540EF" w:rsidP="00C92B72">
      <w:pPr>
        <w:tabs>
          <w:tab w:val="left" w:pos="180"/>
        </w:tabs>
        <w:ind w:firstLine="709"/>
        <w:jc w:val="both"/>
      </w:pPr>
      <w:r w:rsidRPr="00C92B72">
        <w:rPr>
          <w:b/>
        </w:rPr>
        <w:t>1.3.1. Общие положения</w:t>
      </w:r>
    </w:p>
    <w:p w:rsidR="00F540EF" w:rsidRPr="00C92B72" w:rsidRDefault="00F540EF" w:rsidP="00C92B72">
      <w:pPr>
        <w:pStyle w:val="afb"/>
        <w:spacing w:line="240" w:lineRule="auto"/>
        <w:ind w:firstLine="709"/>
        <w:rPr>
          <w:rFonts w:ascii="Times New Roman" w:hAnsi="Times New Roman"/>
          <w:sz w:val="24"/>
          <w:szCs w:val="24"/>
        </w:rPr>
      </w:pPr>
      <w:r w:rsidRPr="00C92B72">
        <w:rPr>
          <w:rFonts w:ascii="Times New Roman" w:hAnsi="Times New Roman"/>
          <w:sz w:val="24"/>
          <w:szCs w:val="24"/>
        </w:rPr>
        <w:t xml:space="preserve">Система оценки достижения планируемых результатов освоения АООП (далее — система оценки) представляет собой один из инструментов реализации требований Стандарта к результатам освоения АООП образования </w:t>
      </w:r>
      <w:r w:rsidR="001E19FE" w:rsidRPr="00C92B72">
        <w:rPr>
          <w:rFonts w:ascii="Times New Roman" w:hAnsi="Times New Roman"/>
          <w:sz w:val="24"/>
          <w:szCs w:val="24"/>
        </w:rPr>
        <w:t xml:space="preserve">слепыми обучающимися с </w:t>
      </w:r>
      <w:r w:rsidR="001E19FE" w:rsidRPr="00C92B72">
        <w:rPr>
          <w:rFonts w:ascii="Times New Roman" w:hAnsi="Times New Roman"/>
          <w:kern w:val="3"/>
          <w:sz w:val="24"/>
          <w:szCs w:val="24"/>
        </w:rPr>
        <w:t>легкой умственной отсталостью (интеллектуальными нарушениями</w:t>
      </w:r>
      <w:r w:rsidRPr="00C92B72">
        <w:rPr>
          <w:rFonts w:ascii="Times New Roman" w:hAnsi="Times New Roman"/>
          <w:sz w:val="24"/>
          <w:szCs w:val="24"/>
        </w:rPr>
        <w:t xml:space="preserve">и направлена на обеспечение качества образования, что предполагает </w:t>
      </w:r>
      <w:r w:rsidRPr="00C92B72">
        <w:rPr>
          <w:rFonts w:ascii="Times New Roman" w:hAnsi="Times New Roman"/>
          <w:b/>
          <w:i/>
          <w:sz w:val="24"/>
          <w:szCs w:val="24"/>
        </w:rPr>
        <w:t>вовлеченность в оценочную деятельность как педагогов, так и обучающихся.</w:t>
      </w:r>
    </w:p>
    <w:p w:rsidR="00F44CAE" w:rsidRPr="00C92B72" w:rsidRDefault="00F44CAE" w:rsidP="00C92B72">
      <w:pPr>
        <w:ind w:firstLine="709"/>
        <w:contextualSpacing/>
        <w:jc w:val="both"/>
      </w:pPr>
      <w:r w:rsidRPr="00C92B72">
        <w:t>При определении подходов к осуществлению оценки результатов освоения обучающимися АООП НОО</w:t>
      </w:r>
      <w:r w:rsidR="00361858">
        <w:t xml:space="preserve"> </w:t>
      </w:r>
      <w:r w:rsidRPr="00C92B72">
        <w:t xml:space="preserve">слепых обучающихся с </w:t>
      </w:r>
      <w:r w:rsidRPr="00C92B72">
        <w:rPr>
          <w:kern w:val="3"/>
        </w:rPr>
        <w:t>легкой умственной отсталостью (интеллектуальными нарушениями)</w:t>
      </w:r>
      <w:r w:rsidR="00361858">
        <w:rPr>
          <w:kern w:val="3"/>
        </w:rPr>
        <w:t xml:space="preserve"> </w:t>
      </w:r>
      <w:r w:rsidRPr="00C92B72">
        <w:t>целесообразно опираться на следующие принципы:</w:t>
      </w:r>
    </w:p>
    <w:p w:rsidR="00F44CAE" w:rsidRPr="00C92B72" w:rsidRDefault="00F44CAE" w:rsidP="00C92B72">
      <w:pPr>
        <w:ind w:firstLine="709"/>
        <w:contextualSpacing/>
        <w:jc w:val="both"/>
      </w:pPr>
      <w:r w:rsidRPr="00C92B72">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F44CAE" w:rsidRPr="00C92B72" w:rsidRDefault="00F44CAE" w:rsidP="00C92B72">
      <w:pPr>
        <w:ind w:firstLine="709"/>
        <w:contextualSpacing/>
        <w:jc w:val="both"/>
      </w:pPr>
      <w:r w:rsidRPr="00C92B72">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44CAE" w:rsidRPr="00C92B72" w:rsidRDefault="00F44CAE" w:rsidP="00C92B72">
      <w:pPr>
        <w:ind w:firstLine="709"/>
        <w:contextualSpacing/>
        <w:jc w:val="both"/>
      </w:pPr>
      <w:r w:rsidRPr="00C92B72">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F44CAE" w:rsidRPr="00C92B72" w:rsidRDefault="00F44CAE" w:rsidP="00C92B72">
      <w:pPr>
        <w:ind w:firstLine="709"/>
        <w:contextualSpacing/>
        <w:jc w:val="both"/>
      </w:pPr>
      <w:r w:rsidRPr="00C92B72">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F44CAE" w:rsidRPr="00C92B72" w:rsidRDefault="00F44CAE" w:rsidP="00C92B72">
      <w:pPr>
        <w:ind w:firstLine="709"/>
        <w:contextualSpacing/>
        <w:jc w:val="both"/>
      </w:pPr>
      <w:r w:rsidRPr="00C92B72">
        <w:t>Основным направлением и целью оценочной деятельности в соответствии со Стандартом является оценка образовательных достижений обучающихся.</w:t>
      </w:r>
    </w:p>
    <w:p w:rsidR="00F44CAE" w:rsidRPr="00C92B72" w:rsidRDefault="00F44CAE" w:rsidP="00C92B72">
      <w:pPr>
        <w:ind w:firstLine="709"/>
        <w:contextualSpacing/>
        <w:jc w:val="both"/>
      </w:pPr>
      <w:r w:rsidRPr="00C92B72">
        <w:tab/>
        <w:t>Система оценки достижений обучающимися планируемых результатов освоения АООП НОО призвана решать следующие задачи:</w:t>
      </w:r>
    </w:p>
    <w:p w:rsidR="00F44CAE" w:rsidRPr="00C92B72" w:rsidRDefault="00F44CAE" w:rsidP="00C92B72">
      <w:pPr>
        <w:pStyle w:val="aff1"/>
        <w:numPr>
          <w:ilvl w:val="0"/>
          <w:numId w:val="25"/>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44CAE" w:rsidRPr="00C92B72" w:rsidRDefault="00F44CAE" w:rsidP="00C92B72">
      <w:pPr>
        <w:pStyle w:val="aff1"/>
        <w:numPr>
          <w:ilvl w:val="0"/>
          <w:numId w:val="25"/>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НОО, курсов коррекционно-развивающей области и формирование базовых учебных действий;</w:t>
      </w:r>
    </w:p>
    <w:p w:rsidR="00F44CAE" w:rsidRPr="00C92B72" w:rsidRDefault="00F44CAE" w:rsidP="00C92B72">
      <w:pPr>
        <w:pStyle w:val="aff1"/>
        <w:numPr>
          <w:ilvl w:val="0"/>
          <w:numId w:val="25"/>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обеспечивать комплексный подход к оценке результатов освоение АООП НОО, позволяющий вести оценку предметных и личностных результатов НОО;</w:t>
      </w:r>
    </w:p>
    <w:p w:rsidR="00F44CAE" w:rsidRPr="00C92B72" w:rsidRDefault="00F44CAE" w:rsidP="00C92B72">
      <w:pPr>
        <w:pStyle w:val="aff1"/>
        <w:numPr>
          <w:ilvl w:val="0"/>
          <w:numId w:val="25"/>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предусматривать оценку достижений обучающихся, освоивших АООП НОО; </w:t>
      </w:r>
    </w:p>
    <w:p w:rsidR="00F44CAE" w:rsidRPr="00C92B72" w:rsidRDefault="00F44CAE" w:rsidP="00C92B72">
      <w:pPr>
        <w:pStyle w:val="aff1"/>
        <w:numPr>
          <w:ilvl w:val="0"/>
          <w:numId w:val="26"/>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осуществлять оценку динамики учебных достижений обучающихся.</w:t>
      </w:r>
    </w:p>
    <w:p w:rsidR="00F44CAE" w:rsidRPr="00C92B72" w:rsidRDefault="00F44CAE" w:rsidP="00C92B72">
      <w:pPr>
        <w:ind w:firstLine="709"/>
        <w:contextualSpacing/>
        <w:jc w:val="both"/>
      </w:pPr>
      <w:r w:rsidRPr="00C92B72">
        <w:t>В соответствии со</w:t>
      </w:r>
      <w:r w:rsidR="00361858">
        <w:t xml:space="preserve"> </w:t>
      </w:r>
      <w:r w:rsidRPr="00C92B72">
        <w:t xml:space="preserve">Стандартом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F540EF" w:rsidRPr="00C92B72" w:rsidRDefault="00F540EF" w:rsidP="00C92B72">
      <w:pPr>
        <w:tabs>
          <w:tab w:val="left" w:pos="180"/>
        </w:tabs>
        <w:ind w:firstLine="709"/>
        <w:jc w:val="both"/>
        <w:rPr>
          <w:rStyle w:val="Zag11"/>
          <w:rFonts w:eastAsia="@Arial Unicode MS"/>
          <w:b/>
          <w:i/>
        </w:rPr>
      </w:pPr>
      <w:r w:rsidRPr="00C92B72">
        <w:rPr>
          <w:b/>
        </w:rPr>
        <w:t>1.3.2. Особенности оценки личностных и предметных результатов</w:t>
      </w:r>
    </w:p>
    <w:p w:rsidR="001E19FE" w:rsidRPr="00C92B72" w:rsidRDefault="001E19FE" w:rsidP="00C92B72">
      <w:pPr>
        <w:ind w:firstLine="709"/>
        <w:contextualSpacing/>
        <w:jc w:val="both"/>
      </w:pPr>
      <w:r w:rsidRPr="00C92B72">
        <w:t xml:space="preserve">Система оценки достижения слепыми обучающимися с </w:t>
      </w:r>
      <w:r w:rsidRPr="00C92B72">
        <w:rPr>
          <w:kern w:val="3"/>
        </w:rPr>
        <w:t>легкой умственной отсталостью (интеллектуальными нарушениями)</w:t>
      </w:r>
      <w:r w:rsidRPr="00C92B72">
        <w:t xml:space="preserve">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1E19FE" w:rsidRPr="00C92B72" w:rsidRDefault="001E19FE" w:rsidP="00C92B72">
      <w:pPr>
        <w:pStyle w:val="affa"/>
        <w:spacing w:before="0" w:after="0"/>
        <w:ind w:firstLine="709"/>
        <w:contextualSpacing/>
        <w:jc w:val="both"/>
        <w:rPr>
          <w:szCs w:val="24"/>
        </w:rPr>
      </w:pPr>
      <w:r w:rsidRPr="00C92B72">
        <w:rPr>
          <w:szCs w:val="24"/>
        </w:rPr>
        <w:lastRenderedPageBreak/>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E19FE" w:rsidRPr="00C92B72" w:rsidRDefault="001E19FE" w:rsidP="00C92B72">
      <w:pPr>
        <w:ind w:firstLine="709"/>
        <w:contextualSpacing/>
        <w:jc w:val="both"/>
      </w:pPr>
      <w:r w:rsidRPr="00C92B72">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E19FE" w:rsidRPr="00C92B72" w:rsidRDefault="001E19FE" w:rsidP="00C92B72">
      <w:pPr>
        <w:ind w:firstLine="709"/>
        <w:contextualSpacing/>
        <w:jc w:val="both"/>
      </w:pPr>
      <w:r w:rsidRPr="00C92B72">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(школьной, семейной) средах.</w:t>
      </w:r>
    </w:p>
    <w:p w:rsidR="001E19FE" w:rsidRPr="00C92B72" w:rsidRDefault="001E19FE" w:rsidP="00C92B72">
      <w:pPr>
        <w:ind w:firstLine="709"/>
        <w:contextualSpacing/>
        <w:jc w:val="both"/>
        <w:rPr>
          <w:spacing w:val="-15"/>
        </w:rPr>
      </w:pPr>
      <w:r w:rsidRPr="00C92B72">
        <w:rPr>
          <w:spacing w:val="-15"/>
        </w:rPr>
        <w:t>Личностные результаты в соответствии с требованиями Стандарта слепых не подлежат итоговой оценке.</w:t>
      </w:r>
    </w:p>
    <w:p w:rsidR="001E19FE" w:rsidRPr="00C92B72" w:rsidRDefault="001E19FE" w:rsidP="00C92B72">
      <w:pPr>
        <w:tabs>
          <w:tab w:val="left" w:pos="131"/>
        </w:tabs>
        <w:ind w:firstLine="709"/>
        <w:contextualSpacing/>
        <w:jc w:val="both"/>
      </w:pPr>
      <w:r w:rsidRPr="00C92B72">
        <w:tab/>
      </w:r>
      <w:r w:rsidRPr="00C92B72">
        <w:tab/>
        <w:t xml:space="preserve">Оценка </w:t>
      </w:r>
      <w:r w:rsidRPr="00C92B72">
        <w:rPr>
          <w:b/>
        </w:rPr>
        <w:t>предметных результатов</w:t>
      </w:r>
      <w:r w:rsidRPr="00C92B72">
        <w:t xml:space="preserve"> овладения обучающимися АООП НОО представляет собой оценку возможных достижений слепых с </w:t>
      </w:r>
      <w:r w:rsidRPr="00C92B72">
        <w:rPr>
          <w:kern w:val="3"/>
        </w:rPr>
        <w:t>легкой умственной отсталостью (интеллектуальными нарушениями)</w:t>
      </w:r>
      <w:r w:rsidRPr="00C92B72">
        <w:t xml:space="preserve"> по отдельным предметам, курсам коррекционно-развивающей области и включает:</w:t>
      </w:r>
    </w:p>
    <w:p w:rsidR="001E19FE" w:rsidRPr="00C92B72" w:rsidRDefault="001E19FE" w:rsidP="00C92B72">
      <w:pPr>
        <w:ind w:firstLine="709"/>
        <w:contextualSpacing/>
        <w:jc w:val="both"/>
      </w:pPr>
      <w:r w:rsidRPr="00C92B72">
        <w:tab/>
        <w:t>достижения обучающихся в усвоении знаний и умений по каждому учебному предмету;</w:t>
      </w:r>
    </w:p>
    <w:p w:rsidR="001E19FE" w:rsidRPr="00C92B72" w:rsidRDefault="001E19FE" w:rsidP="00C92B72">
      <w:pPr>
        <w:ind w:firstLine="709"/>
        <w:contextualSpacing/>
        <w:jc w:val="both"/>
      </w:pPr>
      <w:r w:rsidRPr="00C92B72">
        <w:tab/>
        <w:t xml:space="preserve">овладение содержанием курсов коррекционно-развивающей области. </w:t>
      </w:r>
    </w:p>
    <w:p w:rsidR="001E19FE" w:rsidRPr="00C92B72" w:rsidRDefault="001E19FE" w:rsidP="00C92B72">
      <w:pPr>
        <w:tabs>
          <w:tab w:val="left" w:pos="709"/>
        </w:tabs>
        <w:ind w:firstLine="709"/>
        <w:contextualSpacing/>
        <w:jc w:val="both"/>
      </w:pPr>
      <w:r w:rsidRPr="00C92B72">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1E19FE" w:rsidRPr="00C92B72" w:rsidRDefault="001E19FE" w:rsidP="00C92B72">
      <w:pPr>
        <w:tabs>
          <w:tab w:val="left" w:pos="709"/>
        </w:tabs>
        <w:ind w:firstLine="709"/>
        <w:contextualSpacing/>
        <w:jc w:val="both"/>
        <w:rPr>
          <w:spacing w:val="-15"/>
        </w:rPr>
      </w:pPr>
      <w:r w:rsidRPr="00C92B72">
        <w:tab/>
        <w:t xml:space="preserve">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w:t>
      </w:r>
      <w:r w:rsidRPr="00C92B72">
        <w:rPr>
          <w:spacing w:val="-15"/>
        </w:rPr>
        <w:t>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1E19FE" w:rsidRPr="00C92B72" w:rsidRDefault="001E19FE" w:rsidP="00C92B72">
      <w:pPr>
        <w:tabs>
          <w:tab w:val="left" w:pos="709"/>
        </w:tabs>
        <w:ind w:firstLine="709"/>
        <w:contextualSpacing/>
        <w:jc w:val="both"/>
        <w:rPr>
          <w:spacing w:val="-15"/>
        </w:rPr>
      </w:pPr>
      <w:r w:rsidRPr="00C92B72">
        <w:rPr>
          <w:spacing w:val="-15"/>
        </w:rPr>
        <w:tab/>
        <w:t xml:space="preserve">Предметные результаты данной группы в соответствии с требованиями Стандарта подлежат итоговой оценке. </w:t>
      </w:r>
    </w:p>
    <w:p w:rsidR="001E19FE" w:rsidRPr="00C92B72" w:rsidRDefault="001E19FE" w:rsidP="00C92B72">
      <w:pPr>
        <w:tabs>
          <w:tab w:val="left" w:pos="709"/>
        </w:tabs>
        <w:ind w:firstLine="709"/>
        <w:contextualSpacing/>
        <w:jc w:val="both"/>
      </w:pPr>
      <w:r w:rsidRPr="00C92B72">
        <w:tab/>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1E19FE" w:rsidRPr="00C92B72" w:rsidRDefault="001E19FE" w:rsidP="00C92B72">
      <w:pPr>
        <w:tabs>
          <w:tab w:val="left" w:pos="709"/>
        </w:tabs>
        <w:ind w:firstLine="709"/>
        <w:contextualSpacing/>
        <w:jc w:val="both"/>
      </w:pPr>
      <w:r w:rsidRPr="00C92B72">
        <w:tab/>
        <w:t xml:space="preserve">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w:t>
      </w:r>
      <w:r w:rsidRPr="00C92B72">
        <w:lastRenderedPageBreak/>
        <w:t>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1E19FE" w:rsidRPr="00C92B72" w:rsidRDefault="001E19FE" w:rsidP="00C92B72">
      <w:pPr>
        <w:tabs>
          <w:tab w:val="left" w:pos="709"/>
        </w:tabs>
        <w:ind w:firstLine="709"/>
        <w:contextualSpacing/>
        <w:jc w:val="both"/>
      </w:pPr>
      <w:r w:rsidRPr="00C92B72">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1E19FE" w:rsidRPr="00C92B72" w:rsidRDefault="001E19FE" w:rsidP="00C92B72">
      <w:pPr>
        <w:tabs>
          <w:tab w:val="left" w:pos="709"/>
        </w:tabs>
        <w:ind w:firstLine="709"/>
        <w:contextualSpacing/>
        <w:jc w:val="both"/>
      </w:pPr>
      <w:r w:rsidRPr="00C92B72">
        <w:tab/>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1E19FE" w:rsidRPr="00C92B72" w:rsidRDefault="001E19FE" w:rsidP="00C92B72">
      <w:pPr>
        <w:tabs>
          <w:tab w:val="left" w:pos="851"/>
        </w:tabs>
        <w:ind w:firstLine="709"/>
        <w:contextualSpacing/>
        <w:jc w:val="both"/>
      </w:pPr>
      <w:r w:rsidRPr="00C92B72">
        <w:tab/>
        <w:t xml:space="preserve">Результаты освоения коррекционно-развивающей области в соответствии с требованиями </w:t>
      </w:r>
      <w:r w:rsidRPr="00C92B72">
        <w:rPr>
          <w:spacing w:val="-15"/>
        </w:rPr>
        <w:t>Стандарта</w:t>
      </w:r>
      <w:r w:rsidRPr="00C92B72">
        <w:t xml:space="preserve"> не подлежат итоговой оценке. </w:t>
      </w:r>
    </w:p>
    <w:p w:rsidR="001E19FE" w:rsidRPr="00C92B72" w:rsidRDefault="001E19FE" w:rsidP="00C92B72">
      <w:pPr>
        <w:tabs>
          <w:tab w:val="left" w:pos="709"/>
        </w:tabs>
        <w:ind w:firstLine="709"/>
        <w:contextualSpacing/>
        <w:jc w:val="both"/>
      </w:pPr>
      <w:r w:rsidRPr="00C92B72">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w:t>
      </w:r>
      <w:r w:rsidR="00361858">
        <w:t xml:space="preserve"> </w:t>
      </w:r>
      <w:r w:rsidRPr="00C92B72">
        <w:t>В случае использования метода экспертах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1E19FE" w:rsidRPr="00C92B72" w:rsidRDefault="001E19FE" w:rsidP="00C92B72">
      <w:pPr>
        <w:pStyle w:val="affa"/>
        <w:spacing w:before="0" w:after="0"/>
        <w:ind w:firstLine="709"/>
        <w:contextualSpacing/>
        <w:jc w:val="both"/>
        <w:rPr>
          <w:szCs w:val="24"/>
        </w:rPr>
      </w:pPr>
      <w:r w:rsidRPr="00C92B72">
        <w:rPr>
          <w:szCs w:val="24"/>
        </w:rPr>
        <w:tab/>
        <w:t>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1E19FE" w:rsidRPr="00C92B72" w:rsidRDefault="001E19FE" w:rsidP="00C92B72">
      <w:pPr>
        <w:tabs>
          <w:tab w:val="left" w:pos="709"/>
        </w:tabs>
        <w:ind w:firstLine="709"/>
        <w:contextualSpacing/>
        <w:jc w:val="both"/>
      </w:pPr>
      <w:r w:rsidRPr="00C92B72">
        <w:tab/>
        <w:t xml:space="preserve">При оценке педагогических кадров (в рамках проведения процедуры аттестации), деятельности образовательной организации (в ходе проведения процедуры аккредитации), системы образования в целом учитывается оценка достижений слепыми обучающимися с </w:t>
      </w:r>
      <w:r w:rsidRPr="00C92B72">
        <w:rPr>
          <w:kern w:val="3"/>
        </w:rPr>
        <w:t>легкой умственной отсталостью (интеллектуальными нарушениями)</w:t>
      </w:r>
      <w:r w:rsidRPr="00C92B72">
        <w:t xml:space="preserve"> планируемых результатов освоения АООП НОО. Оценка достижения планируемых результатов освоения АООП НОО осуществляется с учетом: </w:t>
      </w:r>
    </w:p>
    <w:p w:rsidR="001E19FE" w:rsidRPr="00C92B72" w:rsidRDefault="001E19FE" w:rsidP="00C92B72">
      <w:pPr>
        <w:tabs>
          <w:tab w:val="left" w:pos="709"/>
        </w:tabs>
        <w:ind w:firstLine="709"/>
        <w:contextualSpacing/>
        <w:jc w:val="both"/>
      </w:pPr>
      <w:r w:rsidRPr="00C92B72">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развития обучающихся;</w:t>
      </w:r>
    </w:p>
    <w:p w:rsidR="001E19FE" w:rsidRPr="00C92B72" w:rsidRDefault="001E19FE" w:rsidP="00C92B72">
      <w:pPr>
        <w:tabs>
          <w:tab w:val="left" w:pos="851"/>
        </w:tabs>
        <w:ind w:firstLine="709"/>
        <w:contextualSpacing/>
        <w:jc w:val="both"/>
      </w:pPr>
      <w:r w:rsidRPr="00C92B72">
        <w:t xml:space="preserve">условий реализации АООП НОО для слепых с </w:t>
      </w:r>
      <w:r w:rsidRPr="00C92B72">
        <w:rPr>
          <w:kern w:val="3"/>
        </w:rPr>
        <w:t>легкой умственной отсталостью (интеллектуальными нарушениями)</w:t>
      </w:r>
      <w:r w:rsidRPr="00C92B72">
        <w:t>;</w:t>
      </w:r>
    </w:p>
    <w:p w:rsidR="001E19FE" w:rsidRPr="00C92B72" w:rsidRDefault="001E19FE" w:rsidP="00C92B72">
      <w:pPr>
        <w:tabs>
          <w:tab w:val="left" w:pos="851"/>
        </w:tabs>
        <w:ind w:firstLine="709"/>
        <w:contextualSpacing/>
        <w:jc w:val="both"/>
      </w:pPr>
      <w:r w:rsidRPr="00C92B72">
        <w:t>особенностей контингента обучающихся.</w:t>
      </w:r>
    </w:p>
    <w:p w:rsidR="001E19FE" w:rsidRPr="00C92B72" w:rsidRDefault="001E19FE" w:rsidP="00C92B72">
      <w:pPr>
        <w:tabs>
          <w:tab w:val="left" w:pos="851"/>
        </w:tabs>
        <w:ind w:firstLine="709"/>
        <w:contextualSpacing/>
        <w:jc w:val="both"/>
      </w:pPr>
    </w:p>
    <w:p w:rsidR="00F540EF" w:rsidRPr="00C92B72" w:rsidRDefault="00F540EF" w:rsidP="00C92B72">
      <w:pPr>
        <w:ind w:firstLine="709"/>
        <w:jc w:val="both"/>
        <w:rPr>
          <w:b/>
        </w:rPr>
      </w:pPr>
      <w:r w:rsidRPr="00C92B72">
        <w:rPr>
          <w:b/>
        </w:rPr>
        <w:t>2. СОДЕРЖАТЕЛЬНЫЙ РАЗДЕЛ</w:t>
      </w:r>
    </w:p>
    <w:p w:rsidR="00F540EF" w:rsidRPr="00C92B72" w:rsidRDefault="00F540EF" w:rsidP="00C92B72">
      <w:pPr>
        <w:ind w:firstLine="709"/>
        <w:contextualSpacing/>
        <w:jc w:val="both"/>
        <w:rPr>
          <w:b/>
        </w:rPr>
      </w:pPr>
      <w:bookmarkStart w:id="6" w:name="bookmark84"/>
      <w:r w:rsidRPr="00C92B72">
        <w:rPr>
          <w:b/>
        </w:rPr>
        <w:t xml:space="preserve">2.1. Программа формирования у </w:t>
      </w:r>
      <w:r w:rsidR="00F44CAE" w:rsidRPr="00C92B72">
        <w:rPr>
          <w:b/>
        </w:rPr>
        <w:t xml:space="preserve">слепых обучающихся с </w:t>
      </w:r>
      <w:r w:rsidR="00F44CAE" w:rsidRPr="00C92B72">
        <w:rPr>
          <w:b/>
          <w:kern w:val="3"/>
        </w:rPr>
        <w:t>легкой умственной отсталостью (интеллектуальными нарушениями)</w:t>
      </w:r>
      <w:r w:rsidRPr="00C92B72">
        <w:rPr>
          <w:b/>
        </w:rPr>
        <w:t>базовых учебных действий</w:t>
      </w:r>
      <w:bookmarkEnd w:id="6"/>
    </w:p>
    <w:p w:rsidR="00F44CAE" w:rsidRPr="00C92B72" w:rsidRDefault="00F44CAE" w:rsidP="00C92B72">
      <w:pPr>
        <w:widowControl w:val="0"/>
        <w:ind w:firstLine="709"/>
        <w:jc w:val="both"/>
      </w:pPr>
    </w:p>
    <w:p w:rsidR="00F44CAE" w:rsidRPr="00C92B72" w:rsidRDefault="00F44CAE" w:rsidP="00C92B72">
      <w:pPr>
        <w:ind w:firstLine="709"/>
        <w:contextualSpacing/>
        <w:jc w:val="both"/>
      </w:pPr>
      <w:r w:rsidRPr="00C92B72">
        <w:t>Программа формирования базовых учебных действий (далее - 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F44CAE" w:rsidRPr="00C92B72" w:rsidRDefault="00F44CAE" w:rsidP="00C92B72">
      <w:pPr>
        <w:ind w:firstLine="709"/>
        <w:contextualSpacing/>
        <w:jc w:val="both"/>
      </w:pPr>
      <w:r w:rsidRPr="00C92B72">
        <w:t>Программа формирования БУД направлена на обеспечение системно</w:t>
      </w:r>
      <w:r w:rsidRPr="00C92B72">
        <w:softHyphen/>
        <w:t xml:space="preserve">деятельностного подхода, положенного в основу </w:t>
      </w:r>
      <w:r w:rsidRPr="00C92B72">
        <w:rPr>
          <w:spacing w:val="-15"/>
        </w:rPr>
        <w:t>Стандарта</w:t>
      </w:r>
      <w:r w:rsidRPr="00C92B72">
        <w:t xml:space="preserve">, и призвана способствовать реализации развивающего потенциала начального общего образования по отношению к слепым обучающимся с </w:t>
      </w:r>
      <w:r w:rsidRPr="00C92B72">
        <w:rPr>
          <w:kern w:val="3"/>
        </w:rPr>
        <w:t>легкой умственной отсталостью (интеллектуальными нарушениями)</w:t>
      </w:r>
      <w:r w:rsidRPr="00C92B72">
        <w:t xml:space="preserve"> с учетом их особых образовательных потребностей за счет развития у них базовых учебных действий, лежащих в основе умения учиться. Это достигается путём освоения слепыми </w:t>
      </w:r>
      <w:r w:rsidRPr="00C92B72">
        <w:lastRenderedPageBreak/>
        <w:t xml:space="preserve">обучающимися с </w:t>
      </w:r>
      <w:r w:rsidRPr="00C92B72">
        <w:rPr>
          <w:kern w:val="3"/>
        </w:rPr>
        <w:t>легкой умственной отсталостью (интеллектуальными нарушениями)</w:t>
      </w:r>
      <w:r w:rsidRPr="00C92B72">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обучающихся. Качество усвоения знаний, умений и навыков слепыми  с </w:t>
      </w:r>
      <w:r w:rsidRPr="00C92B72">
        <w:rPr>
          <w:kern w:val="3"/>
        </w:rPr>
        <w:t>легкой умственной отсталостью (интеллектуальными нарушениями)</w:t>
      </w:r>
      <w:r w:rsidRPr="00C92B72">
        <w:t xml:space="preserve"> определяется освоением  ими базовыми учебными действиями.</w:t>
      </w:r>
    </w:p>
    <w:p w:rsidR="00F44CAE" w:rsidRPr="00C92B72" w:rsidRDefault="00F44CAE" w:rsidP="00C92B72">
      <w:pPr>
        <w:ind w:firstLine="709"/>
        <w:contextualSpacing/>
        <w:jc w:val="both"/>
      </w:pPr>
      <w:r w:rsidRPr="00C92B72">
        <w:t xml:space="preserve">Программа формирования БУД  слепых обучающихся  с </w:t>
      </w:r>
      <w:r w:rsidRPr="00C92B72">
        <w:rPr>
          <w:kern w:val="3"/>
        </w:rPr>
        <w:t>легкой умственной отсталостью (интеллектуальными нарушениями)</w:t>
      </w:r>
      <w:r w:rsidRPr="00C92B72">
        <w:t>:</w:t>
      </w:r>
    </w:p>
    <w:p w:rsidR="00F44CAE" w:rsidRPr="00C92B72" w:rsidRDefault="00F44CAE" w:rsidP="00C92B72">
      <w:pPr>
        <w:ind w:firstLine="709"/>
        <w:contextualSpacing/>
        <w:jc w:val="both"/>
      </w:pPr>
      <w:r w:rsidRPr="00C92B72">
        <w:t>устанавливает ценностные ориентиры начального общего образования данной группы обучающихся;</w:t>
      </w:r>
    </w:p>
    <w:p w:rsidR="00F44CAE" w:rsidRPr="00C92B72" w:rsidRDefault="00F44CAE" w:rsidP="00C92B72">
      <w:pPr>
        <w:ind w:firstLine="709"/>
        <w:contextualSpacing/>
        <w:jc w:val="both"/>
      </w:pPr>
      <w:r w:rsidRPr="00C92B72">
        <w:t xml:space="preserve">определяет состав и характеристики базовых учебных действий, доступных для освоения слепым  с </w:t>
      </w:r>
      <w:r w:rsidRPr="00C92B72">
        <w:rPr>
          <w:kern w:val="3"/>
        </w:rPr>
        <w:t>легкой умственной отсталостью (интеллектуальными нарушениями)</w:t>
      </w:r>
      <w:r w:rsidRPr="00C92B72">
        <w:t>;</w:t>
      </w:r>
    </w:p>
    <w:p w:rsidR="00F44CAE" w:rsidRPr="00C92B72" w:rsidRDefault="00F44CAE" w:rsidP="00C92B72">
      <w:pPr>
        <w:ind w:firstLine="709"/>
        <w:contextualSpacing/>
        <w:jc w:val="both"/>
      </w:pPr>
      <w:r w:rsidRPr="00C92B72">
        <w:t>выявляет связь базовых учебных действий с содержанием учебных предметов, курсов коррекционно-развивающей области;</w:t>
      </w:r>
    </w:p>
    <w:p w:rsidR="00F44CAE" w:rsidRPr="00C92B72" w:rsidRDefault="00F44CAE" w:rsidP="00C92B72">
      <w:pPr>
        <w:ind w:firstLine="709"/>
        <w:contextualSpacing/>
        <w:jc w:val="both"/>
      </w:pPr>
      <w:r w:rsidRPr="00C92B72">
        <w:t>Формирование базовых учебных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w:t>
      </w:r>
    </w:p>
    <w:p w:rsidR="00F44CAE" w:rsidRPr="00C92B72" w:rsidRDefault="00F44CAE" w:rsidP="00C92B72">
      <w:pPr>
        <w:ind w:firstLine="709"/>
        <w:contextualSpacing/>
        <w:jc w:val="both"/>
      </w:pPr>
      <w:r w:rsidRPr="00C92B72">
        <w:t xml:space="preserve">Ценностными  ориентирами начального образования слепых обучающихся с </w:t>
      </w:r>
      <w:r w:rsidRPr="00C92B72">
        <w:rPr>
          <w:kern w:val="3"/>
        </w:rPr>
        <w:t xml:space="preserve">легкой умственной отсталостью (интеллектуальными нарушениями) </w:t>
      </w:r>
      <w:r w:rsidRPr="00C92B72">
        <w:rPr>
          <w:b/>
          <w:i/>
        </w:rPr>
        <w:t>выступают:</w:t>
      </w:r>
    </w:p>
    <w:p w:rsidR="00F44CAE" w:rsidRPr="00C92B72" w:rsidRDefault="00F44CAE" w:rsidP="00C92B72">
      <w:pPr>
        <w:ind w:firstLine="709"/>
        <w:contextualSpacing/>
        <w:jc w:val="both"/>
      </w:pPr>
      <w:r w:rsidRPr="00C92B72">
        <w:t>• </w:t>
      </w:r>
      <w:r w:rsidRPr="00C92B72">
        <w:rPr>
          <w:b/>
          <w:i/>
        </w:rPr>
        <w:t xml:space="preserve">формирование основ гражданской идентичности личности </w:t>
      </w:r>
      <w:r w:rsidRPr="00C92B72">
        <w:t>на основе:</w:t>
      </w:r>
    </w:p>
    <w:p w:rsidR="00F44CAE" w:rsidRPr="00C92B72" w:rsidRDefault="00F44CAE" w:rsidP="00C92B72">
      <w:pPr>
        <w:ind w:firstLine="709"/>
        <w:contextualSpacing/>
        <w:jc w:val="both"/>
      </w:pPr>
      <w:r w:rsidRPr="00C92B72">
        <w:t>-</w:t>
      </w:r>
      <w:r w:rsidRPr="00C92B72">
        <w:t> </w:t>
      </w:r>
      <w:r w:rsidRPr="00C92B72">
        <w:t>чувства гордости за свою страну, город (край), сопричастности с обществом;</w:t>
      </w:r>
    </w:p>
    <w:p w:rsidR="00F44CAE" w:rsidRPr="00C92B72" w:rsidRDefault="00F44CAE" w:rsidP="00C92B72">
      <w:pPr>
        <w:ind w:firstLine="709"/>
        <w:contextualSpacing/>
        <w:jc w:val="both"/>
      </w:pPr>
      <w:r w:rsidRPr="00C92B72">
        <w:t>-   осознание «образа Я» как члена социальной группы (семьи, класса, школы);</w:t>
      </w:r>
    </w:p>
    <w:p w:rsidR="00F44CAE" w:rsidRPr="00C92B72" w:rsidRDefault="00F44CAE" w:rsidP="00C92B72">
      <w:pPr>
        <w:ind w:firstLine="709"/>
        <w:contextualSpacing/>
        <w:jc w:val="both"/>
      </w:pPr>
      <w:r w:rsidRPr="00C92B72">
        <w:t>• </w:t>
      </w:r>
      <w:r w:rsidRPr="00C92B72">
        <w:rPr>
          <w:b/>
          <w:i/>
        </w:rPr>
        <w:t xml:space="preserve">формирование психологических условий развития общения, сотрудничества </w:t>
      </w:r>
      <w:r w:rsidRPr="00C92B72">
        <w:t>на основе:</w:t>
      </w:r>
    </w:p>
    <w:p w:rsidR="00F44CAE" w:rsidRPr="00C92B72" w:rsidRDefault="00F44CAE" w:rsidP="00C92B72">
      <w:pPr>
        <w:ind w:firstLine="709"/>
        <w:contextualSpacing/>
        <w:jc w:val="both"/>
      </w:pPr>
      <w:r w:rsidRPr="00C92B72">
        <w:t>-</w:t>
      </w:r>
      <w:r w:rsidRPr="00C92B72">
        <w:t> </w:t>
      </w:r>
      <w:r w:rsidRPr="00C92B72">
        <w:t>проявление доброжелательности к окружающим;</w:t>
      </w:r>
    </w:p>
    <w:p w:rsidR="00F44CAE" w:rsidRPr="00C92B72" w:rsidRDefault="00F44CAE" w:rsidP="00C92B72">
      <w:pPr>
        <w:ind w:firstLine="709"/>
        <w:contextualSpacing/>
        <w:jc w:val="both"/>
      </w:pPr>
      <w:r w:rsidRPr="00C92B72">
        <w:t>-</w:t>
      </w:r>
      <w:r w:rsidRPr="00C92B72">
        <w:t> </w:t>
      </w:r>
      <w:r w:rsidRPr="00C92B72">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F44CAE" w:rsidRPr="00C92B72" w:rsidRDefault="00F44CAE" w:rsidP="00C92B72">
      <w:pPr>
        <w:ind w:firstLine="709"/>
        <w:contextualSpacing/>
        <w:jc w:val="both"/>
      </w:pPr>
      <w:r w:rsidRPr="00C92B72">
        <w:t>- адекватного использования компенсаторных способов для решения различных коммуникативных задач;</w:t>
      </w:r>
    </w:p>
    <w:p w:rsidR="00F44CAE" w:rsidRPr="00C92B72" w:rsidRDefault="00F44CAE" w:rsidP="00C92B72">
      <w:pPr>
        <w:ind w:firstLine="709"/>
        <w:contextualSpacing/>
        <w:jc w:val="both"/>
      </w:pPr>
      <w:r w:rsidRPr="00C92B72">
        <w:t>- опоры на опыт взаимодействия в системе координат «слепой – зрячий», «слепой – слепой».</w:t>
      </w:r>
    </w:p>
    <w:p w:rsidR="00F44CAE" w:rsidRPr="00C92B72" w:rsidRDefault="00F44CAE" w:rsidP="00C92B72">
      <w:pPr>
        <w:ind w:firstLine="709"/>
        <w:contextualSpacing/>
        <w:jc w:val="both"/>
      </w:pPr>
      <w:r w:rsidRPr="00C92B72">
        <w:t>• </w:t>
      </w:r>
      <w:r w:rsidRPr="00C92B72">
        <w:rPr>
          <w:b/>
          <w:i/>
        </w:rPr>
        <w:t>развитие ценностно</w:t>
      </w:r>
      <w:r w:rsidRPr="00C92B72">
        <w:rPr>
          <w:b/>
          <w:i/>
        </w:rPr>
        <w:softHyphen/>
        <w:t xml:space="preserve">-смысловой сферы личности </w:t>
      </w:r>
      <w:r w:rsidRPr="00C92B72">
        <w:t>на основе общечеловеческих принципов нравственности и гуманизма:</w:t>
      </w:r>
    </w:p>
    <w:p w:rsidR="00F44CAE" w:rsidRPr="00C92B72" w:rsidRDefault="00F44CAE" w:rsidP="00C92B72">
      <w:pPr>
        <w:ind w:firstLine="709"/>
        <w:contextualSpacing/>
        <w:jc w:val="both"/>
      </w:pPr>
      <w:r w:rsidRPr="00C92B72">
        <w:t>-</w:t>
      </w:r>
      <w:r w:rsidRPr="00C92B72">
        <w:t> </w:t>
      </w:r>
      <w:r w:rsidRPr="00C92B72">
        <w:t>понимания и уважения ценностей семьи и образовательной организации, коллектива  и стремления следовать им;</w:t>
      </w:r>
    </w:p>
    <w:p w:rsidR="00F44CAE" w:rsidRPr="00C92B72" w:rsidRDefault="00F44CAE" w:rsidP="00C92B72">
      <w:pPr>
        <w:ind w:firstLine="709"/>
        <w:contextualSpacing/>
        <w:jc w:val="both"/>
      </w:pPr>
      <w:r w:rsidRPr="00C92B72">
        <w:t>-</w:t>
      </w:r>
      <w:r w:rsidRPr="00C92B72">
        <w:t> </w:t>
      </w:r>
      <w:r w:rsidRPr="00C92B72">
        <w:t>ориентации на оценку собственных поступков,  развития этических чувств (стыда, вины, совести) как регуляторов морального поведения;</w:t>
      </w:r>
    </w:p>
    <w:p w:rsidR="00F44CAE" w:rsidRPr="00C92B72" w:rsidRDefault="00F44CAE" w:rsidP="00C92B72">
      <w:pPr>
        <w:ind w:firstLine="709"/>
        <w:contextualSpacing/>
        <w:jc w:val="both"/>
      </w:pPr>
      <w:r w:rsidRPr="00C92B72">
        <w:t>- личностного самоопределения в учебной, социально-бытовой деятельности;</w:t>
      </w:r>
    </w:p>
    <w:p w:rsidR="00F44CAE" w:rsidRPr="00C92B72" w:rsidRDefault="00F44CAE" w:rsidP="00C92B72">
      <w:pPr>
        <w:ind w:firstLine="709"/>
        <w:contextualSpacing/>
        <w:jc w:val="both"/>
      </w:pPr>
      <w:r w:rsidRPr="00C92B72">
        <w:t>- внутренней позиции к самостоятельности и активности;</w:t>
      </w:r>
    </w:p>
    <w:p w:rsidR="00F44CAE" w:rsidRPr="00C92B72" w:rsidRDefault="00F44CAE" w:rsidP="00C92B72">
      <w:pPr>
        <w:ind w:firstLine="709"/>
        <w:contextualSpacing/>
        <w:jc w:val="both"/>
      </w:pPr>
      <w:r w:rsidRPr="00C92B72">
        <w:t>- развития эстетических чувств;</w:t>
      </w:r>
    </w:p>
    <w:p w:rsidR="00F44CAE" w:rsidRPr="00C92B72" w:rsidRDefault="00F44CAE" w:rsidP="00C92B72">
      <w:pPr>
        <w:ind w:firstLine="709"/>
        <w:contextualSpacing/>
        <w:jc w:val="both"/>
      </w:pPr>
      <w:r w:rsidRPr="00C92B72">
        <w:t>• </w:t>
      </w:r>
      <w:r w:rsidRPr="00C92B72">
        <w:rPr>
          <w:b/>
          <w:i/>
        </w:rPr>
        <w:t xml:space="preserve">развитие умения учиться </w:t>
      </w:r>
      <w:r w:rsidRPr="00C92B72">
        <w:t>на основе:</w:t>
      </w:r>
    </w:p>
    <w:p w:rsidR="00F44CAE" w:rsidRPr="00C92B72" w:rsidRDefault="00F44CAE" w:rsidP="00C92B72">
      <w:pPr>
        <w:ind w:firstLine="709"/>
        <w:contextualSpacing/>
        <w:jc w:val="both"/>
      </w:pPr>
      <w:r w:rsidRPr="00C92B72">
        <w:t>- понимания значения учения;</w:t>
      </w:r>
    </w:p>
    <w:p w:rsidR="00F44CAE" w:rsidRPr="00C92B72" w:rsidRDefault="00F44CAE" w:rsidP="00C92B72">
      <w:pPr>
        <w:ind w:firstLine="709"/>
        <w:contextualSpacing/>
        <w:jc w:val="both"/>
      </w:pPr>
      <w:r w:rsidRPr="00C92B72">
        <w:t>- восприятия «образа Я» как субъекта учебной деятельности;</w:t>
      </w:r>
    </w:p>
    <w:p w:rsidR="00F44CAE" w:rsidRPr="00C92B72" w:rsidRDefault="00F44CAE" w:rsidP="00C92B72">
      <w:pPr>
        <w:ind w:firstLine="709"/>
        <w:contextualSpacing/>
        <w:jc w:val="both"/>
      </w:pPr>
      <w:r w:rsidRPr="00C92B72">
        <w:t>-</w:t>
      </w:r>
      <w:r w:rsidRPr="00C92B72">
        <w:t> </w:t>
      </w:r>
      <w:r w:rsidRPr="00C92B72">
        <w:t>развития мотивов учебной деятельности;</w:t>
      </w:r>
    </w:p>
    <w:p w:rsidR="00F44CAE" w:rsidRPr="00C92B72" w:rsidRDefault="00F44CAE" w:rsidP="00C92B72">
      <w:pPr>
        <w:ind w:firstLine="709"/>
        <w:contextualSpacing/>
        <w:jc w:val="both"/>
      </w:pPr>
      <w:r w:rsidRPr="00C92B72">
        <w:t>-</w:t>
      </w:r>
      <w:r w:rsidRPr="00C92B72">
        <w:t> </w:t>
      </w:r>
      <w:r w:rsidRPr="00C92B72">
        <w:t>формирования элементарных умений учиться и способности к организации своей деятельности;</w:t>
      </w:r>
    </w:p>
    <w:p w:rsidR="00F44CAE" w:rsidRPr="00C92B72" w:rsidRDefault="00F44CAE" w:rsidP="00C92B72">
      <w:pPr>
        <w:ind w:firstLine="709"/>
        <w:contextualSpacing/>
        <w:jc w:val="both"/>
      </w:pPr>
      <w:r w:rsidRPr="00C92B72">
        <w:lastRenderedPageBreak/>
        <w:t>- адекватного использования компенсаторных способов для решения различных учебно-познавательных задач;</w:t>
      </w:r>
    </w:p>
    <w:p w:rsidR="00F44CAE" w:rsidRPr="00C92B72" w:rsidRDefault="00F44CAE" w:rsidP="00C92B72">
      <w:pPr>
        <w:ind w:firstLine="709"/>
        <w:contextualSpacing/>
        <w:jc w:val="both"/>
      </w:pPr>
      <w:r w:rsidRPr="00C92B72">
        <w:t xml:space="preserve"> - адекватного взаимодействия с  партнерами в системе координат: «слепой - зрячий», «слепой – слепой»;</w:t>
      </w:r>
    </w:p>
    <w:p w:rsidR="00F44CAE" w:rsidRPr="00C92B72" w:rsidRDefault="00F44CAE" w:rsidP="00C92B72">
      <w:pPr>
        <w:ind w:firstLine="709"/>
        <w:contextualSpacing/>
        <w:jc w:val="both"/>
      </w:pPr>
      <w:r w:rsidRPr="00C92B72">
        <w:t xml:space="preserve"> умения адекватно запросить и принять помощь;  </w:t>
      </w:r>
    </w:p>
    <w:p w:rsidR="00F44CAE" w:rsidRPr="00C92B72" w:rsidRDefault="00F44CAE" w:rsidP="00C92B72">
      <w:pPr>
        <w:ind w:firstLine="709"/>
        <w:contextualSpacing/>
        <w:jc w:val="both"/>
      </w:pPr>
      <w:r w:rsidRPr="00C92B72">
        <w:t>• </w:t>
      </w:r>
      <w:r w:rsidRPr="00C92B72">
        <w:rPr>
          <w:b/>
          <w:i/>
        </w:rPr>
        <w:t xml:space="preserve">развитие самостоятельности, инициативы и ответственности личности </w:t>
      </w:r>
      <w:r w:rsidRPr="00C92B72">
        <w:t>на основе:</w:t>
      </w:r>
    </w:p>
    <w:p w:rsidR="00F44CAE" w:rsidRPr="00C92B72" w:rsidRDefault="00F44CAE" w:rsidP="00C92B72">
      <w:pPr>
        <w:ind w:firstLine="709"/>
        <w:contextualSpacing/>
        <w:jc w:val="both"/>
      </w:pPr>
      <w:r w:rsidRPr="00C92B72">
        <w:t>-</w:t>
      </w:r>
      <w:r w:rsidRPr="00C92B72">
        <w:t> </w:t>
      </w:r>
      <w:r w:rsidRPr="00C92B72">
        <w:t>формирования эмоционально</w:t>
      </w:r>
      <w:r w:rsidRPr="00C92B72">
        <w:softHyphen/>
        <w:t>-положительного отношения к себе и к окружающим;</w:t>
      </w:r>
    </w:p>
    <w:p w:rsidR="00F44CAE" w:rsidRPr="00C92B72" w:rsidRDefault="00F44CAE" w:rsidP="00C92B72">
      <w:pPr>
        <w:ind w:firstLine="709"/>
        <w:contextualSpacing/>
        <w:jc w:val="both"/>
      </w:pPr>
      <w:r w:rsidRPr="00C92B72">
        <w:t>-</w:t>
      </w:r>
      <w:r w:rsidRPr="00C92B72">
        <w:t> </w:t>
      </w:r>
      <w:r w:rsidRPr="00C92B72">
        <w:t>формирования готовности к преодолению трудностей;</w:t>
      </w:r>
    </w:p>
    <w:p w:rsidR="00F44CAE" w:rsidRPr="00C92B72" w:rsidRDefault="00F44CAE" w:rsidP="00C92B72">
      <w:pPr>
        <w:ind w:firstLine="709"/>
        <w:contextualSpacing/>
        <w:jc w:val="both"/>
      </w:pPr>
      <w:r w:rsidRPr="00C92B72">
        <w:t>-</w:t>
      </w:r>
      <w:r w:rsidRPr="00C92B72">
        <w:t> </w:t>
      </w:r>
      <w:r w:rsidRPr="00C92B72">
        <w:t xml:space="preserve">формирования умения избегать ситуаций, представляющих угрозу жизни, здоровью, безопасности личности; </w:t>
      </w:r>
    </w:p>
    <w:p w:rsidR="00F44CAE" w:rsidRPr="00C92B72" w:rsidRDefault="00F44CAE" w:rsidP="00C92B72">
      <w:pPr>
        <w:ind w:firstLine="709"/>
        <w:contextualSpacing/>
        <w:jc w:val="both"/>
      </w:pPr>
      <w:r w:rsidRPr="00C92B72">
        <w:t>- формирования способности уважать окружающих и результаты труда других людей.</w:t>
      </w:r>
    </w:p>
    <w:p w:rsidR="00F44CAE" w:rsidRPr="00C92B72" w:rsidRDefault="00F44CAE" w:rsidP="00C92B72">
      <w:pPr>
        <w:ind w:firstLine="709"/>
        <w:contextualSpacing/>
        <w:jc w:val="both"/>
      </w:pPr>
      <w:r w:rsidRPr="00C92B72">
        <w:t>Формирование у обучающихся  базовых учебных действий, представляющих обобщенные действия, открывает  слепым с интеллектуальной недостаточностью 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F44CAE" w:rsidRPr="00C92B72" w:rsidRDefault="00F44CAE" w:rsidP="00C92B72">
      <w:pPr>
        <w:ind w:firstLine="709"/>
        <w:contextualSpacing/>
        <w:jc w:val="both"/>
      </w:pPr>
      <w:r w:rsidRPr="00C92B72">
        <w:t>Функции базовых учебных действий:</w:t>
      </w:r>
    </w:p>
    <w:p w:rsidR="00F44CAE" w:rsidRPr="00C92B72" w:rsidRDefault="00F44CAE" w:rsidP="00C92B72">
      <w:pPr>
        <w:ind w:firstLine="709"/>
        <w:contextualSpacing/>
        <w:jc w:val="both"/>
      </w:pPr>
      <w:r w:rsidRPr="00C92B72">
        <w:t xml:space="preserve">обеспечение слепому с </w:t>
      </w:r>
      <w:r w:rsidRPr="00C92B72">
        <w:rPr>
          <w:kern w:val="3"/>
        </w:rPr>
        <w:t xml:space="preserve">легкой умственной отсталостью (интеллектуальными нарушениями) </w:t>
      </w:r>
      <w:r w:rsidRPr="00C92B72">
        <w:t>возможностей наиболее эффективно осуществлять процесс учения;</w:t>
      </w:r>
    </w:p>
    <w:p w:rsidR="00F44CAE" w:rsidRPr="00C92B72" w:rsidRDefault="00F44CAE" w:rsidP="00C92B72">
      <w:pPr>
        <w:ind w:firstLine="709"/>
        <w:contextualSpacing/>
        <w:jc w:val="both"/>
      </w:pPr>
      <w:r w:rsidRPr="00C92B72">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F44CAE" w:rsidRPr="00C92B72" w:rsidRDefault="00F44CAE" w:rsidP="00C92B72">
      <w:pPr>
        <w:ind w:firstLine="709"/>
        <w:contextualSpacing/>
        <w:jc w:val="both"/>
      </w:pPr>
      <w:r w:rsidRPr="00C92B72">
        <w:t>оптимизация посредством формирования базовых учебных действий протекания процессов социальной адаптации и интеграции;</w:t>
      </w:r>
    </w:p>
    <w:p w:rsidR="00F44CAE" w:rsidRPr="00C92B72" w:rsidRDefault="00F44CAE" w:rsidP="00C92B72">
      <w:pPr>
        <w:ind w:firstLine="709"/>
        <w:contextualSpacing/>
        <w:jc w:val="both"/>
      </w:pPr>
      <w:r w:rsidRPr="00C92B72">
        <w:t>обеспечение преемственности образовательного процесса.</w:t>
      </w:r>
    </w:p>
    <w:p w:rsidR="00F44CAE" w:rsidRPr="00C92B72" w:rsidRDefault="00F540EF" w:rsidP="00C92B72">
      <w:pPr>
        <w:ind w:firstLine="709"/>
        <w:jc w:val="both"/>
        <w:rPr>
          <w:b/>
          <w:kern w:val="3"/>
        </w:rPr>
      </w:pPr>
      <w:r w:rsidRPr="00C92B72">
        <w:rPr>
          <w:b/>
        </w:rPr>
        <w:t>2.1.1. Функции, состав и характеристика базовых учебных действий</w:t>
      </w:r>
      <w:r w:rsidR="00361858">
        <w:rPr>
          <w:b/>
        </w:rPr>
        <w:t xml:space="preserve"> </w:t>
      </w:r>
      <w:r w:rsidR="00F44CAE" w:rsidRPr="00C92B72">
        <w:rPr>
          <w:b/>
        </w:rPr>
        <w:t xml:space="preserve">слепых обучающихся с </w:t>
      </w:r>
      <w:r w:rsidR="00F44CAE" w:rsidRPr="00C92B72">
        <w:rPr>
          <w:b/>
          <w:kern w:val="3"/>
        </w:rPr>
        <w:t>легкой умственной отсталостью (интеллектуальными нарушениями)</w:t>
      </w:r>
    </w:p>
    <w:p w:rsidR="00F44CAE" w:rsidRPr="00C92B72" w:rsidRDefault="00F44CAE" w:rsidP="00C92B72">
      <w:pPr>
        <w:ind w:firstLine="709"/>
        <w:contextualSpacing/>
        <w:jc w:val="both"/>
      </w:pPr>
    </w:p>
    <w:p w:rsidR="00F44CAE" w:rsidRPr="00C92B72" w:rsidRDefault="00F44CAE" w:rsidP="00C92B72">
      <w:pPr>
        <w:ind w:firstLine="709"/>
        <w:contextualSpacing/>
        <w:jc w:val="both"/>
      </w:pPr>
      <w:r w:rsidRPr="00C92B72">
        <w:t xml:space="preserve">Программа формирования базовых учебных действий направлена на формирование у обучающихся с </w:t>
      </w:r>
      <w:r w:rsidRPr="00C92B72">
        <w:rPr>
          <w:kern w:val="3"/>
        </w:rPr>
        <w:t xml:space="preserve">легкой умственной отсталостью (интеллектуальными нарушениями) </w:t>
      </w:r>
      <w:r w:rsidRPr="00C92B72">
        <w:t>личностных, регулятивных, познавательных, коммуникативных учебных действий.</w:t>
      </w:r>
    </w:p>
    <w:p w:rsidR="00F44CAE" w:rsidRPr="00C92B72" w:rsidRDefault="00F44CAE" w:rsidP="00C92B72">
      <w:pPr>
        <w:ind w:firstLine="709"/>
        <w:contextualSpacing/>
        <w:jc w:val="both"/>
      </w:pPr>
      <w:r w:rsidRPr="00C92B72">
        <w:rPr>
          <w:b/>
          <w:i/>
        </w:rPr>
        <w:t>Личностные базовые учебные действия:</w:t>
      </w:r>
    </w:p>
    <w:p w:rsidR="00F44CAE" w:rsidRPr="00C92B72" w:rsidRDefault="00F44CAE" w:rsidP="00C92B72">
      <w:pPr>
        <w:ind w:firstLine="709"/>
        <w:contextualSpacing/>
        <w:jc w:val="both"/>
      </w:pPr>
      <w:r w:rsidRPr="00C92B72">
        <w:t>принятие социальной роли обучающегося;</w:t>
      </w:r>
    </w:p>
    <w:p w:rsidR="00F44CAE" w:rsidRPr="00C92B72" w:rsidRDefault="00F44CAE" w:rsidP="00C92B72">
      <w:pPr>
        <w:ind w:firstLine="709"/>
        <w:contextualSpacing/>
        <w:jc w:val="both"/>
      </w:pPr>
      <w:r w:rsidRPr="00C92B72">
        <w:t xml:space="preserve">личностное самоопределение (Я-ученик, Я-учусь, мне интересно/не интересно, умею/не умею и др.) слепого с </w:t>
      </w:r>
      <w:r w:rsidRPr="00C92B72">
        <w:rPr>
          <w:kern w:val="3"/>
        </w:rPr>
        <w:t xml:space="preserve">легкой умственной отсталостью (интеллектуальными нарушениями) </w:t>
      </w:r>
      <w:r w:rsidRPr="00C92B72">
        <w:t xml:space="preserve"> с учетом особых образовательных, в том числе и индивидуальных потребностей;</w:t>
      </w:r>
    </w:p>
    <w:p w:rsidR="00F44CAE" w:rsidRPr="00C92B72" w:rsidRDefault="00F44CAE" w:rsidP="00C92B72">
      <w:pPr>
        <w:ind w:firstLine="709"/>
        <w:contextualSpacing/>
        <w:jc w:val="both"/>
      </w:pPr>
      <w:r w:rsidRPr="00C92B72">
        <w:t xml:space="preserve">понимание слепым обучающимся с </w:t>
      </w:r>
      <w:r w:rsidRPr="00C92B72">
        <w:rPr>
          <w:kern w:val="3"/>
        </w:rPr>
        <w:t>легкой умственной отсталостью (интеллектуальными нарушениями)</w:t>
      </w:r>
      <w:r w:rsidRPr="00C92B72">
        <w:t xml:space="preserve"> значения собственного учения;</w:t>
      </w:r>
    </w:p>
    <w:p w:rsidR="00F44CAE" w:rsidRPr="00C92B72" w:rsidRDefault="00F44CAE" w:rsidP="00C92B72">
      <w:pPr>
        <w:ind w:firstLine="709"/>
        <w:contextualSpacing/>
        <w:jc w:val="both"/>
      </w:pPr>
      <w:r w:rsidRPr="00C92B72">
        <w:t>ориентация в оценках учителей, сверстников, родителей, понимание причин успеха/неуспеха в учебной деятельности;</w:t>
      </w:r>
    </w:p>
    <w:p w:rsidR="00F44CAE" w:rsidRPr="00C92B72" w:rsidRDefault="00F44CAE" w:rsidP="00C92B72">
      <w:pPr>
        <w:ind w:firstLine="709"/>
        <w:contextualSpacing/>
        <w:jc w:val="both"/>
      </w:pPr>
      <w:r w:rsidRPr="00C92B72">
        <w:t>ориентация на содержательные моменты школьной действительности, принятие образца «хорошего ученика»;</w:t>
      </w:r>
    </w:p>
    <w:p w:rsidR="00F44CAE" w:rsidRPr="00C92B72" w:rsidRDefault="00F44CAE" w:rsidP="00C92B72">
      <w:pPr>
        <w:ind w:firstLine="709"/>
        <w:contextualSpacing/>
        <w:jc w:val="both"/>
      </w:pPr>
      <w:r w:rsidRPr="00C92B72">
        <w:t>формирование элементарных представлений о картине мира;</w:t>
      </w:r>
    </w:p>
    <w:p w:rsidR="00F44CAE" w:rsidRPr="00C92B72" w:rsidRDefault="00F44CAE" w:rsidP="00C92B72">
      <w:pPr>
        <w:ind w:firstLine="709"/>
        <w:contextualSpacing/>
        <w:jc w:val="both"/>
      </w:pPr>
      <w:r w:rsidRPr="00C92B72">
        <w:t>ориентация в социальном окружении, понимание своего места в нем;</w:t>
      </w:r>
    </w:p>
    <w:p w:rsidR="00F44CAE" w:rsidRPr="00C92B72" w:rsidRDefault="00F44CAE" w:rsidP="00C92B72">
      <w:pPr>
        <w:ind w:firstLine="709"/>
        <w:contextualSpacing/>
        <w:jc w:val="both"/>
      </w:pPr>
      <w:r w:rsidRPr="00C92B72">
        <w:t>учебно-познавательный интерес к учебному материалу;</w:t>
      </w:r>
    </w:p>
    <w:p w:rsidR="00F44CAE" w:rsidRPr="00C92B72" w:rsidRDefault="00F44CAE" w:rsidP="00C92B72">
      <w:pPr>
        <w:ind w:firstLine="709"/>
        <w:contextualSpacing/>
        <w:jc w:val="both"/>
      </w:pPr>
      <w:r w:rsidRPr="00C92B72">
        <w:t>формирование чувства любви к своей стране, городу (родному краю);</w:t>
      </w:r>
    </w:p>
    <w:p w:rsidR="00F44CAE" w:rsidRPr="00C92B72" w:rsidRDefault="00F44CAE" w:rsidP="00C92B72">
      <w:pPr>
        <w:ind w:firstLine="709"/>
        <w:contextualSpacing/>
        <w:jc w:val="both"/>
      </w:pPr>
      <w:r w:rsidRPr="00C92B72">
        <w:t>ориентация на самостоятельность, активность, на двигательную и социально-бытовую независимость;</w:t>
      </w:r>
    </w:p>
    <w:p w:rsidR="00F44CAE" w:rsidRPr="00C92B72" w:rsidRDefault="00F44CAE" w:rsidP="00C92B72">
      <w:pPr>
        <w:ind w:firstLine="709"/>
        <w:contextualSpacing/>
        <w:jc w:val="both"/>
      </w:pPr>
      <w:r w:rsidRPr="00C92B72">
        <w:lastRenderedPageBreak/>
        <w:t>здоровьесберегающее поведение ориентация на оценку собственных поступков с точки зрения соответствия общепризнанным нормам доступная творческая самореализация.</w:t>
      </w:r>
    </w:p>
    <w:p w:rsidR="00F44CAE" w:rsidRPr="00C92B72" w:rsidRDefault="00F44CAE" w:rsidP="00C92B72">
      <w:pPr>
        <w:ind w:firstLine="709"/>
        <w:contextualSpacing/>
        <w:jc w:val="both"/>
      </w:pPr>
      <w:r w:rsidRPr="00C92B72">
        <w:rPr>
          <w:b/>
          <w:i/>
        </w:rPr>
        <w:t>Регулятивные базовые учебные действия</w:t>
      </w:r>
      <w:r w:rsidRPr="00C92B72">
        <w:rPr>
          <w:b/>
        </w:rPr>
        <w:t>:</w:t>
      </w:r>
    </w:p>
    <w:p w:rsidR="00F44CAE" w:rsidRPr="00C92B72" w:rsidRDefault="00F44CAE" w:rsidP="00C92B72">
      <w:pPr>
        <w:ind w:firstLine="709"/>
        <w:contextualSpacing/>
        <w:jc w:val="both"/>
      </w:pPr>
      <w:r w:rsidRPr="00C92B72">
        <w:t>постановка учебной задачи на основе соотнесения того, что уже известно и усвоено и того, что еще недостаточно известно, усвоено (основы целеполагания);</w:t>
      </w:r>
    </w:p>
    <w:p w:rsidR="00F44CAE" w:rsidRPr="00C92B72" w:rsidRDefault="00F44CAE" w:rsidP="00C92B72">
      <w:pPr>
        <w:ind w:firstLine="709"/>
        <w:contextualSpacing/>
        <w:jc w:val="both"/>
      </w:pPr>
      <w:r w:rsidRPr="00C92B72">
        <w:t>умение придерживаться заданной последовательности  учебно-практических и познавательных действий (основы практического планирования);</w:t>
      </w:r>
    </w:p>
    <w:p w:rsidR="00F44CAE" w:rsidRPr="00C92B72" w:rsidRDefault="00F44CAE" w:rsidP="00C92B72">
      <w:pPr>
        <w:ind w:firstLine="709"/>
        <w:contextualSpacing/>
        <w:jc w:val="both"/>
      </w:pPr>
      <w:r w:rsidRPr="00C92B72">
        <w:t>умение предвидеть ближайший практический результат учебного  действия (основы прогнозирования);</w:t>
      </w:r>
    </w:p>
    <w:p w:rsidR="00F44CAE" w:rsidRPr="00C92B72" w:rsidRDefault="00F44CAE" w:rsidP="00C92B72">
      <w:pPr>
        <w:ind w:firstLine="709"/>
        <w:contextualSpacing/>
        <w:jc w:val="both"/>
      </w:pPr>
      <w:r w:rsidRPr="00C92B72">
        <w:t>умение выполнять доступные операции для осуществления контроля (пошагового и  итогового) за учебным действием;</w:t>
      </w:r>
    </w:p>
    <w:p w:rsidR="00F44CAE" w:rsidRPr="00C92B72" w:rsidRDefault="00F44CAE" w:rsidP="00C92B72">
      <w:pPr>
        <w:ind w:firstLine="709"/>
        <w:contextualSpacing/>
        <w:jc w:val="both"/>
      </w:pPr>
      <w:r w:rsidRPr="00C92B72">
        <w:t>умение  вносить в ранее освоенное действие необходимые коррективы для достижения искомого результата;</w:t>
      </w:r>
    </w:p>
    <w:p w:rsidR="00F44CAE" w:rsidRPr="00C92B72" w:rsidRDefault="00F44CAE" w:rsidP="00C92B72">
      <w:pPr>
        <w:ind w:firstLine="709"/>
        <w:contextualSpacing/>
        <w:jc w:val="both"/>
      </w:pPr>
      <w:r w:rsidRPr="00C92B72">
        <w:t>способы решения познавательных, практических задач;</w:t>
      </w:r>
    </w:p>
    <w:p w:rsidR="00F44CAE" w:rsidRPr="00C92B72" w:rsidRDefault="00F44CAE" w:rsidP="00C92B72">
      <w:pPr>
        <w:ind w:firstLine="709"/>
        <w:contextualSpacing/>
        <w:jc w:val="both"/>
      </w:pPr>
      <w:r w:rsidRPr="00C92B72">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F44CAE" w:rsidRPr="00C92B72" w:rsidRDefault="00F44CAE" w:rsidP="00C92B72">
      <w:pPr>
        <w:ind w:firstLine="709"/>
        <w:contextualSpacing/>
        <w:jc w:val="both"/>
      </w:pPr>
      <w:r w:rsidRPr="00C92B72">
        <w:t>адекватное использование в учебно-познавательной  деятельности сенсорных  способностей и перцептивных умений;</w:t>
      </w:r>
    </w:p>
    <w:p w:rsidR="00F44CAE" w:rsidRPr="00C92B72" w:rsidRDefault="00F44CAE" w:rsidP="00C92B72">
      <w:pPr>
        <w:ind w:firstLine="709"/>
        <w:contextualSpacing/>
        <w:jc w:val="both"/>
      </w:pPr>
      <w:r w:rsidRPr="00C92B72">
        <w:t>умение адекватно запрашивать и принимать необходимую практическую помощь для решения и достижения результата учебной деятельности;</w:t>
      </w:r>
    </w:p>
    <w:p w:rsidR="00F44CAE" w:rsidRPr="00C92B72" w:rsidRDefault="00F44CAE" w:rsidP="00C92B72">
      <w:pPr>
        <w:ind w:firstLine="709"/>
        <w:contextualSpacing/>
        <w:jc w:val="both"/>
      </w:pPr>
      <w:r w:rsidRPr="00C92B72">
        <w:t>активное использование сохранных анализаторов для формирования компенсаторных способов деятельности;</w:t>
      </w:r>
    </w:p>
    <w:p w:rsidR="00F44CAE" w:rsidRPr="00C92B72" w:rsidRDefault="00F44CAE" w:rsidP="00C92B72">
      <w:pPr>
        <w:ind w:firstLine="709"/>
        <w:contextualSpacing/>
        <w:jc w:val="both"/>
      </w:pPr>
      <w:r w:rsidRPr="00C92B72">
        <w:t>саморегуляция как способность к мобилизации сил и энергии, к волевому усилию.</w:t>
      </w:r>
    </w:p>
    <w:p w:rsidR="00F44CAE" w:rsidRPr="00C92B72" w:rsidRDefault="00F44CAE" w:rsidP="00C92B72">
      <w:pPr>
        <w:ind w:firstLine="709"/>
        <w:contextualSpacing/>
        <w:jc w:val="both"/>
      </w:pPr>
      <w:r w:rsidRPr="00C92B72">
        <w:rPr>
          <w:b/>
          <w:i/>
        </w:rPr>
        <w:t>Познавательные базовые учебные действия</w:t>
      </w:r>
      <w:r w:rsidRPr="00C92B72">
        <w:rPr>
          <w:b/>
        </w:rPr>
        <w:t>:</w:t>
      </w:r>
    </w:p>
    <w:p w:rsidR="00F44CAE" w:rsidRPr="00C92B72" w:rsidRDefault="00F44CAE" w:rsidP="00C92B72">
      <w:pPr>
        <w:ind w:firstLine="709"/>
        <w:contextualSpacing/>
        <w:jc w:val="both"/>
      </w:pPr>
      <w:r w:rsidRPr="00C92B72">
        <w:t>умение выделять и формулировать доступную для осмысления и практической реализации познавательную цель;</w:t>
      </w:r>
    </w:p>
    <w:p w:rsidR="00F44CAE" w:rsidRPr="00C92B72" w:rsidRDefault="00F44CAE" w:rsidP="00C92B72">
      <w:pPr>
        <w:ind w:firstLine="709"/>
        <w:contextualSpacing/>
        <w:jc w:val="both"/>
      </w:pPr>
      <w:r w:rsidRPr="00C92B72">
        <w:t>актуализация, накопление, расширение, уточнения знаний;</w:t>
      </w:r>
    </w:p>
    <w:p w:rsidR="00F44CAE" w:rsidRPr="00C92B72" w:rsidRDefault="00F44CAE" w:rsidP="00C92B72">
      <w:pPr>
        <w:ind w:firstLine="709"/>
        <w:contextualSpacing/>
        <w:jc w:val="both"/>
      </w:pPr>
      <w:r w:rsidRPr="00C92B72">
        <w:t>построение адекватного учебной ситуации речевого высказывания в устной и письменной форме;</w:t>
      </w:r>
    </w:p>
    <w:p w:rsidR="00F44CAE" w:rsidRPr="00C92B72" w:rsidRDefault="00F44CAE" w:rsidP="00C92B72">
      <w:pPr>
        <w:ind w:firstLine="709"/>
        <w:contextualSpacing/>
        <w:jc w:val="both"/>
      </w:pPr>
      <w:r w:rsidRPr="00C92B72">
        <w:t xml:space="preserve"> выбор способов решения задач в зависимости от конкретных знакомых условий;</w:t>
      </w:r>
    </w:p>
    <w:p w:rsidR="00F44CAE" w:rsidRPr="00C92B72" w:rsidRDefault="00F44CAE" w:rsidP="00C92B72">
      <w:pPr>
        <w:ind w:firstLine="709"/>
        <w:contextualSpacing/>
        <w:jc w:val="both"/>
      </w:pPr>
      <w:r w:rsidRPr="00C92B72">
        <w:t>алгоритмизация практического действия;</w:t>
      </w:r>
    </w:p>
    <w:p w:rsidR="00F44CAE" w:rsidRPr="00C92B72" w:rsidRDefault="00F44CAE" w:rsidP="00C92B72">
      <w:pPr>
        <w:ind w:firstLine="709"/>
        <w:contextualSpacing/>
        <w:jc w:val="both"/>
      </w:pPr>
      <w:r w:rsidRPr="00C92B72">
        <w:t>смысловое чтение, умение слушать учебные тексты.</w:t>
      </w:r>
    </w:p>
    <w:p w:rsidR="00F44CAE" w:rsidRPr="00C92B72" w:rsidRDefault="00F44CAE" w:rsidP="00C92B72">
      <w:pPr>
        <w:ind w:firstLine="709"/>
        <w:contextualSpacing/>
        <w:jc w:val="both"/>
      </w:pPr>
      <w:r w:rsidRPr="00C92B72">
        <w:t xml:space="preserve">Особую группу общеучебных базовых действий, составляют: </w:t>
      </w:r>
    </w:p>
    <w:p w:rsidR="00F44CAE" w:rsidRPr="00C92B72" w:rsidRDefault="00F44CAE" w:rsidP="00C92B72">
      <w:pPr>
        <w:ind w:firstLine="709"/>
        <w:contextualSpacing/>
        <w:jc w:val="both"/>
      </w:pPr>
      <w:r w:rsidRPr="00C92B72">
        <w:rPr>
          <w:i/>
        </w:rPr>
        <w:t>знаково</w:t>
      </w:r>
      <w:r w:rsidRPr="00C92B72">
        <w:rPr>
          <w:i/>
        </w:rPr>
        <w:softHyphen/>
        <w:t>-символические действия</w:t>
      </w:r>
      <w:r w:rsidRPr="00C92B72">
        <w:t xml:space="preserve"> (доступное моделирование в решении учебных задач и др.);</w:t>
      </w:r>
    </w:p>
    <w:p w:rsidR="00F44CAE" w:rsidRPr="00C92B72" w:rsidRDefault="00F44CAE" w:rsidP="00C92B72">
      <w:pPr>
        <w:ind w:firstLine="709"/>
        <w:contextualSpacing/>
        <w:jc w:val="both"/>
      </w:pPr>
      <w:r w:rsidRPr="00C92B72">
        <w:rPr>
          <w:i/>
        </w:rPr>
        <w:t>мыслительные действия и операции</w:t>
      </w:r>
      <w:r w:rsidRPr="00C92B72">
        <w:t>:</w:t>
      </w:r>
    </w:p>
    <w:p w:rsidR="00F44CAE" w:rsidRPr="00C92B72" w:rsidRDefault="00F44CAE" w:rsidP="00C92B72">
      <w:pPr>
        <w:ind w:firstLine="709"/>
        <w:contextualSpacing/>
        <w:jc w:val="both"/>
      </w:pPr>
      <w:r w:rsidRPr="00C92B72">
        <w:t>сравнение, анализ, группировка объектов познания, осуществляемых на наглядно-образной основе;</w:t>
      </w:r>
    </w:p>
    <w:p w:rsidR="00F44CAE" w:rsidRPr="00C92B72" w:rsidRDefault="00F44CAE" w:rsidP="00C92B72">
      <w:pPr>
        <w:ind w:firstLine="709"/>
        <w:contextualSpacing/>
        <w:jc w:val="both"/>
      </w:pPr>
      <w:r w:rsidRPr="00C92B72">
        <w:t>освоение и использование элементарных общих понятий, обеспечивающих учебно-познавательную деятельность;</w:t>
      </w:r>
    </w:p>
    <w:p w:rsidR="00F44CAE" w:rsidRPr="00C92B72" w:rsidRDefault="00F44CAE" w:rsidP="00C92B72">
      <w:pPr>
        <w:ind w:firstLine="709"/>
        <w:contextualSpacing/>
        <w:jc w:val="both"/>
      </w:pPr>
      <w:r w:rsidRPr="00C92B72">
        <w:t>установление на наглядно-образной основе доступных причинно-следственных связей.</w:t>
      </w:r>
    </w:p>
    <w:p w:rsidR="00F44CAE" w:rsidRPr="00C92B72" w:rsidRDefault="00F44CAE" w:rsidP="00C92B72">
      <w:pPr>
        <w:ind w:firstLine="709"/>
        <w:contextualSpacing/>
        <w:jc w:val="both"/>
      </w:pPr>
      <w:r w:rsidRPr="00C92B72">
        <w:rPr>
          <w:b/>
          <w:i/>
        </w:rPr>
        <w:t>Коммуникативные базовые учебные действия</w:t>
      </w:r>
      <w:r w:rsidRPr="00C92B72">
        <w:t>:</w:t>
      </w:r>
    </w:p>
    <w:p w:rsidR="00F44CAE" w:rsidRPr="00C92B72" w:rsidRDefault="00F44CAE" w:rsidP="00C92B72">
      <w:pPr>
        <w:ind w:firstLine="709"/>
        <w:contextualSpacing/>
        <w:jc w:val="both"/>
      </w:pPr>
      <w:r w:rsidRPr="00C92B72">
        <w:t xml:space="preserve"> умение слушать и вступать в диалог; участвовать в коллективном обсуждении проблем;</w:t>
      </w:r>
    </w:p>
    <w:p w:rsidR="00F44CAE" w:rsidRPr="00C92B72" w:rsidRDefault="00F44CAE" w:rsidP="00C92B72">
      <w:pPr>
        <w:ind w:firstLine="709"/>
        <w:contextualSpacing/>
        <w:jc w:val="both"/>
      </w:pPr>
      <w:r w:rsidRPr="00C92B72">
        <w:t>умение оценивать процесс и результаты взаимодействия;</w:t>
      </w:r>
    </w:p>
    <w:p w:rsidR="00F44CAE" w:rsidRPr="00C92B72" w:rsidRDefault="00F44CAE" w:rsidP="00C92B72">
      <w:pPr>
        <w:ind w:firstLine="709"/>
        <w:contextualSpacing/>
        <w:jc w:val="both"/>
      </w:pPr>
      <w:r w:rsidRPr="00C92B72">
        <w:t>умение, задавать вопросы для ориентации в совместной с другими деятельности;</w:t>
      </w:r>
    </w:p>
    <w:p w:rsidR="00F44CAE" w:rsidRPr="00C92B72" w:rsidRDefault="00F44CAE" w:rsidP="00C92B72">
      <w:pPr>
        <w:ind w:firstLine="709"/>
        <w:contextualSpacing/>
        <w:jc w:val="both"/>
      </w:pPr>
      <w:r w:rsidRPr="00C92B72">
        <w:t xml:space="preserve">умение взаимодействовать с  партнерами в системе координат: «слепой - зрячий», «слепой - слепой»; умение выражать свои мысли в соответствии с задачами и условиями коммуникации; </w:t>
      </w:r>
    </w:p>
    <w:p w:rsidR="00F44CAE" w:rsidRPr="00C92B72" w:rsidRDefault="00F44CAE" w:rsidP="00C92B72">
      <w:pPr>
        <w:ind w:firstLine="709"/>
        <w:contextualSpacing/>
        <w:jc w:val="both"/>
      </w:pPr>
      <w:r w:rsidRPr="00C92B72">
        <w:lastRenderedPageBreak/>
        <w:t>владение правильной монологической и диалогической речью.</w:t>
      </w:r>
    </w:p>
    <w:p w:rsidR="00F44CAE" w:rsidRPr="00C92B72" w:rsidRDefault="00F44CAE" w:rsidP="00C92B72">
      <w:pPr>
        <w:ind w:firstLine="709"/>
        <w:contextualSpacing/>
        <w:jc w:val="both"/>
      </w:pPr>
      <w:r w:rsidRPr="00C92B72">
        <w:t>Формирование базовых учебных действий, обеспечивающих решение задач общекультурного, ценностно</w:t>
      </w:r>
      <w:r w:rsidRPr="00C92B72">
        <w:softHyphen/>
        <w:t xml:space="preserve">-личностного, познавательного развития слепых обучающихся с </w:t>
      </w:r>
      <w:r w:rsidRPr="00C92B72">
        <w:rPr>
          <w:kern w:val="3"/>
        </w:rPr>
        <w:t>легкой умственной отсталостью (интеллектуальными нарушениями)</w:t>
      </w:r>
      <w:r w:rsidRPr="00C92B72">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F44CAE" w:rsidRPr="00C92B72" w:rsidRDefault="00F44CAE" w:rsidP="00C92B72">
      <w:pPr>
        <w:ind w:firstLine="709"/>
        <w:jc w:val="both"/>
        <w:rPr>
          <w:b/>
        </w:rPr>
      </w:pPr>
    </w:p>
    <w:p w:rsidR="00F540EF" w:rsidRPr="00C92B72" w:rsidRDefault="00F540EF" w:rsidP="00C92B72">
      <w:pPr>
        <w:pStyle w:val="14TexstOSNOVA1012"/>
        <w:widowControl w:val="0"/>
        <w:spacing w:line="240" w:lineRule="auto"/>
        <w:ind w:firstLine="709"/>
        <w:rPr>
          <w:rFonts w:ascii="Times New Roman" w:hAnsi="Times New Roman" w:cs="Times New Roman"/>
          <w:b/>
          <w:bCs/>
          <w:sz w:val="24"/>
          <w:szCs w:val="24"/>
        </w:rPr>
      </w:pPr>
      <w:r w:rsidRPr="00C92B72">
        <w:rPr>
          <w:rFonts w:ascii="Times New Roman" w:hAnsi="Times New Roman" w:cs="Times New Roman"/>
          <w:b/>
          <w:bCs/>
          <w:sz w:val="24"/>
          <w:szCs w:val="24"/>
        </w:rPr>
        <w:t xml:space="preserve">2.2. </w:t>
      </w:r>
      <w:r w:rsidRPr="00C92B72">
        <w:rPr>
          <w:rFonts w:ascii="Times New Roman" w:eastAsia="@Arial Unicode MS" w:hAnsi="Times New Roman" w:cs="Times New Roman"/>
          <w:b/>
          <w:bCs/>
          <w:sz w:val="24"/>
          <w:szCs w:val="24"/>
        </w:rPr>
        <w:t xml:space="preserve">Программы отдельных учебных предметов, </w:t>
      </w:r>
      <w:r w:rsidRPr="00C92B72">
        <w:rPr>
          <w:rFonts w:ascii="Times New Roman" w:hAnsi="Times New Roman" w:cs="Times New Roman"/>
          <w:b/>
          <w:color w:val="00000A"/>
          <w:sz w:val="24"/>
          <w:szCs w:val="24"/>
        </w:rPr>
        <w:t>курсов коррекционно-развивающей области</w:t>
      </w:r>
    </w:p>
    <w:p w:rsidR="00F540EF" w:rsidRPr="00C92B72" w:rsidRDefault="00F540EF" w:rsidP="00C92B72">
      <w:pPr>
        <w:widowControl w:val="0"/>
        <w:tabs>
          <w:tab w:val="left" w:leader="dot" w:pos="624"/>
        </w:tabs>
        <w:ind w:firstLine="709"/>
        <w:jc w:val="both"/>
        <w:rPr>
          <w:b/>
          <w:i/>
        </w:rPr>
      </w:pPr>
      <w:r w:rsidRPr="00C92B72">
        <w:rPr>
          <w:b/>
          <w:bCs/>
        </w:rPr>
        <w:t>2.2.</w:t>
      </w:r>
      <w:r w:rsidRPr="00C92B72">
        <w:rPr>
          <w:rFonts w:eastAsia="@Arial Unicode MS"/>
          <w:b/>
          <w:bCs/>
        </w:rPr>
        <w:t>1. Общие положения</w:t>
      </w:r>
    </w:p>
    <w:p w:rsidR="00F540EF" w:rsidRPr="00C92B72" w:rsidRDefault="00F540EF" w:rsidP="00C92B72">
      <w:pPr>
        <w:pStyle w:val="afb"/>
        <w:spacing w:line="240" w:lineRule="auto"/>
        <w:ind w:firstLine="709"/>
        <w:rPr>
          <w:rFonts w:ascii="Times New Roman" w:hAnsi="Times New Roman"/>
          <w:sz w:val="24"/>
          <w:szCs w:val="24"/>
        </w:rPr>
      </w:pPr>
      <w:r w:rsidRPr="00C92B72">
        <w:rPr>
          <w:rFonts w:ascii="Times New Roman" w:hAnsi="Times New Roman"/>
          <w:b/>
          <w:i/>
          <w:sz w:val="24"/>
          <w:szCs w:val="24"/>
        </w:rPr>
        <w:t xml:space="preserve">Программы отдельных учебных предметов, коррекционных курсов разрабатываются на основе: </w:t>
      </w:r>
    </w:p>
    <w:p w:rsidR="00F540EF" w:rsidRPr="00C92B72" w:rsidRDefault="00F540EF" w:rsidP="00C92B72">
      <w:pPr>
        <w:pStyle w:val="afb"/>
        <w:widowControl w:val="0"/>
        <w:numPr>
          <w:ilvl w:val="0"/>
          <w:numId w:val="17"/>
        </w:numPr>
        <w:tabs>
          <w:tab w:val="left" w:pos="1080"/>
        </w:tabs>
        <w:spacing w:line="240" w:lineRule="auto"/>
        <w:ind w:left="0" w:firstLine="709"/>
        <w:rPr>
          <w:rFonts w:ascii="Times New Roman" w:hAnsi="Times New Roman"/>
          <w:sz w:val="24"/>
          <w:szCs w:val="24"/>
        </w:rPr>
      </w:pPr>
      <w:r w:rsidRPr="00C92B72">
        <w:rPr>
          <w:rFonts w:ascii="Times New Roman" w:hAnsi="Times New Roman"/>
          <w:sz w:val="24"/>
          <w:szCs w:val="24"/>
        </w:rPr>
        <w:t xml:space="preserve">требований к  </w:t>
      </w:r>
      <w:r w:rsidRPr="00C92B72">
        <w:rPr>
          <w:rFonts w:ascii="Times New Roman" w:hAnsi="Times New Roman"/>
          <w:b/>
          <w:i/>
          <w:sz w:val="24"/>
          <w:szCs w:val="24"/>
        </w:rPr>
        <w:t>личностным</w:t>
      </w:r>
      <w:r w:rsidRPr="00C92B72">
        <w:rPr>
          <w:rFonts w:ascii="Times New Roman" w:hAnsi="Times New Roman"/>
          <w:sz w:val="24"/>
          <w:szCs w:val="24"/>
        </w:rPr>
        <w:t xml:space="preserve"> и </w:t>
      </w:r>
      <w:r w:rsidRPr="00C92B72">
        <w:rPr>
          <w:rFonts w:ascii="Times New Roman" w:hAnsi="Times New Roman"/>
          <w:b/>
          <w:i/>
          <w:sz w:val="24"/>
          <w:szCs w:val="24"/>
        </w:rPr>
        <w:t>предметным результатам</w:t>
      </w:r>
      <w:r w:rsidRPr="00C92B72">
        <w:rPr>
          <w:rFonts w:ascii="Times New Roman" w:hAnsi="Times New Roman"/>
          <w:sz w:val="24"/>
          <w:szCs w:val="24"/>
        </w:rPr>
        <w:t xml:space="preserve"> (возможным результатам) освоения </w:t>
      </w:r>
      <w:r w:rsidR="00AE32DB" w:rsidRPr="00C92B72">
        <w:rPr>
          <w:rFonts w:ascii="Times New Roman" w:hAnsi="Times New Roman"/>
          <w:sz w:val="24"/>
          <w:szCs w:val="24"/>
        </w:rPr>
        <w:t>слепыми</w:t>
      </w:r>
      <w:r w:rsidR="00361858">
        <w:rPr>
          <w:rFonts w:ascii="Times New Roman" w:hAnsi="Times New Roman"/>
          <w:sz w:val="24"/>
          <w:szCs w:val="24"/>
        </w:rPr>
        <w:t xml:space="preserve"> </w:t>
      </w:r>
      <w:r w:rsidRPr="00C92B72">
        <w:rPr>
          <w:rFonts w:ascii="Times New Roman" w:hAnsi="Times New Roman"/>
          <w:sz w:val="24"/>
          <w:szCs w:val="24"/>
        </w:rPr>
        <w:t xml:space="preserve">обучающимися с </w:t>
      </w:r>
      <w:r w:rsidR="00AE32DB" w:rsidRPr="00C92B72">
        <w:rPr>
          <w:rFonts w:ascii="Times New Roman" w:hAnsi="Times New Roman"/>
          <w:sz w:val="24"/>
          <w:szCs w:val="24"/>
        </w:rPr>
        <w:t xml:space="preserve">легкой </w:t>
      </w:r>
      <w:r w:rsidRPr="00C92B72">
        <w:rPr>
          <w:rFonts w:ascii="Times New Roman" w:hAnsi="Times New Roman"/>
          <w:sz w:val="24"/>
          <w:szCs w:val="24"/>
        </w:rPr>
        <w:t>умственной отсталостью (интеллектуальными</w:t>
      </w:r>
      <w:r w:rsidR="00AE32DB" w:rsidRPr="00C92B72">
        <w:rPr>
          <w:rFonts w:ascii="Times New Roman" w:hAnsi="Times New Roman"/>
          <w:sz w:val="24"/>
          <w:szCs w:val="24"/>
        </w:rPr>
        <w:t xml:space="preserve"> нарушениями) </w:t>
      </w:r>
      <w:r w:rsidRPr="00C92B72">
        <w:rPr>
          <w:rFonts w:ascii="Times New Roman" w:hAnsi="Times New Roman"/>
          <w:sz w:val="24"/>
          <w:szCs w:val="24"/>
        </w:rPr>
        <w:t xml:space="preserve"> АООП; </w:t>
      </w:r>
    </w:p>
    <w:p w:rsidR="00F540EF" w:rsidRPr="00C92B72" w:rsidRDefault="00F540EF" w:rsidP="00C92B72">
      <w:pPr>
        <w:pStyle w:val="afb"/>
        <w:widowControl w:val="0"/>
        <w:numPr>
          <w:ilvl w:val="0"/>
          <w:numId w:val="17"/>
        </w:numPr>
        <w:tabs>
          <w:tab w:val="left" w:pos="1080"/>
        </w:tabs>
        <w:spacing w:line="240" w:lineRule="auto"/>
        <w:ind w:left="0" w:firstLine="709"/>
        <w:rPr>
          <w:rFonts w:ascii="Times New Roman" w:hAnsi="Times New Roman"/>
          <w:b/>
          <w:i/>
          <w:sz w:val="24"/>
          <w:szCs w:val="24"/>
        </w:rPr>
      </w:pPr>
      <w:r w:rsidRPr="00C92B72">
        <w:rPr>
          <w:rFonts w:ascii="Times New Roman" w:hAnsi="Times New Roman"/>
          <w:sz w:val="24"/>
          <w:szCs w:val="24"/>
        </w:rPr>
        <w:t xml:space="preserve">программы формирования базовых учебных действий. </w:t>
      </w:r>
    </w:p>
    <w:p w:rsidR="00F540EF" w:rsidRPr="00C92B72" w:rsidRDefault="00F540EF" w:rsidP="00C92B72">
      <w:pPr>
        <w:pStyle w:val="afb"/>
        <w:widowControl w:val="0"/>
        <w:spacing w:line="240" w:lineRule="auto"/>
        <w:ind w:firstLine="709"/>
        <w:rPr>
          <w:rFonts w:ascii="Times New Roman" w:hAnsi="Times New Roman"/>
          <w:color w:val="00000A"/>
          <w:spacing w:val="2"/>
          <w:sz w:val="24"/>
          <w:szCs w:val="24"/>
        </w:rPr>
      </w:pPr>
      <w:r w:rsidRPr="00C92B72">
        <w:rPr>
          <w:rFonts w:ascii="Times New Roman" w:hAnsi="Times New Roman"/>
          <w:b/>
          <w:i/>
          <w:sz w:val="24"/>
          <w:szCs w:val="24"/>
        </w:rPr>
        <w:t xml:space="preserve">Программа отдельных учебных предметов, курсов коррекционно-развивающей области </w:t>
      </w:r>
      <w:r w:rsidRPr="00C92B72">
        <w:rPr>
          <w:rFonts w:ascii="Times New Roman" w:hAnsi="Times New Roman"/>
          <w:sz w:val="24"/>
          <w:szCs w:val="24"/>
        </w:rPr>
        <w:t xml:space="preserve">разрабатывается на основе требований к личностным и предметным результатам освоения АООП для </w:t>
      </w:r>
      <w:r w:rsidR="00AE32DB" w:rsidRPr="00C92B72">
        <w:rPr>
          <w:rFonts w:ascii="Times New Roman" w:hAnsi="Times New Roman"/>
          <w:sz w:val="24"/>
          <w:szCs w:val="24"/>
        </w:rPr>
        <w:t>слепых</w:t>
      </w:r>
      <w:r w:rsidR="00361858">
        <w:rPr>
          <w:rFonts w:ascii="Times New Roman" w:hAnsi="Times New Roman"/>
          <w:sz w:val="24"/>
          <w:szCs w:val="24"/>
        </w:rPr>
        <w:t xml:space="preserve"> </w:t>
      </w:r>
      <w:r w:rsidRPr="00C92B72">
        <w:rPr>
          <w:rFonts w:ascii="Times New Roman" w:hAnsi="Times New Roman"/>
          <w:sz w:val="24"/>
          <w:szCs w:val="24"/>
        </w:rPr>
        <w:t xml:space="preserve">обучающихся с </w:t>
      </w:r>
      <w:r w:rsidR="00AE32DB" w:rsidRPr="00C92B72">
        <w:rPr>
          <w:rFonts w:ascii="Times New Roman" w:hAnsi="Times New Roman"/>
          <w:sz w:val="24"/>
          <w:szCs w:val="24"/>
        </w:rPr>
        <w:t xml:space="preserve">легкой </w:t>
      </w:r>
      <w:r w:rsidRPr="00C92B72">
        <w:rPr>
          <w:rFonts w:ascii="Times New Roman" w:hAnsi="Times New Roman"/>
          <w:sz w:val="24"/>
          <w:szCs w:val="24"/>
        </w:rPr>
        <w:t>умственной отсталостью (</w:t>
      </w:r>
      <w:r w:rsidR="00AE32DB" w:rsidRPr="00C92B72">
        <w:rPr>
          <w:rFonts w:ascii="Times New Roman" w:hAnsi="Times New Roman"/>
          <w:sz w:val="24"/>
          <w:szCs w:val="24"/>
        </w:rPr>
        <w:t xml:space="preserve">интеллектуальными нарушениями) </w:t>
      </w:r>
      <w:r w:rsidRPr="00C92B72">
        <w:rPr>
          <w:rFonts w:ascii="Times New Roman" w:hAnsi="Times New Roman"/>
          <w:sz w:val="24"/>
          <w:szCs w:val="24"/>
        </w:rPr>
        <w:t>программы формирования базовых учебных действий.</w:t>
      </w:r>
    </w:p>
    <w:p w:rsidR="00F540EF" w:rsidRPr="00C92B72" w:rsidRDefault="00F540EF" w:rsidP="00C92B72">
      <w:pPr>
        <w:pStyle w:val="afb"/>
        <w:spacing w:line="240" w:lineRule="auto"/>
        <w:ind w:firstLine="709"/>
        <w:rPr>
          <w:rFonts w:ascii="Times New Roman" w:hAnsi="Times New Roman"/>
          <w:b/>
          <w:sz w:val="24"/>
          <w:szCs w:val="24"/>
        </w:rPr>
      </w:pPr>
      <w:r w:rsidRPr="00C92B72">
        <w:rPr>
          <w:rFonts w:ascii="Times New Roman" w:hAnsi="Times New Roman"/>
          <w:color w:val="00000A"/>
          <w:spacing w:val="2"/>
          <w:sz w:val="24"/>
          <w:szCs w:val="24"/>
        </w:rPr>
        <w:t>В данном разделе АООП</w:t>
      </w:r>
      <w:r w:rsidRPr="00C92B72">
        <w:rPr>
          <w:rFonts w:ascii="Times New Roman" w:hAnsi="Times New Roman"/>
          <w:color w:val="00000A"/>
          <w:sz w:val="24"/>
          <w:szCs w:val="24"/>
        </w:rPr>
        <w:t xml:space="preserve"> приводится основное содержание курсов по всем обязательным предметам, которое должно быть в </w:t>
      </w:r>
      <w:r w:rsidRPr="00C92B72">
        <w:rPr>
          <w:rFonts w:ascii="Times New Roman" w:hAnsi="Times New Roman"/>
          <w:b/>
          <w:i/>
          <w:color w:val="00000A"/>
          <w:sz w:val="24"/>
          <w:szCs w:val="24"/>
        </w:rPr>
        <w:t>полном объеме отражено в соответствующих разделах рабочих программ учебных пред</w:t>
      </w:r>
      <w:r w:rsidRPr="00C92B72">
        <w:rPr>
          <w:rFonts w:ascii="Times New Roman" w:hAnsi="Times New Roman"/>
          <w:b/>
          <w:i/>
          <w:color w:val="00000A"/>
          <w:spacing w:val="2"/>
          <w:sz w:val="24"/>
          <w:szCs w:val="24"/>
        </w:rPr>
        <w:t>метов</w:t>
      </w:r>
      <w:r w:rsidRPr="00C92B72">
        <w:rPr>
          <w:rFonts w:ascii="Times New Roman" w:hAnsi="Times New Roman"/>
          <w:color w:val="00000A"/>
          <w:spacing w:val="2"/>
          <w:sz w:val="24"/>
          <w:szCs w:val="24"/>
        </w:rPr>
        <w:t xml:space="preserve">, </w:t>
      </w:r>
      <w:r w:rsidRPr="00C92B72">
        <w:rPr>
          <w:rFonts w:ascii="Times New Roman" w:hAnsi="Times New Roman"/>
          <w:b/>
          <w:i/>
          <w:sz w:val="24"/>
          <w:szCs w:val="24"/>
        </w:rPr>
        <w:t>курсов коррекционно-развивающей области.</w:t>
      </w:r>
    </w:p>
    <w:p w:rsidR="00F540EF" w:rsidRPr="00C92B72" w:rsidRDefault="00F540EF" w:rsidP="00C92B72">
      <w:pPr>
        <w:widowControl w:val="0"/>
        <w:tabs>
          <w:tab w:val="left" w:leader="dot" w:pos="624"/>
        </w:tabs>
        <w:ind w:firstLine="709"/>
        <w:jc w:val="both"/>
        <w:rPr>
          <w:b/>
          <w:bCs/>
        </w:rPr>
      </w:pPr>
      <w:bookmarkStart w:id="7" w:name="_Toc424564328"/>
      <w:bookmarkStart w:id="8" w:name="_Toc288410680"/>
      <w:bookmarkStart w:id="9" w:name="_Toc288410551"/>
      <w:bookmarkStart w:id="10" w:name="_Toc288394084"/>
      <w:r w:rsidRPr="00C92B72">
        <w:rPr>
          <w:b/>
        </w:rPr>
        <w:t>2.2.2. Основное содержание учебных предметов</w:t>
      </w:r>
      <w:bookmarkEnd w:id="7"/>
      <w:bookmarkEnd w:id="8"/>
      <w:bookmarkEnd w:id="9"/>
      <w:bookmarkEnd w:id="10"/>
    </w:p>
    <w:p w:rsidR="00F540EF" w:rsidRPr="00C92B72" w:rsidRDefault="00F540EF" w:rsidP="00C92B72">
      <w:pPr>
        <w:widowControl w:val="0"/>
        <w:tabs>
          <w:tab w:val="left" w:leader="dot" w:pos="624"/>
        </w:tabs>
        <w:ind w:firstLine="709"/>
        <w:jc w:val="both"/>
        <w:rPr>
          <w:rFonts w:eastAsia="Calibri"/>
          <w:b/>
          <w:bCs/>
          <w:i/>
          <w:iCs/>
          <w:color w:val="000000"/>
          <w:lang w:eastAsia="en-US"/>
        </w:rPr>
      </w:pPr>
      <w:r w:rsidRPr="00C92B72">
        <w:rPr>
          <w:b/>
          <w:bCs/>
        </w:rPr>
        <w:t xml:space="preserve">2.2.2.1. </w:t>
      </w:r>
      <w:r w:rsidR="00F65473" w:rsidRPr="00C92B72">
        <w:rPr>
          <w:b/>
          <w:bCs/>
        </w:rPr>
        <w:t>Русский язык</w:t>
      </w:r>
    </w:p>
    <w:p w:rsidR="00A070F7" w:rsidRPr="00C92B72" w:rsidRDefault="00A070F7" w:rsidP="00C92B72">
      <w:pPr>
        <w:ind w:firstLine="709"/>
        <w:jc w:val="both"/>
        <w:rPr>
          <w:b/>
        </w:rPr>
      </w:pPr>
      <w:r w:rsidRPr="00C92B72">
        <w:rPr>
          <w:b/>
        </w:rPr>
        <w:t>Пояснительная записка</w:t>
      </w:r>
    </w:p>
    <w:p w:rsidR="00A070F7" w:rsidRPr="00C92B72" w:rsidRDefault="00A070F7" w:rsidP="00C92B72">
      <w:pPr>
        <w:ind w:firstLine="709"/>
        <w:contextualSpacing/>
        <w:jc w:val="both"/>
      </w:pPr>
      <w:r w:rsidRPr="00C92B72">
        <w:t xml:space="preserve">Адаптированная рабочая программа составлена на основе </w:t>
      </w:r>
      <w:r w:rsidR="00F65473" w:rsidRPr="00C92B72">
        <w:t>«Примерной адаптированной основной образовательной программы начального общего образования слепых обучающихся с легкой умственной отсталостью (интеллектуальными нарушениями) (вариант 3.3</w:t>
      </w:r>
      <w:r w:rsidR="0034633E" w:rsidRPr="00C92B72">
        <w:t xml:space="preserve">) </w:t>
      </w:r>
      <w:r w:rsidRPr="00C92B72">
        <w:t>, в соответствии с ФЗ « Об образовании в РФ», на основании следующих документов:</w:t>
      </w:r>
    </w:p>
    <w:p w:rsidR="00A070F7" w:rsidRPr="00C92B72" w:rsidRDefault="00A070F7" w:rsidP="00C92B72">
      <w:pPr>
        <w:pStyle w:val="aff1"/>
        <w:numPr>
          <w:ilvl w:val="0"/>
          <w:numId w:val="2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приказ Минобразования РО «О примерном порядке утверждения и примерной структуре рабочих программ» от 08.08.2014 г. № 24/4.1.1-4851/м</w:t>
      </w:r>
    </w:p>
    <w:p w:rsidR="00A070F7" w:rsidRPr="00C92B72" w:rsidRDefault="00A070F7" w:rsidP="00C92B72">
      <w:pPr>
        <w:pStyle w:val="aff1"/>
        <w:numPr>
          <w:ilvl w:val="0"/>
          <w:numId w:val="2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адаптированная основная образовательная программа образования детей с умственной отсталостью (интеллектуальными нарушениями), МБОУ СОШ №14 г.Азова</w:t>
      </w:r>
    </w:p>
    <w:p w:rsidR="00A070F7" w:rsidRPr="00C92B72" w:rsidRDefault="00A070F7" w:rsidP="00C92B72">
      <w:pPr>
        <w:pStyle w:val="aff1"/>
        <w:numPr>
          <w:ilvl w:val="0"/>
          <w:numId w:val="2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учебный план МБОУ СОШ №14 г.</w:t>
      </w:r>
      <w:r w:rsidR="00361858">
        <w:rPr>
          <w:rFonts w:ascii="Times New Roman" w:hAnsi="Times New Roman"/>
          <w:sz w:val="24"/>
          <w:szCs w:val="24"/>
        </w:rPr>
        <w:t xml:space="preserve"> </w:t>
      </w:r>
      <w:r w:rsidRPr="00C92B72">
        <w:rPr>
          <w:rFonts w:ascii="Times New Roman" w:hAnsi="Times New Roman"/>
          <w:sz w:val="24"/>
          <w:szCs w:val="24"/>
        </w:rPr>
        <w:t>Азова</w:t>
      </w:r>
    </w:p>
    <w:p w:rsidR="00A070F7" w:rsidRPr="00C92B72" w:rsidRDefault="00A070F7" w:rsidP="00C92B72">
      <w:pPr>
        <w:pStyle w:val="aff1"/>
        <w:numPr>
          <w:ilvl w:val="0"/>
          <w:numId w:val="2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годовой календарный план-график МБОУ СОШ №14 г.Азова</w:t>
      </w:r>
    </w:p>
    <w:p w:rsidR="00A070F7" w:rsidRPr="00C92B72" w:rsidRDefault="00A070F7" w:rsidP="00C92B72">
      <w:pPr>
        <w:pStyle w:val="aff1"/>
        <w:numPr>
          <w:ilvl w:val="0"/>
          <w:numId w:val="2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положение о рабочей программе учебных курсов , предметов, дисциплин( модулей ) педагогов МБОУ СОШ №14 г.Азова</w:t>
      </w:r>
    </w:p>
    <w:p w:rsidR="00A070F7" w:rsidRPr="00C92B72" w:rsidRDefault="00A070F7" w:rsidP="00C92B72">
      <w:pPr>
        <w:ind w:firstLine="709"/>
        <w:jc w:val="both"/>
        <w:rPr>
          <w:rFonts w:eastAsia="Calibri"/>
        </w:rPr>
      </w:pPr>
      <w:r w:rsidRPr="00C92B72">
        <w:rPr>
          <w:rFonts w:eastAsia="Calibri"/>
          <w:b/>
        </w:rPr>
        <w:t>Цель</w:t>
      </w:r>
      <w:r w:rsidRPr="00C92B72">
        <w:rPr>
          <w:rFonts w:eastAsia="Calibri"/>
        </w:rPr>
        <w:t xml:space="preserve"> учебного предмета</w:t>
      </w:r>
      <w:r w:rsidRPr="00C92B72">
        <w:t>:</w:t>
      </w:r>
      <w:r w:rsidRPr="00C92B72">
        <w:tab/>
      </w:r>
    </w:p>
    <w:p w:rsidR="0034633E" w:rsidRPr="00C92B72" w:rsidRDefault="0034633E" w:rsidP="00C92B72">
      <w:pPr>
        <w:ind w:firstLine="709"/>
        <w:jc w:val="both"/>
      </w:pPr>
      <w:r w:rsidRPr="00C92B72">
        <w:t xml:space="preserve">формирование у слепых обучающихся с легкой умственной отсталостью </w:t>
      </w:r>
      <w:r w:rsidRPr="00C92B72">
        <w:rPr>
          <w:kern w:val="3"/>
        </w:rPr>
        <w:t xml:space="preserve">(интеллектуальными нарушениями) </w:t>
      </w:r>
      <w:r w:rsidRPr="00C92B72">
        <w:t>коммуникативно-речевых умений на уровне устной и письменной речи для успешной социальной адаптации.</w:t>
      </w:r>
    </w:p>
    <w:p w:rsidR="00A070F7" w:rsidRPr="00C92B72" w:rsidRDefault="00A070F7" w:rsidP="00C92B72">
      <w:pPr>
        <w:ind w:firstLine="709"/>
        <w:jc w:val="both"/>
      </w:pPr>
      <w:r w:rsidRPr="00C92B72">
        <w:rPr>
          <w:rFonts w:eastAsia="Calibri"/>
          <w:b/>
        </w:rPr>
        <w:t>Задачи</w:t>
      </w:r>
      <w:r w:rsidRPr="00C92B72">
        <w:rPr>
          <w:rFonts w:eastAsia="Calibri"/>
        </w:rPr>
        <w:t xml:space="preserve"> учебного предмета</w:t>
      </w:r>
      <w:r w:rsidRPr="00C92B72">
        <w:t>:</w:t>
      </w:r>
    </w:p>
    <w:p w:rsidR="0034633E" w:rsidRPr="00C92B72" w:rsidRDefault="0034633E" w:rsidP="00C92B72">
      <w:pPr>
        <w:pStyle w:val="aff1"/>
        <w:numPr>
          <w:ilvl w:val="0"/>
          <w:numId w:val="22"/>
        </w:numPr>
        <w:spacing w:after="0" w:line="240" w:lineRule="auto"/>
        <w:ind w:left="0" w:firstLine="709"/>
        <w:jc w:val="both"/>
        <w:rPr>
          <w:rFonts w:ascii="Times New Roman" w:hAnsi="Times New Roman"/>
          <w:sz w:val="24"/>
          <w:szCs w:val="24"/>
        </w:rPr>
      </w:pPr>
      <w:r w:rsidRPr="00C92B72">
        <w:rPr>
          <w:rFonts w:ascii="Times New Roman" w:hAnsi="Times New Roman"/>
          <w:sz w:val="24"/>
          <w:szCs w:val="24"/>
        </w:rPr>
        <w:t>формирование у слепых обучающихся с легкой умственной отсталостью интереса к языку и первоначальные языковые обобщения;</w:t>
      </w:r>
    </w:p>
    <w:p w:rsidR="0034633E" w:rsidRPr="00C92B72" w:rsidRDefault="0034633E" w:rsidP="00C92B72">
      <w:pPr>
        <w:pStyle w:val="aff1"/>
        <w:numPr>
          <w:ilvl w:val="0"/>
          <w:numId w:val="22"/>
        </w:numPr>
        <w:spacing w:after="0" w:line="240" w:lineRule="auto"/>
        <w:ind w:left="0" w:firstLine="709"/>
        <w:jc w:val="both"/>
        <w:rPr>
          <w:rFonts w:ascii="Times New Roman" w:hAnsi="Times New Roman"/>
          <w:sz w:val="24"/>
          <w:szCs w:val="24"/>
        </w:rPr>
      </w:pPr>
      <w:r w:rsidRPr="00C92B72">
        <w:rPr>
          <w:rFonts w:ascii="Times New Roman" w:hAnsi="Times New Roman"/>
          <w:sz w:val="24"/>
          <w:szCs w:val="24"/>
        </w:rPr>
        <w:lastRenderedPageBreak/>
        <w:t>развития умения пользоваться речью как средством общения (четкость произносительных навыков, необходимый словарь, точность в построении предложений, связанность устного высказывания);</w:t>
      </w:r>
    </w:p>
    <w:p w:rsidR="0034633E" w:rsidRPr="00C92B72" w:rsidRDefault="0034633E" w:rsidP="00C92B72">
      <w:pPr>
        <w:pStyle w:val="aff1"/>
        <w:numPr>
          <w:ilvl w:val="0"/>
          <w:numId w:val="22"/>
        </w:numPr>
        <w:spacing w:after="0" w:line="240" w:lineRule="auto"/>
        <w:ind w:left="0" w:firstLine="709"/>
        <w:jc w:val="both"/>
        <w:rPr>
          <w:rFonts w:ascii="Times New Roman" w:hAnsi="Times New Roman"/>
          <w:sz w:val="24"/>
          <w:szCs w:val="24"/>
        </w:rPr>
      </w:pPr>
      <w:r w:rsidRPr="00C92B72">
        <w:rPr>
          <w:rFonts w:ascii="Times New Roman" w:hAnsi="Times New Roman"/>
          <w:sz w:val="24"/>
          <w:szCs w:val="24"/>
        </w:rPr>
        <w:t>знакомство со связной письменной речью как видом общения;</w:t>
      </w:r>
    </w:p>
    <w:p w:rsidR="0034633E" w:rsidRPr="00C92B72" w:rsidRDefault="0034633E" w:rsidP="00C92B72">
      <w:pPr>
        <w:pStyle w:val="aff1"/>
        <w:numPr>
          <w:ilvl w:val="0"/>
          <w:numId w:val="22"/>
        </w:numPr>
        <w:spacing w:after="0" w:line="240" w:lineRule="auto"/>
        <w:ind w:left="0" w:firstLine="709"/>
        <w:jc w:val="both"/>
        <w:rPr>
          <w:rFonts w:ascii="Times New Roman" w:hAnsi="Times New Roman"/>
          <w:sz w:val="24"/>
          <w:szCs w:val="24"/>
        </w:rPr>
      </w:pPr>
      <w:r w:rsidRPr="00C92B72">
        <w:rPr>
          <w:rFonts w:ascii="Times New Roman" w:hAnsi="Times New Roman"/>
          <w:sz w:val="24"/>
          <w:szCs w:val="24"/>
        </w:rPr>
        <w:t>обучение рельефно – точечному шрифту Л.Брайля как основному виду письма;</w:t>
      </w:r>
    </w:p>
    <w:p w:rsidR="0034633E" w:rsidRPr="00C92B72" w:rsidRDefault="0034633E" w:rsidP="00C92B72">
      <w:pPr>
        <w:pStyle w:val="aff1"/>
        <w:numPr>
          <w:ilvl w:val="0"/>
          <w:numId w:val="22"/>
        </w:numPr>
        <w:spacing w:after="0" w:line="240" w:lineRule="auto"/>
        <w:ind w:left="0" w:firstLine="709"/>
        <w:jc w:val="both"/>
        <w:rPr>
          <w:rFonts w:ascii="Times New Roman" w:hAnsi="Times New Roman"/>
          <w:sz w:val="24"/>
          <w:szCs w:val="24"/>
        </w:rPr>
      </w:pPr>
      <w:r w:rsidRPr="00C92B72">
        <w:rPr>
          <w:rFonts w:ascii="Times New Roman" w:hAnsi="Times New Roman"/>
          <w:sz w:val="24"/>
          <w:szCs w:val="24"/>
        </w:rPr>
        <w:t>осуществление нравственного, эстетического и экологического воспитания;</w:t>
      </w:r>
    </w:p>
    <w:p w:rsidR="0034633E" w:rsidRPr="00C92B72" w:rsidRDefault="0034633E" w:rsidP="00C92B72">
      <w:pPr>
        <w:pStyle w:val="aff1"/>
        <w:numPr>
          <w:ilvl w:val="0"/>
          <w:numId w:val="22"/>
        </w:numPr>
        <w:spacing w:after="0" w:line="240" w:lineRule="auto"/>
        <w:ind w:left="0" w:firstLine="709"/>
        <w:jc w:val="both"/>
        <w:rPr>
          <w:rFonts w:ascii="Times New Roman" w:hAnsi="Times New Roman"/>
          <w:sz w:val="24"/>
          <w:szCs w:val="24"/>
        </w:rPr>
      </w:pPr>
      <w:r w:rsidRPr="00C92B72">
        <w:rPr>
          <w:rFonts w:ascii="Times New Roman" w:hAnsi="Times New Roman"/>
          <w:sz w:val="24"/>
          <w:szCs w:val="24"/>
        </w:rPr>
        <w:t>преодоление речевой замкнутости слепых обучающихся с легкой умственной отсталостью сотрудничать со взрослыми в различных видах деятельности: в игре, в учебной ситуации, в решении бытовых задач;</w:t>
      </w:r>
    </w:p>
    <w:p w:rsidR="0034633E" w:rsidRPr="00C92B72" w:rsidRDefault="0034633E" w:rsidP="00C92B72">
      <w:pPr>
        <w:pStyle w:val="aff1"/>
        <w:numPr>
          <w:ilvl w:val="0"/>
          <w:numId w:val="22"/>
        </w:numPr>
        <w:spacing w:after="0" w:line="240" w:lineRule="auto"/>
        <w:ind w:left="0" w:firstLine="709"/>
        <w:jc w:val="both"/>
        <w:rPr>
          <w:rFonts w:ascii="Times New Roman" w:hAnsi="Times New Roman"/>
          <w:sz w:val="24"/>
          <w:szCs w:val="24"/>
        </w:rPr>
      </w:pPr>
      <w:r w:rsidRPr="00C92B72">
        <w:rPr>
          <w:rFonts w:ascii="Times New Roman" w:hAnsi="Times New Roman"/>
          <w:sz w:val="24"/>
          <w:szCs w:val="24"/>
        </w:rPr>
        <w:t>развитие умения слушать и понимать учителя, выполнять несложные речевые инструкции, внятно выражать свои просьбы и желания;</w:t>
      </w:r>
    </w:p>
    <w:p w:rsidR="0034633E" w:rsidRPr="00C92B72" w:rsidRDefault="0034633E" w:rsidP="00C92B72">
      <w:pPr>
        <w:pStyle w:val="aff1"/>
        <w:numPr>
          <w:ilvl w:val="0"/>
          <w:numId w:val="22"/>
        </w:numPr>
        <w:spacing w:after="0" w:line="240" w:lineRule="auto"/>
        <w:ind w:left="0" w:firstLine="709"/>
        <w:jc w:val="both"/>
        <w:rPr>
          <w:rFonts w:ascii="Times New Roman" w:hAnsi="Times New Roman"/>
          <w:sz w:val="24"/>
          <w:szCs w:val="24"/>
        </w:rPr>
      </w:pPr>
      <w:r w:rsidRPr="00C92B72">
        <w:rPr>
          <w:rFonts w:ascii="Times New Roman" w:hAnsi="Times New Roman"/>
          <w:sz w:val="24"/>
          <w:szCs w:val="24"/>
        </w:rPr>
        <w:t>коррекция недостатков сенсомоторной сферы младших школьников на основе различных упражнений, направленных на развитие слухового, зрительного (для слепых с остаточным зрением), тактильного восприятия, артикуляционной моторики и моторики мелких мышц руки;</w:t>
      </w:r>
    </w:p>
    <w:p w:rsidR="0034633E" w:rsidRPr="00C92B72" w:rsidRDefault="0034633E" w:rsidP="00C92B72">
      <w:pPr>
        <w:pStyle w:val="aff1"/>
        <w:numPr>
          <w:ilvl w:val="0"/>
          <w:numId w:val="22"/>
        </w:numPr>
        <w:spacing w:after="0" w:line="240" w:lineRule="auto"/>
        <w:ind w:left="0" w:firstLine="709"/>
        <w:jc w:val="both"/>
        <w:rPr>
          <w:rFonts w:ascii="Times New Roman" w:hAnsi="Times New Roman"/>
          <w:sz w:val="24"/>
          <w:szCs w:val="24"/>
        </w:rPr>
      </w:pPr>
      <w:r w:rsidRPr="00C92B72">
        <w:rPr>
          <w:rFonts w:ascii="Times New Roman" w:hAnsi="Times New Roman"/>
          <w:sz w:val="24"/>
          <w:szCs w:val="24"/>
        </w:rPr>
        <w:t>уточнение и расширение представлений школьников в связи с различными практическими действиями на уроке, во время экскурсии, наблюдений за различными явлениями в окружающей среде;</w:t>
      </w:r>
    </w:p>
    <w:p w:rsidR="0034633E" w:rsidRPr="00C92B72" w:rsidRDefault="0034633E" w:rsidP="00C92B72">
      <w:pPr>
        <w:pStyle w:val="aff1"/>
        <w:numPr>
          <w:ilvl w:val="0"/>
          <w:numId w:val="22"/>
        </w:numPr>
        <w:spacing w:after="0" w:line="240" w:lineRule="auto"/>
        <w:ind w:left="0" w:firstLine="709"/>
        <w:jc w:val="both"/>
        <w:rPr>
          <w:rFonts w:ascii="Times New Roman" w:hAnsi="Times New Roman"/>
          <w:sz w:val="24"/>
          <w:szCs w:val="24"/>
        </w:rPr>
      </w:pPr>
      <w:r w:rsidRPr="00C92B72">
        <w:rPr>
          <w:rFonts w:ascii="Times New Roman" w:hAnsi="Times New Roman"/>
          <w:sz w:val="24"/>
          <w:szCs w:val="24"/>
        </w:rPr>
        <w:t>практическое овладение терминами «слово» и «предложение», формирование умения правильно оформлять предложение с опорой на выполняемые действия, картинки (рельефные изображения) или проведённые ранее наблюдения;</w:t>
      </w:r>
    </w:p>
    <w:p w:rsidR="0034633E" w:rsidRPr="00C92B72" w:rsidRDefault="0034633E" w:rsidP="00C92B72">
      <w:pPr>
        <w:pStyle w:val="aff1"/>
        <w:numPr>
          <w:ilvl w:val="0"/>
          <w:numId w:val="22"/>
        </w:numPr>
        <w:spacing w:after="0" w:line="240" w:lineRule="auto"/>
        <w:ind w:left="0" w:firstLine="709"/>
        <w:jc w:val="both"/>
        <w:rPr>
          <w:rFonts w:ascii="Times New Roman" w:hAnsi="Times New Roman"/>
          <w:sz w:val="24"/>
          <w:szCs w:val="24"/>
        </w:rPr>
      </w:pPr>
      <w:r w:rsidRPr="00C92B72">
        <w:rPr>
          <w:rFonts w:ascii="Times New Roman" w:hAnsi="Times New Roman"/>
          <w:sz w:val="24"/>
          <w:szCs w:val="24"/>
        </w:rPr>
        <w:t>знакомство со звуками и обозначающими их буквами рельефно-точечного шрифта, формирования умения слышать звуки и выделять их в слове.</w:t>
      </w:r>
    </w:p>
    <w:p w:rsidR="0034633E" w:rsidRPr="00C92B72" w:rsidRDefault="0034633E" w:rsidP="00C92B72">
      <w:pPr>
        <w:ind w:firstLine="709"/>
        <w:jc w:val="both"/>
      </w:pPr>
    </w:p>
    <w:p w:rsidR="006418D9" w:rsidRPr="00C92B72" w:rsidRDefault="0046456A" w:rsidP="00C92B72">
      <w:pPr>
        <w:ind w:firstLine="709"/>
        <w:contextualSpacing/>
        <w:jc w:val="both"/>
      </w:pPr>
      <w:r w:rsidRPr="00C92B72">
        <w:rPr>
          <w:b/>
        </w:rPr>
        <w:t>УМК:</w:t>
      </w:r>
      <w:r w:rsidR="00361858">
        <w:rPr>
          <w:b/>
        </w:rPr>
        <w:t xml:space="preserve"> </w:t>
      </w:r>
      <w:r w:rsidR="006418D9" w:rsidRPr="00C92B72">
        <w:t xml:space="preserve">Азбука для детей. – М.: ООО «МИПО </w:t>
      </w:r>
      <w:proofErr w:type="spellStart"/>
      <w:r w:rsidR="006418D9" w:rsidRPr="00C92B72">
        <w:t>Репро</w:t>
      </w:r>
      <w:proofErr w:type="spellEnd"/>
      <w:r w:rsidR="006418D9" w:rsidRPr="00C92B72">
        <w:t>», 2016. (издание шрифтом Брайля).</w:t>
      </w:r>
    </w:p>
    <w:p w:rsidR="00A070F7" w:rsidRPr="00C92B72" w:rsidRDefault="00A070F7" w:rsidP="00C92B72">
      <w:pPr>
        <w:tabs>
          <w:tab w:val="left" w:pos="2449"/>
        </w:tabs>
        <w:ind w:firstLine="709"/>
        <w:jc w:val="both"/>
        <w:rPr>
          <w:rFonts w:eastAsia="Calibri"/>
        </w:rPr>
      </w:pPr>
      <w:r w:rsidRPr="00C92B72">
        <w:t xml:space="preserve"> Согласно учебному плану школы </w:t>
      </w:r>
      <w:r w:rsidR="006418D9" w:rsidRPr="00C92B72">
        <w:t>2</w:t>
      </w:r>
      <w:r w:rsidRPr="00C92B72">
        <w:rPr>
          <w:rFonts w:eastAsia="Calibri"/>
        </w:rPr>
        <w:t xml:space="preserve"> часа в неде</w:t>
      </w:r>
      <w:r w:rsidRPr="00C92B72">
        <w:t xml:space="preserve">лю, </w:t>
      </w:r>
      <w:r w:rsidR="006418D9" w:rsidRPr="00C92B72">
        <w:t>66</w:t>
      </w:r>
      <w:r w:rsidRPr="00C92B72">
        <w:t xml:space="preserve"> часа</w:t>
      </w:r>
      <w:r w:rsidRPr="00C92B72">
        <w:rPr>
          <w:rFonts w:eastAsia="Calibri"/>
        </w:rPr>
        <w:t xml:space="preserve">  в год, продолжительность одного урока – 35 минут.</w:t>
      </w:r>
    </w:p>
    <w:p w:rsidR="00A070F7" w:rsidRPr="00C92B72" w:rsidRDefault="00A070F7" w:rsidP="00C92B72">
      <w:pPr>
        <w:ind w:firstLine="709"/>
        <w:contextualSpacing/>
        <w:jc w:val="both"/>
      </w:pPr>
      <w:r w:rsidRPr="00C92B72">
        <w:t>Календарно – тематическое планирование составлено согласно годового календарного графика на 201</w:t>
      </w:r>
      <w:r w:rsidR="002B5D22" w:rsidRPr="00C92B72">
        <w:t>9 – 2020</w:t>
      </w:r>
      <w:r w:rsidRPr="00C92B72">
        <w:t xml:space="preserve"> учебный год, учитывая праздничные дни, на </w:t>
      </w:r>
      <w:r w:rsidR="00C92B72" w:rsidRPr="00C92B72">
        <w:t>62</w:t>
      </w:r>
      <w:r w:rsidRPr="00C92B72">
        <w:t xml:space="preserve"> ч.</w:t>
      </w:r>
    </w:p>
    <w:p w:rsidR="00A070F7" w:rsidRPr="00C92B72" w:rsidRDefault="00A070F7" w:rsidP="00C92B72">
      <w:pPr>
        <w:ind w:firstLine="709"/>
        <w:contextualSpacing/>
        <w:jc w:val="both"/>
        <w:rPr>
          <w:rFonts w:eastAsia="Calibri"/>
        </w:rPr>
      </w:pPr>
      <w:r w:rsidRPr="00C92B72">
        <w:rPr>
          <w:rFonts w:eastAsia="Calibri"/>
          <w:b/>
        </w:rPr>
        <w:t>Содержание учебного предмета</w:t>
      </w:r>
    </w:p>
    <w:p w:rsidR="005D4664" w:rsidRPr="00C92B72" w:rsidRDefault="005D4664" w:rsidP="00C92B72">
      <w:pPr>
        <w:ind w:firstLine="709"/>
        <w:jc w:val="both"/>
      </w:pPr>
      <w:r w:rsidRPr="00C92B72">
        <w:rPr>
          <w:b/>
          <w:lang w:val="en-US"/>
        </w:rPr>
        <w:t>I</w:t>
      </w:r>
      <w:r w:rsidRPr="00C92B72">
        <w:rPr>
          <w:b/>
        </w:rPr>
        <w:t xml:space="preserve">. Подготовка к чтению и письму </w:t>
      </w:r>
    </w:p>
    <w:p w:rsidR="005D4664" w:rsidRPr="00C92B72" w:rsidRDefault="005D4664" w:rsidP="00C92B72">
      <w:pPr>
        <w:ind w:firstLine="709"/>
        <w:jc w:val="both"/>
        <w:rPr>
          <w:b/>
        </w:rPr>
      </w:pPr>
      <w:r w:rsidRPr="00C92B72">
        <w:rPr>
          <w:b/>
        </w:rPr>
        <w:t>1.Развитие тактильных, зрительных и пространственных восприятий (</w:t>
      </w:r>
      <w:r w:rsidR="00C92B72" w:rsidRPr="00C92B72">
        <w:rPr>
          <w:b/>
        </w:rPr>
        <w:t>5</w:t>
      </w:r>
      <w:r w:rsidRPr="00C92B72">
        <w:rPr>
          <w:b/>
        </w:rPr>
        <w:t>ч)</w:t>
      </w:r>
    </w:p>
    <w:p w:rsidR="005D4664" w:rsidRPr="00C92B72" w:rsidRDefault="005D4664" w:rsidP="00C92B72">
      <w:pPr>
        <w:ind w:firstLine="709"/>
        <w:jc w:val="both"/>
      </w:pPr>
      <w:r w:rsidRPr="00C92B72">
        <w:t xml:space="preserve">Различение и называние шести основных цветов (красный, синий, жёлтый, зелёный, белый, чёрный) (при остаточном зрении), текстуре поверхности. Их последовательное введение. Выкладывание и называние цветных, различных по текстуре поверхности полосок по образцу учителя. Различение коротких и длинных полосок по образцу. Составление из полосок по схеме знакомых предметов (лесенка, стол, стул и др.) Выкладывание по образцу из полосок различного цвета и величины прописных буквенных знаков печатного шрифта (А, У, М, Х) или комбинаций букв рельефно-точечного шрифта в наборном полотне (ряд </w:t>
      </w:r>
      <w:proofErr w:type="spellStart"/>
      <w:r w:rsidRPr="00C92B72">
        <w:t>шеститочий</w:t>
      </w:r>
      <w:proofErr w:type="spellEnd"/>
      <w:r w:rsidRPr="00C92B72">
        <w:t xml:space="preserve">) без их называния. Подбор одинаковых геометрических фигур (квадрат, треугольник, круг) разного цвета, разной текстурной поверхности или разной величины. Составление по образцу комбинаций из разных фигур разного цвета (сначала из 2 фигур, потом из 3). Составление из геометрических фигур знакомых предметов (ёлочка, тележка, дом и др.). Выработка умений показывать и называть предметы (2-3), их изображения в заданном порядке слева направо. Узнавание предмета по его части, составление предмета из частей в сопровождении речи. Складывание и раскладывание матрёшки, доски </w:t>
      </w:r>
      <w:proofErr w:type="spellStart"/>
      <w:r w:rsidRPr="00C92B72">
        <w:t>Сегена</w:t>
      </w:r>
      <w:proofErr w:type="spellEnd"/>
      <w:r w:rsidRPr="00C92B72">
        <w:t xml:space="preserve">, вкладышей </w:t>
      </w:r>
      <w:proofErr w:type="spellStart"/>
      <w:r w:rsidRPr="00C92B72">
        <w:t>Монтессори</w:t>
      </w:r>
      <w:proofErr w:type="spellEnd"/>
      <w:r w:rsidRPr="00C92B72">
        <w:t xml:space="preserve">. Выкладывание из 4 кубиков или </w:t>
      </w:r>
      <w:proofErr w:type="spellStart"/>
      <w:r w:rsidRPr="00C92B72">
        <w:t>пазлов</w:t>
      </w:r>
      <w:proofErr w:type="spellEnd"/>
      <w:r w:rsidRPr="00C92B72">
        <w:t xml:space="preserve"> картинки по образцу. </w:t>
      </w:r>
      <w:r w:rsidRPr="00C92B72">
        <w:lastRenderedPageBreak/>
        <w:t>Исключение лишнего предмета из ряда предложенных предметов (2-3) по заданной характеристике - цвету, фактуре поверхности, форме, величине.</w:t>
      </w:r>
    </w:p>
    <w:p w:rsidR="005D4664" w:rsidRPr="00C92B72" w:rsidRDefault="005D4664" w:rsidP="00C92B72">
      <w:pPr>
        <w:ind w:firstLine="709"/>
        <w:jc w:val="both"/>
        <w:rPr>
          <w:b/>
        </w:rPr>
      </w:pPr>
      <w:r w:rsidRPr="00C92B72">
        <w:rPr>
          <w:b/>
        </w:rPr>
        <w:t>2. Развитие слухового внимания, фонематического слуха</w:t>
      </w:r>
    </w:p>
    <w:p w:rsidR="005D4664" w:rsidRPr="00C92B72" w:rsidRDefault="00C92B72" w:rsidP="00C92B72">
      <w:pPr>
        <w:ind w:firstLine="709"/>
        <w:jc w:val="both"/>
        <w:rPr>
          <w:b/>
        </w:rPr>
      </w:pPr>
      <w:r w:rsidRPr="00C92B72">
        <w:rPr>
          <w:b/>
        </w:rPr>
        <w:t>Элементарный звуковой анализ (5</w:t>
      </w:r>
      <w:r w:rsidR="005D4664" w:rsidRPr="00C92B72">
        <w:rPr>
          <w:b/>
        </w:rPr>
        <w:t xml:space="preserve"> ч)</w:t>
      </w:r>
    </w:p>
    <w:p w:rsidR="005D4664" w:rsidRPr="00C92B72" w:rsidRDefault="005D4664" w:rsidP="00C92B72">
      <w:pPr>
        <w:ind w:firstLine="709"/>
        <w:jc w:val="both"/>
      </w:pPr>
      <w:r w:rsidRPr="00C92B72">
        <w:t>Различение звуков окружающей действительности, их узнавание (шуршание листьев под ногами, шум ветра, дождя и др.). Использование игровых упражнений на определение источника звука («Кто позвал?», «Отгадай предмет по звуку»), направления звука («Найди, где пищит мышка»), силы звука («Найди спрятанный предмет, ориентируясь на силу хлопков») и т.д. Дифференциация неречевых звуков: различные несходные и более сходные звуки (звон маленького и большого колокольчика, шуршание толстой и тонкой бумаги, тихие шаги и топот, писк большой и маленькой резиновой игрушки и т.д.). Имитация голосов животных (кто как голос подаёт), узнавание животного по имитации голоса: корова -</w:t>
      </w:r>
      <w:r w:rsidRPr="00C92B72">
        <w:rPr>
          <w:i/>
        </w:rPr>
        <w:t xml:space="preserve"> «</w:t>
      </w:r>
      <w:proofErr w:type="spellStart"/>
      <w:r w:rsidRPr="00C92B72">
        <w:t>му</w:t>
      </w:r>
      <w:proofErr w:type="spellEnd"/>
      <w:r w:rsidRPr="00C92B72">
        <w:rPr>
          <w:i/>
        </w:rPr>
        <w:t>»</w:t>
      </w:r>
      <w:r w:rsidRPr="00C92B72">
        <w:t>, собака - «</w:t>
      </w:r>
      <w:proofErr w:type="spellStart"/>
      <w:r w:rsidRPr="00C92B72">
        <w:t>ав</w:t>
      </w:r>
      <w:proofErr w:type="spellEnd"/>
      <w:r w:rsidRPr="00C92B72">
        <w:t xml:space="preserve">», и др. Соотнесение звуков окружающего мира с речевыми звуками (как звенит комар, воет ветер, жужжит жук и др.). Использование игровых упражнений на определение речевых звуков (удивление о-о-о, плач уа-уа-уа, крик в лесу ау-ау-ау, боль ох-ох, усталость ах-ах и т.д.). </w:t>
      </w:r>
      <w:r w:rsidRPr="00C92B72">
        <w:tab/>
      </w:r>
    </w:p>
    <w:p w:rsidR="005D4664" w:rsidRPr="00C92B72" w:rsidRDefault="00C92B72" w:rsidP="00C92B72">
      <w:pPr>
        <w:pStyle w:val="aff1"/>
        <w:spacing w:after="0" w:line="240" w:lineRule="auto"/>
        <w:ind w:left="0" w:firstLine="709"/>
        <w:jc w:val="both"/>
        <w:rPr>
          <w:rFonts w:ascii="Times New Roman" w:hAnsi="Times New Roman"/>
          <w:b/>
          <w:sz w:val="24"/>
          <w:szCs w:val="24"/>
        </w:rPr>
      </w:pPr>
      <w:r w:rsidRPr="00C92B72">
        <w:rPr>
          <w:rFonts w:ascii="Times New Roman" w:hAnsi="Times New Roman"/>
          <w:b/>
          <w:sz w:val="24"/>
          <w:szCs w:val="24"/>
        </w:rPr>
        <w:t>Слово (6</w:t>
      </w:r>
      <w:r w:rsidR="005D4664" w:rsidRPr="00C92B72">
        <w:rPr>
          <w:rFonts w:ascii="Times New Roman" w:hAnsi="Times New Roman"/>
          <w:b/>
          <w:sz w:val="24"/>
          <w:szCs w:val="24"/>
        </w:rPr>
        <w:t xml:space="preserve"> ч)</w:t>
      </w:r>
    </w:p>
    <w:p w:rsidR="005D4664" w:rsidRPr="00C92B72" w:rsidRDefault="005D4664" w:rsidP="00C92B72">
      <w:pPr>
        <w:ind w:firstLine="709"/>
        <w:jc w:val="both"/>
      </w:pPr>
      <w:r w:rsidRPr="00C92B72">
        <w:t xml:space="preserve">Практическое знакомство со словом («Назови предметы, повтори все слова» и др.). Фиксация слова условно - графическим изображением. «Чтение» зафиксированных слов, соотнесение их с конкретными предметами. Чёткое различение предмета и слова, его называющего (где предмет, а где «записано» слово). Называние окружающих предметов, предметов на картинке, «запись» слов с использованием условно-графической схемы. Дифференциация сходных по звучанию слов (Раз-два-три -  без ошибок повтори: дом-дым, мишка-миска, Боря-Поля) с показом названных предметов или их изображений. Выделение слов (2-3) из ряда предложенных на слух с фиксацией каждого слова картинкой и схемой. «Чтение» слов по картинке, по схеме. </w:t>
      </w:r>
      <w:r w:rsidRPr="00C92B72">
        <w:tab/>
      </w:r>
    </w:p>
    <w:p w:rsidR="005D4664" w:rsidRPr="00C92B72" w:rsidRDefault="00C92B72" w:rsidP="00C92B72">
      <w:pPr>
        <w:pStyle w:val="aff1"/>
        <w:spacing w:after="0" w:line="240" w:lineRule="auto"/>
        <w:ind w:left="0" w:firstLine="709"/>
        <w:jc w:val="both"/>
        <w:rPr>
          <w:rFonts w:ascii="Times New Roman" w:hAnsi="Times New Roman"/>
          <w:b/>
          <w:sz w:val="24"/>
          <w:szCs w:val="24"/>
        </w:rPr>
      </w:pPr>
      <w:r w:rsidRPr="00C92B72">
        <w:rPr>
          <w:rFonts w:ascii="Times New Roman" w:hAnsi="Times New Roman"/>
          <w:b/>
          <w:sz w:val="24"/>
          <w:szCs w:val="24"/>
        </w:rPr>
        <w:t>Предложение (6</w:t>
      </w:r>
      <w:r w:rsidR="005D4664" w:rsidRPr="00C92B72">
        <w:rPr>
          <w:rFonts w:ascii="Times New Roman" w:hAnsi="Times New Roman"/>
          <w:b/>
          <w:sz w:val="24"/>
          <w:szCs w:val="24"/>
        </w:rPr>
        <w:t>ч)</w:t>
      </w:r>
    </w:p>
    <w:p w:rsidR="005D4664" w:rsidRPr="00C92B72" w:rsidRDefault="005D4664" w:rsidP="00C92B72">
      <w:pPr>
        <w:ind w:firstLine="709"/>
        <w:jc w:val="both"/>
      </w:pPr>
      <w:r w:rsidRPr="00C92B72">
        <w:t>Практическое знакомство с предложением на основе демонстрации действий: Маша пишет. Коля читает. Фиксация предложения условно-графическим изображением. Составление предложений из 2, далее из 3 слов с опорой на ситуацию или предметную картинку: Бабушка читает. Девочка читает. Мальчик читает. Девочка рисует. Девочка спит. Составление схем предложений. «Чтение» каждого предложения. Деление предложения на слова, фиксация их условно-графической схемой и последующее «чтение». Различение на слух или по картинке сходных предложений: У маленькой Веры машина. У маленького Игоря тоже машина; Катя держит мишку. Катя держит кошку.</w:t>
      </w:r>
      <w:r w:rsidRPr="00C92B72">
        <w:tab/>
      </w:r>
    </w:p>
    <w:p w:rsidR="005D4664" w:rsidRPr="00C92B72" w:rsidRDefault="00C92B72" w:rsidP="00C92B72">
      <w:pPr>
        <w:ind w:firstLine="709"/>
        <w:jc w:val="both"/>
        <w:rPr>
          <w:b/>
        </w:rPr>
      </w:pPr>
      <w:r w:rsidRPr="00C92B72">
        <w:rPr>
          <w:b/>
        </w:rPr>
        <w:t>Часть слова (слог) (6</w:t>
      </w:r>
      <w:r w:rsidR="005D4664" w:rsidRPr="00C92B72">
        <w:rPr>
          <w:b/>
        </w:rPr>
        <w:t>ч)</w:t>
      </w:r>
    </w:p>
    <w:p w:rsidR="005D4664" w:rsidRPr="00C92B72" w:rsidRDefault="005D4664" w:rsidP="00C92B72">
      <w:pPr>
        <w:ind w:firstLine="709"/>
        <w:jc w:val="both"/>
      </w:pPr>
      <w:r w:rsidRPr="00C92B72">
        <w:t>Деление двусложных слов на части: А-</w:t>
      </w:r>
      <w:proofErr w:type="spellStart"/>
      <w:r w:rsidRPr="00C92B72">
        <w:t>ня</w:t>
      </w:r>
      <w:proofErr w:type="spellEnd"/>
      <w:r w:rsidRPr="00C92B72">
        <w:t>, О-ля, Ви-</w:t>
      </w:r>
      <w:proofErr w:type="spellStart"/>
      <w:r w:rsidRPr="00C92B72">
        <w:t>тя</w:t>
      </w:r>
      <w:proofErr w:type="spellEnd"/>
      <w:r w:rsidRPr="00C92B72">
        <w:t xml:space="preserve">. Игровые упражнения на произнесение слов по слогам в сопровождении хлопков, шагов, музыкальных инструментов (бубна, барабана). Фиксация частей слов (слогов) условно-графическим изображением. «Чтение» слов по слогам с опорой на картинку и условно-графическую схему. Дифференциация сходных слогов: </w:t>
      </w:r>
      <w:proofErr w:type="spellStart"/>
      <w:r w:rsidRPr="00C92B72">
        <w:t>ма-мо</w:t>
      </w:r>
      <w:proofErr w:type="spellEnd"/>
      <w:r w:rsidRPr="00C92B72">
        <w:t xml:space="preserve">, со-су, </w:t>
      </w:r>
      <w:proofErr w:type="spellStart"/>
      <w:r w:rsidRPr="00C92B72">
        <w:t>ма</w:t>
      </w:r>
      <w:proofErr w:type="spellEnd"/>
      <w:r w:rsidRPr="00C92B72">
        <w:t xml:space="preserve">-на, </w:t>
      </w:r>
      <w:proofErr w:type="spellStart"/>
      <w:r w:rsidRPr="00C92B72">
        <w:t>ва</w:t>
      </w:r>
      <w:proofErr w:type="spellEnd"/>
      <w:r w:rsidRPr="00C92B72">
        <w:t xml:space="preserve">-фа, </w:t>
      </w:r>
      <w:proofErr w:type="spellStart"/>
      <w:r w:rsidRPr="00C92B72">
        <w:t>бо</w:t>
      </w:r>
      <w:proofErr w:type="spellEnd"/>
      <w:r w:rsidRPr="00C92B72">
        <w:t>-по, ту-</w:t>
      </w:r>
      <w:proofErr w:type="spellStart"/>
      <w:r w:rsidRPr="00C92B72">
        <w:t>ду</w:t>
      </w:r>
      <w:proofErr w:type="spellEnd"/>
      <w:r w:rsidRPr="00C92B72">
        <w:t xml:space="preserve"> и т.д.</w:t>
      </w:r>
    </w:p>
    <w:p w:rsidR="005D4664" w:rsidRPr="00C92B72" w:rsidRDefault="00C92B72" w:rsidP="00C92B72">
      <w:pPr>
        <w:ind w:firstLine="709"/>
        <w:jc w:val="both"/>
        <w:rPr>
          <w:b/>
        </w:rPr>
      </w:pPr>
      <w:r w:rsidRPr="00C92B72">
        <w:rPr>
          <w:b/>
        </w:rPr>
        <w:t>Звук (10</w:t>
      </w:r>
      <w:r w:rsidR="005D4664" w:rsidRPr="00C92B72">
        <w:rPr>
          <w:b/>
        </w:rPr>
        <w:t xml:space="preserve"> ч)</w:t>
      </w:r>
    </w:p>
    <w:p w:rsidR="005D4664" w:rsidRPr="00C92B72" w:rsidRDefault="005D4664" w:rsidP="00C92B72">
      <w:pPr>
        <w:ind w:firstLine="709"/>
        <w:jc w:val="both"/>
      </w:pPr>
      <w:r w:rsidRPr="00C92B72">
        <w:t xml:space="preserve">Артикуляционная гимнастика с игровыми заданиями. Дыхательные упражнения в игре: «Покатай ватный шарик по парте», «Назови на одном выдохе игрушки на столе (2-3) и др. Отработка чёткого и выразительного произношения на материале коротких стихотворений, </w:t>
      </w:r>
      <w:proofErr w:type="spellStart"/>
      <w:r w:rsidRPr="00C92B72">
        <w:t>потешек</w:t>
      </w:r>
      <w:proofErr w:type="spellEnd"/>
      <w:r w:rsidRPr="00C92B72">
        <w:t xml:space="preserve">, </w:t>
      </w:r>
      <w:proofErr w:type="spellStart"/>
      <w:r w:rsidRPr="00C92B72">
        <w:t>чистоговорок</w:t>
      </w:r>
      <w:proofErr w:type="spellEnd"/>
      <w:r w:rsidRPr="00C92B72">
        <w:t xml:space="preserve"> вместе с учителем и т.д. Дифференциация сходных звуков. Использование игровых приёмов. Развитие умения слышать заданный звук в ряду других звуков. Выделение на слух часто повторяющего звука при акцентированном его произнесении учителем (в двустишии, </w:t>
      </w:r>
      <w:proofErr w:type="spellStart"/>
      <w:r w:rsidRPr="00C92B72">
        <w:t>чистоговорке</w:t>
      </w:r>
      <w:proofErr w:type="spellEnd"/>
      <w:r w:rsidRPr="00C92B72">
        <w:t>).</w:t>
      </w:r>
      <w:r w:rsidRPr="00C92B72">
        <w:tab/>
        <w:t>Обозначение звука условным значком, например, белым кружком или квадратиком.</w:t>
      </w:r>
      <w:r w:rsidRPr="00C92B72">
        <w:tab/>
        <w:t xml:space="preserve">Подбор слов, начинающихся с заданного </w:t>
      </w:r>
      <w:r w:rsidRPr="00C92B72">
        <w:lastRenderedPageBreak/>
        <w:t>звука, с опорой на предметы или картинки. Подбор слов, заканчивающихся с заданного звука. С опорой на предметы или картинки.</w:t>
      </w:r>
      <w:r w:rsidRPr="00C92B72">
        <w:tab/>
      </w:r>
    </w:p>
    <w:p w:rsidR="005D4664" w:rsidRPr="00C92B72" w:rsidRDefault="00C92B72" w:rsidP="00C92B72">
      <w:pPr>
        <w:ind w:firstLine="709"/>
        <w:jc w:val="both"/>
      </w:pPr>
      <w:r w:rsidRPr="00C92B72">
        <w:rPr>
          <w:b/>
        </w:rPr>
        <w:t>Развитие моторных умений (2</w:t>
      </w:r>
      <w:r w:rsidR="005D4664" w:rsidRPr="00C92B72">
        <w:rPr>
          <w:b/>
        </w:rPr>
        <w:t xml:space="preserve"> ч)</w:t>
      </w:r>
    </w:p>
    <w:p w:rsidR="005D4664" w:rsidRPr="00C92B72" w:rsidRDefault="005D4664" w:rsidP="00C92B72">
      <w:pPr>
        <w:ind w:firstLine="709"/>
        <w:jc w:val="both"/>
      </w:pPr>
      <w:r w:rsidRPr="00C92B72">
        <w:t xml:space="preserve">Правильное расположение учебных предметов при письме. Пальчиковая гимнастика для развития и координации движений кисти руки, пальцев: сжимание и разжимание пищащих резиновых игрушек; сжимание пальчиков в кулачок; разжимание пальчиков всех вместе по одному; щёлканье пальчиками; показ согнутыми пальчиками крючков, колечек; приветствие пальчиков друг с другом и др. Игра с мозаикой. Развитие умения держать грифель. </w:t>
      </w:r>
    </w:p>
    <w:p w:rsidR="005D4664" w:rsidRPr="00C92B72" w:rsidRDefault="005D4664" w:rsidP="00C92B72">
      <w:pPr>
        <w:ind w:firstLine="709"/>
        <w:jc w:val="both"/>
      </w:pPr>
      <w:r w:rsidRPr="00C92B72">
        <w:rPr>
          <w:b/>
        </w:rPr>
        <w:t>Фор</w:t>
      </w:r>
      <w:r w:rsidR="00C92B72" w:rsidRPr="00C92B72">
        <w:rPr>
          <w:b/>
        </w:rPr>
        <w:t>мирование графических умений (4</w:t>
      </w:r>
      <w:r w:rsidRPr="00C92B72">
        <w:rPr>
          <w:b/>
        </w:rPr>
        <w:t xml:space="preserve"> ч)</w:t>
      </w:r>
    </w:p>
    <w:p w:rsidR="005D4664" w:rsidRPr="00C92B72" w:rsidRDefault="005D4664" w:rsidP="00C92B72">
      <w:pPr>
        <w:ind w:firstLine="709"/>
        <w:jc w:val="both"/>
      </w:pPr>
      <w:r w:rsidRPr="00C92B72">
        <w:t xml:space="preserve">Формирование умения пользоваться прибором по системе Брайля, расположение точек на письме в </w:t>
      </w:r>
      <w:proofErr w:type="spellStart"/>
      <w:r w:rsidRPr="00C92B72">
        <w:t>шеститочии</w:t>
      </w:r>
      <w:proofErr w:type="spellEnd"/>
      <w:r w:rsidRPr="00C92B72">
        <w:t>, комбинации написания изученных букв.</w:t>
      </w:r>
    </w:p>
    <w:p w:rsidR="005D4664" w:rsidRPr="00C92B72" w:rsidRDefault="00C92B72" w:rsidP="00C92B72">
      <w:pPr>
        <w:ind w:firstLine="709"/>
        <w:jc w:val="both"/>
      </w:pPr>
      <w:r w:rsidRPr="00C92B72">
        <w:rPr>
          <w:b/>
        </w:rPr>
        <w:t>Буква (6</w:t>
      </w:r>
      <w:r w:rsidR="005D4664" w:rsidRPr="00C92B72">
        <w:rPr>
          <w:b/>
        </w:rPr>
        <w:t xml:space="preserve"> ч)</w:t>
      </w:r>
    </w:p>
    <w:p w:rsidR="005D4664" w:rsidRPr="00C92B72" w:rsidRDefault="005D4664" w:rsidP="00C92B72">
      <w:pPr>
        <w:ind w:firstLine="709"/>
        <w:jc w:val="both"/>
      </w:pPr>
      <w:r w:rsidRPr="00C92B72">
        <w:t>Формирование тактильных эталонов букв на основе их восприятия в виде целостных, нерасчлененных структур, комбинаций точек (без называния буквы и соотнесения её со звуком): А, У, М, О, Х, С. Нахождение предъявляемой буквы среди других букв: А, У, М, О, Х, С.</w:t>
      </w:r>
      <w:r w:rsidRPr="00C92B72">
        <w:tab/>
        <w:t xml:space="preserve">Объединение одинаковых букв разных по размеру, складывание предъявленной буквы в ряде </w:t>
      </w:r>
      <w:proofErr w:type="spellStart"/>
      <w:r w:rsidRPr="00C92B72">
        <w:t>шеститочий</w:t>
      </w:r>
      <w:proofErr w:type="spellEnd"/>
      <w:r w:rsidRPr="00C92B72">
        <w:t>: А, У, М, О, Х, С.  (Если дети правильно называют букву, учитель поощряет их, но не обязывает запомнить название буквы).</w:t>
      </w:r>
    </w:p>
    <w:p w:rsidR="005D4664" w:rsidRPr="00C92B72" w:rsidRDefault="005D4664" w:rsidP="00C92B72">
      <w:pPr>
        <w:ind w:firstLine="709"/>
        <w:jc w:val="both"/>
        <w:rPr>
          <w:b/>
        </w:rPr>
      </w:pPr>
      <w:r w:rsidRPr="00C92B72">
        <w:rPr>
          <w:b/>
          <w:lang w:val="en-US"/>
        </w:rPr>
        <w:t>II</w:t>
      </w:r>
      <w:r w:rsidRPr="00C92B72">
        <w:rPr>
          <w:b/>
        </w:rPr>
        <w:t xml:space="preserve">.Чтение и письмо </w:t>
      </w:r>
    </w:p>
    <w:p w:rsidR="005D4664" w:rsidRPr="00C92B72" w:rsidRDefault="00C92B72" w:rsidP="00C92B72">
      <w:pPr>
        <w:pStyle w:val="aff1"/>
        <w:numPr>
          <w:ilvl w:val="1"/>
          <w:numId w:val="40"/>
        </w:numPr>
        <w:spacing w:after="0" w:line="240" w:lineRule="auto"/>
        <w:ind w:left="0" w:firstLine="709"/>
        <w:contextualSpacing/>
        <w:jc w:val="both"/>
        <w:rPr>
          <w:rFonts w:ascii="Times New Roman" w:hAnsi="Times New Roman"/>
          <w:b/>
          <w:sz w:val="24"/>
          <w:szCs w:val="24"/>
        </w:rPr>
      </w:pPr>
      <w:r w:rsidRPr="00C92B72">
        <w:rPr>
          <w:rFonts w:ascii="Times New Roman" w:hAnsi="Times New Roman"/>
          <w:b/>
          <w:sz w:val="24"/>
          <w:szCs w:val="24"/>
        </w:rPr>
        <w:t>Звук и буква (12</w:t>
      </w:r>
      <w:r w:rsidR="005D4664" w:rsidRPr="00C92B72">
        <w:rPr>
          <w:rFonts w:ascii="Times New Roman" w:hAnsi="Times New Roman"/>
          <w:b/>
          <w:sz w:val="24"/>
          <w:szCs w:val="24"/>
        </w:rPr>
        <w:t xml:space="preserve"> ч)</w:t>
      </w:r>
    </w:p>
    <w:p w:rsidR="005D4664" w:rsidRPr="00C92B72" w:rsidRDefault="005D4664" w:rsidP="00C92B72">
      <w:pPr>
        <w:ind w:firstLine="709"/>
        <w:jc w:val="both"/>
      </w:pPr>
      <w:r w:rsidRPr="00C92B72">
        <w:t>Обозначение звука соответствующей буквой. Буквы А, У, М, О, Х, С, Н.  Письмо в колодке.</w:t>
      </w:r>
    </w:p>
    <w:p w:rsidR="005D4664" w:rsidRPr="00C92B72" w:rsidRDefault="005D4664" w:rsidP="00C92B72">
      <w:pPr>
        <w:pStyle w:val="Default"/>
        <w:ind w:firstLine="709"/>
        <w:jc w:val="both"/>
        <w:rPr>
          <w:b/>
          <w:color w:val="auto"/>
        </w:rPr>
      </w:pPr>
      <w:r w:rsidRPr="00C92B72">
        <w:rPr>
          <w:b/>
          <w:color w:val="auto"/>
        </w:rPr>
        <w:t>Направления работы.</w:t>
      </w:r>
    </w:p>
    <w:p w:rsidR="005D4664" w:rsidRPr="00C92B72" w:rsidRDefault="005D4664" w:rsidP="00C92B72">
      <w:pPr>
        <w:pStyle w:val="Default"/>
        <w:ind w:firstLine="709"/>
        <w:jc w:val="both"/>
        <w:rPr>
          <w:color w:val="auto"/>
        </w:rPr>
      </w:pPr>
      <w:r w:rsidRPr="00C92B72">
        <w:rPr>
          <w:color w:val="auto"/>
        </w:rPr>
        <w:t>Д</w:t>
      </w:r>
      <w:r w:rsidRPr="00C92B72">
        <w:rPr>
          <w:i/>
          <w:iCs/>
          <w:color w:val="auto"/>
        </w:rPr>
        <w:t xml:space="preserve">иагностическое направление </w:t>
      </w:r>
      <w:r w:rsidRPr="00C92B72">
        <w:rPr>
          <w:color w:val="auto"/>
        </w:rPr>
        <w:t>предполагает проведение диагностических процедур (вводная (начало учебного года), промежуточная и итоговая диагностика (конец учебного года)), анализ результатов, позволяющих получать информацию о состоянии психоэмоционального статуса обучающихся, о его продвижении в овладении знаниями, умениями и навыками при освоении учебного материала по</w:t>
      </w:r>
      <w:r w:rsidR="00361858">
        <w:rPr>
          <w:color w:val="auto"/>
        </w:rPr>
        <w:t xml:space="preserve"> </w:t>
      </w:r>
      <w:r w:rsidRPr="00C92B72">
        <w:rPr>
          <w:color w:val="auto"/>
        </w:rPr>
        <w:t>русскому языку, мониторинг достижений планируемых результатов обучающихся в освоении программы 1 класса.(Все данные заносятся в индивидуальную карту развития обучающегося, протоколы консилиумов по каждому из обучающихся 1 класса).</w:t>
      </w:r>
    </w:p>
    <w:p w:rsidR="005D4664" w:rsidRPr="00C92B72" w:rsidRDefault="005D4664" w:rsidP="00C92B72">
      <w:pPr>
        <w:pStyle w:val="Default"/>
        <w:ind w:firstLine="709"/>
        <w:jc w:val="both"/>
        <w:rPr>
          <w:color w:val="auto"/>
        </w:rPr>
      </w:pPr>
      <w:r w:rsidRPr="00C92B72">
        <w:rPr>
          <w:i/>
          <w:iCs/>
          <w:color w:val="auto"/>
        </w:rPr>
        <w:t xml:space="preserve">Коррекционно-развивающее направление </w:t>
      </w:r>
      <w:r w:rsidRPr="00C92B72">
        <w:rPr>
          <w:color w:val="auto"/>
        </w:rPr>
        <w:t>предполагает:</w:t>
      </w:r>
    </w:p>
    <w:p w:rsidR="005D4664" w:rsidRPr="00C92B72" w:rsidRDefault="005D4664" w:rsidP="00C92B72">
      <w:pPr>
        <w:pStyle w:val="Default"/>
        <w:numPr>
          <w:ilvl w:val="0"/>
          <w:numId w:val="41"/>
        </w:numPr>
        <w:suppressAutoHyphens w:val="0"/>
        <w:autoSpaceDE w:val="0"/>
        <w:autoSpaceDN w:val="0"/>
        <w:adjustRightInd w:val="0"/>
        <w:ind w:left="0" w:firstLine="709"/>
        <w:jc w:val="both"/>
        <w:rPr>
          <w:color w:val="auto"/>
        </w:rPr>
      </w:pPr>
      <w:r w:rsidRPr="00C92B72">
        <w:rPr>
          <w:color w:val="auto"/>
        </w:rPr>
        <w:t>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w:t>
      </w:r>
    </w:p>
    <w:p w:rsidR="005D4664" w:rsidRPr="00C92B72" w:rsidRDefault="005D4664" w:rsidP="00C92B72">
      <w:pPr>
        <w:pStyle w:val="Default"/>
        <w:numPr>
          <w:ilvl w:val="0"/>
          <w:numId w:val="41"/>
        </w:numPr>
        <w:suppressAutoHyphens w:val="0"/>
        <w:autoSpaceDE w:val="0"/>
        <w:autoSpaceDN w:val="0"/>
        <w:adjustRightInd w:val="0"/>
        <w:ind w:left="0" w:firstLine="709"/>
        <w:jc w:val="both"/>
        <w:rPr>
          <w:color w:val="auto"/>
        </w:rPr>
      </w:pPr>
      <w:r w:rsidRPr="00C92B72">
        <w:rPr>
          <w:color w:val="auto"/>
        </w:rPr>
        <w:t>проведение уроков по русскому языку с учетом специальных образовательных потребностей слепых обучающихся с легкой умственной отсталостью (интеллектуальными нарушениями);</w:t>
      </w:r>
    </w:p>
    <w:p w:rsidR="005D4664" w:rsidRPr="00C92B72" w:rsidRDefault="005D4664" w:rsidP="00C92B72">
      <w:pPr>
        <w:pStyle w:val="Default"/>
        <w:numPr>
          <w:ilvl w:val="0"/>
          <w:numId w:val="41"/>
        </w:numPr>
        <w:suppressAutoHyphens w:val="0"/>
        <w:autoSpaceDE w:val="0"/>
        <w:autoSpaceDN w:val="0"/>
        <w:adjustRightInd w:val="0"/>
        <w:ind w:left="0" w:firstLine="709"/>
        <w:jc w:val="both"/>
        <w:rPr>
          <w:color w:val="auto"/>
        </w:rPr>
      </w:pPr>
      <w:r w:rsidRPr="00C92B72">
        <w:rPr>
          <w:color w:val="auto"/>
        </w:rPr>
        <w:t xml:space="preserve">проведение индивидуальной коррекционной работы с обучающимися, имеющими наряду с типологическими индивидуальные особые образовательные потребности; закрепления и развития сформированных в процессе групповой и индивидуальной работы знаний и умений в урочной деятельности по русскому языку; </w:t>
      </w:r>
    </w:p>
    <w:p w:rsidR="005D4664" w:rsidRPr="00C92B72" w:rsidRDefault="005D4664" w:rsidP="00C92B72">
      <w:pPr>
        <w:pStyle w:val="Default"/>
        <w:numPr>
          <w:ilvl w:val="0"/>
          <w:numId w:val="41"/>
        </w:numPr>
        <w:suppressAutoHyphens w:val="0"/>
        <w:autoSpaceDE w:val="0"/>
        <w:autoSpaceDN w:val="0"/>
        <w:adjustRightInd w:val="0"/>
        <w:ind w:left="0" w:firstLine="709"/>
        <w:jc w:val="both"/>
        <w:rPr>
          <w:color w:val="auto"/>
        </w:rPr>
      </w:pPr>
      <w:r w:rsidRPr="00C92B72">
        <w:rPr>
          <w:color w:val="auto"/>
        </w:rPr>
        <w:t xml:space="preserve">реализации мероприятий, способствующих социальной адаптации и интеграции слепых обучающихся с легкой умственной отсталостью (интеллектуальными нарушениями); </w:t>
      </w:r>
    </w:p>
    <w:p w:rsidR="005D4664" w:rsidRPr="00C92B72" w:rsidRDefault="005D4664" w:rsidP="00C92B72">
      <w:pPr>
        <w:pStyle w:val="Default"/>
        <w:numPr>
          <w:ilvl w:val="0"/>
          <w:numId w:val="41"/>
        </w:numPr>
        <w:suppressAutoHyphens w:val="0"/>
        <w:autoSpaceDE w:val="0"/>
        <w:autoSpaceDN w:val="0"/>
        <w:adjustRightInd w:val="0"/>
        <w:ind w:left="0" w:firstLine="709"/>
        <w:jc w:val="both"/>
        <w:rPr>
          <w:color w:val="auto"/>
        </w:rPr>
      </w:pPr>
      <w:r w:rsidRPr="00C92B72">
        <w:rPr>
          <w:color w:val="auto"/>
        </w:rPr>
        <w:t xml:space="preserve">корректирования программы по русскому языку 1 класса с учетом результатов диагностических исследований; </w:t>
      </w:r>
    </w:p>
    <w:p w:rsidR="005D4664" w:rsidRPr="00C92B72" w:rsidRDefault="005D4664" w:rsidP="00C92B72">
      <w:pPr>
        <w:pStyle w:val="Default"/>
        <w:numPr>
          <w:ilvl w:val="0"/>
          <w:numId w:val="41"/>
        </w:numPr>
        <w:suppressAutoHyphens w:val="0"/>
        <w:autoSpaceDE w:val="0"/>
        <w:autoSpaceDN w:val="0"/>
        <w:adjustRightInd w:val="0"/>
        <w:ind w:left="0" w:firstLine="709"/>
        <w:jc w:val="both"/>
        <w:rPr>
          <w:color w:val="auto"/>
        </w:rPr>
      </w:pPr>
      <w:r w:rsidRPr="00C92B72">
        <w:rPr>
          <w:color w:val="auto"/>
        </w:rPr>
        <w:lastRenderedPageBreak/>
        <w:t xml:space="preserve">участие в реализации комплексных (с учетом данных, полученных от различных специалистов) рекомендаций по вопросам обучения и воспитания слепого обучающегося с легкой умственной отсталостью интеллектуальными нарушениями). </w:t>
      </w:r>
    </w:p>
    <w:p w:rsidR="005D4664" w:rsidRPr="00C92B72" w:rsidRDefault="005D4664" w:rsidP="00C92B72">
      <w:pPr>
        <w:pStyle w:val="Default"/>
        <w:ind w:firstLine="709"/>
        <w:jc w:val="both"/>
        <w:rPr>
          <w:color w:val="auto"/>
        </w:rPr>
      </w:pPr>
      <w:r w:rsidRPr="00C92B72">
        <w:rPr>
          <w:i/>
          <w:iCs/>
          <w:color w:val="auto"/>
        </w:rPr>
        <w:t xml:space="preserve">Консультативное направление </w:t>
      </w:r>
      <w:r w:rsidRPr="00C92B72">
        <w:rPr>
          <w:color w:val="auto"/>
        </w:rPr>
        <w:t xml:space="preserve">обеспечивает непрерывность коррекционной поддержки обучающихся в образовательном процессе и повседневной жизни, что реализуется посредством: </w:t>
      </w:r>
    </w:p>
    <w:p w:rsidR="005D4664" w:rsidRPr="00C92B72" w:rsidRDefault="005D4664" w:rsidP="00C92B72">
      <w:pPr>
        <w:pStyle w:val="Default"/>
        <w:numPr>
          <w:ilvl w:val="0"/>
          <w:numId w:val="42"/>
        </w:numPr>
        <w:suppressAutoHyphens w:val="0"/>
        <w:autoSpaceDE w:val="0"/>
        <w:autoSpaceDN w:val="0"/>
        <w:adjustRightInd w:val="0"/>
        <w:ind w:left="0" w:firstLine="709"/>
        <w:jc w:val="both"/>
        <w:rPr>
          <w:color w:val="auto"/>
        </w:rPr>
      </w:pPr>
      <w:r w:rsidRPr="00C92B72">
        <w:rPr>
          <w:color w:val="auto"/>
        </w:rPr>
        <w:t xml:space="preserve">взаимодействия с родителями (законными представителями) по вопросам обучения слепых с легкой умственной отсталостью (интеллектуальными нарушениями; </w:t>
      </w:r>
    </w:p>
    <w:p w:rsidR="005D4664" w:rsidRPr="00C92B72" w:rsidRDefault="005D4664" w:rsidP="00C92B72">
      <w:pPr>
        <w:pStyle w:val="Default"/>
        <w:numPr>
          <w:ilvl w:val="0"/>
          <w:numId w:val="42"/>
        </w:numPr>
        <w:suppressAutoHyphens w:val="0"/>
        <w:autoSpaceDE w:val="0"/>
        <w:autoSpaceDN w:val="0"/>
        <w:adjustRightInd w:val="0"/>
        <w:ind w:left="0" w:firstLine="709"/>
        <w:jc w:val="both"/>
        <w:rPr>
          <w:color w:val="auto"/>
        </w:rPr>
      </w:pPr>
      <w:r w:rsidRPr="00C92B72">
        <w:rPr>
          <w:color w:val="auto"/>
        </w:rPr>
        <w:t xml:space="preserve">проведения консультаций педагогических работников по вопросам организации и содержания коррекционной поддержки слепых обучающихся с легкой умственной отсталостью (интеллектуальными нарушениями); </w:t>
      </w:r>
    </w:p>
    <w:p w:rsidR="005D4664" w:rsidRPr="00C92B72" w:rsidRDefault="005D4664" w:rsidP="00C92B72">
      <w:pPr>
        <w:pStyle w:val="Default"/>
        <w:numPr>
          <w:ilvl w:val="0"/>
          <w:numId w:val="42"/>
        </w:numPr>
        <w:suppressAutoHyphens w:val="0"/>
        <w:autoSpaceDE w:val="0"/>
        <w:autoSpaceDN w:val="0"/>
        <w:adjustRightInd w:val="0"/>
        <w:ind w:left="0" w:firstLine="709"/>
        <w:jc w:val="both"/>
        <w:rPr>
          <w:color w:val="auto"/>
        </w:rPr>
      </w:pPr>
      <w:r w:rsidRPr="00C92B72">
        <w:rPr>
          <w:color w:val="auto"/>
        </w:rPr>
        <w:t>участие в разработке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с легкой умственной отсталостью (интеллектуальными нарушениями) и оказание консультативной поддержки родителям (законным представителям), педагогическим работникам в их реализации.</w:t>
      </w:r>
    </w:p>
    <w:p w:rsidR="005D4664" w:rsidRPr="00C92B72" w:rsidRDefault="005D4664" w:rsidP="00C92B72">
      <w:pPr>
        <w:ind w:firstLine="709"/>
        <w:jc w:val="both"/>
      </w:pPr>
      <w:r w:rsidRPr="00C92B72">
        <w:t xml:space="preserve">Основной </w:t>
      </w:r>
      <w:r w:rsidRPr="00C92B72">
        <w:rPr>
          <w:b/>
        </w:rPr>
        <w:t>формой организации учебных занятий</w:t>
      </w:r>
      <w:r w:rsidRPr="00C92B72">
        <w:t xml:space="preserve"> является урок комбинированного типа с осуществлением дифференцированного и индивидуального подходов.</w:t>
      </w:r>
    </w:p>
    <w:p w:rsidR="005D4664" w:rsidRPr="00C92B72" w:rsidRDefault="005D4664" w:rsidP="00C92B72">
      <w:pPr>
        <w:ind w:firstLine="709"/>
        <w:jc w:val="both"/>
        <w:rPr>
          <w:rStyle w:val="aff8"/>
          <w:b w:val="0"/>
          <w:bCs w:val="0"/>
        </w:rPr>
      </w:pPr>
      <w:r w:rsidRPr="00C92B72">
        <w:rPr>
          <w:rStyle w:val="aff8"/>
          <w:rFonts w:eastAsia="Calibri"/>
        </w:rPr>
        <w:t>Основные виды деятельности.</w:t>
      </w:r>
    </w:p>
    <w:p w:rsidR="005D4664" w:rsidRPr="00C92B72" w:rsidRDefault="005D4664" w:rsidP="00C92B72">
      <w:pPr>
        <w:ind w:firstLine="709"/>
        <w:jc w:val="both"/>
        <w:rPr>
          <w:rStyle w:val="aff8"/>
          <w:rFonts w:eastAsia="Calibri"/>
          <w:b w:val="0"/>
        </w:rPr>
      </w:pPr>
      <w:r w:rsidRPr="00C92B72">
        <w:rPr>
          <w:rStyle w:val="aff8"/>
          <w:rFonts w:eastAsia="Calibri"/>
          <w:b w:val="0"/>
        </w:rPr>
        <w:t>На уроках русского языка в 1 классе слепые обучающиеся с легкой умственной отсталостью (интеллектуальными нарушениями</w:t>
      </w:r>
      <w:r w:rsidRPr="00C92B72">
        <w:rPr>
          <w:rStyle w:val="aff8"/>
          <w:rFonts w:eastAsia="Calibri"/>
        </w:rPr>
        <w:t>):</w:t>
      </w:r>
    </w:p>
    <w:p w:rsidR="005D4664" w:rsidRPr="00C92B72" w:rsidRDefault="005D4664" w:rsidP="00C92B72">
      <w:pPr>
        <w:pStyle w:val="aff1"/>
        <w:numPr>
          <w:ilvl w:val="0"/>
          <w:numId w:val="43"/>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выкладывают простейшие изображения предметов из геометрических фигур по образцу;</w:t>
      </w:r>
    </w:p>
    <w:p w:rsidR="005D4664" w:rsidRPr="00C92B72" w:rsidRDefault="005D4664" w:rsidP="00C92B72">
      <w:pPr>
        <w:pStyle w:val="aff1"/>
        <w:numPr>
          <w:ilvl w:val="0"/>
          <w:numId w:val="43"/>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выделяют звуки окружающего мира, соотнося их с речевыми звуками;</w:t>
      </w:r>
    </w:p>
    <w:p w:rsidR="005D4664" w:rsidRPr="00C92B72" w:rsidRDefault="005D4664" w:rsidP="00C92B72">
      <w:pPr>
        <w:pStyle w:val="aff1"/>
        <w:numPr>
          <w:ilvl w:val="0"/>
          <w:numId w:val="43"/>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составляют предложения на основе выполненного действия;</w:t>
      </w:r>
    </w:p>
    <w:p w:rsidR="005D4664" w:rsidRPr="00C92B72" w:rsidRDefault="005D4664" w:rsidP="00C92B72">
      <w:pPr>
        <w:pStyle w:val="aff1"/>
        <w:numPr>
          <w:ilvl w:val="0"/>
          <w:numId w:val="43"/>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определяют количество слов (2-3) в предложении; </w:t>
      </w:r>
    </w:p>
    <w:p w:rsidR="005D4664" w:rsidRPr="00C92B72" w:rsidRDefault="005D4664" w:rsidP="00C92B72">
      <w:pPr>
        <w:pStyle w:val="aff1"/>
        <w:numPr>
          <w:ilvl w:val="0"/>
          <w:numId w:val="43"/>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строить условно-графическую схему из слов, его составляющих; </w:t>
      </w:r>
    </w:p>
    <w:p w:rsidR="005D4664" w:rsidRPr="00C92B72" w:rsidRDefault="005D4664" w:rsidP="00C92B72">
      <w:pPr>
        <w:pStyle w:val="aff1"/>
        <w:numPr>
          <w:ilvl w:val="0"/>
          <w:numId w:val="43"/>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делить слова на части (слоги);</w:t>
      </w:r>
    </w:p>
    <w:p w:rsidR="005D4664" w:rsidRPr="00C92B72" w:rsidRDefault="005D4664" w:rsidP="00C92B72">
      <w:pPr>
        <w:pStyle w:val="aff1"/>
        <w:numPr>
          <w:ilvl w:val="0"/>
          <w:numId w:val="43"/>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пишут грифелем в колодке-</w:t>
      </w:r>
      <w:proofErr w:type="spellStart"/>
      <w:r w:rsidRPr="00C92B72">
        <w:rPr>
          <w:rFonts w:ascii="Times New Roman" w:hAnsi="Times New Roman"/>
          <w:sz w:val="24"/>
          <w:szCs w:val="24"/>
        </w:rPr>
        <w:t>шеститочии</w:t>
      </w:r>
      <w:proofErr w:type="spellEnd"/>
      <w:r w:rsidRPr="00C92B72">
        <w:rPr>
          <w:rFonts w:ascii="Times New Roman" w:hAnsi="Times New Roman"/>
          <w:sz w:val="24"/>
          <w:szCs w:val="24"/>
        </w:rPr>
        <w:t xml:space="preserve">, в колодке – ряд </w:t>
      </w:r>
      <w:proofErr w:type="spellStart"/>
      <w:r w:rsidRPr="00C92B72">
        <w:rPr>
          <w:rFonts w:ascii="Times New Roman" w:hAnsi="Times New Roman"/>
          <w:sz w:val="24"/>
          <w:szCs w:val="24"/>
        </w:rPr>
        <w:t>шест</w:t>
      </w:r>
      <w:r w:rsidR="00361858">
        <w:rPr>
          <w:rFonts w:ascii="Times New Roman" w:hAnsi="Times New Roman"/>
          <w:sz w:val="24"/>
          <w:szCs w:val="24"/>
        </w:rPr>
        <w:t>и</w:t>
      </w:r>
      <w:r w:rsidRPr="00C92B72">
        <w:rPr>
          <w:rFonts w:ascii="Times New Roman" w:hAnsi="Times New Roman"/>
          <w:sz w:val="24"/>
          <w:szCs w:val="24"/>
        </w:rPr>
        <w:t>точий</w:t>
      </w:r>
      <w:proofErr w:type="spellEnd"/>
      <w:r w:rsidRPr="00C92B72">
        <w:rPr>
          <w:rFonts w:ascii="Times New Roman" w:hAnsi="Times New Roman"/>
          <w:sz w:val="24"/>
          <w:szCs w:val="24"/>
        </w:rPr>
        <w:t>, приборе для письма по Брайлю.</w:t>
      </w:r>
    </w:p>
    <w:p w:rsidR="00452579" w:rsidRPr="00C92B72" w:rsidRDefault="00452579" w:rsidP="00C92B72">
      <w:pPr>
        <w:ind w:firstLine="709"/>
        <w:jc w:val="both"/>
        <w:rPr>
          <w:rFonts w:eastAsia="Calibri"/>
        </w:rPr>
      </w:pPr>
    </w:p>
    <w:p w:rsidR="00452579" w:rsidRPr="00C92B72" w:rsidRDefault="00452579" w:rsidP="00C92B72">
      <w:pPr>
        <w:ind w:firstLine="709"/>
        <w:jc w:val="both"/>
        <w:rPr>
          <w:rFonts w:eastAsia="Calibri"/>
        </w:rPr>
      </w:pPr>
    </w:p>
    <w:p w:rsidR="00A070F7" w:rsidRPr="00C92B72" w:rsidRDefault="00A070F7" w:rsidP="00C92B72">
      <w:pPr>
        <w:ind w:firstLine="709"/>
        <w:jc w:val="both"/>
      </w:pPr>
    </w:p>
    <w:p w:rsidR="00F540EF" w:rsidRPr="00C92B72" w:rsidRDefault="00A070F7" w:rsidP="00C92B72">
      <w:pPr>
        <w:pStyle w:val="17"/>
        <w:widowControl w:val="0"/>
        <w:tabs>
          <w:tab w:val="left" w:pos="1134"/>
        </w:tabs>
        <w:ind w:left="0"/>
        <w:rPr>
          <w:i/>
          <w:iCs/>
          <w:lang w:val="ru-RU"/>
        </w:rPr>
      </w:pPr>
      <w:r w:rsidRPr="00C92B72">
        <w:rPr>
          <w:b/>
          <w:bCs/>
          <w:lang w:val="ru-RU"/>
        </w:rPr>
        <w:t xml:space="preserve">2.2.2.2 </w:t>
      </w:r>
      <w:r w:rsidR="0034633E" w:rsidRPr="00C92B72">
        <w:rPr>
          <w:b/>
          <w:bCs/>
          <w:lang w:val="ru-RU"/>
        </w:rPr>
        <w:t>Чтение</w:t>
      </w:r>
    </w:p>
    <w:p w:rsidR="00A070F7" w:rsidRPr="00C92B72" w:rsidRDefault="00A070F7" w:rsidP="00C92B72">
      <w:pPr>
        <w:ind w:firstLine="709"/>
        <w:jc w:val="both"/>
        <w:rPr>
          <w:b/>
        </w:rPr>
      </w:pPr>
      <w:r w:rsidRPr="00C92B72">
        <w:rPr>
          <w:b/>
        </w:rPr>
        <w:t>Пояснительная записка</w:t>
      </w:r>
    </w:p>
    <w:p w:rsidR="0034633E" w:rsidRPr="00C92B72" w:rsidRDefault="0034633E" w:rsidP="00C92B72">
      <w:pPr>
        <w:ind w:firstLine="709"/>
        <w:contextualSpacing/>
        <w:jc w:val="both"/>
      </w:pPr>
      <w:r w:rsidRPr="00C92B72">
        <w:t>Адаптированная рабочая программа составлена на основе «Примерной адаптированной основной образовательной программы начального общего образования слепых обучающихся с легкой умственной отсталостью (интеллектуальными нарушениями) (вариант 3.3) , в соответствии с ФЗ « Об образовании в РФ», на основании следующих документов:</w:t>
      </w:r>
    </w:p>
    <w:p w:rsidR="00A070F7" w:rsidRPr="00C92B72" w:rsidRDefault="00A070F7" w:rsidP="00C92B72">
      <w:pPr>
        <w:pStyle w:val="aff1"/>
        <w:numPr>
          <w:ilvl w:val="0"/>
          <w:numId w:val="2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приказ Минобразования РО «О примерном порядке утверждения и примерной структуре рабочих программ» от 08.08.2014 г. № 24/4.1.1-4851/м</w:t>
      </w:r>
    </w:p>
    <w:p w:rsidR="00A070F7" w:rsidRPr="00C92B72" w:rsidRDefault="00A070F7" w:rsidP="00C92B72">
      <w:pPr>
        <w:pStyle w:val="aff1"/>
        <w:numPr>
          <w:ilvl w:val="0"/>
          <w:numId w:val="2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адаптированная основная образовательная программа образования детей с умственной отсталостью (интеллектуальными нарушениями), МБОУ СОШ №14 г.Азова</w:t>
      </w:r>
    </w:p>
    <w:p w:rsidR="00A070F7" w:rsidRPr="00C92B72" w:rsidRDefault="00A070F7" w:rsidP="00C92B72">
      <w:pPr>
        <w:pStyle w:val="aff1"/>
        <w:numPr>
          <w:ilvl w:val="0"/>
          <w:numId w:val="2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учебный план МБОУ СОШ №14 г.Азова</w:t>
      </w:r>
    </w:p>
    <w:p w:rsidR="00A070F7" w:rsidRPr="00C92B72" w:rsidRDefault="00A070F7" w:rsidP="00C92B72">
      <w:pPr>
        <w:pStyle w:val="aff1"/>
        <w:numPr>
          <w:ilvl w:val="0"/>
          <w:numId w:val="2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годовой календарный план-график МБОУ СОШ №14 г.Азова</w:t>
      </w:r>
    </w:p>
    <w:p w:rsidR="00A070F7" w:rsidRPr="00C92B72" w:rsidRDefault="00A070F7" w:rsidP="00C92B72">
      <w:pPr>
        <w:pStyle w:val="aff1"/>
        <w:numPr>
          <w:ilvl w:val="0"/>
          <w:numId w:val="22"/>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положение о рабочей программе учебных курсов , предметов, дисциплин( модулей ) педагогов МБОУ СОШ №14 г.Азова</w:t>
      </w:r>
    </w:p>
    <w:p w:rsidR="002B5D22" w:rsidRPr="00C92B72" w:rsidRDefault="002B5D22" w:rsidP="00C92B72">
      <w:pPr>
        <w:ind w:firstLine="709"/>
        <w:contextualSpacing/>
        <w:jc w:val="both"/>
        <w:rPr>
          <w:b/>
        </w:rPr>
      </w:pPr>
    </w:p>
    <w:p w:rsidR="006F1A92" w:rsidRPr="00C92B72" w:rsidRDefault="008022F4" w:rsidP="00C92B72">
      <w:pPr>
        <w:ind w:firstLine="709"/>
        <w:contextualSpacing/>
        <w:jc w:val="both"/>
      </w:pPr>
      <w:r w:rsidRPr="00C92B72">
        <w:rPr>
          <w:b/>
        </w:rPr>
        <w:lastRenderedPageBreak/>
        <w:t>УМК:</w:t>
      </w:r>
      <w:r w:rsidR="00361858">
        <w:rPr>
          <w:b/>
        </w:rPr>
        <w:t xml:space="preserve"> </w:t>
      </w:r>
      <w:r w:rsidR="006F1A92" w:rsidRPr="00C92B72">
        <w:t>Аксенова А. К., Комарова С. В. Шишкова М. И. Обучение грамоте. Методические рекомендации по обучению чтению и письму учащихся 1 класса.</w:t>
      </w:r>
    </w:p>
    <w:p w:rsidR="008022F4" w:rsidRPr="00C92B72" w:rsidRDefault="008022F4" w:rsidP="00C92B72">
      <w:pPr>
        <w:ind w:firstLine="709"/>
        <w:jc w:val="both"/>
      </w:pPr>
    </w:p>
    <w:p w:rsidR="00A070F7" w:rsidRPr="00C92B72" w:rsidRDefault="00A070F7" w:rsidP="00C92B72">
      <w:pPr>
        <w:tabs>
          <w:tab w:val="left" w:pos="2358"/>
        </w:tabs>
        <w:ind w:firstLine="709"/>
        <w:jc w:val="both"/>
      </w:pPr>
      <w:r w:rsidRPr="00C92B72">
        <w:rPr>
          <w:b/>
        </w:rPr>
        <w:t>Цель</w:t>
      </w:r>
      <w:r w:rsidRPr="00C92B72">
        <w:t xml:space="preserve"> учебного предмета: </w:t>
      </w:r>
    </w:p>
    <w:p w:rsidR="0034633E" w:rsidRPr="00C92B72" w:rsidRDefault="0034633E" w:rsidP="00C92B72">
      <w:pPr>
        <w:pStyle w:val="aff1"/>
        <w:numPr>
          <w:ilvl w:val="0"/>
          <w:numId w:val="22"/>
        </w:numPr>
        <w:spacing w:after="0" w:line="240" w:lineRule="auto"/>
        <w:ind w:left="0" w:firstLine="709"/>
        <w:jc w:val="both"/>
        <w:rPr>
          <w:rFonts w:ascii="Times New Roman" w:hAnsi="Times New Roman"/>
          <w:sz w:val="24"/>
          <w:szCs w:val="24"/>
        </w:rPr>
      </w:pPr>
      <w:r w:rsidRPr="00C92B72">
        <w:rPr>
          <w:rFonts w:ascii="Times New Roman" w:hAnsi="Times New Roman"/>
          <w:sz w:val="24"/>
          <w:szCs w:val="24"/>
        </w:rPr>
        <w:t>Социализация личности слепого обучающегося с легкой умственной отсталостью и коррекция речемыслительных способностей</w:t>
      </w:r>
      <w:r w:rsidRPr="00C92B72">
        <w:rPr>
          <w:rFonts w:ascii="Times New Roman" w:hAnsi="Times New Roman"/>
          <w:b/>
          <w:sz w:val="24"/>
          <w:szCs w:val="24"/>
        </w:rPr>
        <w:t>.</w:t>
      </w:r>
    </w:p>
    <w:p w:rsidR="0034633E" w:rsidRPr="00C92B72" w:rsidRDefault="0034633E" w:rsidP="00C92B72">
      <w:pPr>
        <w:pStyle w:val="aff1"/>
        <w:numPr>
          <w:ilvl w:val="0"/>
          <w:numId w:val="22"/>
        </w:numPr>
        <w:spacing w:after="0" w:line="240" w:lineRule="auto"/>
        <w:ind w:left="0" w:firstLine="709"/>
        <w:jc w:val="both"/>
        <w:rPr>
          <w:rFonts w:ascii="Times New Roman" w:hAnsi="Times New Roman"/>
          <w:sz w:val="24"/>
          <w:szCs w:val="24"/>
        </w:rPr>
      </w:pPr>
      <w:r w:rsidRPr="00C92B72">
        <w:rPr>
          <w:rFonts w:ascii="Times New Roman" w:hAnsi="Times New Roman"/>
          <w:sz w:val="24"/>
          <w:szCs w:val="24"/>
        </w:rPr>
        <w:t xml:space="preserve">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w:t>
      </w:r>
    </w:p>
    <w:p w:rsidR="00A070F7" w:rsidRPr="00C92B72" w:rsidRDefault="00A070F7" w:rsidP="00C92B72">
      <w:pPr>
        <w:ind w:firstLine="709"/>
        <w:jc w:val="both"/>
      </w:pPr>
      <w:r w:rsidRPr="00C92B72">
        <w:rPr>
          <w:b/>
        </w:rPr>
        <w:t>Задачи учебного предмета</w:t>
      </w:r>
      <w:r w:rsidRPr="00C92B72">
        <w:t>:</w:t>
      </w:r>
    </w:p>
    <w:p w:rsidR="006F1A92" w:rsidRPr="00C92B72" w:rsidRDefault="006F1A92" w:rsidP="00C92B72">
      <w:pPr>
        <w:pStyle w:val="ConsPlusNormal"/>
        <w:numPr>
          <w:ilvl w:val="0"/>
          <w:numId w:val="37"/>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овладение правильным чтением текстов вслух целыми словами, написанными рельефно-точечным шрифтом Л. Брайля;</w:t>
      </w:r>
    </w:p>
    <w:p w:rsidR="006F1A92" w:rsidRPr="00C92B72" w:rsidRDefault="006F1A92" w:rsidP="00C92B72">
      <w:pPr>
        <w:pStyle w:val="ConsPlusNormal"/>
        <w:numPr>
          <w:ilvl w:val="0"/>
          <w:numId w:val="37"/>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овладение специальными умениями работы с текстом;</w:t>
      </w:r>
    </w:p>
    <w:p w:rsidR="006F1A92" w:rsidRPr="00C92B72" w:rsidRDefault="006F1A92" w:rsidP="00C92B72">
      <w:pPr>
        <w:pStyle w:val="ConsPlusNormal"/>
        <w:numPr>
          <w:ilvl w:val="0"/>
          <w:numId w:val="37"/>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проявление интереса к чтению тактильных книг;</w:t>
      </w:r>
    </w:p>
    <w:p w:rsidR="006F1A92" w:rsidRPr="00C92B72" w:rsidRDefault="006F1A92" w:rsidP="00C92B72">
      <w:pPr>
        <w:pStyle w:val="ConsPlusNormal"/>
        <w:numPr>
          <w:ilvl w:val="0"/>
          <w:numId w:val="37"/>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формирование умения точно соотносить слово с обозначаемым предметом, действием, признаком;</w:t>
      </w:r>
    </w:p>
    <w:p w:rsidR="006F1A92" w:rsidRPr="00C92B72" w:rsidRDefault="006F1A92" w:rsidP="00C92B72">
      <w:pPr>
        <w:pStyle w:val="ConsPlusNormal"/>
        <w:numPr>
          <w:ilvl w:val="0"/>
          <w:numId w:val="37"/>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участие в обсуждении прочитанных произведений;</w:t>
      </w:r>
    </w:p>
    <w:p w:rsidR="006F1A92" w:rsidRPr="00C92B72" w:rsidRDefault="006F1A92" w:rsidP="00C92B72">
      <w:pPr>
        <w:pStyle w:val="ConsPlusNormal"/>
        <w:numPr>
          <w:ilvl w:val="0"/>
          <w:numId w:val="37"/>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формирование умения высказывать отношение к поступкам героев;</w:t>
      </w:r>
    </w:p>
    <w:p w:rsidR="006F1A92" w:rsidRPr="00C92B72" w:rsidRDefault="006F1A92" w:rsidP="00C92B72">
      <w:pPr>
        <w:pStyle w:val="ConsPlusNormal"/>
        <w:numPr>
          <w:ilvl w:val="0"/>
          <w:numId w:val="37"/>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овладение максимально разборчивой и четкой речью;</w:t>
      </w:r>
    </w:p>
    <w:p w:rsidR="006F1A92" w:rsidRPr="00C92B72" w:rsidRDefault="006F1A92" w:rsidP="00C92B72">
      <w:pPr>
        <w:pStyle w:val="ConsPlusNormal"/>
        <w:numPr>
          <w:ilvl w:val="0"/>
          <w:numId w:val="37"/>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 xml:space="preserve">преодоление речевой стереотипии, коммуникативно-речевой </w:t>
      </w:r>
      <w:proofErr w:type="spellStart"/>
      <w:r w:rsidRPr="00C92B72">
        <w:rPr>
          <w:rFonts w:ascii="Times New Roman" w:hAnsi="Times New Roman" w:cs="Times New Roman"/>
          <w:sz w:val="24"/>
          <w:szCs w:val="24"/>
        </w:rPr>
        <w:t>инактивности</w:t>
      </w:r>
      <w:proofErr w:type="spellEnd"/>
      <w:r w:rsidRPr="00C92B72">
        <w:rPr>
          <w:rFonts w:ascii="Times New Roman" w:hAnsi="Times New Roman" w:cs="Times New Roman"/>
          <w:sz w:val="24"/>
          <w:szCs w:val="24"/>
        </w:rPr>
        <w:t>;</w:t>
      </w:r>
    </w:p>
    <w:p w:rsidR="006F1A92" w:rsidRPr="00C92B72" w:rsidRDefault="006F1A92" w:rsidP="00C92B72">
      <w:pPr>
        <w:pStyle w:val="aff1"/>
        <w:numPr>
          <w:ilvl w:val="0"/>
          <w:numId w:val="37"/>
        </w:numPr>
        <w:spacing w:after="0" w:line="240" w:lineRule="auto"/>
        <w:ind w:left="0" w:firstLine="709"/>
        <w:jc w:val="both"/>
        <w:rPr>
          <w:rFonts w:ascii="Times New Roman" w:hAnsi="Times New Roman"/>
          <w:b/>
          <w:sz w:val="24"/>
          <w:szCs w:val="24"/>
        </w:rPr>
      </w:pPr>
      <w:r w:rsidRPr="00C92B72">
        <w:rPr>
          <w:rFonts w:ascii="Times New Roman" w:hAnsi="Times New Roman"/>
          <w:sz w:val="24"/>
          <w:szCs w:val="24"/>
        </w:rPr>
        <w:t>формирование умения выбирать с помощью взрослого литературу для чтения.</w:t>
      </w:r>
    </w:p>
    <w:p w:rsidR="006F1A92" w:rsidRPr="00C92B72" w:rsidRDefault="006F1A92" w:rsidP="00C92B72">
      <w:pPr>
        <w:tabs>
          <w:tab w:val="left" w:pos="2358"/>
        </w:tabs>
        <w:ind w:firstLine="709"/>
        <w:jc w:val="both"/>
      </w:pPr>
    </w:p>
    <w:p w:rsidR="00A070F7" w:rsidRPr="00C92B72" w:rsidRDefault="00A070F7" w:rsidP="00C92B72">
      <w:pPr>
        <w:tabs>
          <w:tab w:val="left" w:pos="2358"/>
        </w:tabs>
        <w:ind w:firstLine="709"/>
        <w:jc w:val="both"/>
      </w:pPr>
      <w:r w:rsidRPr="00C92B72">
        <w:t xml:space="preserve">Программа рассчитана </w:t>
      </w:r>
      <w:r w:rsidR="00D559CB" w:rsidRPr="00C92B72">
        <w:t>с</w:t>
      </w:r>
      <w:r w:rsidRPr="00C92B72">
        <w:t>огласно учебному плану школы 2 час</w:t>
      </w:r>
      <w:r w:rsidR="00D559CB" w:rsidRPr="00C92B72">
        <w:t>а</w:t>
      </w:r>
      <w:r w:rsidRPr="00C92B72">
        <w:t xml:space="preserve"> в неделю,66 учебных занятий. Продолжительность одного урока – 35 минут.</w:t>
      </w:r>
    </w:p>
    <w:p w:rsidR="00370BB3" w:rsidRPr="00C92B72" w:rsidRDefault="00A070F7" w:rsidP="00C92B72">
      <w:pPr>
        <w:ind w:firstLine="709"/>
        <w:contextualSpacing/>
        <w:jc w:val="both"/>
      </w:pPr>
      <w:r w:rsidRPr="00C92B72">
        <w:t>Календарно – тематическое планирова</w:t>
      </w:r>
      <w:r w:rsidR="00FF2B01">
        <w:t>ние составлено согласно годовому  календарному  графику</w:t>
      </w:r>
      <w:r w:rsidRPr="00C92B72">
        <w:t xml:space="preserve"> на 201</w:t>
      </w:r>
      <w:r w:rsidR="002B5D22" w:rsidRPr="00C92B72">
        <w:t>9</w:t>
      </w:r>
      <w:r w:rsidRPr="00C92B72">
        <w:t xml:space="preserve"> – 20</w:t>
      </w:r>
      <w:r w:rsidR="002B5D22" w:rsidRPr="00C92B72">
        <w:t>20</w:t>
      </w:r>
      <w:r w:rsidRPr="00C92B72">
        <w:t xml:space="preserve"> учебный год, учитывая праздничные дни, на </w:t>
      </w:r>
      <w:r w:rsidR="00C92B72" w:rsidRPr="00C92B72">
        <w:t>62</w:t>
      </w:r>
      <w:r w:rsidRPr="00C92B72">
        <w:t xml:space="preserve"> ч.</w:t>
      </w:r>
    </w:p>
    <w:p w:rsidR="00A070F7" w:rsidRPr="00C92B72" w:rsidRDefault="00A070F7" w:rsidP="00C92B72">
      <w:pPr>
        <w:ind w:firstLine="709"/>
        <w:contextualSpacing/>
        <w:jc w:val="both"/>
        <w:rPr>
          <w:b/>
        </w:rPr>
      </w:pPr>
      <w:r w:rsidRPr="00C92B72">
        <w:rPr>
          <w:b/>
        </w:rPr>
        <w:t>Содержание учебного предмета</w:t>
      </w:r>
    </w:p>
    <w:p w:rsidR="005D4664" w:rsidRPr="00C92B72" w:rsidRDefault="005D4664" w:rsidP="00C92B72">
      <w:pPr>
        <w:ind w:firstLine="709"/>
        <w:jc w:val="both"/>
        <w:rPr>
          <w:b/>
        </w:rPr>
      </w:pPr>
      <w:r w:rsidRPr="00C92B72">
        <w:rPr>
          <w:b/>
        </w:rPr>
        <w:t xml:space="preserve">1. </w:t>
      </w:r>
      <w:proofErr w:type="spellStart"/>
      <w:r w:rsidRPr="00C92B72">
        <w:rPr>
          <w:b/>
        </w:rPr>
        <w:t>Аудирование</w:t>
      </w:r>
      <w:proofErr w:type="spellEnd"/>
      <w:r w:rsidRPr="00C92B72">
        <w:rPr>
          <w:b/>
        </w:rPr>
        <w:t>.</w:t>
      </w:r>
    </w:p>
    <w:p w:rsidR="005D4664" w:rsidRPr="00C92B72" w:rsidRDefault="005D4664" w:rsidP="00C92B72">
      <w:pPr>
        <w:ind w:firstLine="709"/>
        <w:jc w:val="both"/>
      </w:pPr>
      <w:r w:rsidRPr="00C92B72">
        <w:t>Выполнение простых поручений по заданию учителя (одночленная инструкция): «Сядь за парту», «Положи книгу на парту», «Помоги вытереть доску» и т.д. Слушание и отчетливое воспроизведение звуков, слогов, и слов, данных в рифмованной форме: У-у-у – в гору санки я везу. Я-я-я – это вся моя семья и т.д. (все рифмованные строчки проговариваются с опорой на картинки). Выбор из двух картинок той, которая соответствует высказыванию: У Лены шар. У Риты шары; Маша качает куклу. Маша одевает куклу. Слушание сказок и рассказов в устном изложении учителя с опой на наглядность. Выбор картинок к сказке или рассказу по заданию учителя, например: «Покажи на картинке, кто первым нашёл теремок».</w:t>
      </w:r>
      <w:r w:rsidRPr="00C92B72">
        <w:tab/>
      </w:r>
    </w:p>
    <w:p w:rsidR="005D4664" w:rsidRPr="00C92B72" w:rsidRDefault="005D4664" w:rsidP="00C92B72">
      <w:pPr>
        <w:ind w:firstLine="709"/>
        <w:jc w:val="both"/>
        <w:rPr>
          <w:b/>
        </w:rPr>
      </w:pPr>
      <w:r w:rsidRPr="00C92B72">
        <w:rPr>
          <w:b/>
        </w:rPr>
        <w:t xml:space="preserve">2. Дикция и выразительность речи. </w:t>
      </w:r>
    </w:p>
    <w:p w:rsidR="005D4664" w:rsidRPr="00C92B72" w:rsidRDefault="005D4664" w:rsidP="00C92B72">
      <w:pPr>
        <w:ind w:firstLine="709"/>
        <w:jc w:val="both"/>
      </w:pPr>
      <w:r w:rsidRPr="00C92B72">
        <w:t xml:space="preserve">Игры и упражнения на подвижность и чёткость движений органов артикуляционного аппарата. Заучивание и произнесение </w:t>
      </w:r>
      <w:proofErr w:type="spellStart"/>
      <w:r w:rsidRPr="00C92B72">
        <w:t>чистоговорок</w:t>
      </w:r>
      <w:proofErr w:type="spellEnd"/>
      <w:r w:rsidRPr="00C92B72">
        <w:t xml:space="preserve"> одновременно с учителем (сопряжённо). Упражнения на развитие речевого дыхания. Пение слоговых цепочек на мотивы детских песен.</w:t>
      </w:r>
      <w:r w:rsidRPr="00C92B72">
        <w:tab/>
        <w:t xml:space="preserve"> Перечисление названий 2-3 предметов на одном выдохе с обязательным указанием на эти предметы. Упражнения на произнесение слов, коротких стихотворений в сопровождении движений. Практическое различение громкой и тихой речи. Игровые упражнения с подражанием голосам животных (пищит мышка, рычит собака). Разучивание детских стихотворений, </w:t>
      </w:r>
      <w:proofErr w:type="spellStart"/>
      <w:r w:rsidRPr="00C92B72">
        <w:t>потешек</w:t>
      </w:r>
      <w:proofErr w:type="spellEnd"/>
      <w:r w:rsidRPr="00C92B72">
        <w:t xml:space="preserve">, мини-диалогов с голоса учителя.  Воспроизведение стихотворений, </w:t>
      </w:r>
      <w:proofErr w:type="spellStart"/>
      <w:r w:rsidRPr="00C92B72">
        <w:t>потешек</w:t>
      </w:r>
      <w:proofErr w:type="spellEnd"/>
      <w:r w:rsidRPr="00C92B72">
        <w:t xml:space="preserve"> мини-диалогов в играх-драматизациях.</w:t>
      </w:r>
      <w:r w:rsidRPr="00C92B72">
        <w:tab/>
      </w:r>
    </w:p>
    <w:p w:rsidR="005D4664" w:rsidRPr="00C92B72" w:rsidRDefault="005D4664" w:rsidP="00C92B72">
      <w:pPr>
        <w:ind w:firstLine="709"/>
        <w:jc w:val="both"/>
      </w:pPr>
      <w:r w:rsidRPr="00C92B72">
        <w:rPr>
          <w:b/>
        </w:rPr>
        <w:t>3. Подготовка речевой ситуации и организация высказывания.</w:t>
      </w:r>
    </w:p>
    <w:p w:rsidR="005D4664" w:rsidRPr="00C92B72" w:rsidRDefault="005D4664" w:rsidP="00C92B72">
      <w:pPr>
        <w:ind w:firstLine="709"/>
        <w:jc w:val="both"/>
      </w:pPr>
      <w:r w:rsidRPr="00C92B72">
        <w:lastRenderedPageBreak/>
        <w:t xml:space="preserve">Лексические темы: «Школьная жизнь», «Игры и игрушки», «Играем в сказки», «Я дома», «Мои товарищи в классе», «Я в мире природы». </w:t>
      </w:r>
    </w:p>
    <w:p w:rsidR="005D4664" w:rsidRPr="00C92B72" w:rsidRDefault="005D4664" w:rsidP="00C92B72">
      <w:pPr>
        <w:ind w:firstLine="709"/>
        <w:jc w:val="both"/>
      </w:pPr>
      <w:r w:rsidRPr="00C92B72">
        <w:t>Примерная тематика речевых ситуаций: «Давайте познакомимся», «Отгадай, что в моём ранце», «Мне нужна помощь»; «Разноцветный сундучок», «Прогулка в автомобиле», «Весёлый оркестр»; «Терем-теремок», «Репка», «Колобок»; «Мы обедаем», «Я помощник», «Спокойной ночи», «Доброе утро»; «Знакомство со школой», «Покупаем школьные принадлежности», «Готовимся к празднику», «В магазине игрушек».</w:t>
      </w:r>
      <w:r w:rsidRPr="00C92B72">
        <w:tab/>
      </w:r>
      <w:r w:rsidRPr="00C92B72">
        <w:tab/>
      </w:r>
    </w:p>
    <w:p w:rsidR="005D4664" w:rsidRPr="00C92B72" w:rsidRDefault="005D4664" w:rsidP="00C92B72">
      <w:pPr>
        <w:ind w:firstLine="709"/>
        <w:jc w:val="both"/>
      </w:pPr>
      <w:r w:rsidRPr="00C92B72">
        <w:t>Называние детьми предметов и действий с ними. Характеристика предметов по цвету, величине, форме (по теме ситуации, совместно с учителем). Составление предложений с отработанной лексикой по вопросам с помощью учителя.</w:t>
      </w:r>
      <w:r w:rsidRPr="00C92B72">
        <w:tab/>
        <w:t>Составление предложений с опорой на картинно-символическую схему. Слушание сказок, ответы на вопросы, пересказ сказки с опорой на картинный план к каждому предложению.</w:t>
      </w:r>
      <w:r w:rsidRPr="00C92B72">
        <w:tab/>
        <w:t>Игры-драматизации с использованием макетного театра, мелового рисунка на доске. Рассматривание атрибутов к ролевой игре. Разыгрывание мини-диалогов (учитель спрашивает, ученик отвечает): Какой шар? – Большой. А этот шар? – Маленький; Какая мышка – Серая. А лягушка? – Зелёная. Использование новых слов и предложений в ролевой игре по теме ситуации. Внятное выражение просьбы, обращённой к учителю.</w:t>
      </w:r>
      <w:r w:rsidRPr="00C92B72">
        <w:tab/>
      </w:r>
    </w:p>
    <w:p w:rsidR="005D4664" w:rsidRPr="00C92B72" w:rsidRDefault="005D4664" w:rsidP="00C92B72">
      <w:pPr>
        <w:ind w:firstLine="709"/>
        <w:jc w:val="both"/>
        <w:rPr>
          <w:b/>
        </w:rPr>
      </w:pPr>
      <w:r w:rsidRPr="00C92B72">
        <w:rPr>
          <w:b/>
        </w:rPr>
        <w:t>4.  Культура общения.</w:t>
      </w:r>
    </w:p>
    <w:p w:rsidR="005D4664" w:rsidRPr="00C92B72" w:rsidRDefault="005D4664" w:rsidP="00C92B72">
      <w:pPr>
        <w:ind w:firstLine="709"/>
        <w:jc w:val="both"/>
      </w:pPr>
      <w:r w:rsidRPr="00C92B72">
        <w:t>Знакомство с учителем и одноклассниками. Называние друг друга по имени, учителя и воспитателя по имени и отчеству. Дифференциация форм обращений «ты» - «вы». Основные этикетные формы приветствия и прощания со взрослыми и ровесниками: здравствуй, здравствуйте, до свидания, привет, пока. Интонация приветливости. Использование обязательных вежливых слов: спасибо, пожалуйста – в типичных бытовых ситуациях.</w:t>
      </w:r>
      <w:r w:rsidRPr="00C92B72">
        <w:tab/>
      </w:r>
    </w:p>
    <w:p w:rsidR="005D4664" w:rsidRPr="00C92B72" w:rsidRDefault="005D4664" w:rsidP="00C92B72">
      <w:pPr>
        <w:ind w:firstLine="709"/>
        <w:jc w:val="both"/>
        <w:rPr>
          <w:b/>
        </w:rPr>
      </w:pPr>
      <w:r w:rsidRPr="00C92B72">
        <w:rPr>
          <w:b/>
        </w:rPr>
        <w:t>5. Букварный период. Звук и буква.</w:t>
      </w:r>
    </w:p>
    <w:p w:rsidR="005D4664" w:rsidRPr="00C92B72" w:rsidRDefault="005D4664" w:rsidP="00C92B72">
      <w:pPr>
        <w:ind w:firstLine="709"/>
        <w:jc w:val="both"/>
      </w:pPr>
      <w:r w:rsidRPr="00C92B72">
        <w:t>Изучение букв в такой последовательности: А, У, М, О, Х, С, Н – и соответствие их со звуками. Обозначение звука соответствующей буквой. Фиксация буквой начального звука в схемах слов при назывании предметных картинок. Чтение букв, выделение знакомой буквы среди других.</w:t>
      </w:r>
    </w:p>
    <w:p w:rsidR="005D4664" w:rsidRPr="00C92B72" w:rsidRDefault="005D4664" w:rsidP="00C92B72">
      <w:pPr>
        <w:ind w:firstLine="709"/>
        <w:jc w:val="both"/>
      </w:pPr>
      <w:r w:rsidRPr="00C92B72">
        <w:rPr>
          <w:b/>
        </w:rPr>
        <w:t>Формы организации учебных занятий</w:t>
      </w:r>
      <w:r w:rsidRPr="00C92B72">
        <w:t>.</w:t>
      </w:r>
    </w:p>
    <w:p w:rsidR="005D4664" w:rsidRPr="00C92B72" w:rsidRDefault="005D4664" w:rsidP="00C92B72">
      <w:pPr>
        <w:pStyle w:val="aff1"/>
        <w:numPr>
          <w:ilvl w:val="0"/>
          <w:numId w:val="44"/>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Урок первичного представления учебных знаний.</w:t>
      </w:r>
    </w:p>
    <w:p w:rsidR="005D4664" w:rsidRPr="00C92B72" w:rsidRDefault="005D4664" w:rsidP="00C92B72">
      <w:pPr>
        <w:pStyle w:val="aff1"/>
        <w:numPr>
          <w:ilvl w:val="0"/>
          <w:numId w:val="44"/>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Урок повторения учебных знаний, закрепления умений.</w:t>
      </w:r>
    </w:p>
    <w:p w:rsidR="005D4664" w:rsidRPr="00C92B72" w:rsidRDefault="005D4664" w:rsidP="00C92B72">
      <w:pPr>
        <w:pStyle w:val="aff1"/>
        <w:numPr>
          <w:ilvl w:val="0"/>
          <w:numId w:val="44"/>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Урок обобщения и закрепления учебных знаний и умений.</w:t>
      </w:r>
    </w:p>
    <w:p w:rsidR="005D4664" w:rsidRPr="00C92B72" w:rsidRDefault="005D4664" w:rsidP="00C92B72">
      <w:pPr>
        <w:pStyle w:val="aff1"/>
        <w:numPr>
          <w:ilvl w:val="0"/>
          <w:numId w:val="44"/>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Урок – игра </w:t>
      </w:r>
    </w:p>
    <w:p w:rsidR="005D4664" w:rsidRPr="00C92B72" w:rsidRDefault="005D4664" w:rsidP="00C92B72">
      <w:pPr>
        <w:pStyle w:val="aff1"/>
        <w:numPr>
          <w:ilvl w:val="0"/>
          <w:numId w:val="44"/>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Комбинированный урок.</w:t>
      </w:r>
    </w:p>
    <w:p w:rsidR="005D4664" w:rsidRPr="00C92B72" w:rsidRDefault="005D4664" w:rsidP="00C92B72">
      <w:pPr>
        <w:pStyle w:val="Default"/>
        <w:ind w:firstLine="709"/>
        <w:jc w:val="both"/>
        <w:rPr>
          <w:b/>
          <w:bCs/>
          <w:iCs/>
          <w:color w:val="auto"/>
        </w:rPr>
      </w:pPr>
      <w:r w:rsidRPr="00C92B72">
        <w:rPr>
          <w:b/>
          <w:bCs/>
          <w:iCs/>
          <w:color w:val="auto"/>
        </w:rPr>
        <w:t>Основные виды учебной деятельности.</w:t>
      </w:r>
    </w:p>
    <w:p w:rsidR="005D4664" w:rsidRPr="00C92B72" w:rsidRDefault="005D4664" w:rsidP="00C92B72">
      <w:pPr>
        <w:pStyle w:val="Default"/>
        <w:ind w:firstLine="709"/>
        <w:jc w:val="both"/>
        <w:rPr>
          <w:b/>
          <w:bCs/>
          <w:i/>
          <w:iCs/>
          <w:color w:val="auto"/>
        </w:rPr>
      </w:pPr>
      <w:r w:rsidRPr="00C92B72">
        <w:rPr>
          <w:b/>
          <w:bCs/>
          <w:i/>
          <w:iCs/>
          <w:color w:val="auto"/>
        </w:rPr>
        <w:t xml:space="preserve">Виды речевой и читательской деятельности </w:t>
      </w:r>
    </w:p>
    <w:p w:rsidR="005D4664" w:rsidRPr="00C92B72" w:rsidRDefault="005D4664" w:rsidP="00C92B72">
      <w:pPr>
        <w:pStyle w:val="Default"/>
        <w:ind w:firstLine="709"/>
        <w:jc w:val="both"/>
        <w:rPr>
          <w:color w:val="auto"/>
        </w:rPr>
      </w:pPr>
      <w:proofErr w:type="spellStart"/>
      <w:r w:rsidRPr="00C92B72">
        <w:rPr>
          <w:b/>
          <w:bCs/>
          <w:color w:val="auto"/>
        </w:rPr>
        <w:t>Аудирование</w:t>
      </w:r>
      <w:proofErr w:type="spellEnd"/>
      <w:r w:rsidRPr="00C92B72">
        <w:rPr>
          <w:b/>
          <w:bCs/>
          <w:color w:val="auto"/>
        </w:rPr>
        <w:t xml:space="preserve"> (слушание). </w:t>
      </w:r>
      <w:r w:rsidRPr="00C92B72">
        <w:rPr>
          <w:color w:val="auto"/>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 </w:t>
      </w:r>
    </w:p>
    <w:p w:rsidR="005D4664" w:rsidRPr="00C92B72" w:rsidRDefault="005D4664" w:rsidP="00C92B72">
      <w:pPr>
        <w:pStyle w:val="Default"/>
        <w:ind w:firstLine="709"/>
        <w:jc w:val="both"/>
        <w:rPr>
          <w:color w:val="auto"/>
        </w:rPr>
      </w:pPr>
      <w:r w:rsidRPr="00C92B72">
        <w:rPr>
          <w:b/>
          <w:bCs/>
          <w:i/>
          <w:iCs/>
          <w:color w:val="auto"/>
        </w:rPr>
        <w:t xml:space="preserve">Чтение </w:t>
      </w:r>
    </w:p>
    <w:p w:rsidR="005D4664" w:rsidRPr="00C92B72" w:rsidRDefault="005D4664" w:rsidP="00C92B72">
      <w:pPr>
        <w:pStyle w:val="Default"/>
        <w:ind w:firstLine="709"/>
        <w:jc w:val="both"/>
        <w:rPr>
          <w:color w:val="auto"/>
        </w:rPr>
      </w:pPr>
      <w:r w:rsidRPr="00C92B72">
        <w:rPr>
          <w:b/>
          <w:bCs/>
          <w:color w:val="auto"/>
        </w:rPr>
        <w:t xml:space="preserve">Чтение вслух. </w:t>
      </w:r>
      <w:r w:rsidRPr="00C92B72">
        <w:rPr>
          <w:color w:val="auto"/>
        </w:rPr>
        <w:t xml:space="preserve">Овладение умениями и навыками чтения с использованием рельефно-точечного шрифта Л. Брайля.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5D4664" w:rsidRPr="00C92B72" w:rsidRDefault="005D4664" w:rsidP="00C92B72">
      <w:pPr>
        <w:pStyle w:val="Default"/>
        <w:ind w:firstLine="709"/>
        <w:jc w:val="both"/>
        <w:rPr>
          <w:color w:val="auto"/>
        </w:rPr>
      </w:pPr>
      <w:r w:rsidRPr="00C92B72">
        <w:rPr>
          <w:b/>
          <w:bCs/>
          <w:color w:val="auto"/>
        </w:rPr>
        <w:t xml:space="preserve">Чтение про себя. </w:t>
      </w:r>
      <w:r w:rsidRPr="00C92B72">
        <w:rPr>
          <w:color w:val="auto"/>
        </w:rPr>
        <w:t xml:space="preserve">Осознание смысла произведения при чтении про себя (доступных по объёму и жанру произведений). </w:t>
      </w:r>
    </w:p>
    <w:p w:rsidR="005D4664" w:rsidRPr="00C92B72" w:rsidRDefault="005D4664" w:rsidP="00C92B72">
      <w:pPr>
        <w:pStyle w:val="Default"/>
        <w:ind w:firstLine="709"/>
        <w:jc w:val="both"/>
        <w:rPr>
          <w:color w:val="auto"/>
        </w:rPr>
      </w:pPr>
      <w:r w:rsidRPr="00C92B72">
        <w:rPr>
          <w:b/>
          <w:bCs/>
          <w:color w:val="auto"/>
        </w:rPr>
        <w:lastRenderedPageBreak/>
        <w:t xml:space="preserve">Работа с разными видами текста. </w:t>
      </w:r>
      <w:r w:rsidRPr="00C92B72">
        <w:rPr>
          <w:color w:val="auto"/>
        </w:rPr>
        <w:t xml:space="preserve">Общее представление о разных видах текста: художественный и учебный. Особенности фольклорного текста. </w:t>
      </w:r>
    </w:p>
    <w:p w:rsidR="005D4664" w:rsidRPr="00C92B72" w:rsidRDefault="005D4664" w:rsidP="00C92B72">
      <w:pPr>
        <w:pStyle w:val="Default"/>
        <w:ind w:firstLine="709"/>
        <w:jc w:val="both"/>
        <w:rPr>
          <w:color w:val="auto"/>
        </w:rPr>
      </w:pPr>
      <w:r w:rsidRPr="00C92B72">
        <w:rPr>
          <w:color w:val="auto"/>
        </w:rPr>
        <w:t xml:space="preserve">Понимание слов и выражений, употребляемых в тексте. Различение простых случаев многозначности. </w:t>
      </w:r>
    </w:p>
    <w:p w:rsidR="005D4664" w:rsidRPr="00C92B72" w:rsidRDefault="005D4664" w:rsidP="00C92B72">
      <w:pPr>
        <w:pStyle w:val="Default"/>
        <w:ind w:firstLine="709"/>
        <w:jc w:val="both"/>
        <w:rPr>
          <w:color w:val="auto"/>
        </w:rPr>
      </w:pPr>
      <w:r w:rsidRPr="00C92B72">
        <w:rPr>
          <w:color w:val="auto"/>
        </w:rPr>
        <w:t xml:space="preserve">Практическое освоение умения отличать текст от набора предложений. Самостоятельное определение темы, главной мысли, структуры текста; деление текста на смысловые части, их </w:t>
      </w:r>
      <w:proofErr w:type="spellStart"/>
      <w:r w:rsidRPr="00C92B72">
        <w:rPr>
          <w:color w:val="auto"/>
        </w:rPr>
        <w:t>озаглавливание</w:t>
      </w:r>
      <w:proofErr w:type="spellEnd"/>
      <w:r w:rsidRPr="00C92B72">
        <w:rPr>
          <w:color w:val="auto"/>
        </w:rPr>
        <w:t xml:space="preserve">. </w:t>
      </w:r>
    </w:p>
    <w:p w:rsidR="005D4664" w:rsidRPr="00C92B72" w:rsidRDefault="005D4664" w:rsidP="00C92B72">
      <w:pPr>
        <w:pStyle w:val="Default"/>
        <w:ind w:firstLine="709"/>
        <w:jc w:val="both"/>
        <w:rPr>
          <w:color w:val="auto"/>
        </w:rPr>
      </w:pPr>
      <w:r w:rsidRPr="00C92B72">
        <w:rPr>
          <w:color w:val="auto"/>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 </w:t>
      </w:r>
    </w:p>
    <w:p w:rsidR="005D4664" w:rsidRPr="00C92B72" w:rsidRDefault="005D4664" w:rsidP="00C92B72">
      <w:pPr>
        <w:pStyle w:val="Default"/>
        <w:ind w:firstLine="709"/>
        <w:jc w:val="both"/>
        <w:rPr>
          <w:color w:val="auto"/>
        </w:rPr>
      </w:pPr>
      <w:r w:rsidRPr="00C92B72">
        <w:rPr>
          <w:b/>
          <w:bCs/>
          <w:color w:val="auto"/>
        </w:rPr>
        <w:t xml:space="preserve">Внеклассное чтение. </w:t>
      </w:r>
      <w:r w:rsidRPr="00C92B72">
        <w:rPr>
          <w:color w:val="auto"/>
        </w:rPr>
        <w:t xml:space="preserve">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 </w:t>
      </w:r>
    </w:p>
    <w:p w:rsidR="005D4664" w:rsidRPr="00C92B72" w:rsidRDefault="005D4664" w:rsidP="00C92B72">
      <w:pPr>
        <w:pStyle w:val="Default"/>
        <w:ind w:firstLine="709"/>
        <w:jc w:val="both"/>
        <w:rPr>
          <w:color w:val="auto"/>
        </w:rPr>
      </w:pPr>
      <w:r w:rsidRPr="00C92B72">
        <w:rPr>
          <w:b/>
          <w:bCs/>
          <w:color w:val="auto"/>
        </w:rPr>
        <w:t xml:space="preserve">Подготовка речевой ситуации и организация высказывания. </w:t>
      </w:r>
      <w:r w:rsidRPr="00C92B72">
        <w:rPr>
          <w:color w:val="auto"/>
        </w:rPr>
        <w:t xml:space="preserve">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 </w:t>
      </w:r>
    </w:p>
    <w:p w:rsidR="005D4664" w:rsidRPr="00C92B72" w:rsidRDefault="005D4664" w:rsidP="00C92B72">
      <w:pPr>
        <w:pStyle w:val="Default"/>
        <w:ind w:firstLine="709"/>
        <w:jc w:val="both"/>
        <w:rPr>
          <w:color w:val="auto"/>
        </w:rPr>
      </w:pPr>
      <w:r w:rsidRPr="00C92B72">
        <w:rPr>
          <w:b/>
          <w:bCs/>
          <w:color w:val="auto"/>
        </w:rPr>
        <w:t xml:space="preserve">Культура общения. </w:t>
      </w:r>
      <w:r w:rsidRPr="00C92B72">
        <w:rPr>
          <w:color w:val="auto"/>
        </w:rPr>
        <w:t xml:space="preserve">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5D4664" w:rsidRPr="00C92B72" w:rsidRDefault="005D4664" w:rsidP="00C92B72">
      <w:pPr>
        <w:ind w:firstLine="709"/>
        <w:jc w:val="both"/>
      </w:pPr>
      <w:r w:rsidRPr="00C92B72">
        <w:rPr>
          <w:b/>
        </w:rPr>
        <w:t>Направления работы</w:t>
      </w:r>
      <w:r w:rsidRPr="00C92B72">
        <w:t>.</w:t>
      </w:r>
    </w:p>
    <w:p w:rsidR="005D4664" w:rsidRPr="00C92B72" w:rsidRDefault="005D4664" w:rsidP="00C92B72">
      <w:pPr>
        <w:ind w:firstLine="709"/>
        <w:jc w:val="both"/>
      </w:pPr>
      <w:r w:rsidRPr="00C92B72">
        <w:rPr>
          <w:u w:val="single"/>
        </w:rPr>
        <w:t>Диагностическое:</w:t>
      </w:r>
      <w:r w:rsidRPr="00C92B72">
        <w:t xml:space="preserve"> Выявление уровня подготовленности слепого обучающегося с легкой умственной отсталостью к обучению чтению. Анализ результатов.</w:t>
      </w:r>
    </w:p>
    <w:p w:rsidR="005D4664" w:rsidRPr="00C92B72" w:rsidRDefault="005D4664" w:rsidP="00C92B72">
      <w:pPr>
        <w:ind w:firstLine="709"/>
        <w:jc w:val="both"/>
      </w:pPr>
      <w:r w:rsidRPr="00C92B72">
        <w:rPr>
          <w:u w:val="single"/>
        </w:rPr>
        <w:t>Учебная деятельность:</w:t>
      </w:r>
      <w:r w:rsidRPr="00C92B72">
        <w:t xml:space="preserve"> Проведение уроков чтения и при необходимости коррекционной работы.</w:t>
      </w:r>
    </w:p>
    <w:p w:rsidR="005D4664" w:rsidRPr="00C92B72" w:rsidRDefault="005D4664" w:rsidP="00C92B72">
      <w:pPr>
        <w:ind w:firstLine="709"/>
        <w:jc w:val="both"/>
      </w:pPr>
      <w:r w:rsidRPr="00C92B72">
        <w:rPr>
          <w:u w:val="single"/>
        </w:rPr>
        <w:t xml:space="preserve">Консультативное: </w:t>
      </w:r>
      <w:r w:rsidRPr="00C92B72">
        <w:t>проведение консультаций для родителей (законных представителей) , педагогов.</w:t>
      </w:r>
    </w:p>
    <w:p w:rsidR="005D4664" w:rsidRPr="00C92B72" w:rsidRDefault="005D4664" w:rsidP="00C92B72">
      <w:pPr>
        <w:ind w:firstLine="709"/>
        <w:jc w:val="both"/>
      </w:pPr>
      <w:r w:rsidRPr="00C92B72">
        <w:rPr>
          <w:u w:val="single"/>
        </w:rPr>
        <w:t>Просветительское:</w:t>
      </w:r>
      <w:r w:rsidRPr="00C92B72">
        <w:t xml:space="preserve"> проведение тематических родительских собраний, семинаров, круглых столов.</w:t>
      </w:r>
    </w:p>
    <w:p w:rsidR="00A070F7" w:rsidRPr="00C92B72" w:rsidRDefault="00A070F7" w:rsidP="00C92B72">
      <w:pPr>
        <w:pStyle w:val="17"/>
        <w:widowControl w:val="0"/>
        <w:tabs>
          <w:tab w:val="left" w:pos="1134"/>
        </w:tabs>
        <w:ind w:left="0"/>
        <w:rPr>
          <w:b/>
          <w:lang w:val="ru-RU"/>
        </w:rPr>
      </w:pPr>
    </w:p>
    <w:p w:rsidR="00F540EF" w:rsidRPr="00C92B72" w:rsidRDefault="00A070F7" w:rsidP="00C92B72">
      <w:pPr>
        <w:pStyle w:val="17"/>
        <w:widowControl w:val="0"/>
        <w:tabs>
          <w:tab w:val="left" w:pos="1134"/>
        </w:tabs>
        <w:ind w:left="0"/>
        <w:rPr>
          <w:b/>
          <w:bCs/>
          <w:i/>
          <w:iCs/>
          <w:color w:val="000000"/>
          <w:lang w:val="ru-RU"/>
        </w:rPr>
      </w:pPr>
      <w:r w:rsidRPr="00C92B72">
        <w:rPr>
          <w:b/>
          <w:lang w:val="ru-RU"/>
        </w:rPr>
        <w:t>2.2.2.3</w:t>
      </w:r>
      <w:r w:rsidR="00F540EF" w:rsidRPr="00C92B72">
        <w:rPr>
          <w:b/>
          <w:lang w:val="ru-RU"/>
        </w:rPr>
        <w:t xml:space="preserve">. </w:t>
      </w:r>
      <w:r w:rsidRPr="00C92B72">
        <w:rPr>
          <w:b/>
          <w:lang w:val="ru-RU"/>
        </w:rPr>
        <w:t>Математика</w:t>
      </w:r>
    </w:p>
    <w:p w:rsidR="0034633E" w:rsidRPr="00C92B72" w:rsidRDefault="0034633E" w:rsidP="00C92B72">
      <w:pPr>
        <w:ind w:firstLine="709"/>
        <w:contextualSpacing/>
        <w:jc w:val="both"/>
      </w:pPr>
      <w:r w:rsidRPr="00C92B72">
        <w:t>Адаптированная рабочая программа составлена на основе «Примерной адаптированной основной образовательной программы начального общего образования слепых обучающихся с легкой умственной отсталостью (интеллектуальными нарушениями) (вариант 3.3) , в соответствии с ФЗ « Об образовании в РФ», на основании следующих документов:</w:t>
      </w:r>
    </w:p>
    <w:p w:rsidR="00A070F7" w:rsidRPr="00C92B72" w:rsidRDefault="00A070F7" w:rsidP="00C92B72">
      <w:pPr>
        <w:numPr>
          <w:ilvl w:val="0"/>
          <w:numId w:val="23"/>
        </w:numPr>
        <w:suppressAutoHyphens w:val="0"/>
        <w:ind w:left="0" w:firstLine="709"/>
        <w:contextualSpacing/>
        <w:jc w:val="both"/>
        <w:rPr>
          <w:rFonts w:eastAsiaTheme="minorEastAsia"/>
        </w:rPr>
      </w:pPr>
      <w:r w:rsidRPr="00C92B72">
        <w:rPr>
          <w:rFonts w:eastAsiaTheme="minorEastAsia"/>
        </w:rPr>
        <w:t>Закон РФ «Об образовании»</w:t>
      </w:r>
    </w:p>
    <w:p w:rsidR="00A070F7" w:rsidRPr="00C92B72" w:rsidRDefault="00A070F7" w:rsidP="00C92B72">
      <w:pPr>
        <w:numPr>
          <w:ilvl w:val="0"/>
          <w:numId w:val="23"/>
        </w:numPr>
        <w:suppressAutoHyphens w:val="0"/>
        <w:ind w:left="0" w:firstLine="709"/>
        <w:contextualSpacing/>
        <w:jc w:val="both"/>
        <w:rPr>
          <w:rFonts w:eastAsiaTheme="minorEastAsia"/>
        </w:rPr>
      </w:pPr>
      <w:r w:rsidRPr="00C92B72">
        <w:rPr>
          <w:rFonts w:eastAsiaTheme="minorEastAsia"/>
        </w:rPr>
        <w:t>Типовое положение о специальном (коррекционном) образовательном учреждении для обучающихся, воспитанников с отклонениями в развитии. Постановление правительства РФ, 10.03. 2000г.  №212,  23.12.2002г., №919</w:t>
      </w:r>
    </w:p>
    <w:p w:rsidR="00A070F7" w:rsidRPr="00C92B72" w:rsidRDefault="00A070F7" w:rsidP="00C92B72">
      <w:pPr>
        <w:numPr>
          <w:ilvl w:val="0"/>
          <w:numId w:val="23"/>
        </w:numPr>
        <w:suppressAutoHyphens w:val="0"/>
        <w:ind w:left="0" w:firstLine="709"/>
        <w:contextualSpacing/>
        <w:jc w:val="both"/>
        <w:rPr>
          <w:rFonts w:eastAsiaTheme="minorEastAsia"/>
        </w:rPr>
      </w:pPr>
      <w:r w:rsidRPr="00C92B72">
        <w:rPr>
          <w:rFonts w:eastAsiaTheme="minorEastAsia"/>
        </w:rPr>
        <w:t xml:space="preserve">Методическое письмо МО РФ «О специфике деятельности специальных (коррекционных) образовательных учреждений </w:t>
      </w:r>
      <w:r w:rsidRPr="00C92B72">
        <w:rPr>
          <w:rFonts w:eastAsiaTheme="minorEastAsia"/>
          <w:lang w:val="en-US"/>
        </w:rPr>
        <w:t>VIII</w:t>
      </w:r>
      <w:r w:rsidRPr="00C92B72">
        <w:rPr>
          <w:rFonts w:eastAsiaTheme="minorEastAsia"/>
        </w:rPr>
        <w:t xml:space="preserve"> видов» 26.12.2000г.</w:t>
      </w:r>
    </w:p>
    <w:p w:rsidR="00A070F7" w:rsidRPr="00C92B72" w:rsidRDefault="00A070F7" w:rsidP="00C92B72">
      <w:pPr>
        <w:numPr>
          <w:ilvl w:val="0"/>
          <w:numId w:val="23"/>
        </w:numPr>
        <w:suppressAutoHyphens w:val="0"/>
        <w:ind w:left="0" w:firstLine="709"/>
        <w:contextualSpacing/>
        <w:jc w:val="both"/>
        <w:rPr>
          <w:rFonts w:eastAsiaTheme="minorEastAsia"/>
        </w:rPr>
      </w:pPr>
      <w:r w:rsidRPr="00C92B72">
        <w:rPr>
          <w:rFonts w:eastAsiaTheme="minorEastAsia"/>
        </w:rPr>
        <w:t>Концепция специальных федеральных государственных образовательных стандартов для детей с ограниченными возможностями здоровья, 2009г.</w:t>
      </w:r>
    </w:p>
    <w:p w:rsidR="00A070F7" w:rsidRPr="00C92B72" w:rsidRDefault="00A070F7" w:rsidP="00C92B72">
      <w:pPr>
        <w:numPr>
          <w:ilvl w:val="0"/>
          <w:numId w:val="23"/>
        </w:numPr>
        <w:suppressAutoHyphens w:val="0"/>
        <w:ind w:left="0" w:firstLine="709"/>
        <w:jc w:val="both"/>
        <w:rPr>
          <w:rFonts w:eastAsiaTheme="minorEastAsia"/>
        </w:rPr>
      </w:pPr>
      <w:r w:rsidRPr="00C92B72">
        <w:rPr>
          <w:rFonts w:eastAsiaTheme="minorEastAsia"/>
        </w:rPr>
        <w:t xml:space="preserve">Программа специальных (коррекционных) образовательных учреждений </w:t>
      </w:r>
      <w:r w:rsidRPr="00C92B72">
        <w:rPr>
          <w:rFonts w:eastAsiaTheme="minorEastAsia"/>
          <w:lang w:val="en-US"/>
        </w:rPr>
        <w:t>VIII</w:t>
      </w:r>
      <w:r w:rsidRPr="00C92B72">
        <w:rPr>
          <w:rFonts w:eastAsiaTheme="minorEastAsia"/>
        </w:rPr>
        <w:t xml:space="preserve"> вида подготовительный, 1 – 4 классы под ред. В. В. Воронковой. Допущено Министерством образования и науки Российской Федерации. – М. Просвещение, 2010.</w:t>
      </w:r>
    </w:p>
    <w:p w:rsidR="00A070F7" w:rsidRPr="00C92B72" w:rsidRDefault="00A070F7" w:rsidP="00C92B72">
      <w:pPr>
        <w:numPr>
          <w:ilvl w:val="0"/>
          <w:numId w:val="23"/>
        </w:numPr>
        <w:suppressAutoHyphens w:val="0"/>
        <w:ind w:left="0" w:firstLine="709"/>
        <w:jc w:val="both"/>
        <w:rPr>
          <w:rFonts w:eastAsiaTheme="minorEastAsia"/>
        </w:rPr>
      </w:pPr>
      <w:r w:rsidRPr="00C92B72">
        <w:rPr>
          <w:rFonts w:eastAsiaTheme="minorEastAsia"/>
        </w:rPr>
        <w:lastRenderedPageBreak/>
        <w:t>Программы обучения глубоко умственно отсталых детей. Составитель – НИИ дефектологии АПН СССР. – М.,1983</w:t>
      </w:r>
    </w:p>
    <w:p w:rsidR="00A070F7" w:rsidRPr="00C92B72" w:rsidRDefault="00A070F7" w:rsidP="00C92B72">
      <w:pPr>
        <w:numPr>
          <w:ilvl w:val="0"/>
          <w:numId w:val="24"/>
        </w:numPr>
        <w:tabs>
          <w:tab w:val="left" w:pos="540"/>
        </w:tabs>
        <w:suppressAutoHyphens w:val="0"/>
        <w:ind w:left="0" w:firstLine="709"/>
        <w:jc w:val="both"/>
        <w:rPr>
          <w:rFonts w:eastAsiaTheme="minorEastAsia"/>
        </w:rPr>
      </w:pPr>
      <w:r w:rsidRPr="00C92B72">
        <w:rPr>
          <w:rFonts w:eastAsiaTheme="minorEastAsia"/>
        </w:rPr>
        <w:t xml:space="preserve">  Положение о рабочей программе МБОУ СОШ №14</w:t>
      </w:r>
    </w:p>
    <w:p w:rsidR="00A070F7" w:rsidRPr="00C92B72" w:rsidRDefault="008022F4" w:rsidP="00C92B72">
      <w:pPr>
        <w:ind w:firstLine="709"/>
        <w:jc w:val="both"/>
      </w:pPr>
      <w:r w:rsidRPr="00C92B72">
        <w:rPr>
          <w:b/>
        </w:rPr>
        <w:t>УМК</w:t>
      </w:r>
      <w:r w:rsidRPr="00C92B72">
        <w:t xml:space="preserve">: </w:t>
      </w:r>
      <w:r w:rsidR="006F1A92" w:rsidRPr="00C92B72">
        <w:t xml:space="preserve">Моро М.И., Волкова С.И., Степанова С.В. Математика. 1 класс. В 2 частях (В 9 книгах). – М.: ООО «МИПО </w:t>
      </w:r>
      <w:proofErr w:type="spellStart"/>
      <w:r w:rsidR="006F1A92" w:rsidRPr="00C92B72">
        <w:t>Репро</w:t>
      </w:r>
      <w:proofErr w:type="spellEnd"/>
      <w:r w:rsidR="006F1A92" w:rsidRPr="00C92B72">
        <w:t>» (издание шрифтом Брайля).</w:t>
      </w:r>
    </w:p>
    <w:p w:rsidR="006F1A92" w:rsidRPr="00C92B72" w:rsidRDefault="00A070F7" w:rsidP="00C92B72">
      <w:pPr>
        <w:ind w:firstLine="709"/>
        <w:jc w:val="both"/>
        <w:rPr>
          <w:b/>
        </w:rPr>
      </w:pPr>
      <w:r w:rsidRPr="00C92B72">
        <w:rPr>
          <w:b/>
        </w:rPr>
        <w:t>Цель:</w:t>
      </w:r>
      <w:r w:rsidRPr="00C92B72">
        <w:t> </w:t>
      </w:r>
      <w:r w:rsidR="006F1A92" w:rsidRPr="00C92B72">
        <w:t>формирование элементарных математических представлений и основ математических знаний, изучение возможностей детей в овладении математическими знаниями, обучение практическому применению в повседневной жизни знаний, полученных на уроках математики, создание условий для дальнейшего изучения математики.</w:t>
      </w:r>
    </w:p>
    <w:p w:rsidR="00A070F7" w:rsidRPr="00C92B72" w:rsidRDefault="00A070F7" w:rsidP="00C92B72">
      <w:pPr>
        <w:ind w:firstLine="709"/>
        <w:jc w:val="both"/>
        <w:rPr>
          <w:b/>
        </w:rPr>
      </w:pPr>
      <w:r w:rsidRPr="00C92B72">
        <w:rPr>
          <w:b/>
        </w:rPr>
        <w:t>Задачи:</w:t>
      </w:r>
    </w:p>
    <w:p w:rsidR="006F1A92" w:rsidRPr="00C92B72" w:rsidRDefault="006F1A92" w:rsidP="00C92B72">
      <w:pPr>
        <w:pStyle w:val="aff1"/>
        <w:numPr>
          <w:ilvl w:val="0"/>
          <w:numId w:val="38"/>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 xml:space="preserve">формирование доступных слепым обучающимся с легкой умственной отсталостью (интеллектуальными нарушениями) математических знаний и умений их практического применения в повседневной жизни при изучении других учебных предметов; </w:t>
      </w:r>
    </w:p>
    <w:p w:rsidR="006F1A92" w:rsidRPr="00C92B72" w:rsidRDefault="006F1A92" w:rsidP="00C92B72">
      <w:pPr>
        <w:pStyle w:val="aff1"/>
        <w:numPr>
          <w:ilvl w:val="0"/>
          <w:numId w:val="38"/>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максимально общее развитие слепых обучающихся с легкой умственной отсталостью (интеллектуальными нарушениями) средствами математики, коррекция недостатков развития познавательной деятельности и личных качеств с учетом индивидуальных возможностей каждого обучающегося на различных этапах обучения;</w:t>
      </w:r>
    </w:p>
    <w:p w:rsidR="006F1A92" w:rsidRPr="00C92B72" w:rsidRDefault="006F1A92" w:rsidP="00C92B72">
      <w:pPr>
        <w:pStyle w:val="aff1"/>
        <w:numPr>
          <w:ilvl w:val="0"/>
          <w:numId w:val="38"/>
        </w:numPr>
        <w:spacing w:after="0" w:line="240" w:lineRule="auto"/>
        <w:ind w:left="0" w:firstLine="709"/>
        <w:contextualSpacing/>
        <w:jc w:val="both"/>
        <w:rPr>
          <w:rFonts w:ascii="Times New Roman" w:hAnsi="Times New Roman"/>
          <w:sz w:val="24"/>
          <w:szCs w:val="24"/>
        </w:rPr>
      </w:pPr>
      <w:r w:rsidRPr="00C92B72">
        <w:rPr>
          <w:rFonts w:ascii="Times New Roman" w:hAnsi="Times New Roman"/>
          <w:sz w:val="24"/>
          <w:szCs w:val="24"/>
        </w:rPr>
        <w:t>воспитание у слепых обучающихся с легкой умственной отсталостью (интеллектуальными нарушениями) целеустремленности, трудолюбия, аккуратности, самостоятельности, терпеливости, навыков контроля и самоконтроля.</w:t>
      </w:r>
    </w:p>
    <w:p w:rsidR="00A070F7" w:rsidRPr="00C92B72" w:rsidRDefault="00A070F7" w:rsidP="00C92B72">
      <w:pPr>
        <w:ind w:firstLine="709"/>
        <w:jc w:val="both"/>
      </w:pPr>
      <w:r w:rsidRPr="00C92B72">
        <w:t>Занятия на уроках практического счета продуктивны в том случае, когда они тесно связаны с другими учебными дисциплинами: чтением, письмом, предметно – практической деятельностью, рисованием, трудом и носит практическую направленность.</w:t>
      </w:r>
    </w:p>
    <w:p w:rsidR="008022F4" w:rsidRPr="00C92B72" w:rsidRDefault="00A070F7" w:rsidP="00C92B72">
      <w:pPr>
        <w:ind w:firstLine="709"/>
        <w:contextualSpacing/>
        <w:jc w:val="both"/>
      </w:pPr>
      <w:r w:rsidRPr="00C92B72">
        <w:t xml:space="preserve">Программа по  предмету «математика» в 1 классе в соответствии с базисным образовательным планом рассчитана на 33 учебные недели по </w:t>
      </w:r>
      <w:r w:rsidR="00C92B72" w:rsidRPr="00C92B72">
        <w:t>2 часу в неделю 66 ч</w:t>
      </w:r>
      <w:r w:rsidRPr="00C92B72">
        <w:t>. Календарно – тематическое планирование составлено согласно годов</w:t>
      </w:r>
      <w:r w:rsidR="00C92B72" w:rsidRPr="00C92B72">
        <w:t>ого календарного графика на 2019 – 2020</w:t>
      </w:r>
      <w:r w:rsidRPr="00C92B72">
        <w:t xml:space="preserve"> учебный год,</w:t>
      </w:r>
      <w:r w:rsidR="00C92B72" w:rsidRPr="00C92B72">
        <w:t xml:space="preserve"> учитывая праздничные дни, на 65</w:t>
      </w:r>
      <w:r w:rsidRPr="00C92B72">
        <w:t xml:space="preserve"> ч. </w:t>
      </w:r>
    </w:p>
    <w:p w:rsidR="00370BB3" w:rsidRPr="00C92B72" w:rsidRDefault="00370BB3" w:rsidP="00C92B72">
      <w:pPr>
        <w:ind w:firstLine="709"/>
        <w:contextualSpacing/>
        <w:jc w:val="both"/>
        <w:rPr>
          <w:b/>
        </w:rPr>
      </w:pPr>
      <w:r w:rsidRPr="00C92B72">
        <w:rPr>
          <w:b/>
        </w:rPr>
        <w:t>Содержание учебного материала</w:t>
      </w:r>
    </w:p>
    <w:p w:rsidR="005D4664" w:rsidRPr="00C92B72" w:rsidRDefault="005D4664" w:rsidP="00C92B72">
      <w:pPr>
        <w:ind w:firstLine="709"/>
        <w:jc w:val="both"/>
        <w:rPr>
          <w:b/>
        </w:rPr>
      </w:pPr>
      <w:r w:rsidRPr="00C92B72">
        <w:rPr>
          <w:b/>
          <w:lang w:val="en-US"/>
        </w:rPr>
        <w:t>I</w:t>
      </w:r>
      <w:r w:rsidRPr="00C92B72">
        <w:rPr>
          <w:b/>
        </w:rPr>
        <w:t xml:space="preserve">. </w:t>
      </w:r>
      <w:proofErr w:type="spellStart"/>
      <w:r w:rsidRPr="00C92B72">
        <w:rPr>
          <w:b/>
        </w:rPr>
        <w:t>Дочисловые</w:t>
      </w:r>
      <w:proofErr w:type="spellEnd"/>
      <w:r w:rsidRPr="00C92B72">
        <w:rPr>
          <w:b/>
        </w:rPr>
        <w:t xml:space="preserve"> представления.</w:t>
      </w:r>
    </w:p>
    <w:p w:rsidR="005D4664" w:rsidRPr="00C92B72" w:rsidRDefault="00C92B72" w:rsidP="00C92B72">
      <w:pPr>
        <w:ind w:firstLine="709"/>
        <w:jc w:val="both"/>
        <w:rPr>
          <w:b/>
          <w:i/>
        </w:rPr>
      </w:pPr>
      <w:r w:rsidRPr="00C92B72">
        <w:rPr>
          <w:b/>
          <w:i/>
        </w:rPr>
        <w:t>Свойства предметов</w:t>
      </w:r>
      <w:r w:rsidRPr="00C92B72">
        <w:rPr>
          <w:b/>
          <w:i/>
        </w:rPr>
        <w:tab/>
        <w:t>(11</w:t>
      </w:r>
      <w:r w:rsidR="005D4664" w:rsidRPr="00C92B72">
        <w:rPr>
          <w:b/>
          <w:i/>
        </w:rPr>
        <w:t xml:space="preserve"> ч)</w:t>
      </w:r>
    </w:p>
    <w:p w:rsidR="005D4664" w:rsidRPr="00C92B72" w:rsidRDefault="005D4664" w:rsidP="00C92B72">
      <w:pPr>
        <w:ind w:firstLine="709"/>
        <w:jc w:val="both"/>
      </w:pPr>
      <w:r w:rsidRPr="00C92B72">
        <w:t>Выявление знаний и умений слепых обучающихся с легкой умственной отсталостью. Понимание слов: все, каждый, кроме, остальные. Свойства предметов: величина (большой - маленький), размер, цвет. Различение основных цветов (при наличии остаточного зрения), фактуры поверхности предмета. Сравнение предметов по цвету, фактуре поверхности. Свойства предметов: форма. Сравнение предметов по форме. Свойства предметов: размер. Сравнение 2 предметов по размеру: большой – маленький, длинный – короткий, широкий – узкий, высокий низкий, по размеру: большой – маленький, равный, одинаковый; равный, одинаковый, длинный – короткий; широкий – узкий; высокий низкий.</w:t>
      </w:r>
    </w:p>
    <w:p w:rsidR="005D4664" w:rsidRPr="00C92B72" w:rsidRDefault="005D4664" w:rsidP="00C92B72">
      <w:pPr>
        <w:ind w:firstLine="709"/>
        <w:jc w:val="both"/>
      </w:pPr>
      <w:r w:rsidRPr="00C92B72">
        <w:t>Сравнение 2-х предметов по массе: тяжелый – легкий, равный по массе, тяжелее, легче. Сравнение по количеству предметов одной совокупности: много – мало, один, несколько, столько же, лишние, недостающие предметы, поровну. Сравнение объема жидкостей, сыпучих веществ в одинаковых емкостях. Понятия: больше, меньше, одинаково, равно, столько же. Сравнение объема жидкостей, сыпучих веществ в одинаковых емкостях до и после изменения их объема.</w:t>
      </w:r>
    </w:p>
    <w:p w:rsidR="005D4664" w:rsidRPr="00C92B72" w:rsidRDefault="005D4664" w:rsidP="00C92B72">
      <w:pPr>
        <w:ind w:firstLine="709"/>
        <w:jc w:val="both"/>
        <w:rPr>
          <w:b/>
          <w:i/>
        </w:rPr>
      </w:pPr>
      <w:r w:rsidRPr="00C92B72">
        <w:rPr>
          <w:b/>
          <w:i/>
        </w:rPr>
        <w:t>Расположени</w:t>
      </w:r>
      <w:r w:rsidR="00C92B72" w:rsidRPr="00C92B72">
        <w:rPr>
          <w:b/>
          <w:i/>
        </w:rPr>
        <w:t>е предметов в пространстве.</w:t>
      </w:r>
      <w:r w:rsidR="00C92B72" w:rsidRPr="00C92B72">
        <w:rPr>
          <w:b/>
          <w:i/>
        </w:rPr>
        <w:tab/>
        <w:t xml:space="preserve">(7 </w:t>
      </w:r>
      <w:r w:rsidRPr="00C92B72">
        <w:rPr>
          <w:b/>
          <w:i/>
        </w:rPr>
        <w:t>ч)</w:t>
      </w:r>
    </w:p>
    <w:p w:rsidR="005D4664" w:rsidRPr="00C92B72" w:rsidRDefault="005D4664" w:rsidP="00C92B72">
      <w:pPr>
        <w:ind w:firstLine="709"/>
        <w:jc w:val="both"/>
      </w:pPr>
      <w:r w:rsidRPr="00C92B72">
        <w:t xml:space="preserve">Определение правой и левой сторон относительно себя, расположение частей своего тела. Расположение предметов в пространстве, на плоскости относительно себя, относительно друг друга. Понятия: слева, справа, (правее, левее), спереди, сзади, сверху, внизу (выше, ниже), далеко, близко, рядом, около, здесь, там, на, в (чем-то, ком-то); внутри; </w:t>
      </w:r>
      <w:r w:rsidRPr="00C92B72">
        <w:lastRenderedPageBreak/>
        <w:t xml:space="preserve">перед, за, над, под, напротив, между, в середине, в центре. Ориентировка на листе бумаги, </w:t>
      </w:r>
      <w:proofErr w:type="spellStart"/>
      <w:r w:rsidRPr="00C92B72">
        <w:t>фланелеграфе</w:t>
      </w:r>
      <w:proofErr w:type="spellEnd"/>
      <w:r w:rsidRPr="00C92B72">
        <w:t>.</w:t>
      </w:r>
    </w:p>
    <w:p w:rsidR="005D4664" w:rsidRPr="00C92B72" w:rsidRDefault="00C92B72" w:rsidP="00C92B72">
      <w:pPr>
        <w:ind w:firstLine="709"/>
        <w:jc w:val="both"/>
        <w:rPr>
          <w:b/>
          <w:i/>
        </w:rPr>
      </w:pPr>
      <w:r w:rsidRPr="00C92B72">
        <w:rPr>
          <w:b/>
          <w:i/>
        </w:rPr>
        <w:t>Временные представления.</w:t>
      </w:r>
      <w:r w:rsidRPr="00C92B72">
        <w:rPr>
          <w:b/>
          <w:i/>
        </w:rPr>
        <w:tab/>
        <w:t>(6</w:t>
      </w:r>
      <w:r w:rsidR="005D4664" w:rsidRPr="00C92B72">
        <w:rPr>
          <w:b/>
          <w:i/>
        </w:rPr>
        <w:t xml:space="preserve"> ч)</w:t>
      </w:r>
    </w:p>
    <w:p w:rsidR="005D4664" w:rsidRPr="00C92B72" w:rsidRDefault="005D4664" w:rsidP="00C92B72">
      <w:pPr>
        <w:ind w:firstLine="709"/>
        <w:jc w:val="both"/>
      </w:pPr>
      <w:r w:rsidRPr="00C92B72">
        <w:t>Время суток, смена частей суток, последовательность: утро, день, вечер, ночь; сегодня, завтра, вчера, на следующий день; рано, поздно, вовремя; давно, недавно.; молодой, м</w:t>
      </w:r>
      <w:r w:rsidR="00361858">
        <w:t xml:space="preserve">оложе, старый, старше, </w:t>
      </w:r>
      <w:r w:rsidRPr="00C92B72">
        <w:t>медленно, быстро.</w:t>
      </w:r>
    </w:p>
    <w:p w:rsidR="005D4664" w:rsidRPr="00C92B72" w:rsidRDefault="00C92B72" w:rsidP="00C92B72">
      <w:pPr>
        <w:ind w:firstLine="709"/>
        <w:jc w:val="both"/>
        <w:rPr>
          <w:b/>
          <w:i/>
        </w:rPr>
      </w:pPr>
      <w:r w:rsidRPr="00C92B72">
        <w:rPr>
          <w:b/>
          <w:i/>
        </w:rPr>
        <w:t>Геометрический материал.</w:t>
      </w:r>
      <w:r w:rsidRPr="00C92B72">
        <w:rPr>
          <w:b/>
          <w:i/>
        </w:rPr>
        <w:tab/>
        <w:t>(4</w:t>
      </w:r>
      <w:r w:rsidR="005D4664" w:rsidRPr="00C92B72">
        <w:rPr>
          <w:b/>
          <w:i/>
        </w:rPr>
        <w:t xml:space="preserve"> ч)</w:t>
      </w:r>
    </w:p>
    <w:p w:rsidR="005D4664" w:rsidRPr="00C92B72" w:rsidRDefault="005D4664" w:rsidP="00C92B72">
      <w:pPr>
        <w:ind w:firstLine="709"/>
        <w:jc w:val="both"/>
      </w:pPr>
      <w:r w:rsidRPr="00C92B72">
        <w:t>Объемные геометрические фигуры: шар, куб, брус.</w:t>
      </w:r>
      <w:r w:rsidRPr="00C92B72">
        <w:tab/>
        <w:t>Плоские геометрические фигуры: круг, овал, квадрат, прямоугольник, треугольник.</w:t>
      </w:r>
      <w:r w:rsidRPr="00C92B72">
        <w:tab/>
        <w:t>Составление разрезанных на части плоских геометрических фигур по плану. Составление плоских геометрических фигур (оконтуривание геометрических фигур, выкладывание при помощи счетных палочек, магнитных полосок на приборе «Графика»).</w:t>
      </w:r>
    </w:p>
    <w:p w:rsidR="005D4664" w:rsidRPr="00C92B72" w:rsidRDefault="005D4664" w:rsidP="00C92B72">
      <w:pPr>
        <w:ind w:firstLine="709"/>
        <w:jc w:val="both"/>
        <w:rPr>
          <w:b/>
        </w:rPr>
      </w:pPr>
      <w:r w:rsidRPr="00C92B72">
        <w:rPr>
          <w:b/>
        </w:rPr>
        <w:t>II. Числа от 1 до 5.</w:t>
      </w:r>
      <w:r w:rsidRPr="00C92B72">
        <w:rPr>
          <w:b/>
        </w:rPr>
        <w:tab/>
      </w:r>
    </w:p>
    <w:p w:rsidR="005D4664" w:rsidRPr="00C92B72" w:rsidRDefault="00C92B72" w:rsidP="00C92B72">
      <w:pPr>
        <w:ind w:firstLine="709"/>
        <w:jc w:val="both"/>
        <w:rPr>
          <w:b/>
          <w:i/>
        </w:rPr>
      </w:pPr>
      <w:r w:rsidRPr="00C92B72">
        <w:rPr>
          <w:b/>
          <w:i/>
        </w:rPr>
        <w:t>Нумерация в пределах 5.</w:t>
      </w:r>
      <w:r w:rsidRPr="00C92B72">
        <w:rPr>
          <w:b/>
          <w:i/>
        </w:rPr>
        <w:tab/>
        <w:t>(13</w:t>
      </w:r>
      <w:r w:rsidR="005D4664" w:rsidRPr="00C92B72">
        <w:rPr>
          <w:b/>
          <w:i/>
        </w:rPr>
        <w:t xml:space="preserve"> ч)</w:t>
      </w:r>
    </w:p>
    <w:p w:rsidR="005D4664" w:rsidRPr="00C92B72" w:rsidRDefault="005D4664" w:rsidP="00C92B72">
      <w:pPr>
        <w:ind w:firstLine="709"/>
        <w:jc w:val="both"/>
      </w:pPr>
      <w:r w:rsidRPr="00C92B72">
        <w:t>Счёт предметов в пределах 5. Получение числа методом присчитывания предметов. Получение числа путем измерения произвольными мерками (длины полоски, объема жидкости, сыпучего вещества).</w:t>
      </w:r>
      <w:r w:rsidRPr="00C92B72">
        <w:tab/>
        <w:t xml:space="preserve">Порядковые числительные: первый, второй, третий, четвертый, пятый. Соотношение количества, числа, цифры. Место числа в числовом ряду, сравнение чисел по местоположению их в числовом ряду, путем установления взаимно-однозначного соответствия. Ответы на вопросы: </w:t>
      </w:r>
      <w:r w:rsidRPr="00C92B72">
        <w:rPr>
          <w:i/>
        </w:rPr>
        <w:t>сколько, какой по</w:t>
      </w:r>
      <w:r w:rsidR="00361858">
        <w:rPr>
          <w:i/>
        </w:rPr>
        <w:t xml:space="preserve"> </w:t>
      </w:r>
      <w:r w:rsidRPr="00C92B72">
        <w:rPr>
          <w:i/>
        </w:rPr>
        <w:t>счету</w:t>
      </w:r>
      <w:r w:rsidRPr="00C92B72">
        <w:t xml:space="preserve">. </w:t>
      </w:r>
    </w:p>
    <w:p w:rsidR="005D4664" w:rsidRPr="00C92B72" w:rsidRDefault="005D4664" w:rsidP="00C92B72">
      <w:pPr>
        <w:ind w:firstLine="709"/>
        <w:jc w:val="both"/>
        <w:rPr>
          <w:b/>
          <w:i/>
        </w:rPr>
      </w:pPr>
      <w:r w:rsidRPr="00C92B72">
        <w:rPr>
          <w:b/>
          <w:i/>
        </w:rPr>
        <w:t>Арифметические действия: сложение и вычитание. Пр</w:t>
      </w:r>
      <w:r w:rsidR="00C92B72" w:rsidRPr="00C92B72">
        <w:rPr>
          <w:b/>
          <w:i/>
        </w:rPr>
        <w:t>остые арифметические задачи.</w:t>
      </w:r>
      <w:r w:rsidR="00C92B72" w:rsidRPr="00C92B72">
        <w:rPr>
          <w:b/>
          <w:i/>
        </w:rPr>
        <w:tab/>
        <w:t>(16</w:t>
      </w:r>
      <w:r w:rsidRPr="00C92B72">
        <w:rPr>
          <w:b/>
          <w:i/>
        </w:rPr>
        <w:t xml:space="preserve"> ч)</w:t>
      </w:r>
    </w:p>
    <w:p w:rsidR="005D4664" w:rsidRPr="00C92B72" w:rsidRDefault="005D4664" w:rsidP="00C92B72">
      <w:pPr>
        <w:ind w:firstLine="709"/>
        <w:jc w:val="both"/>
      </w:pPr>
      <w:r w:rsidRPr="00C92B72">
        <w:t>Арифметические действия: сложение, вычитание, знаки «+» и «-». Запись числовых выражений вида 1+1, 1+2, 2-1. Простая арифметическая задача. Понятие «задача», части задачи: условие, вопрос; анализ условия, числовых данных и выбор арифметического действия, запись решения задачи. Решение простых задач на нахождение разности, суммы.</w:t>
      </w:r>
      <w:r w:rsidRPr="00C92B72">
        <w:tab/>
        <w:t>Значения числовых выражений, запись числовых равенств.</w:t>
      </w:r>
    </w:p>
    <w:p w:rsidR="005D4664" w:rsidRPr="00C92B72" w:rsidRDefault="005D4664" w:rsidP="00C92B72">
      <w:pPr>
        <w:ind w:firstLine="709"/>
        <w:jc w:val="both"/>
        <w:rPr>
          <w:b/>
        </w:rPr>
      </w:pPr>
      <w:r w:rsidRPr="00C92B72">
        <w:rPr>
          <w:b/>
        </w:rPr>
        <w:t>III.  Повто</w:t>
      </w:r>
      <w:r w:rsidR="00C92B72" w:rsidRPr="00C92B72">
        <w:rPr>
          <w:b/>
        </w:rPr>
        <w:t>рение в конце учебного года.</w:t>
      </w:r>
      <w:r w:rsidR="00C92B72" w:rsidRPr="00C92B72">
        <w:rPr>
          <w:b/>
        </w:rPr>
        <w:tab/>
        <w:t>(8</w:t>
      </w:r>
      <w:r w:rsidRPr="00C92B72">
        <w:rPr>
          <w:b/>
        </w:rPr>
        <w:t xml:space="preserve"> ч)</w:t>
      </w:r>
    </w:p>
    <w:p w:rsidR="005D4664" w:rsidRPr="00C92B72" w:rsidRDefault="005D4664" w:rsidP="00C92B72">
      <w:pPr>
        <w:pStyle w:val="Default"/>
        <w:ind w:firstLine="709"/>
        <w:jc w:val="both"/>
        <w:rPr>
          <w:b/>
          <w:color w:val="auto"/>
        </w:rPr>
      </w:pPr>
      <w:r w:rsidRPr="00C92B72">
        <w:rPr>
          <w:b/>
          <w:color w:val="auto"/>
        </w:rPr>
        <w:t>Направления работы.</w:t>
      </w:r>
    </w:p>
    <w:p w:rsidR="005D4664" w:rsidRPr="00C92B72" w:rsidRDefault="005D4664" w:rsidP="00C92B72">
      <w:pPr>
        <w:pStyle w:val="Default"/>
        <w:ind w:firstLine="709"/>
        <w:jc w:val="both"/>
        <w:rPr>
          <w:color w:val="auto"/>
        </w:rPr>
      </w:pPr>
      <w:r w:rsidRPr="00C92B72">
        <w:rPr>
          <w:color w:val="auto"/>
        </w:rPr>
        <w:t>Д</w:t>
      </w:r>
      <w:r w:rsidRPr="00C92B72">
        <w:rPr>
          <w:i/>
          <w:iCs/>
          <w:color w:val="auto"/>
        </w:rPr>
        <w:t xml:space="preserve">иагностическое направление </w:t>
      </w:r>
      <w:r w:rsidRPr="00C92B72">
        <w:rPr>
          <w:color w:val="auto"/>
        </w:rPr>
        <w:t>предполагает проведение диагностических процедур (вводная (начало учебного года), промежуточная и итоговая диагностика (конец учебного года)), анализ результатов, позволяющих получать информацию о состоянии психоэмоционального статуса обучающихся, о его продвижении в овладении знаниями, умениями и навыками при освоении учебного материала по математике, мониторинг достижений планируемых результатов обучающихся в освоении программы 1 класса. (Все данные заносятся в индивидуальную карту развития обучающегося, протоколы консилиумов по каждому из обучающихся).</w:t>
      </w:r>
    </w:p>
    <w:p w:rsidR="005D4664" w:rsidRPr="00C92B72" w:rsidRDefault="005D4664" w:rsidP="00C92B72">
      <w:pPr>
        <w:pStyle w:val="Default"/>
        <w:ind w:firstLine="709"/>
        <w:jc w:val="both"/>
        <w:rPr>
          <w:color w:val="auto"/>
        </w:rPr>
      </w:pPr>
      <w:r w:rsidRPr="00C92B72">
        <w:rPr>
          <w:i/>
          <w:iCs/>
          <w:color w:val="auto"/>
        </w:rPr>
        <w:t xml:space="preserve">Коррекционно-развивающее направление </w:t>
      </w:r>
      <w:r w:rsidRPr="00C92B72">
        <w:rPr>
          <w:color w:val="auto"/>
        </w:rPr>
        <w:t>предполагает:</w:t>
      </w:r>
    </w:p>
    <w:p w:rsidR="005D4664" w:rsidRPr="00C92B72" w:rsidRDefault="005D4664" w:rsidP="00C92B72">
      <w:pPr>
        <w:pStyle w:val="Default"/>
        <w:ind w:firstLine="709"/>
        <w:jc w:val="both"/>
        <w:rPr>
          <w:color w:val="auto"/>
        </w:rPr>
      </w:pPr>
      <w:r w:rsidRPr="00C92B72">
        <w:rPr>
          <w:color w:val="auto"/>
        </w:rPr>
        <w:t>-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в коллективе одноклассников, коррекцию недостатков физического развития, коррекцию и профилактику вторичных отклонений в развитии;</w:t>
      </w:r>
    </w:p>
    <w:p w:rsidR="005D4664" w:rsidRPr="00C92B72" w:rsidRDefault="005D4664" w:rsidP="00C92B72">
      <w:pPr>
        <w:pStyle w:val="Default"/>
        <w:ind w:firstLine="709"/>
        <w:jc w:val="both"/>
        <w:rPr>
          <w:color w:val="auto"/>
        </w:rPr>
      </w:pPr>
      <w:r w:rsidRPr="00C92B72">
        <w:rPr>
          <w:color w:val="auto"/>
        </w:rPr>
        <w:t>- проведение уроков по математике с учетом специальных образовательных потребностей слепых обучающихся с легкой умственной отсталостью (интеллектуальными нарушениями);</w:t>
      </w:r>
    </w:p>
    <w:p w:rsidR="005D4664" w:rsidRPr="00C92B72" w:rsidRDefault="005D4664" w:rsidP="00C92B72">
      <w:pPr>
        <w:pStyle w:val="Default"/>
        <w:ind w:firstLine="709"/>
        <w:jc w:val="both"/>
        <w:rPr>
          <w:color w:val="auto"/>
        </w:rPr>
      </w:pPr>
      <w:r w:rsidRPr="00C92B72">
        <w:rPr>
          <w:color w:val="auto"/>
        </w:rPr>
        <w:t xml:space="preserve">- проведение индивидуальной коррекционной работы с обучающимися, имеющими наряду с типологическими индивидуальные особые образовательные потребности; закрепления и развития сформированных в процессе групповой и индивидуальной работы знаний и умений в урочной деятельности по математике; </w:t>
      </w:r>
    </w:p>
    <w:p w:rsidR="005D4664" w:rsidRPr="00C92B72" w:rsidRDefault="005D4664" w:rsidP="00C92B72">
      <w:pPr>
        <w:pStyle w:val="Default"/>
        <w:ind w:firstLine="709"/>
        <w:jc w:val="both"/>
        <w:rPr>
          <w:color w:val="auto"/>
        </w:rPr>
      </w:pPr>
      <w:r w:rsidRPr="00C92B72">
        <w:rPr>
          <w:color w:val="auto"/>
        </w:rPr>
        <w:lastRenderedPageBreak/>
        <w:t xml:space="preserve">- корректирование программы по математике 1 класса с учетом результатов диагностических исследований; </w:t>
      </w:r>
    </w:p>
    <w:p w:rsidR="005D4664" w:rsidRPr="00C92B72" w:rsidRDefault="005D4664" w:rsidP="00C92B72">
      <w:pPr>
        <w:pStyle w:val="Default"/>
        <w:ind w:firstLine="709"/>
        <w:jc w:val="both"/>
        <w:rPr>
          <w:color w:val="auto"/>
        </w:rPr>
      </w:pPr>
      <w:r w:rsidRPr="00C92B72">
        <w:rPr>
          <w:color w:val="auto"/>
        </w:rPr>
        <w:t xml:space="preserve">-  участие в реализации комплексных (с учетом данных, полученных от различных специалистов) рекомендаций по вопросам обучения и воспитания слепого обучающегося с легкой умственной отсталостью интеллектуальными нарушениями). </w:t>
      </w:r>
    </w:p>
    <w:p w:rsidR="005D4664" w:rsidRPr="00C92B72" w:rsidRDefault="005D4664" w:rsidP="00C92B72">
      <w:pPr>
        <w:pStyle w:val="Default"/>
        <w:ind w:firstLine="709"/>
        <w:jc w:val="both"/>
        <w:rPr>
          <w:color w:val="auto"/>
        </w:rPr>
      </w:pPr>
      <w:r w:rsidRPr="00C92B72">
        <w:rPr>
          <w:i/>
          <w:iCs/>
          <w:color w:val="auto"/>
        </w:rPr>
        <w:t xml:space="preserve">Консультативное направление </w:t>
      </w:r>
      <w:r w:rsidRPr="00C92B72">
        <w:rPr>
          <w:color w:val="auto"/>
        </w:rPr>
        <w:t xml:space="preserve">обеспечивает непрерывность коррекционной поддержки обучающихся в образовательном процессе и повседневной жизни, что реализуется посредством: </w:t>
      </w:r>
    </w:p>
    <w:p w:rsidR="005D4664" w:rsidRPr="00C92B72" w:rsidRDefault="005D4664" w:rsidP="00C92B72">
      <w:pPr>
        <w:pStyle w:val="Default"/>
        <w:ind w:firstLine="709"/>
        <w:jc w:val="both"/>
        <w:rPr>
          <w:color w:val="auto"/>
        </w:rPr>
      </w:pPr>
      <w:r w:rsidRPr="00C92B72">
        <w:rPr>
          <w:color w:val="auto"/>
        </w:rPr>
        <w:t xml:space="preserve">- взаимодействия с родителями (законными представителями) по вопросам обучения слепых с легкой умственной отсталостью (интеллектуальными нарушениями; </w:t>
      </w:r>
    </w:p>
    <w:p w:rsidR="005D4664" w:rsidRPr="00C92B72" w:rsidRDefault="005D4664" w:rsidP="00C92B72">
      <w:pPr>
        <w:pStyle w:val="Default"/>
        <w:ind w:firstLine="709"/>
        <w:jc w:val="both"/>
        <w:rPr>
          <w:color w:val="auto"/>
        </w:rPr>
      </w:pPr>
      <w:r w:rsidRPr="00C92B72">
        <w:rPr>
          <w:color w:val="auto"/>
        </w:rPr>
        <w:t xml:space="preserve">- проведения консультаций педагогических работников по вопросам организации и содержания коррекционной поддержки слепых обучающихся с легкой умственной отсталостью (интеллектуальными нарушениями); </w:t>
      </w:r>
    </w:p>
    <w:p w:rsidR="005D4664" w:rsidRPr="00C92B72" w:rsidRDefault="005D4664" w:rsidP="00C92B72">
      <w:pPr>
        <w:pStyle w:val="Default"/>
        <w:ind w:firstLine="709"/>
        <w:jc w:val="both"/>
        <w:rPr>
          <w:color w:val="auto"/>
        </w:rPr>
      </w:pPr>
      <w:r w:rsidRPr="00C92B72">
        <w:rPr>
          <w:color w:val="auto"/>
        </w:rPr>
        <w:t xml:space="preserve">- участия в разработке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с легкой умственной отсталостью (интеллектуальными нарушениями) и оказание консультативной поддержки родителям (законным представителям), педагогическим работникам в их реализации. </w:t>
      </w:r>
    </w:p>
    <w:p w:rsidR="005D4664" w:rsidRPr="00C92B72" w:rsidRDefault="005D4664" w:rsidP="00C92B72">
      <w:pPr>
        <w:ind w:firstLine="709"/>
        <w:jc w:val="both"/>
      </w:pPr>
      <w:r w:rsidRPr="00C92B72">
        <w:t xml:space="preserve">Основной </w:t>
      </w:r>
      <w:r w:rsidRPr="00C92B72">
        <w:rPr>
          <w:b/>
        </w:rPr>
        <w:t>формой организации учебных занятий</w:t>
      </w:r>
      <w:r w:rsidRPr="00C92B72">
        <w:t xml:space="preserve"> является урок комбинированного типа с осуществлением дифференцированного и индивидуального подходов.</w:t>
      </w:r>
    </w:p>
    <w:p w:rsidR="005D4664" w:rsidRPr="00C92B72" w:rsidRDefault="005D4664" w:rsidP="00C92B72">
      <w:pPr>
        <w:ind w:firstLine="709"/>
        <w:jc w:val="both"/>
        <w:rPr>
          <w:rStyle w:val="aff8"/>
          <w:rFonts w:eastAsia="Calibri"/>
          <w:b w:val="0"/>
        </w:rPr>
      </w:pPr>
      <w:r w:rsidRPr="00C92B72">
        <w:rPr>
          <w:rStyle w:val="aff8"/>
          <w:rFonts w:eastAsia="Calibri"/>
        </w:rPr>
        <w:t xml:space="preserve">Основные виды деятельности слепых обучающихся с легкой умственной отсталостью (интеллектуальными нарушениями). </w:t>
      </w:r>
    </w:p>
    <w:p w:rsidR="005D4664" w:rsidRPr="00C92B72" w:rsidRDefault="005D4664" w:rsidP="00C92B72">
      <w:pPr>
        <w:ind w:firstLine="709"/>
        <w:jc w:val="both"/>
        <w:rPr>
          <w:rStyle w:val="aff8"/>
          <w:rFonts w:eastAsia="Calibri"/>
          <w:b w:val="0"/>
        </w:rPr>
      </w:pPr>
      <w:r w:rsidRPr="00C92B72">
        <w:rPr>
          <w:rStyle w:val="aff8"/>
          <w:rFonts w:eastAsia="Calibri"/>
          <w:b w:val="0"/>
        </w:rPr>
        <w:t>На уроках математики в 1 классе слепые обучающиеся с легкой умственной отсталостью (интеллектуальными нарушениями):</w:t>
      </w:r>
    </w:p>
    <w:p w:rsidR="005D4664" w:rsidRPr="00C92B72" w:rsidRDefault="005D4664" w:rsidP="00C92B72">
      <w:pPr>
        <w:pStyle w:val="aff1"/>
        <w:numPr>
          <w:ilvl w:val="0"/>
          <w:numId w:val="45"/>
        </w:numPr>
        <w:spacing w:after="0" w:line="240" w:lineRule="auto"/>
        <w:ind w:left="0" w:firstLine="709"/>
        <w:contextualSpacing/>
        <w:jc w:val="both"/>
        <w:rPr>
          <w:rStyle w:val="aff8"/>
          <w:rFonts w:ascii="Times New Roman" w:eastAsia="Calibri" w:hAnsi="Times New Roman"/>
          <w:b w:val="0"/>
          <w:sz w:val="24"/>
          <w:szCs w:val="24"/>
        </w:rPr>
      </w:pPr>
      <w:r w:rsidRPr="00C92B72">
        <w:rPr>
          <w:rStyle w:val="aff8"/>
          <w:rFonts w:ascii="Times New Roman" w:eastAsia="Calibri" w:hAnsi="Times New Roman"/>
          <w:b w:val="0"/>
          <w:sz w:val="24"/>
          <w:szCs w:val="24"/>
        </w:rPr>
        <w:t>манипулируют предметами, изучают их, сравнивают 2 предмета по форме, размеру, цвету, фактуре поверхности, массе;</w:t>
      </w:r>
    </w:p>
    <w:p w:rsidR="005D4664" w:rsidRPr="00C92B72" w:rsidRDefault="005D4664" w:rsidP="00C92B72">
      <w:pPr>
        <w:pStyle w:val="aff1"/>
        <w:numPr>
          <w:ilvl w:val="0"/>
          <w:numId w:val="45"/>
        </w:numPr>
        <w:spacing w:after="0" w:line="240" w:lineRule="auto"/>
        <w:ind w:left="0" w:firstLine="709"/>
        <w:contextualSpacing/>
        <w:jc w:val="both"/>
        <w:rPr>
          <w:rStyle w:val="aff8"/>
          <w:rFonts w:ascii="Times New Roman" w:eastAsia="Calibri" w:hAnsi="Times New Roman"/>
          <w:b w:val="0"/>
          <w:sz w:val="24"/>
          <w:szCs w:val="24"/>
        </w:rPr>
      </w:pPr>
      <w:r w:rsidRPr="00C92B72">
        <w:rPr>
          <w:rStyle w:val="aff8"/>
          <w:rFonts w:ascii="Times New Roman" w:eastAsia="Calibri" w:hAnsi="Times New Roman"/>
          <w:b w:val="0"/>
          <w:sz w:val="24"/>
          <w:szCs w:val="24"/>
        </w:rPr>
        <w:t>сравнивают объемы жидкостей, сыпучих веществ;</w:t>
      </w:r>
    </w:p>
    <w:p w:rsidR="005D4664" w:rsidRPr="00C92B72" w:rsidRDefault="005D4664" w:rsidP="00C92B72">
      <w:pPr>
        <w:pStyle w:val="aff1"/>
        <w:numPr>
          <w:ilvl w:val="0"/>
          <w:numId w:val="45"/>
        </w:numPr>
        <w:spacing w:after="0" w:line="240" w:lineRule="auto"/>
        <w:ind w:left="0" w:firstLine="709"/>
        <w:contextualSpacing/>
        <w:jc w:val="both"/>
        <w:rPr>
          <w:rStyle w:val="aff8"/>
          <w:rFonts w:ascii="Times New Roman" w:eastAsia="Calibri" w:hAnsi="Times New Roman"/>
          <w:b w:val="0"/>
          <w:sz w:val="24"/>
          <w:szCs w:val="24"/>
        </w:rPr>
      </w:pPr>
      <w:r w:rsidRPr="00C92B72">
        <w:rPr>
          <w:rStyle w:val="aff8"/>
          <w:rFonts w:ascii="Times New Roman" w:eastAsia="Calibri" w:hAnsi="Times New Roman"/>
          <w:b w:val="0"/>
          <w:sz w:val="24"/>
          <w:szCs w:val="24"/>
        </w:rPr>
        <w:t>сравнивают группы предметов по количеству (без указания числа предметов в группах);</w:t>
      </w:r>
    </w:p>
    <w:p w:rsidR="005D4664" w:rsidRPr="00C92B72" w:rsidRDefault="005D4664" w:rsidP="00C92B72">
      <w:pPr>
        <w:pStyle w:val="aff1"/>
        <w:numPr>
          <w:ilvl w:val="0"/>
          <w:numId w:val="45"/>
        </w:numPr>
        <w:spacing w:after="0" w:line="240" w:lineRule="auto"/>
        <w:ind w:left="0" w:firstLine="709"/>
        <w:contextualSpacing/>
        <w:jc w:val="both"/>
        <w:rPr>
          <w:rStyle w:val="aff8"/>
          <w:rFonts w:ascii="Times New Roman" w:eastAsia="Calibri" w:hAnsi="Times New Roman"/>
          <w:b w:val="0"/>
          <w:sz w:val="24"/>
          <w:szCs w:val="24"/>
        </w:rPr>
      </w:pPr>
      <w:r w:rsidRPr="00C92B72">
        <w:rPr>
          <w:rStyle w:val="aff8"/>
          <w:rFonts w:ascii="Times New Roman" w:eastAsia="Calibri" w:hAnsi="Times New Roman"/>
          <w:b w:val="0"/>
          <w:sz w:val="24"/>
          <w:szCs w:val="24"/>
        </w:rPr>
        <w:t>изучают расположение предметов;</w:t>
      </w:r>
    </w:p>
    <w:p w:rsidR="005D4664" w:rsidRPr="00C92B72" w:rsidRDefault="005D4664" w:rsidP="00C92B72">
      <w:pPr>
        <w:pStyle w:val="aff1"/>
        <w:numPr>
          <w:ilvl w:val="0"/>
          <w:numId w:val="45"/>
        </w:numPr>
        <w:spacing w:after="0" w:line="240" w:lineRule="auto"/>
        <w:ind w:left="0" w:firstLine="709"/>
        <w:contextualSpacing/>
        <w:jc w:val="both"/>
        <w:rPr>
          <w:rStyle w:val="aff8"/>
          <w:rFonts w:ascii="Times New Roman" w:eastAsia="Calibri" w:hAnsi="Times New Roman"/>
          <w:b w:val="0"/>
          <w:sz w:val="24"/>
          <w:szCs w:val="24"/>
        </w:rPr>
      </w:pPr>
      <w:r w:rsidRPr="00C92B72">
        <w:rPr>
          <w:rStyle w:val="aff8"/>
          <w:rFonts w:ascii="Times New Roman" w:eastAsia="Calibri" w:hAnsi="Times New Roman"/>
          <w:b w:val="0"/>
          <w:sz w:val="24"/>
          <w:szCs w:val="24"/>
        </w:rPr>
        <w:t>определяют правую и левую стороны (относительно себя);</w:t>
      </w:r>
    </w:p>
    <w:p w:rsidR="005D4664" w:rsidRPr="00C92B72" w:rsidRDefault="005D4664" w:rsidP="00C92B72">
      <w:pPr>
        <w:pStyle w:val="aff1"/>
        <w:numPr>
          <w:ilvl w:val="0"/>
          <w:numId w:val="45"/>
        </w:numPr>
        <w:spacing w:after="0" w:line="240" w:lineRule="auto"/>
        <w:ind w:left="0" w:firstLine="709"/>
        <w:contextualSpacing/>
        <w:jc w:val="both"/>
        <w:rPr>
          <w:rStyle w:val="aff8"/>
          <w:rFonts w:ascii="Times New Roman" w:eastAsia="Calibri" w:hAnsi="Times New Roman"/>
          <w:b w:val="0"/>
          <w:sz w:val="24"/>
          <w:szCs w:val="24"/>
        </w:rPr>
      </w:pPr>
      <w:r w:rsidRPr="00C92B72">
        <w:rPr>
          <w:rStyle w:val="aff8"/>
          <w:rFonts w:ascii="Times New Roman" w:eastAsia="Calibri" w:hAnsi="Times New Roman"/>
          <w:b w:val="0"/>
          <w:sz w:val="24"/>
          <w:szCs w:val="24"/>
        </w:rPr>
        <w:t>определяют части суток, их последовательность;</w:t>
      </w:r>
    </w:p>
    <w:p w:rsidR="005D4664" w:rsidRPr="00C92B72" w:rsidRDefault="005D4664" w:rsidP="00C92B72">
      <w:pPr>
        <w:pStyle w:val="aff1"/>
        <w:numPr>
          <w:ilvl w:val="0"/>
          <w:numId w:val="45"/>
        </w:numPr>
        <w:spacing w:after="0" w:line="240" w:lineRule="auto"/>
        <w:ind w:left="0" w:firstLine="709"/>
        <w:contextualSpacing/>
        <w:jc w:val="both"/>
        <w:rPr>
          <w:rStyle w:val="aff8"/>
          <w:rFonts w:ascii="Times New Roman" w:eastAsia="Calibri" w:hAnsi="Times New Roman"/>
          <w:b w:val="0"/>
          <w:sz w:val="24"/>
          <w:szCs w:val="24"/>
        </w:rPr>
      </w:pPr>
      <w:r w:rsidRPr="00C92B72">
        <w:rPr>
          <w:rStyle w:val="aff8"/>
          <w:rFonts w:ascii="Times New Roman" w:eastAsia="Calibri" w:hAnsi="Times New Roman"/>
          <w:b w:val="0"/>
          <w:sz w:val="24"/>
          <w:szCs w:val="24"/>
        </w:rPr>
        <w:t>знакомятся с плоскими геометрическими фигурами и объемными геометрическими телами;</w:t>
      </w:r>
    </w:p>
    <w:p w:rsidR="005D4664" w:rsidRPr="00C92B72" w:rsidRDefault="005D4664" w:rsidP="00C92B72">
      <w:pPr>
        <w:pStyle w:val="aff1"/>
        <w:numPr>
          <w:ilvl w:val="0"/>
          <w:numId w:val="45"/>
        </w:numPr>
        <w:spacing w:after="0" w:line="240" w:lineRule="auto"/>
        <w:ind w:left="0" w:firstLine="709"/>
        <w:contextualSpacing/>
        <w:jc w:val="both"/>
        <w:rPr>
          <w:rStyle w:val="aff8"/>
          <w:rFonts w:ascii="Times New Roman" w:eastAsia="Calibri" w:hAnsi="Times New Roman"/>
          <w:b w:val="0"/>
          <w:sz w:val="24"/>
          <w:szCs w:val="24"/>
        </w:rPr>
      </w:pPr>
      <w:r w:rsidRPr="00C92B72">
        <w:rPr>
          <w:rStyle w:val="aff8"/>
          <w:rFonts w:ascii="Times New Roman" w:eastAsia="Calibri" w:hAnsi="Times New Roman"/>
          <w:b w:val="0"/>
          <w:sz w:val="24"/>
          <w:szCs w:val="24"/>
        </w:rPr>
        <w:t>пересчитывают предметы (счетный материал);</w:t>
      </w:r>
    </w:p>
    <w:p w:rsidR="005D4664" w:rsidRPr="00C92B72" w:rsidRDefault="005D4664" w:rsidP="00C92B72">
      <w:pPr>
        <w:pStyle w:val="aff1"/>
        <w:numPr>
          <w:ilvl w:val="0"/>
          <w:numId w:val="45"/>
        </w:numPr>
        <w:spacing w:after="0" w:line="240" w:lineRule="auto"/>
        <w:ind w:left="0" w:firstLine="709"/>
        <w:contextualSpacing/>
        <w:jc w:val="both"/>
        <w:rPr>
          <w:rStyle w:val="aff8"/>
          <w:rFonts w:ascii="Times New Roman" w:eastAsia="Calibri" w:hAnsi="Times New Roman"/>
          <w:b w:val="0"/>
          <w:sz w:val="24"/>
          <w:szCs w:val="24"/>
        </w:rPr>
      </w:pPr>
      <w:r w:rsidRPr="00C92B72">
        <w:rPr>
          <w:rStyle w:val="aff8"/>
          <w:rFonts w:ascii="Times New Roman" w:eastAsia="Calibri" w:hAnsi="Times New Roman"/>
          <w:b w:val="0"/>
          <w:sz w:val="24"/>
          <w:szCs w:val="24"/>
        </w:rPr>
        <w:t>записывают числа и прочитывают числа;</w:t>
      </w:r>
    </w:p>
    <w:p w:rsidR="005D4664" w:rsidRPr="00C92B72" w:rsidRDefault="005D4664" w:rsidP="00C92B72">
      <w:pPr>
        <w:pStyle w:val="aff1"/>
        <w:numPr>
          <w:ilvl w:val="0"/>
          <w:numId w:val="45"/>
        </w:numPr>
        <w:spacing w:after="0" w:line="240" w:lineRule="auto"/>
        <w:ind w:left="0" w:firstLine="709"/>
        <w:contextualSpacing/>
        <w:jc w:val="both"/>
        <w:rPr>
          <w:rStyle w:val="aff8"/>
          <w:rFonts w:ascii="Times New Roman" w:eastAsia="Calibri" w:hAnsi="Times New Roman"/>
          <w:b w:val="0"/>
          <w:sz w:val="24"/>
          <w:szCs w:val="24"/>
        </w:rPr>
      </w:pPr>
      <w:r w:rsidRPr="00C92B72">
        <w:rPr>
          <w:rStyle w:val="aff8"/>
          <w:rFonts w:ascii="Times New Roman" w:eastAsia="Calibri" w:hAnsi="Times New Roman"/>
          <w:b w:val="0"/>
          <w:sz w:val="24"/>
          <w:szCs w:val="24"/>
        </w:rPr>
        <w:t>выполняют арифметические действия сложения и вычитания в пределах 5;</w:t>
      </w:r>
    </w:p>
    <w:p w:rsidR="005D4664" w:rsidRPr="00C92B72" w:rsidRDefault="005D4664" w:rsidP="00C92B72">
      <w:pPr>
        <w:pStyle w:val="aff1"/>
        <w:numPr>
          <w:ilvl w:val="0"/>
          <w:numId w:val="45"/>
        </w:numPr>
        <w:spacing w:after="0" w:line="240" w:lineRule="auto"/>
        <w:ind w:left="0" w:firstLine="709"/>
        <w:contextualSpacing/>
        <w:jc w:val="both"/>
        <w:rPr>
          <w:rStyle w:val="aff8"/>
          <w:rFonts w:ascii="Times New Roman" w:eastAsia="Calibri" w:hAnsi="Times New Roman"/>
          <w:b w:val="0"/>
          <w:sz w:val="24"/>
          <w:szCs w:val="24"/>
        </w:rPr>
      </w:pPr>
      <w:r w:rsidRPr="00C92B72">
        <w:rPr>
          <w:rStyle w:val="aff8"/>
          <w:rFonts w:ascii="Times New Roman" w:eastAsia="Calibri" w:hAnsi="Times New Roman"/>
          <w:b w:val="0"/>
          <w:sz w:val="24"/>
          <w:szCs w:val="24"/>
        </w:rPr>
        <w:t>решают простые арифметические задачи.</w:t>
      </w:r>
    </w:p>
    <w:p w:rsidR="00A070F7" w:rsidRPr="00C92B72" w:rsidRDefault="00A070F7" w:rsidP="00C92B72">
      <w:pPr>
        <w:pStyle w:val="17"/>
        <w:widowControl w:val="0"/>
        <w:tabs>
          <w:tab w:val="left" w:pos="1134"/>
        </w:tabs>
        <w:ind w:left="0"/>
        <w:rPr>
          <w:b/>
          <w:lang w:val="ru-RU"/>
        </w:rPr>
      </w:pPr>
    </w:p>
    <w:p w:rsidR="00F540EF" w:rsidRPr="00C92B72" w:rsidRDefault="00D12740" w:rsidP="00C92B72">
      <w:pPr>
        <w:pStyle w:val="17"/>
        <w:widowControl w:val="0"/>
        <w:tabs>
          <w:tab w:val="left" w:pos="1134"/>
        </w:tabs>
        <w:ind w:left="0"/>
        <w:rPr>
          <w:b/>
          <w:bCs/>
          <w:i/>
          <w:iCs/>
          <w:lang w:val="ru-RU"/>
        </w:rPr>
      </w:pPr>
      <w:r w:rsidRPr="00C92B72">
        <w:rPr>
          <w:b/>
          <w:lang w:val="ru-RU"/>
        </w:rPr>
        <w:t>2.2.2.4</w:t>
      </w:r>
      <w:r w:rsidR="00F540EF" w:rsidRPr="00C92B72">
        <w:rPr>
          <w:b/>
          <w:lang w:val="ru-RU"/>
        </w:rPr>
        <w:t>. Окружающий мир</w:t>
      </w:r>
    </w:p>
    <w:p w:rsidR="00E73411" w:rsidRPr="00C92B72" w:rsidRDefault="00E73411" w:rsidP="00C92B72">
      <w:pPr>
        <w:ind w:firstLine="709"/>
        <w:jc w:val="both"/>
        <w:rPr>
          <w:b/>
        </w:rPr>
      </w:pPr>
      <w:r w:rsidRPr="00C92B72">
        <w:rPr>
          <w:b/>
        </w:rPr>
        <w:t>Пояснительная записка</w:t>
      </w:r>
    </w:p>
    <w:p w:rsidR="0034633E" w:rsidRPr="00C92B72" w:rsidRDefault="0034633E" w:rsidP="00C92B72">
      <w:pPr>
        <w:ind w:firstLine="709"/>
        <w:contextualSpacing/>
        <w:jc w:val="both"/>
      </w:pPr>
      <w:r w:rsidRPr="00C92B72">
        <w:t>Адаптированная рабочая программа составлена на основе «Примерной адаптированной основной образовательной программы начального общего образования слепых обучающихся с легкой умственной отсталостью (интеллектуальными нарушениями) (вариант 3.3) , в соответствии с ФЗ « Об образовании в РФ», на основании следующих документов:</w:t>
      </w:r>
    </w:p>
    <w:p w:rsidR="00E73411" w:rsidRPr="00C92B72" w:rsidRDefault="00E73411" w:rsidP="00C92B72">
      <w:pPr>
        <w:ind w:firstLine="709"/>
        <w:jc w:val="both"/>
      </w:pPr>
      <w:r w:rsidRPr="00C92B72">
        <w:t>- примерной адаптированной основной общеобразовательной программы образования обучающихся с умственной отсталостью (интеллектуальными нарушениями);</w:t>
      </w:r>
    </w:p>
    <w:p w:rsidR="00E73411" w:rsidRPr="00C92B72" w:rsidRDefault="00E73411" w:rsidP="00C92B72">
      <w:pPr>
        <w:ind w:firstLine="709"/>
        <w:jc w:val="both"/>
      </w:pPr>
      <w:r w:rsidRPr="00C92B72">
        <w:lastRenderedPageBreak/>
        <w:t>- приказа министерства общего и профессионального образования Ростовской области «О примерном порядке утверждения и примерной структуре     рабочих программ» от 08.08.2014 г. № 24/4.1.1-4851/м;</w:t>
      </w:r>
    </w:p>
    <w:p w:rsidR="00E73411" w:rsidRPr="00C92B72" w:rsidRDefault="00E73411" w:rsidP="00C92B72">
      <w:pPr>
        <w:ind w:firstLine="709"/>
        <w:jc w:val="both"/>
        <w:rPr>
          <w:bCs/>
        </w:rPr>
      </w:pPr>
      <w:r w:rsidRPr="00C92B72">
        <w:rPr>
          <w:bCs/>
        </w:rPr>
        <w:t>- учебного плана МБОУ СОШ №14</w:t>
      </w:r>
    </w:p>
    <w:p w:rsidR="00E73411" w:rsidRPr="00C92B72" w:rsidRDefault="00E73411" w:rsidP="00C92B72">
      <w:pPr>
        <w:ind w:firstLine="709"/>
        <w:jc w:val="both"/>
        <w:rPr>
          <w:bCs/>
        </w:rPr>
      </w:pPr>
      <w:r w:rsidRPr="00C92B72">
        <w:rPr>
          <w:bCs/>
        </w:rPr>
        <w:t>-  годового календарного плана-графика МБОУ СОШ №14;</w:t>
      </w:r>
    </w:p>
    <w:p w:rsidR="00E73411" w:rsidRPr="00C92B72" w:rsidRDefault="00D12740" w:rsidP="00C92B72">
      <w:pPr>
        <w:ind w:firstLine="709"/>
        <w:jc w:val="both"/>
        <w:rPr>
          <w:bCs/>
        </w:rPr>
      </w:pPr>
      <w:r w:rsidRPr="00C92B72">
        <w:rPr>
          <w:b/>
          <w:bCs/>
        </w:rPr>
        <w:t>УМК:</w:t>
      </w:r>
      <w:r w:rsidR="00361858">
        <w:rPr>
          <w:b/>
          <w:bCs/>
        </w:rPr>
        <w:t xml:space="preserve"> </w:t>
      </w:r>
      <w:r w:rsidRPr="00C92B72">
        <w:t>Кудрина С. В. Окружающий мир 1 класс Учебник для специальных (коррекционных) образовательных учреждений (VIII вид)</w:t>
      </w:r>
    </w:p>
    <w:p w:rsidR="00E73411" w:rsidRPr="00C92B72" w:rsidRDefault="00E73411" w:rsidP="00C92B72">
      <w:pPr>
        <w:ind w:firstLine="709"/>
        <w:jc w:val="both"/>
        <w:rPr>
          <w:b/>
          <w:bCs/>
        </w:rPr>
      </w:pPr>
      <w:r w:rsidRPr="00C92B72">
        <w:rPr>
          <w:b/>
          <w:bCs/>
        </w:rPr>
        <w:t>Цель предмета:</w:t>
      </w:r>
    </w:p>
    <w:p w:rsidR="00E73411" w:rsidRPr="00C92B72" w:rsidRDefault="00E73411" w:rsidP="00C92B72">
      <w:pPr>
        <w:ind w:firstLine="709"/>
        <w:jc w:val="both"/>
        <w:rPr>
          <w:bCs/>
        </w:rPr>
      </w:pPr>
      <w:r w:rsidRPr="00C92B72">
        <w:rPr>
          <w:bCs/>
        </w:rPr>
        <w:t xml:space="preserve">– формирование представлений о человеке, его социальном окружении, ориентации в социальной среде и общепринятых правилах поведения. </w:t>
      </w:r>
    </w:p>
    <w:p w:rsidR="00E73411" w:rsidRPr="00C92B72" w:rsidRDefault="00E73411" w:rsidP="00C92B72">
      <w:pPr>
        <w:ind w:firstLine="709"/>
        <w:jc w:val="both"/>
        <w:rPr>
          <w:b/>
          <w:bCs/>
        </w:rPr>
      </w:pPr>
      <w:r w:rsidRPr="00C92B72">
        <w:rPr>
          <w:b/>
          <w:bCs/>
        </w:rPr>
        <w:t>Задачи предмета:</w:t>
      </w:r>
    </w:p>
    <w:p w:rsidR="006F1A92" w:rsidRPr="00C92B72" w:rsidRDefault="006F1A92" w:rsidP="00C92B72">
      <w:pPr>
        <w:pStyle w:val="ConsPlusNormal"/>
        <w:numPr>
          <w:ilvl w:val="0"/>
          <w:numId w:val="39"/>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формирование элементарных знаний о предметах и явлениях окружающего мира;</w:t>
      </w:r>
    </w:p>
    <w:p w:rsidR="006F1A92" w:rsidRPr="00C92B72" w:rsidRDefault="006F1A92" w:rsidP="00C92B72">
      <w:pPr>
        <w:pStyle w:val="ConsPlusNormal"/>
        <w:numPr>
          <w:ilvl w:val="0"/>
          <w:numId w:val="39"/>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формирование умения наблюдать, сравнивать предметы и явления живой и неживой природы;</w:t>
      </w:r>
    </w:p>
    <w:p w:rsidR="006F1A92" w:rsidRPr="00C92B72" w:rsidRDefault="006F1A92" w:rsidP="00C92B72">
      <w:pPr>
        <w:pStyle w:val="ConsPlusNormal"/>
        <w:numPr>
          <w:ilvl w:val="0"/>
          <w:numId w:val="39"/>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усвоение простейших взаимосвязей и взаимозависимостей между миром живой и неживой природы;</w:t>
      </w:r>
    </w:p>
    <w:p w:rsidR="006F1A92" w:rsidRPr="00C92B72" w:rsidRDefault="006F1A92" w:rsidP="00C92B72">
      <w:pPr>
        <w:pStyle w:val="ConsPlusNormal"/>
        <w:numPr>
          <w:ilvl w:val="0"/>
          <w:numId w:val="39"/>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 xml:space="preserve">преодоление </w:t>
      </w:r>
      <w:proofErr w:type="spellStart"/>
      <w:r w:rsidRPr="00C92B72">
        <w:rPr>
          <w:rFonts w:ascii="Times New Roman" w:hAnsi="Times New Roman" w:cs="Times New Roman"/>
          <w:sz w:val="24"/>
          <w:szCs w:val="24"/>
        </w:rPr>
        <w:t>вербализма</w:t>
      </w:r>
      <w:proofErr w:type="spellEnd"/>
      <w:r w:rsidRPr="00C92B72">
        <w:rPr>
          <w:rFonts w:ascii="Times New Roman" w:hAnsi="Times New Roman" w:cs="Times New Roman"/>
          <w:sz w:val="24"/>
          <w:szCs w:val="24"/>
        </w:rPr>
        <w:t xml:space="preserve"> знаний об окружающем мире;</w:t>
      </w:r>
    </w:p>
    <w:p w:rsidR="006F1A92" w:rsidRPr="00C92B72" w:rsidRDefault="006F1A92" w:rsidP="00C92B72">
      <w:pPr>
        <w:pStyle w:val="ConsPlusNormal"/>
        <w:numPr>
          <w:ilvl w:val="0"/>
          <w:numId w:val="39"/>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овладение доступными способами изучения природных явлений и процессов, некоторых социальных объектов;</w:t>
      </w:r>
    </w:p>
    <w:p w:rsidR="006F1A92" w:rsidRPr="00C92B72" w:rsidRDefault="006F1A92" w:rsidP="00C92B72">
      <w:pPr>
        <w:pStyle w:val="ConsPlusNormal"/>
        <w:numPr>
          <w:ilvl w:val="0"/>
          <w:numId w:val="39"/>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приобретение опыта взаимодействия с живой и неживой природой;</w:t>
      </w:r>
    </w:p>
    <w:p w:rsidR="006F1A92" w:rsidRPr="00C92B72" w:rsidRDefault="006F1A92" w:rsidP="00C92B72">
      <w:pPr>
        <w:pStyle w:val="aff1"/>
        <w:numPr>
          <w:ilvl w:val="0"/>
          <w:numId w:val="39"/>
        </w:numPr>
        <w:spacing w:after="0" w:line="240" w:lineRule="auto"/>
        <w:ind w:left="0" w:firstLine="709"/>
        <w:jc w:val="both"/>
        <w:rPr>
          <w:rFonts w:ascii="Times New Roman" w:hAnsi="Times New Roman"/>
          <w:sz w:val="24"/>
          <w:szCs w:val="24"/>
        </w:rPr>
      </w:pPr>
      <w:r w:rsidRPr="00C92B72">
        <w:rPr>
          <w:rFonts w:ascii="Times New Roman" w:hAnsi="Times New Roman"/>
          <w:sz w:val="24"/>
          <w:szCs w:val="24"/>
        </w:rPr>
        <w:t>понимание значения осязания, остаточного зрения, слуха и обоняния в познании окружающего мира.</w:t>
      </w:r>
    </w:p>
    <w:p w:rsidR="00E73411" w:rsidRPr="00C92B72" w:rsidRDefault="00E73411" w:rsidP="00C92B72">
      <w:pPr>
        <w:ind w:firstLine="709"/>
        <w:jc w:val="both"/>
        <w:rPr>
          <w:bCs/>
        </w:rPr>
      </w:pPr>
      <w:r w:rsidRPr="00C92B72">
        <w:rPr>
          <w:bCs/>
        </w:rPr>
        <w:t>Продолжительность учебного года для 1 класса составляет 33 учебные недели (пр</w:t>
      </w:r>
      <w:r w:rsidR="00C92B72" w:rsidRPr="00C92B72">
        <w:rPr>
          <w:bCs/>
        </w:rPr>
        <w:t>и 5 – дневной учебной неделе), 66</w:t>
      </w:r>
      <w:r w:rsidRPr="00C92B72">
        <w:rPr>
          <w:bCs/>
        </w:rPr>
        <w:t xml:space="preserve"> часа в год.</w:t>
      </w:r>
    </w:p>
    <w:p w:rsidR="000165C3" w:rsidRPr="00C92B72" w:rsidRDefault="00E73411" w:rsidP="00C92B72">
      <w:pPr>
        <w:ind w:firstLine="709"/>
        <w:contextualSpacing/>
        <w:jc w:val="both"/>
      </w:pPr>
      <w:r w:rsidRPr="00C92B72">
        <w:t>Календарно – тематическое планирование составлено согласно годов</w:t>
      </w:r>
      <w:r w:rsidR="00C92B72" w:rsidRPr="00C92B72">
        <w:t>ого календарного графика на 2019 – 2020</w:t>
      </w:r>
      <w:r w:rsidRPr="00C92B72">
        <w:t xml:space="preserve"> учебный год,</w:t>
      </w:r>
      <w:r w:rsidR="00C92B72" w:rsidRPr="00C92B72">
        <w:t xml:space="preserve"> учитывая праздничные дни, на 64</w:t>
      </w:r>
      <w:r w:rsidRPr="00C92B72">
        <w:t xml:space="preserve"> ч.</w:t>
      </w:r>
    </w:p>
    <w:p w:rsidR="00E73411" w:rsidRPr="00C92B72" w:rsidRDefault="00E73411" w:rsidP="00C92B72">
      <w:pPr>
        <w:ind w:firstLine="709"/>
        <w:contextualSpacing/>
        <w:jc w:val="both"/>
        <w:rPr>
          <w:b/>
          <w:bCs/>
        </w:rPr>
      </w:pPr>
      <w:r w:rsidRPr="00C92B72">
        <w:rPr>
          <w:b/>
          <w:bCs/>
        </w:rPr>
        <w:t>Содержание учебного предмета</w:t>
      </w:r>
    </w:p>
    <w:p w:rsidR="00705EA4" w:rsidRPr="00C92B72" w:rsidRDefault="00705EA4" w:rsidP="00C92B72">
      <w:pPr>
        <w:autoSpaceDE w:val="0"/>
        <w:autoSpaceDN w:val="0"/>
        <w:adjustRightInd w:val="0"/>
        <w:ind w:firstLine="709"/>
        <w:contextualSpacing/>
        <w:jc w:val="both"/>
        <w:textAlignment w:val="center"/>
        <w:rPr>
          <w:b/>
          <w:bCs/>
          <w:i/>
          <w:iCs/>
        </w:rPr>
      </w:pPr>
      <w:r w:rsidRPr="00C92B72">
        <w:rPr>
          <w:b/>
          <w:bCs/>
          <w:i/>
          <w:iCs/>
        </w:rPr>
        <w:t>Человек и природа</w:t>
      </w:r>
    </w:p>
    <w:p w:rsidR="00705EA4" w:rsidRPr="00C92B72" w:rsidRDefault="00705EA4" w:rsidP="00C92B72">
      <w:pPr>
        <w:autoSpaceDE w:val="0"/>
        <w:autoSpaceDN w:val="0"/>
        <w:adjustRightInd w:val="0"/>
        <w:ind w:firstLine="709"/>
        <w:contextualSpacing/>
        <w:jc w:val="both"/>
        <w:textAlignment w:val="center"/>
        <w:rPr>
          <w:b/>
          <w:bCs/>
          <w:i/>
          <w:iCs/>
        </w:rPr>
      </w:pPr>
      <w:r w:rsidRPr="00C92B72">
        <w:rPr>
          <w:spacing w:val="-2"/>
        </w:rPr>
        <w:t>Природа вокруг нас</w:t>
      </w:r>
      <w:r w:rsidRPr="00C92B72">
        <w:t>. Признаки предметов (цвет, форма, сравнительные размеры и</w:t>
      </w:r>
      <w:r w:rsidRPr="00C92B72">
        <w:t> </w:t>
      </w:r>
      <w:r w:rsidRPr="00C92B72">
        <w:t>др.). Примеры явлений природы: смена времён года, снегопад, листопад, перелёты птиц, смена времени суток, рассвет, закат, ветер, дождь, гроза.</w:t>
      </w:r>
    </w:p>
    <w:p w:rsidR="00705EA4" w:rsidRPr="00C92B72" w:rsidRDefault="00705EA4" w:rsidP="00C92B72">
      <w:pPr>
        <w:autoSpaceDE w:val="0"/>
        <w:autoSpaceDN w:val="0"/>
        <w:adjustRightInd w:val="0"/>
        <w:ind w:firstLine="709"/>
        <w:contextualSpacing/>
        <w:jc w:val="both"/>
        <w:textAlignment w:val="center"/>
        <w:rPr>
          <w:spacing w:val="2"/>
        </w:rPr>
      </w:pPr>
      <w:r w:rsidRPr="00C92B72">
        <w:rPr>
          <w:spacing w:val="2"/>
        </w:rPr>
        <w:t xml:space="preserve">Звёзды и планеты. Солнце, Земля. Общее представление о планете Земля, ее форме и размерах. Рельефный глобус как модель Земли. </w:t>
      </w:r>
    </w:p>
    <w:p w:rsidR="00705EA4" w:rsidRPr="00C92B72" w:rsidRDefault="00705EA4" w:rsidP="00C92B72">
      <w:pPr>
        <w:autoSpaceDE w:val="0"/>
        <w:autoSpaceDN w:val="0"/>
        <w:adjustRightInd w:val="0"/>
        <w:ind w:firstLine="709"/>
        <w:contextualSpacing/>
        <w:jc w:val="both"/>
        <w:textAlignment w:val="center"/>
      </w:pPr>
      <w:r w:rsidRPr="00C92B72">
        <w:rPr>
          <w:spacing w:val="2"/>
        </w:rPr>
        <w:t>Смена</w:t>
      </w:r>
      <w:r w:rsidRPr="00C92B72">
        <w:t xml:space="preserve"> дня и ночи на Земле. </w:t>
      </w:r>
      <w:r w:rsidRPr="00C92B72">
        <w:rPr>
          <w:spacing w:val="2"/>
        </w:rPr>
        <w:t xml:space="preserve">Времена года, их особенности </w:t>
      </w:r>
      <w:r w:rsidRPr="00C92B72">
        <w:t>(на основе наблюдений). Смена времён года в родном крае на основе наблюдений.</w:t>
      </w:r>
    </w:p>
    <w:p w:rsidR="00705EA4" w:rsidRPr="00C92B72" w:rsidRDefault="00705EA4" w:rsidP="00C92B72">
      <w:pPr>
        <w:autoSpaceDE w:val="0"/>
        <w:autoSpaceDN w:val="0"/>
        <w:adjustRightInd w:val="0"/>
        <w:ind w:firstLine="709"/>
        <w:contextualSpacing/>
        <w:jc w:val="both"/>
        <w:textAlignment w:val="center"/>
      </w:pPr>
      <w:r w:rsidRPr="00C92B72">
        <w:rPr>
          <w:spacing w:val="-2"/>
        </w:rPr>
        <w:t xml:space="preserve">Погода, её составляющие (температура воздуха, облачность, </w:t>
      </w:r>
      <w:r w:rsidRPr="00C92B72">
        <w:t xml:space="preserve">осадки, ветер). Наблюдение за погодой своего края на основе использования всех сохранных анализаторов (в том числе остаточного зрения). </w:t>
      </w:r>
    </w:p>
    <w:p w:rsidR="00705EA4" w:rsidRPr="00C92B72" w:rsidRDefault="00705EA4" w:rsidP="00C92B72">
      <w:pPr>
        <w:autoSpaceDE w:val="0"/>
        <w:autoSpaceDN w:val="0"/>
        <w:adjustRightInd w:val="0"/>
        <w:ind w:firstLine="709"/>
        <w:contextualSpacing/>
        <w:jc w:val="both"/>
        <w:textAlignment w:val="center"/>
      </w:pPr>
      <w:r w:rsidRPr="00C92B72">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C92B72">
        <w:rPr>
          <w:spacing w:val="2"/>
        </w:rPr>
        <w:t xml:space="preserve">ста растений, фиксация изменений </w:t>
      </w:r>
      <w:r w:rsidRPr="00C92B72">
        <w:t>на основе наблюдений реальных объектов посредством использования всех сохранных анализаторов (в том числе остаточного зрения).</w:t>
      </w:r>
    </w:p>
    <w:p w:rsidR="00705EA4" w:rsidRPr="00C92B72" w:rsidRDefault="00705EA4" w:rsidP="00C92B72">
      <w:pPr>
        <w:autoSpaceDE w:val="0"/>
        <w:autoSpaceDN w:val="0"/>
        <w:adjustRightInd w:val="0"/>
        <w:ind w:firstLine="709"/>
        <w:contextualSpacing/>
        <w:jc w:val="both"/>
        <w:textAlignment w:val="center"/>
        <w:rPr>
          <w:spacing w:val="-2"/>
        </w:rPr>
      </w:pPr>
      <w:r w:rsidRPr="00C92B72">
        <w:rPr>
          <w:spacing w:val="2"/>
        </w:rPr>
        <w:t>Животные, их разнообразие. Условия, необходимые для жизни животных (воздух, вода, тепло, пища). Насекомые,</w:t>
      </w:r>
      <w:r w:rsidRPr="00C92B72">
        <w:t xml:space="preserve"> рыбы, птицы, звери, их отличия. Питания разных животных (общие представления). </w:t>
      </w:r>
    </w:p>
    <w:p w:rsidR="00705EA4" w:rsidRPr="00C92B72" w:rsidRDefault="00705EA4" w:rsidP="00C92B72">
      <w:pPr>
        <w:autoSpaceDE w:val="0"/>
        <w:autoSpaceDN w:val="0"/>
        <w:adjustRightInd w:val="0"/>
        <w:ind w:firstLine="709"/>
        <w:contextualSpacing/>
        <w:jc w:val="both"/>
        <w:textAlignment w:val="center"/>
      </w:pPr>
      <w:r w:rsidRPr="00C92B72">
        <w:rPr>
          <w:spacing w:val="-2"/>
        </w:rPr>
        <w:t xml:space="preserve">Правила поведения в природе. </w:t>
      </w:r>
    </w:p>
    <w:p w:rsidR="00705EA4" w:rsidRPr="00C92B72" w:rsidRDefault="00705EA4" w:rsidP="00C92B72">
      <w:pPr>
        <w:autoSpaceDE w:val="0"/>
        <w:autoSpaceDN w:val="0"/>
        <w:adjustRightInd w:val="0"/>
        <w:ind w:firstLine="709"/>
        <w:contextualSpacing/>
        <w:jc w:val="both"/>
        <w:textAlignment w:val="center"/>
        <w:rPr>
          <w:b/>
          <w:bCs/>
          <w:i/>
          <w:iCs/>
        </w:rPr>
      </w:pPr>
      <w:r w:rsidRPr="00C92B72">
        <w:rPr>
          <w:b/>
          <w:bCs/>
          <w:i/>
          <w:iCs/>
        </w:rPr>
        <w:t>Человек и общество</w:t>
      </w:r>
    </w:p>
    <w:p w:rsidR="00705EA4" w:rsidRPr="00C92B72" w:rsidRDefault="00705EA4" w:rsidP="00C92B72">
      <w:pPr>
        <w:autoSpaceDE w:val="0"/>
        <w:autoSpaceDN w:val="0"/>
        <w:adjustRightInd w:val="0"/>
        <w:ind w:firstLine="709"/>
        <w:contextualSpacing/>
        <w:jc w:val="both"/>
        <w:textAlignment w:val="center"/>
      </w:pPr>
      <w:r w:rsidRPr="00C92B72">
        <w:rPr>
          <w:spacing w:val="2"/>
        </w:rPr>
        <w:lastRenderedPageBreak/>
        <w:t xml:space="preserve">Понятие семьи. Семейные </w:t>
      </w:r>
      <w:r w:rsidRPr="00C92B72">
        <w:t xml:space="preserve">традиции (первоначальные представления). Взаимоотношения в семье и взаимопомощь членов семьи. Оказание посильной помощи взрослым. Имена и фамилии членов семьи. </w:t>
      </w:r>
    </w:p>
    <w:p w:rsidR="00705EA4" w:rsidRPr="00C92B72" w:rsidRDefault="00705EA4" w:rsidP="00C92B72">
      <w:pPr>
        <w:autoSpaceDE w:val="0"/>
        <w:autoSpaceDN w:val="0"/>
        <w:adjustRightInd w:val="0"/>
        <w:ind w:firstLine="709"/>
        <w:contextualSpacing/>
        <w:jc w:val="both"/>
        <w:textAlignment w:val="center"/>
      </w:pPr>
      <w:r w:rsidRPr="00C92B72">
        <w:t xml:space="preserve">Младший школьник. Правила поведения в школе, на уроке. Обращение к учителю. </w:t>
      </w:r>
      <w:r w:rsidRPr="00C92B72">
        <w:rPr>
          <w:spacing w:val="2"/>
        </w:rPr>
        <w:t xml:space="preserve">Классный, школьный </w:t>
      </w:r>
      <w:r w:rsidRPr="00C92B72">
        <w:t>коллектив, совместная учёба, игры, отдых. Составление режима дня школьника.</w:t>
      </w:r>
    </w:p>
    <w:p w:rsidR="00705EA4" w:rsidRPr="00C92B72" w:rsidRDefault="00705EA4" w:rsidP="00C92B72">
      <w:pPr>
        <w:autoSpaceDE w:val="0"/>
        <w:autoSpaceDN w:val="0"/>
        <w:adjustRightInd w:val="0"/>
        <w:ind w:firstLine="709"/>
        <w:contextualSpacing/>
        <w:jc w:val="both"/>
        <w:textAlignment w:val="center"/>
      </w:pPr>
      <w:r w:rsidRPr="00C92B72">
        <w:t xml:space="preserve">Правила взаимоотношений со взрослыми, сверстниками, культура поведения в школе и других общественных местах. </w:t>
      </w:r>
    </w:p>
    <w:p w:rsidR="00705EA4" w:rsidRPr="00C92B72" w:rsidRDefault="00705EA4" w:rsidP="00C92B72">
      <w:pPr>
        <w:autoSpaceDE w:val="0"/>
        <w:autoSpaceDN w:val="0"/>
        <w:adjustRightInd w:val="0"/>
        <w:ind w:firstLine="709"/>
        <w:contextualSpacing/>
        <w:jc w:val="both"/>
        <w:textAlignment w:val="center"/>
        <w:rPr>
          <w:iCs/>
        </w:rPr>
      </w:pPr>
      <w:r w:rsidRPr="00C92B72">
        <w:t xml:space="preserve">Значение труда в жизни человека и общества. Некоторые профессии людей. </w:t>
      </w:r>
      <w:r w:rsidRPr="00C92B72">
        <w:rPr>
          <w:iCs/>
        </w:rPr>
        <w:t>Средства связи</w:t>
      </w:r>
      <w:r w:rsidRPr="00C92B72">
        <w:t xml:space="preserve">: </w:t>
      </w:r>
      <w:r w:rsidRPr="00C92B72">
        <w:rPr>
          <w:iCs/>
        </w:rPr>
        <w:t>почта</w:t>
      </w:r>
      <w:r w:rsidRPr="00C92B72">
        <w:t xml:space="preserve">, </w:t>
      </w:r>
      <w:r w:rsidRPr="00C92B72">
        <w:rPr>
          <w:iCs/>
        </w:rPr>
        <w:t>телеграф</w:t>
      </w:r>
      <w:r w:rsidRPr="00C92B72">
        <w:t xml:space="preserve">, </w:t>
      </w:r>
      <w:r w:rsidRPr="00C92B72">
        <w:rPr>
          <w:iCs/>
        </w:rPr>
        <w:t>телефон, электронная почта.</w:t>
      </w:r>
    </w:p>
    <w:p w:rsidR="00705EA4" w:rsidRPr="00C92B72" w:rsidRDefault="00705EA4" w:rsidP="00C92B72">
      <w:pPr>
        <w:autoSpaceDE w:val="0"/>
        <w:autoSpaceDN w:val="0"/>
        <w:adjustRightInd w:val="0"/>
        <w:ind w:firstLine="709"/>
        <w:contextualSpacing/>
        <w:jc w:val="both"/>
        <w:textAlignment w:val="center"/>
      </w:pPr>
      <w:r w:rsidRPr="00C92B72">
        <w:rPr>
          <w:iCs/>
          <w:spacing w:val="2"/>
        </w:rPr>
        <w:t xml:space="preserve">Средства массовой информации: радио, телевидение, </w:t>
      </w:r>
      <w:r w:rsidRPr="00C92B72">
        <w:rPr>
          <w:iCs/>
          <w:spacing w:val="-2"/>
        </w:rPr>
        <w:t xml:space="preserve">пресса, Интернет. </w:t>
      </w:r>
    </w:p>
    <w:p w:rsidR="00705EA4" w:rsidRPr="00C92B72" w:rsidRDefault="00705EA4" w:rsidP="00C92B72">
      <w:pPr>
        <w:autoSpaceDE w:val="0"/>
        <w:autoSpaceDN w:val="0"/>
        <w:adjustRightInd w:val="0"/>
        <w:ind w:firstLine="709"/>
        <w:contextualSpacing/>
        <w:jc w:val="both"/>
        <w:textAlignment w:val="center"/>
      </w:pPr>
      <w:r w:rsidRPr="00C92B72">
        <w:t xml:space="preserve">Наша Родина. </w:t>
      </w:r>
      <w:proofErr w:type="spellStart"/>
      <w:r w:rsidRPr="00C92B72">
        <w:t>Ценност</w:t>
      </w:r>
      <w:r w:rsidRPr="00C92B72">
        <w:rPr>
          <w:spacing w:val="2"/>
        </w:rPr>
        <w:t>но­смысловое</w:t>
      </w:r>
      <w:proofErr w:type="spellEnd"/>
      <w:r w:rsidRPr="00C92B72">
        <w:rPr>
          <w:spacing w:val="2"/>
        </w:rPr>
        <w:t xml:space="preserve"> содержание понятий «Родина», «Отечество»</w:t>
      </w:r>
      <w:r w:rsidRPr="00C92B72">
        <w:t>. Государственная символика России: Государствен</w:t>
      </w:r>
      <w:r w:rsidRPr="00C92B72">
        <w:rPr>
          <w:spacing w:val="2"/>
        </w:rPr>
        <w:t>ный герб России, Государственный флаг России</w:t>
      </w:r>
      <w:r w:rsidRPr="00C92B72">
        <w:t xml:space="preserve">. </w:t>
      </w:r>
      <w:r w:rsidRPr="00C92B72">
        <w:rPr>
          <w:spacing w:val="2"/>
        </w:rPr>
        <w:t xml:space="preserve">Президент Российской Федерации. </w:t>
      </w:r>
    </w:p>
    <w:p w:rsidR="00705EA4" w:rsidRPr="00C92B72" w:rsidRDefault="00705EA4" w:rsidP="00C92B72">
      <w:pPr>
        <w:autoSpaceDE w:val="0"/>
        <w:autoSpaceDN w:val="0"/>
        <w:adjustRightInd w:val="0"/>
        <w:ind w:firstLine="709"/>
        <w:contextualSpacing/>
        <w:jc w:val="both"/>
        <w:textAlignment w:val="center"/>
        <w:rPr>
          <w:spacing w:val="2"/>
        </w:rPr>
      </w:pPr>
      <w:r w:rsidRPr="00C92B72">
        <w:t>Праздник в жизни общества</w:t>
      </w:r>
      <w:r w:rsidRPr="00C92B72">
        <w:rPr>
          <w:spacing w:val="2"/>
        </w:rPr>
        <w:t>. Новый год, Рождество, День защитника Отечества, 8 </w:t>
      </w:r>
      <w:proofErr w:type="spellStart"/>
      <w:r w:rsidRPr="00C92B72">
        <w:rPr>
          <w:spacing w:val="2"/>
        </w:rPr>
        <w:t>Mарта</w:t>
      </w:r>
      <w:proofErr w:type="spellEnd"/>
      <w:r w:rsidRPr="00C92B72">
        <w:rPr>
          <w:spacing w:val="2"/>
        </w:rPr>
        <w:t>, День весны и труда, День Победы,</w:t>
      </w:r>
      <w:r w:rsidRPr="00C92B72">
        <w:t xml:space="preserve"> Праздники и </w:t>
      </w:r>
      <w:r w:rsidRPr="00C92B72">
        <w:rPr>
          <w:spacing w:val="2"/>
        </w:rPr>
        <w:t xml:space="preserve">памятные даты своего региона. </w:t>
      </w:r>
    </w:p>
    <w:p w:rsidR="00705EA4" w:rsidRPr="00C92B72" w:rsidRDefault="00705EA4" w:rsidP="00C92B72">
      <w:pPr>
        <w:autoSpaceDE w:val="0"/>
        <w:autoSpaceDN w:val="0"/>
        <w:adjustRightInd w:val="0"/>
        <w:ind w:firstLine="709"/>
        <w:contextualSpacing/>
        <w:jc w:val="both"/>
        <w:textAlignment w:val="center"/>
      </w:pPr>
      <w:r w:rsidRPr="00C92B72">
        <w:t>Россия на карте, государственная граница России.</w:t>
      </w:r>
    </w:p>
    <w:p w:rsidR="00705EA4" w:rsidRPr="00C92B72" w:rsidRDefault="00705EA4" w:rsidP="00C92B72">
      <w:pPr>
        <w:autoSpaceDE w:val="0"/>
        <w:autoSpaceDN w:val="0"/>
        <w:adjustRightInd w:val="0"/>
        <w:ind w:firstLine="709"/>
        <w:contextualSpacing/>
        <w:jc w:val="both"/>
        <w:textAlignment w:val="center"/>
      </w:pPr>
      <w:r w:rsidRPr="00C92B72">
        <w:t>Москва как столица России. Некоторые д</w:t>
      </w:r>
      <w:r w:rsidRPr="00C92B72">
        <w:rPr>
          <w:spacing w:val="2"/>
        </w:rPr>
        <w:t xml:space="preserve">остопримечательности Москвы: Кремль, Красная площадь. </w:t>
      </w:r>
    </w:p>
    <w:p w:rsidR="00705EA4" w:rsidRPr="00C92B72" w:rsidRDefault="00705EA4" w:rsidP="00C92B72">
      <w:pPr>
        <w:autoSpaceDE w:val="0"/>
        <w:autoSpaceDN w:val="0"/>
        <w:adjustRightInd w:val="0"/>
        <w:ind w:firstLine="709"/>
        <w:contextualSpacing/>
        <w:jc w:val="both"/>
        <w:textAlignment w:val="center"/>
        <w:rPr>
          <w:spacing w:val="2"/>
        </w:rPr>
      </w:pPr>
      <w:r w:rsidRPr="00C92B72">
        <w:rPr>
          <w:spacing w:val="2"/>
        </w:rPr>
        <w:t>Города России. Санкт-Петербург: некоторые достопримечательности</w:t>
      </w:r>
      <w:r w:rsidRPr="00C92B72">
        <w:rPr>
          <w:spacing w:val="2"/>
        </w:rPr>
        <w:br/>
      </w:r>
      <w:r w:rsidRPr="00C92B72">
        <w:t xml:space="preserve">(Зимний дворец, памятник Петру I — Медный всадник, </w:t>
      </w:r>
      <w:r w:rsidRPr="00C92B72">
        <w:rPr>
          <w:iCs/>
        </w:rPr>
        <w:t>раз</w:t>
      </w:r>
      <w:r w:rsidRPr="00C92B72">
        <w:rPr>
          <w:iCs/>
          <w:spacing w:val="2"/>
        </w:rPr>
        <w:t>водные мосты через Неву</w:t>
      </w:r>
      <w:r w:rsidRPr="00C92B72">
        <w:rPr>
          <w:spacing w:val="2"/>
        </w:rPr>
        <w:t xml:space="preserve"> и</w:t>
      </w:r>
      <w:r w:rsidRPr="00C92B72">
        <w:rPr>
          <w:spacing w:val="2"/>
        </w:rPr>
        <w:t> </w:t>
      </w:r>
      <w:r w:rsidRPr="00C92B72">
        <w:rPr>
          <w:spacing w:val="2"/>
        </w:rPr>
        <w:t xml:space="preserve">др.). </w:t>
      </w:r>
    </w:p>
    <w:p w:rsidR="00705EA4" w:rsidRPr="00C92B72" w:rsidRDefault="00705EA4" w:rsidP="00C92B72">
      <w:pPr>
        <w:autoSpaceDE w:val="0"/>
        <w:autoSpaceDN w:val="0"/>
        <w:adjustRightInd w:val="0"/>
        <w:ind w:firstLine="709"/>
        <w:contextualSpacing/>
        <w:jc w:val="both"/>
        <w:textAlignment w:val="center"/>
      </w:pPr>
      <w:r w:rsidRPr="00C92B72">
        <w:t xml:space="preserve">  Многонациональность России. Народы, населяющие Россию, их обычаи, характерные особенности быта (по </w:t>
      </w:r>
      <w:r w:rsidRPr="00C92B72">
        <w:rPr>
          <w:spacing w:val="2"/>
        </w:rPr>
        <w:t xml:space="preserve">выбору). </w:t>
      </w:r>
    </w:p>
    <w:p w:rsidR="00705EA4" w:rsidRPr="00C92B72" w:rsidRDefault="00705EA4" w:rsidP="00C92B72">
      <w:pPr>
        <w:autoSpaceDE w:val="0"/>
        <w:autoSpaceDN w:val="0"/>
        <w:adjustRightInd w:val="0"/>
        <w:ind w:firstLine="709"/>
        <w:contextualSpacing/>
        <w:jc w:val="both"/>
        <w:textAlignment w:val="center"/>
        <w:rPr>
          <w:b/>
          <w:bCs/>
          <w:i/>
          <w:iCs/>
        </w:rPr>
      </w:pPr>
      <w:r w:rsidRPr="00C92B72">
        <w:rPr>
          <w:b/>
          <w:bCs/>
          <w:i/>
          <w:iCs/>
        </w:rPr>
        <w:t>Правила безопасной жизни</w:t>
      </w:r>
    </w:p>
    <w:p w:rsidR="00705EA4" w:rsidRPr="00C92B72" w:rsidRDefault="00705EA4" w:rsidP="00C92B72">
      <w:pPr>
        <w:autoSpaceDE w:val="0"/>
        <w:autoSpaceDN w:val="0"/>
        <w:adjustRightInd w:val="0"/>
        <w:ind w:firstLine="709"/>
        <w:contextualSpacing/>
        <w:jc w:val="both"/>
        <w:textAlignment w:val="center"/>
      </w:pPr>
      <w:r w:rsidRPr="00C92B72">
        <w:t>Ценность здоровья и здорового образа жизни.</w:t>
      </w:r>
    </w:p>
    <w:p w:rsidR="00705EA4" w:rsidRPr="00C92B72" w:rsidRDefault="00705EA4" w:rsidP="00C92B72">
      <w:pPr>
        <w:autoSpaceDE w:val="0"/>
        <w:autoSpaceDN w:val="0"/>
        <w:adjustRightInd w:val="0"/>
        <w:ind w:firstLine="709"/>
        <w:contextualSpacing/>
        <w:jc w:val="both"/>
        <w:textAlignment w:val="center"/>
      </w:pPr>
      <w:r w:rsidRPr="00C92B72">
        <w:rPr>
          <w:spacing w:val="2"/>
        </w:rPr>
        <w:t>Режим дня школьника, чередование труда и отдыха в</w:t>
      </w:r>
      <w:r w:rsidRPr="00C92B72">
        <w:rPr>
          <w:spacing w:val="2"/>
        </w:rPr>
        <w:br/>
      </w:r>
      <w:r w:rsidRPr="00C92B72">
        <w:t xml:space="preserve">режиме дня; личная гигиена. Физическая культура, закаливание, игры на воздухе как условие сохранения и укрепления </w:t>
      </w:r>
      <w:r w:rsidRPr="00C92B72">
        <w:rPr>
          <w:spacing w:val="2"/>
        </w:rPr>
        <w:t>здоровья. Личная ответственность каждого человека за со</w:t>
      </w:r>
      <w:r w:rsidRPr="00C92B72">
        <w:t xml:space="preserve">хранение и укрепление своего физического здоровья. Номера телефонов экстренной помощи. </w:t>
      </w:r>
    </w:p>
    <w:p w:rsidR="00705EA4" w:rsidRPr="00C92B72" w:rsidRDefault="00705EA4" w:rsidP="00C92B72">
      <w:pPr>
        <w:autoSpaceDE w:val="0"/>
        <w:autoSpaceDN w:val="0"/>
        <w:adjustRightInd w:val="0"/>
        <w:ind w:firstLine="709"/>
        <w:contextualSpacing/>
        <w:jc w:val="both"/>
        <w:textAlignment w:val="center"/>
      </w:pPr>
      <w:r w:rsidRPr="00C92B72">
        <w:t xml:space="preserve">Дорога от дома до школы, правила безопасного поведения </w:t>
      </w:r>
      <w:r w:rsidRPr="00C92B72">
        <w:rPr>
          <w:spacing w:val="2"/>
        </w:rPr>
        <w:t>на дорогах. Пра</w:t>
      </w:r>
      <w:r w:rsidRPr="00C92B72">
        <w:t>вила пожарной безопасности, основные правила обращения с газом, электричеством, водой.</w:t>
      </w:r>
    </w:p>
    <w:p w:rsidR="00705EA4" w:rsidRPr="00C92B72" w:rsidRDefault="00705EA4" w:rsidP="00C92B72">
      <w:pPr>
        <w:autoSpaceDE w:val="0"/>
        <w:autoSpaceDN w:val="0"/>
        <w:adjustRightInd w:val="0"/>
        <w:ind w:firstLine="709"/>
        <w:contextualSpacing/>
        <w:jc w:val="both"/>
        <w:textAlignment w:val="center"/>
      </w:pPr>
      <w:r w:rsidRPr="00C92B72">
        <w:t>Правила безопасного поведения в природе.</w:t>
      </w:r>
    </w:p>
    <w:p w:rsidR="00705EA4" w:rsidRPr="00C92B72" w:rsidRDefault="00705EA4" w:rsidP="00C92B72">
      <w:pPr>
        <w:autoSpaceDE w:val="0"/>
        <w:autoSpaceDN w:val="0"/>
        <w:adjustRightInd w:val="0"/>
        <w:ind w:firstLine="709"/>
        <w:contextualSpacing/>
        <w:jc w:val="both"/>
        <w:textAlignment w:val="center"/>
      </w:pPr>
    </w:p>
    <w:p w:rsidR="00705EA4" w:rsidRPr="00C92B72" w:rsidRDefault="00705EA4" w:rsidP="00C92B72">
      <w:pPr>
        <w:pStyle w:val="Default"/>
        <w:ind w:firstLine="709"/>
        <w:jc w:val="both"/>
        <w:rPr>
          <w:b/>
          <w:color w:val="auto"/>
        </w:rPr>
      </w:pPr>
      <w:r w:rsidRPr="00C92B72">
        <w:rPr>
          <w:b/>
          <w:color w:val="auto"/>
        </w:rPr>
        <w:t>Направления работы.</w:t>
      </w:r>
    </w:p>
    <w:p w:rsidR="00705EA4" w:rsidRPr="00C92B72" w:rsidRDefault="00705EA4" w:rsidP="00C92B72">
      <w:pPr>
        <w:pStyle w:val="Default"/>
        <w:ind w:firstLine="709"/>
        <w:jc w:val="both"/>
        <w:rPr>
          <w:color w:val="auto"/>
        </w:rPr>
      </w:pPr>
      <w:r w:rsidRPr="00C92B72">
        <w:rPr>
          <w:color w:val="auto"/>
        </w:rPr>
        <w:t>Д</w:t>
      </w:r>
      <w:r w:rsidRPr="00C92B72">
        <w:rPr>
          <w:i/>
          <w:iCs/>
          <w:color w:val="auto"/>
        </w:rPr>
        <w:t xml:space="preserve">иагностическое направление </w:t>
      </w:r>
      <w:r w:rsidRPr="00C92B72">
        <w:rPr>
          <w:color w:val="auto"/>
        </w:rPr>
        <w:t xml:space="preserve">предполагает проведение диагностических процедур (вводная (начало учебного года), промежуточная и итоговая диагностика (конец учебного года)), анализ результатов, позволяющих получать информацию о состоянии </w:t>
      </w:r>
      <w:proofErr w:type="spellStart"/>
      <w:r w:rsidRPr="00C92B72">
        <w:rPr>
          <w:color w:val="auto"/>
        </w:rPr>
        <w:t>психо</w:t>
      </w:r>
      <w:proofErr w:type="spellEnd"/>
      <w:r w:rsidRPr="00C92B72">
        <w:rPr>
          <w:color w:val="auto"/>
        </w:rPr>
        <w:t>-эмоционального статуса обучающихся, о его продвижении в овладении знаниями, умениями и навыками при освоении учебного материала по окружающему миру, мониторинг достижений планируемых результатов обучающихся в освоении программы 1 класса.(Все данные заносятся в индивидуальную карту развития обучающегося, протоколы консилиумов по каждому из обучающихся 1 класса).</w:t>
      </w:r>
    </w:p>
    <w:p w:rsidR="00705EA4" w:rsidRPr="00C92B72" w:rsidRDefault="00705EA4" w:rsidP="00C92B72">
      <w:pPr>
        <w:pStyle w:val="Default"/>
        <w:ind w:firstLine="709"/>
        <w:jc w:val="both"/>
        <w:rPr>
          <w:color w:val="auto"/>
        </w:rPr>
      </w:pPr>
      <w:r w:rsidRPr="00C92B72">
        <w:rPr>
          <w:i/>
          <w:iCs/>
          <w:color w:val="auto"/>
        </w:rPr>
        <w:t xml:space="preserve">Коррекционно-развивающее направление </w:t>
      </w:r>
      <w:r w:rsidRPr="00C92B72">
        <w:rPr>
          <w:color w:val="auto"/>
        </w:rPr>
        <w:t>предполагает:</w:t>
      </w:r>
    </w:p>
    <w:p w:rsidR="00705EA4" w:rsidRPr="00C92B72" w:rsidRDefault="00705EA4" w:rsidP="00C92B72">
      <w:pPr>
        <w:pStyle w:val="Default"/>
        <w:ind w:firstLine="709"/>
        <w:jc w:val="both"/>
        <w:rPr>
          <w:color w:val="auto"/>
        </w:rPr>
      </w:pPr>
      <w:r w:rsidRPr="00C92B72">
        <w:rPr>
          <w:color w:val="auto"/>
        </w:rPr>
        <w:t>-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w:t>
      </w:r>
    </w:p>
    <w:p w:rsidR="00705EA4" w:rsidRPr="00C92B72" w:rsidRDefault="00705EA4" w:rsidP="00C92B72">
      <w:pPr>
        <w:pStyle w:val="Default"/>
        <w:ind w:firstLine="709"/>
        <w:jc w:val="both"/>
        <w:rPr>
          <w:color w:val="auto"/>
        </w:rPr>
      </w:pPr>
      <w:r w:rsidRPr="00C92B72">
        <w:rPr>
          <w:color w:val="auto"/>
        </w:rPr>
        <w:lastRenderedPageBreak/>
        <w:t>-проведение уроков по окружающему миру с учетом специальных образовательных потребностей слепых обучающихся с легкой умственной отсталостью (интеллектуальными нарушениями);</w:t>
      </w:r>
    </w:p>
    <w:p w:rsidR="00705EA4" w:rsidRPr="00C92B72" w:rsidRDefault="00705EA4" w:rsidP="00C92B72">
      <w:pPr>
        <w:pStyle w:val="Default"/>
        <w:ind w:firstLine="709"/>
        <w:jc w:val="both"/>
        <w:rPr>
          <w:color w:val="auto"/>
        </w:rPr>
      </w:pPr>
      <w:r w:rsidRPr="00C92B72">
        <w:rPr>
          <w:color w:val="auto"/>
        </w:rPr>
        <w:t xml:space="preserve">-реализации мероприятий, способствующих социальной адаптации и интеграции слепых обучающихся с легкой умственной отсталостью (интеллектуальными нарушениями), например, экскурсии в природу.; </w:t>
      </w:r>
    </w:p>
    <w:p w:rsidR="00705EA4" w:rsidRPr="00C92B72" w:rsidRDefault="00705EA4" w:rsidP="00C92B72">
      <w:pPr>
        <w:pStyle w:val="Default"/>
        <w:ind w:firstLine="709"/>
        <w:jc w:val="both"/>
        <w:rPr>
          <w:color w:val="auto"/>
        </w:rPr>
      </w:pPr>
      <w:r w:rsidRPr="00C92B72">
        <w:rPr>
          <w:color w:val="auto"/>
        </w:rPr>
        <w:t xml:space="preserve">-участие в реализации комплексных (с учетом данных, полученных от различных специалистов) рекомендаций по вопросам обучения и воспитания слепого обучающегося с легкой умственной отсталостью интеллектуальными нарушениями). </w:t>
      </w:r>
    </w:p>
    <w:p w:rsidR="00705EA4" w:rsidRPr="00C92B72" w:rsidRDefault="00705EA4" w:rsidP="00C92B72">
      <w:pPr>
        <w:pStyle w:val="Default"/>
        <w:ind w:firstLine="709"/>
        <w:jc w:val="both"/>
        <w:rPr>
          <w:color w:val="auto"/>
        </w:rPr>
      </w:pPr>
      <w:r w:rsidRPr="00C92B72">
        <w:rPr>
          <w:i/>
          <w:iCs/>
          <w:color w:val="auto"/>
        </w:rPr>
        <w:t xml:space="preserve">Консультативное направление </w:t>
      </w:r>
      <w:r w:rsidRPr="00C92B72">
        <w:rPr>
          <w:color w:val="auto"/>
        </w:rPr>
        <w:t xml:space="preserve">обеспечивает непрерывность коррекционной поддержки обучающихся в образовательном процессе и повседневной жизни, что реализуется посредством: </w:t>
      </w:r>
    </w:p>
    <w:p w:rsidR="00705EA4" w:rsidRPr="00C92B72" w:rsidRDefault="00705EA4" w:rsidP="00C92B72">
      <w:pPr>
        <w:pStyle w:val="Default"/>
        <w:ind w:firstLine="709"/>
        <w:jc w:val="both"/>
        <w:rPr>
          <w:color w:val="auto"/>
        </w:rPr>
      </w:pPr>
      <w:r w:rsidRPr="00C92B72">
        <w:rPr>
          <w:color w:val="auto"/>
        </w:rPr>
        <w:t xml:space="preserve">-взаимодействия с родителями (законными представителями) по вопросам обучения слепых с легкой умственной отсталостью (интеллектуальными нарушениями; </w:t>
      </w:r>
    </w:p>
    <w:p w:rsidR="00705EA4" w:rsidRPr="00C92B72" w:rsidRDefault="00705EA4" w:rsidP="00C92B72">
      <w:pPr>
        <w:pStyle w:val="Default"/>
        <w:ind w:firstLine="709"/>
        <w:jc w:val="both"/>
        <w:rPr>
          <w:color w:val="auto"/>
        </w:rPr>
      </w:pPr>
      <w:r w:rsidRPr="00C92B72">
        <w:rPr>
          <w:color w:val="auto"/>
        </w:rPr>
        <w:t xml:space="preserve">-проведения консультаций педагогических работников по вопросам организации и содержания коррекционной поддержки слепых обучающихся с легкой умственной отсталостью (интеллектуальными нарушениями); </w:t>
      </w:r>
    </w:p>
    <w:p w:rsidR="00705EA4" w:rsidRPr="00C92B72" w:rsidRDefault="00705EA4" w:rsidP="00C92B72">
      <w:pPr>
        <w:ind w:firstLine="709"/>
        <w:jc w:val="both"/>
      </w:pPr>
      <w:r w:rsidRPr="00C92B72">
        <w:t>-участие в разработке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с легкой умственной отсталостью (интеллектуальными нарушениями) и оказание консультативной поддержки родителям (законным представителям), педагогическим работникам в их реализации.</w:t>
      </w:r>
    </w:p>
    <w:p w:rsidR="00705EA4" w:rsidRPr="00C92B72" w:rsidRDefault="00705EA4" w:rsidP="00C92B72">
      <w:pPr>
        <w:ind w:firstLine="709"/>
        <w:jc w:val="both"/>
      </w:pPr>
      <w:r w:rsidRPr="00C92B72">
        <w:t xml:space="preserve">Основной </w:t>
      </w:r>
      <w:r w:rsidRPr="00C92B72">
        <w:rPr>
          <w:b/>
        </w:rPr>
        <w:t>формой организации учебных занятий</w:t>
      </w:r>
      <w:r w:rsidRPr="00C92B72">
        <w:t xml:space="preserve"> является урок комбинированного типа с осуществлением дифференцированного и индивидуального подходов, а также уроки – экскурсии, сюжетно-ролевые игры, практические занятия.</w:t>
      </w:r>
    </w:p>
    <w:p w:rsidR="00705EA4" w:rsidRPr="00C92B72" w:rsidRDefault="00705EA4" w:rsidP="00C92B72">
      <w:pPr>
        <w:ind w:firstLine="709"/>
        <w:jc w:val="both"/>
        <w:rPr>
          <w:rStyle w:val="aff8"/>
          <w:rFonts w:eastAsia="Calibri"/>
        </w:rPr>
      </w:pPr>
      <w:r w:rsidRPr="00C92B72">
        <w:rPr>
          <w:rStyle w:val="aff8"/>
          <w:rFonts w:eastAsia="Calibri"/>
        </w:rPr>
        <w:t>Основные виды деятельности.</w:t>
      </w:r>
    </w:p>
    <w:p w:rsidR="00705EA4" w:rsidRPr="00C92B72" w:rsidRDefault="00705EA4" w:rsidP="00C92B72">
      <w:pPr>
        <w:ind w:firstLine="709"/>
        <w:jc w:val="both"/>
        <w:rPr>
          <w:rStyle w:val="aff8"/>
          <w:rFonts w:eastAsia="Calibri"/>
          <w:b w:val="0"/>
        </w:rPr>
      </w:pPr>
      <w:r w:rsidRPr="00C92B72">
        <w:rPr>
          <w:rStyle w:val="aff8"/>
          <w:rFonts w:eastAsia="Calibri"/>
          <w:b w:val="0"/>
        </w:rPr>
        <w:t>На уроках окружающего мира в 1 классе слепые обучающиеся с легкой умственной отсталостью (интеллектуальными нарушениями):</w:t>
      </w:r>
    </w:p>
    <w:p w:rsidR="00705EA4" w:rsidRPr="00C92B72" w:rsidRDefault="00705EA4" w:rsidP="00C92B72">
      <w:pPr>
        <w:pStyle w:val="aff1"/>
        <w:numPr>
          <w:ilvl w:val="0"/>
          <w:numId w:val="46"/>
        </w:numPr>
        <w:spacing w:after="0" w:line="240" w:lineRule="auto"/>
        <w:ind w:left="0" w:firstLine="709"/>
        <w:contextualSpacing/>
        <w:jc w:val="both"/>
        <w:rPr>
          <w:rStyle w:val="aff8"/>
          <w:rFonts w:ascii="Times New Roman" w:eastAsia="Calibri" w:hAnsi="Times New Roman"/>
          <w:b w:val="0"/>
          <w:sz w:val="24"/>
          <w:szCs w:val="24"/>
        </w:rPr>
      </w:pPr>
      <w:r w:rsidRPr="00C92B72">
        <w:rPr>
          <w:rStyle w:val="aff8"/>
          <w:rFonts w:ascii="Times New Roman" w:eastAsia="Calibri" w:hAnsi="Times New Roman"/>
          <w:b w:val="0"/>
          <w:sz w:val="24"/>
          <w:szCs w:val="24"/>
        </w:rPr>
        <w:t>наблюдают за изменениями в живой и неживой природе;</w:t>
      </w:r>
    </w:p>
    <w:p w:rsidR="00705EA4" w:rsidRPr="00C92B72" w:rsidRDefault="00705EA4" w:rsidP="00C92B72">
      <w:pPr>
        <w:pStyle w:val="aff1"/>
        <w:numPr>
          <w:ilvl w:val="0"/>
          <w:numId w:val="46"/>
        </w:numPr>
        <w:spacing w:after="0" w:line="240" w:lineRule="auto"/>
        <w:ind w:left="0" w:firstLine="709"/>
        <w:contextualSpacing/>
        <w:jc w:val="both"/>
        <w:rPr>
          <w:rStyle w:val="aff8"/>
          <w:rFonts w:ascii="Times New Roman" w:eastAsia="Calibri" w:hAnsi="Times New Roman"/>
          <w:b w:val="0"/>
          <w:sz w:val="24"/>
          <w:szCs w:val="24"/>
        </w:rPr>
      </w:pPr>
      <w:r w:rsidRPr="00C92B72">
        <w:rPr>
          <w:rStyle w:val="aff8"/>
          <w:rFonts w:ascii="Times New Roman" w:eastAsia="Calibri" w:hAnsi="Times New Roman"/>
          <w:b w:val="0"/>
          <w:sz w:val="24"/>
          <w:szCs w:val="24"/>
        </w:rPr>
        <w:t>-обследуют природные объекты;</w:t>
      </w:r>
    </w:p>
    <w:p w:rsidR="00705EA4" w:rsidRPr="00C92B72" w:rsidRDefault="00705EA4" w:rsidP="00C92B72">
      <w:pPr>
        <w:pStyle w:val="aff1"/>
        <w:numPr>
          <w:ilvl w:val="0"/>
          <w:numId w:val="46"/>
        </w:numPr>
        <w:spacing w:after="0" w:line="240" w:lineRule="auto"/>
        <w:ind w:left="0" w:firstLine="709"/>
        <w:contextualSpacing/>
        <w:jc w:val="both"/>
        <w:rPr>
          <w:rStyle w:val="aff8"/>
          <w:rFonts w:ascii="Times New Roman" w:eastAsia="Calibri" w:hAnsi="Times New Roman"/>
          <w:b w:val="0"/>
          <w:sz w:val="24"/>
          <w:szCs w:val="24"/>
        </w:rPr>
      </w:pPr>
      <w:r w:rsidRPr="00C92B72">
        <w:rPr>
          <w:rStyle w:val="aff8"/>
          <w:rFonts w:ascii="Times New Roman" w:eastAsia="Calibri" w:hAnsi="Times New Roman"/>
          <w:b w:val="0"/>
          <w:sz w:val="24"/>
          <w:szCs w:val="24"/>
        </w:rPr>
        <w:t>-изучают основные части тела человека;</w:t>
      </w:r>
    </w:p>
    <w:p w:rsidR="00705EA4" w:rsidRPr="00C92B72" w:rsidRDefault="00705EA4" w:rsidP="00C92B72">
      <w:pPr>
        <w:pStyle w:val="aff1"/>
        <w:numPr>
          <w:ilvl w:val="0"/>
          <w:numId w:val="46"/>
        </w:numPr>
        <w:spacing w:after="0" w:line="240" w:lineRule="auto"/>
        <w:ind w:left="0" w:firstLine="709"/>
        <w:contextualSpacing/>
        <w:jc w:val="both"/>
        <w:rPr>
          <w:rStyle w:val="aff8"/>
          <w:rFonts w:ascii="Times New Roman" w:eastAsia="Calibri" w:hAnsi="Times New Roman"/>
          <w:b w:val="0"/>
          <w:sz w:val="24"/>
          <w:szCs w:val="24"/>
        </w:rPr>
      </w:pPr>
      <w:r w:rsidRPr="00C92B72">
        <w:rPr>
          <w:rStyle w:val="aff8"/>
          <w:rFonts w:ascii="Times New Roman" w:eastAsia="Calibri" w:hAnsi="Times New Roman"/>
          <w:b w:val="0"/>
          <w:sz w:val="24"/>
          <w:szCs w:val="24"/>
        </w:rPr>
        <w:t>-участвуют в практических занятиях;</w:t>
      </w:r>
    </w:p>
    <w:p w:rsidR="007E66B3" w:rsidRPr="00C92B72" w:rsidRDefault="00705EA4" w:rsidP="00C92B72">
      <w:pPr>
        <w:pStyle w:val="aff1"/>
        <w:numPr>
          <w:ilvl w:val="0"/>
          <w:numId w:val="46"/>
        </w:numPr>
        <w:spacing w:after="0" w:line="240" w:lineRule="auto"/>
        <w:ind w:left="0" w:firstLine="709"/>
        <w:contextualSpacing/>
        <w:jc w:val="both"/>
        <w:rPr>
          <w:rFonts w:ascii="Times New Roman" w:eastAsia="Calibri" w:hAnsi="Times New Roman"/>
          <w:bCs/>
          <w:sz w:val="24"/>
          <w:szCs w:val="24"/>
        </w:rPr>
      </w:pPr>
      <w:r w:rsidRPr="00C92B72">
        <w:rPr>
          <w:rStyle w:val="aff8"/>
          <w:rFonts w:ascii="Times New Roman" w:eastAsia="Calibri" w:hAnsi="Times New Roman"/>
          <w:b w:val="0"/>
          <w:sz w:val="24"/>
          <w:szCs w:val="24"/>
        </w:rPr>
        <w:t xml:space="preserve">-выполняют аппликации из природных материалов. </w:t>
      </w:r>
    </w:p>
    <w:p w:rsidR="007E66B3" w:rsidRPr="00C92B72" w:rsidRDefault="007E66B3" w:rsidP="00C92B72">
      <w:pPr>
        <w:ind w:firstLine="709"/>
        <w:jc w:val="both"/>
        <w:rPr>
          <w:rFonts w:eastAsia="Calibri"/>
          <w:b/>
          <w:color w:val="000000"/>
          <w:lang w:eastAsia="en-US"/>
        </w:rPr>
      </w:pPr>
    </w:p>
    <w:p w:rsidR="00E73411" w:rsidRPr="00C92B72" w:rsidRDefault="00024608" w:rsidP="00C92B72">
      <w:pPr>
        <w:ind w:firstLine="709"/>
        <w:jc w:val="both"/>
        <w:rPr>
          <w:rFonts w:eastAsia="Calibri"/>
          <w:b/>
          <w:color w:val="000000"/>
          <w:lang w:eastAsia="en-US"/>
        </w:rPr>
      </w:pPr>
      <w:r w:rsidRPr="00C92B72">
        <w:rPr>
          <w:rFonts w:eastAsia="Calibri"/>
          <w:b/>
          <w:color w:val="000000"/>
          <w:lang w:eastAsia="en-US"/>
        </w:rPr>
        <w:t>2.2.2.</w:t>
      </w:r>
      <w:r w:rsidR="00D12740" w:rsidRPr="00C92B72">
        <w:rPr>
          <w:rFonts w:eastAsia="Calibri"/>
          <w:b/>
          <w:color w:val="000000"/>
          <w:lang w:eastAsia="en-US"/>
        </w:rPr>
        <w:t>5</w:t>
      </w:r>
      <w:r w:rsidR="00F540EF" w:rsidRPr="00C92B72">
        <w:rPr>
          <w:rFonts w:eastAsia="Calibri"/>
          <w:b/>
          <w:color w:val="000000"/>
          <w:lang w:eastAsia="en-US"/>
        </w:rPr>
        <w:t>. Изобразительн</w:t>
      </w:r>
      <w:r w:rsidR="000165C3" w:rsidRPr="00C92B72">
        <w:rPr>
          <w:rFonts w:eastAsia="Calibri"/>
          <w:b/>
          <w:color w:val="000000"/>
          <w:lang w:eastAsia="en-US"/>
        </w:rPr>
        <w:t>ое искусство</w:t>
      </w:r>
      <w:r w:rsidR="002B5D22" w:rsidRPr="00C92B72">
        <w:rPr>
          <w:rFonts w:eastAsia="Calibri"/>
          <w:b/>
          <w:color w:val="000000"/>
          <w:lang w:eastAsia="en-US"/>
        </w:rPr>
        <w:t xml:space="preserve">. </w:t>
      </w:r>
      <w:proofErr w:type="spellStart"/>
      <w:r w:rsidR="002B5D22" w:rsidRPr="00C92B72">
        <w:rPr>
          <w:rFonts w:eastAsia="Calibri"/>
          <w:b/>
          <w:color w:val="000000"/>
          <w:lang w:eastAsia="en-US"/>
        </w:rPr>
        <w:t>Тифлографика</w:t>
      </w:r>
      <w:proofErr w:type="spellEnd"/>
    </w:p>
    <w:p w:rsidR="00E73411" w:rsidRPr="00C92B72" w:rsidRDefault="00E73411" w:rsidP="00C92B72">
      <w:pPr>
        <w:ind w:firstLine="709"/>
        <w:jc w:val="both"/>
        <w:rPr>
          <w:b/>
        </w:rPr>
      </w:pPr>
      <w:r w:rsidRPr="00C92B72">
        <w:rPr>
          <w:b/>
        </w:rPr>
        <w:t>Пояснительная записка</w:t>
      </w:r>
    </w:p>
    <w:p w:rsidR="0034633E" w:rsidRPr="00C92B72" w:rsidRDefault="0034633E" w:rsidP="00C92B72">
      <w:pPr>
        <w:ind w:firstLine="709"/>
        <w:contextualSpacing/>
        <w:jc w:val="both"/>
      </w:pPr>
      <w:r w:rsidRPr="00C92B72">
        <w:t>Адаптированная рабочая программа составлена на основе «Примерной адаптированной основной образовательной программы начального общего образования слепых обучающихся с легкой умственной отсталостью (интеллектуальными нарушениями) (вариант 3.3) , в соответствии с ФЗ « Об образовании в РФ», на основании следующих документов:</w:t>
      </w:r>
    </w:p>
    <w:p w:rsidR="00E73411" w:rsidRPr="00C92B72" w:rsidRDefault="00E73411" w:rsidP="00C92B72">
      <w:pPr>
        <w:ind w:firstLine="709"/>
        <w:jc w:val="both"/>
      </w:pPr>
      <w:r w:rsidRPr="00C92B72">
        <w:t>- примерной адаптированной основной общеобразовательной программы образования обучающихся с умственной отсталостью (интеллектуальными нарушениями);</w:t>
      </w:r>
    </w:p>
    <w:p w:rsidR="00E73411" w:rsidRPr="00C92B72" w:rsidRDefault="00E73411" w:rsidP="00C92B72">
      <w:pPr>
        <w:ind w:firstLine="709"/>
        <w:jc w:val="both"/>
      </w:pPr>
      <w:r w:rsidRPr="00C92B72">
        <w:t>- приказа министерства общего и профессионального образования Ростовской области «О примерном порядке утверждения и примерной структуре     рабочих программ» от 08.08.2014 г. № 24/4.1.1-4851/м;</w:t>
      </w:r>
    </w:p>
    <w:p w:rsidR="00E73411" w:rsidRPr="00C92B72" w:rsidRDefault="00E73411" w:rsidP="00C92B72">
      <w:pPr>
        <w:ind w:firstLine="709"/>
        <w:jc w:val="both"/>
        <w:rPr>
          <w:bCs/>
        </w:rPr>
      </w:pPr>
      <w:r w:rsidRPr="00C92B72">
        <w:rPr>
          <w:bCs/>
        </w:rPr>
        <w:t>- учебного плана МБОУ СОШ №14</w:t>
      </w:r>
    </w:p>
    <w:p w:rsidR="00E73411" w:rsidRPr="00C92B72" w:rsidRDefault="00E73411" w:rsidP="00C92B72">
      <w:pPr>
        <w:ind w:firstLine="709"/>
        <w:jc w:val="both"/>
        <w:rPr>
          <w:bCs/>
        </w:rPr>
      </w:pPr>
      <w:r w:rsidRPr="00C92B72">
        <w:rPr>
          <w:bCs/>
        </w:rPr>
        <w:t>-  годового календарного плана-графика МБОУ СОШ №14;</w:t>
      </w:r>
    </w:p>
    <w:p w:rsidR="00705EA4" w:rsidRPr="00C92B72" w:rsidRDefault="00E73411" w:rsidP="00C92B72">
      <w:pPr>
        <w:ind w:firstLine="709"/>
        <w:jc w:val="both"/>
      </w:pPr>
      <w:r w:rsidRPr="00C92B72">
        <w:rPr>
          <w:b/>
          <w:bCs/>
        </w:rPr>
        <w:t xml:space="preserve">Цель предмета: </w:t>
      </w:r>
      <w:r w:rsidR="00705EA4" w:rsidRPr="00C92B72">
        <w:t xml:space="preserve">- </w:t>
      </w:r>
    </w:p>
    <w:p w:rsidR="00705EA4" w:rsidRPr="00C92B72" w:rsidRDefault="00705EA4" w:rsidP="00C92B72">
      <w:pPr>
        <w:ind w:firstLine="709"/>
        <w:jc w:val="both"/>
      </w:pPr>
      <w:r w:rsidRPr="00C92B72">
        <w:lastRenderedPageBreak/>
        <w:t>адекватное восприятие действительности, развитие наблюдательности, образного мышления, пространственной ориентировки и познавательной деятельности, формирование целостной картины мира;</w:t>
      </w:r>
    </w:p>
    <w:p w:rsidR="00705EA4" w:rsidRPr="00C92B72" w:rsidRDefault="00705EA4" w:rsidP="00C92B72">
      <w:pPr>
        <w:ind w:firstLine="709"/>
        <w:jc w:val="both"/>
      </w:pPr>
      <w:r w:rsidRPr="00C92B72">
        <w:t xml:space="preserve"> - овладение элементарными практическими умениями и навыками в доступных видах художественной деятельности.</w:t>
      </w:r>
    </w:p>
    <w:p w:rsidR="00705EA4" w:rsidRPr="00C92B72" w:rsidRDefault="00E73411" w:rsidP="00C92B72">
      <w:pPr>
        <w:ind w:firstLine="709"/>
        <w:jc w:val="both"/>
      </w:pPr>
      <w:r w:rsidRPr="00C92B72">
        <w:rPr>
          <w:b/>
          <w:bCs/>
        </w:rPr>
        <w:t xml:space="preserve">Задачи предмета: </w:t>
      </w:r>
      <w:r w:rsidR="00705EA4" w:rsidRPr="00C92B72">
        <w:t>- овладение приемами целенаправленного обследования и наблюдения с помощью всех сохранных анализаторов для формирования адекватных представлений о предметах окружающего мира;</w:t>
      </w:r>
    </w:p>
    <w:p w:rsidR="00705EA4" w:rsidRPr="00C92B72" w:rsidRDefault="00705EA4" w:rsidP="00C92B72">
      <w:pPr>
        <w:ind w:firstLine="709"/>
        <w:jc w:val="both"/>
      </w:pPr>
      <w:r w:rsidRPr="00C92B72">
        <w:t>- использование приемов и способов осязательного обследования натуральных предметов, их моделей, макетов и рельефных изображений;</w:t>
      </w:r>
    </w:p>
    <w:p w:rsidR="00705EA4" w:rsidRPr="00C92B72" w:rsidRDefault="00705EA4" w:rsidP="00C92B72">
      <w:pPr>
        <w:ind w:firstLine="709"/>
        <w:jc w:val="both"/>
      </w:pPr>
      <w:r w:rsidRPr="00C92B72">
        <w:t>- овладение умениями сравнивать предметы по форме, величине и расположению в пространстве; умениями соотносить предметы с моделями, макетами, рельефными изображениями;</w:t>
      </w:r>
    </w:p>
    <w:p w:rsidR="00705EA4" w:rsidRPr="00C92B72" w:rsidRDefault="00705EA4" w:rsidP="00C92B72">
      <w:pPr>
        <w:ind w:firstLine="709"/>
        <w:jc w:val="both"/>
      </w:pPr>
      <w:r w:rsidRPr="00C92B72">
        <w:t>- овладение способами ориентировки на приборе для рисования и приемами рельефного рисования;</w:t>
      </w:r>
    </w:p>
    <w:p w:rsidR="00705EA4" w:rsidRPr="00C92B72" w:rsidRDefault="00705EA4" w:rsidP="00C92B72">
      <w:pPr>
        <w:ind w:firstLine="709"/>
        <w:jc w:val="both"/>
      </w:pPr>
      <w:r w:rsidRPr="00C92B72">
        <w:t xml:space="preserve"> - овладение навыками выполнения рельефно-графических изображений;</w:t>
      </w:r>
    </w:p>
    <w:p w:rsidR="00705EA4" w:rsidRPr="00C92B72" w:rsidRDefault="00705EA4" w:rsidP="00C92B72">
      <w:pPr>
        <w:ind w:firstLine="709"/>
        <w:jc w:val="both"/>
      </w:pPr>
      <w:r w:rsidRPr="00C92B72">
        <w:t xml:space="preserve"> - формирование навыков чтения рельефных изображений и соотнесение их с натурой;</w:t>
      </w:r>
    </w:p>
    <w:p w:rsidR="00705EA4" w:rsidRPr="00C92B72" w:rsidRDefault="00705EA4" w:rsidP="00C92B72">
      <w:pPr>
        <w:ind w:firstLine="709"/>
        <w:jc w:val="both"/>
      </w:pPr>
      <w:r w:rsidRPr="00C92B72">
        <w:t>- получение первоначального опыта творческой деятельности в доступных видах рельефно-графических изображений;</w:t>
      </w:r>
    </w:p>
    <w:p w:rsidR="00705EA4" w:rsidRPr="00C92B72" w:rsidRDefault="00705EA4" w:rsidP="00C92B72">
      <w:pPr>
        <w:ind w:firstLine="709"/>
        <w:jc w:val="both"/>
      </w:pPr>
      <w:r w:rsidRPr="00C92B72">
        <w:t>- ознакомление с некоторыми видами изобразительного искусства.</w:t>
      </w:r>
    </w:p>
    <w:p w:rsidR="00E73411" w:rsidRPr="00C92B72" w:rsidRDefault="00E73411" w:rsidP="00C92B72">
      <w:pPr>
        <w:ind w:firstLine="709"/>
        <w:jc w:val="both"/>
        <w:rPr>
          <w:lang w:eastAsia="ar-SA"/>
        </w:rPr>
      </w:pPr>
    </w:p>
    <w:p w:rsidR="00E73411" w:rsidRPr="00C92B72" w:rsidRDefault="00E73411" w:rsidP="00C92B72">
      <w:pPr>
        <w:ind w:firstLine="709"/>
        <w:jc w:val="both"/>
        <w:rPr>
          <w:bCs/>
        </w:rPr>
      </w:pPr>
      <w:r w:rsidRPr="00C92B72">
        <w:rPr>
          <w:bCs/>
        </w:rPr>
        <w:t>Продолжительность учебного года для 1 класса составляет 33 учебные недели (при 5 – дневной учебной неделе), 33 часа в год.</w:t>
      </w:r>
    </w:p>
    <w:p w:rsidR="00E73411" w:rsidRPr="00C92B72" w:rsidRDefault="00E73411" w:rsidP="00C92B72">
      <w:pPr>
        <w:ind w:firstLine="709"/>
        <w:contextualSpacing/>
        <w:jc w:val="both"/>
      </w:pPr>
      <w:r w:rsidRPr="00C92B72">
        <w:t>Календарно – тематическое планирование составлено согласно годов</w:t>
      </w:r>
      <w:r w:rsidR="00C92B72" w:rsidRPr="00C92B72">
        <w:t>ого календарного графика на 2019 – 2020</w:t>
      </w:r>
      <w:r w:rsidRPr="00C92B72">
        <w:t xml:space="preserve"> учебный год,</w:t>
      </w:r>
      <w:r w:rsidR="00C92B72" w:rsidRPr="00C92B72">
        <w:t xml:space="preserve"> учитывая праздничные дни, на 33</w:t>
      </w:r>
      <w:r w:rsidRPr="00C92B72">
        <w:t xml:space="preserve"> ч.</w:t>
      </w:r>
    </w:p>
    <w:p w:rsidR="00E73411" w:rsidRPr="00C92B72" w:rsidRDefault="00E73411" w:rsidP="00C92B72">
      <w:pPr>
        <w:ind w:firstLine="709"/>
        <w:contextualSpacing/>
        <w:jc w:val="both"/>
        <w:rPr>
          <w:b/>
          <w:bCs/>
        </w:rPr>
      </w:pPr>
      <w:r w:rsidRPr="00C92B72">
        <w:rPr>
          <w:b/>
          <w:bCs/>
        </w:rPr>
        <w:t>Содержание учебного предмета</w:t>
      </w:r>
    </w:p>
    <w:p w:rsidR="00705EA4" w:rsidRPr="00C92B72" w:rsidRDefault="00705EA4" w:rsidP="00C92B72">
      <w:pPr>
        <w:adjustRightInd w:val="0"/>
        <w:ind w:firstLine="709"/>
        <w:contextualSpacing/>
        <w:jc w:val="both"/>
        <w:rPr>
          <w:bCs/>
          <w:iCs/>
        </w:rPr>
      </w:pPr>
      <w:r w:rsidRPr="00C92B72">
        <w:rPr>
          <w:bCs/>
          <w:iCs/>
        </w:rPr>
        <w:t xml:space="preserve">Слепые дети с легкой умственной отсталостью, как правило, не посещают дошкольных образовательных учреждений и поэтому оказываются совершенно не подготовленными к изобразительной деятельности. Поэтому в 1-м классе основное внимание должно уделяться подготовке учащихся к </w:t>
      </w:r>
      <w:proofErr w:type="spellStart"/>
      <w:r w:rsidRPr="00C92B72">
        <w:rPr>
          <w:bCs/>
          <w:iCs/>
        </w:rPr>
        <w:t>тифлографике</w:t>
      </w:r>
      <w:proofErr w:type="spellEnd"/>
      <w:r w:rsidRPr="00C92B72">
        <w:rPr>
          <w:bCs/>
          <w:iCs/>
        </w:rPr>
        <w:t xml:space="preserve"> и самим приемам доступной для них рельефно-графической деятельности. </w:t>
      </w:r>
    </w:p>
    <w:p w:rsidR="00705EA4" w:rsidRPr="00C92B72" w:rsidRDefault="00705EA4" w:rsidP="00C92B72">
      <w:pPr>
        <w:adjustRightInd w:val="0"/>
        <w:ind w:firstLine="709"/>
        <w:contextualSpacing/>
        <w:jc w:val="both"/>
        <w:rPr>
          <w:bCs/>
          <w:iCs/>
        </w:rPr>
      </w:pPr>
      <w:r w:rsidRPr="00C92B72">
        <w:rPr>
          <w:bCs/>
          <w:iCs/>
        </w:rPr>
        <w:t>Перечислим основные разделы предмета «</w:t>
      </w:r>
      <w:proofErr w:type="spellStart"/>
      <w:r w:rsidRPr="00C92B72">
        <w:rPr>
          <w:bCs/>
          <w:iCs/>
        </w:rPr>
        <w:t>Тифлографика</w:t>
      </w:r>
      <w:proofErr w:type="spellEnd"/>
      <w:r w:rsidRPr="00C92B72">
        <w:rPr>
          <w:bCs/>
          <w:iCs/>
        </w:rPr>
        <w:t xml:space="preserve">». </w:t>
      </w:r>
    </w:p>
    <w:p w:rsidR="00705EA4" w:rsidRPr="00C92B72" w:rsidRDefault="00705EA4" w:rsidP="00C92B72">
      <w:pPr>
        <w:adjustRightInd w:val="0"/>
        <w:ind w:firstLine="709"/>
        <w:contextualSpacing/>
        <w:jc w:val="both"/>
        <w:rPr>
          <w:b/>
          <w:bCs/>
          <w:i/>
          <w:iCs/>
        </w:rPr>
      </w:pPr>
      <w:r w:rsidRPr="00C92B72">
        <w:rPr>
          <w:bCs/>
          <w:iCs/>
        </w:rPr>
        <w:t>Т</w:t>
      </w:r>
      <w:r w:rsidRPr="00C92B72">
        <w:rPr>
          <w:b/>
          <w:bCs/>
          <w:i/>
          <w:iCs/>
        </w:rPr>
        <w:t>ехнические средства и приемы рельефного рисования.</w:t>
      </w:r>
    </w:p>
    <w:p w:rsidR="00705EA4" w:rsidRPr="00C92B72" w:rsidRDefault="00705EA4" w:rsidP="00C92B72">
      <w:pPr>
        <w:adjustRightInd w:val="0"/>
        <w:ind w:firstLine="709"/>
        <w:contextualSpacing/>
        <w:jc w:val="both"/>
      </w:pPr>
      <w:r w:rsidRPr="00C92B72">
        <w:t xml:space="preserve">Значение и назначение </w:t>
      </w:r>
      <w:proofErr w:type="spellStart"/>
      <w:r w:rsidRPr="00C92B72">
        <w:t>тифлографики</w:t>
      </w:r>
      <w:proofErr w:type="spellEnd"/>
      <w:r w:rsidRPr="00C92B72">
        <w:t xml:space="preserve"> для слепого обучающегося с легкой умственной отсталостью (интеллектуальными нарушениями).</w:t>
      </w:r>
    </w:p>
    <w:p w:rsidR="00705EA4" w:rsidRPr="00C92B72" w:rsidRDefault="00705EA4" w:rsidP="00C92B72">
      <w:pPr>
        <w:adjustRightInd w:val="0"/>
        <w:ind w:firstLine="709"/>
        <w:contextualSpacing/>
        <w:jc w:val="both"/>
      </w:pPr>
      <w:r w:rsidRPr="00C92B72">
        <w:t xml:space="preserve">Использование слепыми </w:t>
      </w:r>
      <w:proofErr w:type="spellStart"/>
      <w:r w:rsidRPr="00C92B72">
        <w:t>тифлографических</w:t>
      </w:r>
      <w:proofErr w:type="spellEnd"/>
      <w:r w:rsidRPr="00C92B72">
        <w:t xml:space="preserve"> приборов для рисования (прибор «Школьник»). Инструменты: шариковая ручка, грифель. Ориентировка на листе, в приборе «Школьник». Расположение предметов в пространстве, на плоскости. Приемы обследования предметов, выявление «ведущей руки». Приемы изображения точек, проведения линий, формирование чувства давления на грифель (шариковую ручку) для получения рельефных линий на лавсановой пленке (при слабом надавливании на грифель линии будут иметь небольшой рельеф и не будут восприниматься тактильно; при сильном надавливании - грифель порвет пленку и линии не будут пригодны для тактильного восприятия), деление изобразительной плоскости на две равные части. </w:t>
      </w:r>
    </w:p>
    <w:p w:rsidR="00705EA4" w:rsidRPr="00C92B72" w:rsidRDefault="00705EA4" w:rsidP="00C92B72">
      <w:pPr>
        <w:adjustRightInd w:val="0"/>
        <w:ind w:firstLine="709"/>
        <w:contextualSpacing/>
        <w:jc w:val="both"/>
        <w:rPr>
          <w:b/>
          <w:bCs/>
          <w:i/>
          <w:iCs/>
        </w:rPr>
      </w:pPr>
      <w:r w:rsidRPr="00C92B72">
        <w:rPr>
          <w:b/>
          <w:bCs/>
          <w:i/>
          <w:iCs/>
        </w:rPr>
        <w:t>Чтение рельефных изображений</w:t>
      </w:r>
    </w:p>
    <w:p w:rsidR="00705EA4" w:rsidRPr="00C92B72" w:rsidRDefault="00705EA4" w:rsidP="00C92B72">
      <w:pPr>
        <w:adjustRightInd w:val="0"/>
        <w:ind w:firstLine="709"/>
        <w:contextualSpacing/>
        <w:jc w:val="both"/>
        <w:rPr>
          <w:iCs/>
        </w:rPr>
      </w:pPr>
      <w:r w:rsidRPr="00C92B72">
        <w:rPr>
          <w:iCs/>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их силуэтов, выполненных из плотного картона путем наложения (больше - меньше, короче - длиннее, равные, толще - тоньше). Понятие формы, величины. Чтение линий, точек.</w:t>
      </w:r>
    </w:p>
    <w:p w:rsidR="00705EA4" w:rsidRPr="00C92B72" w:rsidRDefault="00705EA4" w:rsidP="00C92B72">
      <w:pPr>
        <w:adjustRightInd w:val="0"/>
        <w:ind w:firstLine="709"/>
        <w:contextualSpacing/>
        <w:jc w:val="both"/>
        <w:rPr>
          <w:b/>
          <w:bCs/>
          <w:i/>
          <w:iCs/>
        </w:rPr>
      </w:pPr>
      <w:r w:rsidRPr="00C92B72">
        <w:rPr>
          <w:b/>
          <w:bCs/>
          <w:i/>
          <w:iCs/>
        </w:rPr>
        <w:lastRenderedPageBreak/>
        <w:t>Рисование с натуры</w:t>
      </w:r>
    </w:p>
    <w:p w:rsidR="00705EA4" w:rsidRPr="00C92B72" w:rsidRDefault="00705EA4" w:rsidP="00C92B72">
      <w:pPr>
        <w:adjustRightInd w:val="0"/>
        <w:ind w:firstLine="709"/>
        <w:contextualSpacing/>
        <w:jc w:val="both"/>
        <w:rPr>
          <w:iCs/>
        </w:rPr>
      </w:pPr>
      <w:r w:rsidRPr="00C92B72">
        <w:rPr>
          <w:iCs/>
        </w:rPr>
        <w:t xml:space="preserve">Рисование с натуры простых форм (точки, линии) в различных положениях, </w:t>
      </w:r>
    </w:p>
    <w:p w:rsidR="00705EA4" w:rsidRPr="00C92B72" w:rsidRDefault="00705EA4" w:rsidP="00C92B72">
      <w:pPr>
        <w:adjustRightInd w:val="0"/>
        <w:ind w:firstLine="709"/>
        <w:contextualSpacing/>
        <w:jc w:val="both"/>
        <w:rPr>
          <w:iCs/>
        </w:rPr>
      </w:pPr>
      <w:r w:rsidRPr="00C92B72">
        <w:rPr>
          <w:iCs/>
        </w:rPr>
        <w:t xml:space="preserve">Многообразие линий (тонкие, толстые, прямые). Понятие контура. Рисование с натуры предметов, включающих сочетание горизонтальных, вертикальных линий (счетные палочки). </w:t>
      </w:r>
    </w:p>
    <w:p w:rsidR="00705EA4" w:rsidRPr="00C92B72" w:rsidRDefault="00705EA4" w:rsidP="00C92B72">
      <w:pPr>
        <w:adjustRightInd w:val="0"/>
        <w:ind w:firstLine="709"/>
        <w:contextualSpacing/>
        <w:jc w:val="both"/>
        <w:rPr>
          <w:iCs/>
        </w:rPr>
      </w:pPr>
      <w:r w:rsidRPr="00C92B72">
        <w:rPr>
          <w:iCs/>
        </w:rPr>
        <w:t>Овладение элементарными навыками лепки. Лепка обследуемых предметов из пластилина (колобок, мяч, пирамида из 2-3 колец).</w:t>
      </w:r>
    </w:p>
    <w:p w:rsidR="00705EA4" w:rsidRPr="00C92B72" w:rsidRDefault="00705EA4" w:rsidP="00C92B72">
      <w:pPr>
        <w:adjustRightInd w:val="0"/>
        <w:ind w:firstLine="709"/>
        <w:contextualSpacing/>
        <w:jc w:val="both"/>
        <w:rPr>
          <w:iCs/>
        </w:rPr>
      </w:pPr>
      <w:r w:rsidRPr="00C92B72">
        <w:rPr>
          <w:iCs/>
        </w:rPr>
        <w:t>Силуэты предметов, имеющих в основе объемную геометрическую форму (фрукты, овощи). Использование трафаретов, их заполнение, «закрашивание» пластилином.</w:t>
      </w:r>
    </w:p>
    <w:p w:rsidR="00705EA4" w:rsidRPr="00C92B72" w:rsidRDefault="00705EA4" w:rsidP="00C92B72">
      <w:pPr>
        <w:adjustRightInd w:val="0"/>
        <w:ind w:firstLine="709"/>
        <w:contextualSpacing/>
        <w:jc w:val="both"/>
        <w:rPr>
          <w:b/>
          <w:bCs/>
          <w:i/>
          <w:iCs/>
        </w:rPr>
      </w:pPr>
      <w:r w:rsidRPr="00C92B72">
        <w:rPr>
          <w:b/>
          <w:bCs/>
          <w:i/>
          <w:iCs/>
        </w:rPr>
        <w:t>Декоративное рисование</w:t>
      </w:r>
    </w:p>
    <w:p w:rsidR="00705EA4" w:rsidRPr="00C92B72" w:rsidRDefault="00705EA4" w:rsidP="00C92B72">
      <w:pPr>
        <w:adjustRightInd w:val="0"/>
        <w:ind w:firstLine="709"/>
        <w:contextualSpacing/>
        <w:jc w:val="both"/>
        <w:rPr>
          <w:iCs/>
        </w:rPr>
      </w:pPr>
      <w:r w:rsidRPr="00C92B72">
        <w:rPr>
          <w:iCs/>
        </w:rPr>
        <w:t xml:space="preserve">Понятие орнамента. Тактильно-осязательное восприятие орнаментов, в полосе. Выделение элементов орнамента. Понятие чередования, повтора (1 элемент (круг, квадрат), разный по фактуре поверхности двух видов или две разные геометрические фигуры: круг, треугольник). </w:t>
      </w:r>
    </w:p>
    <w:p w:rsidR="00705EA4" w:rsidRPr="00C92B72" w:rsidRDefault="00705EA4" w:rsidP="00C92B72">
      <w:pPr>
        <w:adjustRightInd w:val="0"/>
        <w:ind w:firstLine="709"/>
        <w:contextualSpacing/>
        <w:jc w:val="both"/>
        <w:rPr>
          <w:iCs/>
        </w:rPr>
      </w:pPr>
      <w:r w:rsidRPr="00C92B72">
        <w:rPr>
          <w:iCs/>
        </w:rPr>
        <w:t>Выполнение простого орнамента в полосе по образцу из готовых форм.</w:t>
      </w:r>
    </w:p>
    <w:p w:rsidR="00705EA4" w:rsidRPr="00C92B72" w:rsidRDefault="00705EA4" w:rsidP="00C92B72">
      <w:pPr>
        <w:adjustRightInd w:val="0"/>
        <w:ind w:firstLine="709"/>
        <w:contextualSpacing/>
        <w:jc w:val="both"/>
        <w:rPr>
          <w:b/>
          <w:bCs/>
          <w:i/>
          <w:iCs/>
        </w:rPr>
      </w:pPr>
      <w:r w:rsidRPr="00C92B72">
        <w:rPr>
          <w:b/>
          <w:bCs/>
          <w:i/>
          <w:iCs/>
        </w:rPr>
        <w:t>Рисование на темы</w:t>
      </w:r>
    </w:p>
    <w:p w:rsidR="00705EA4" w:rsidRPr="00C92B72" w:rsidRDefault="00705EA4" w:rsidP="00C92B72">
      <w:pPr>
        <w:adjustRightInd w:val="0"/>
        <w:ind w:firstLine="709"/>
        <w:contextualSpacing/>
        <w:jc w:val="both"/>
        <w:rPr>
          <w:iCs/>
        </w:rPr>
      </w:pPr>
      <w:r w:rsidRPr="00C92B72">
        <w:rPr>
          <w:iCs/>
        </w:rPr>
        <w:t>Понятие аппликации. Выполнение простых аппликаций из готовых форм (изображение дома из квадрата и треугольника) по образцу.</w:t>
      </w:r>
    </w:p>
    <w:p w:rsidR="00705EA4" w:rsidRPr="00C92B72" w:rsidRDefault="00705EA4" w:rsidP="00C92B72">
      <w:pPr>
        <w:adjustRightInd w:val="0"/>
        <w:ind w:firstLine="709"/>
        <w:contextualSpacing/>
        <w:jc w:val="both"/>
        <w:rPr>
          <w:b/>
          <w:bCs/>
          <w:i/>
          <w:iCs/>
        </w:rPr>
      </w:pPr>
      <w:r w:rsidRPr="00C92B72">
        <w:rPr>
          <w:b/>
          <w:bCs/>
          <w:i/>
          <w:iCs/>
        </w:rPr>
        <w:t>Беседы об искусстве</w:t>
      </w:r>
    </w:p>
    <w:p w:rsidR="00705EA4" w:rsidRPr="00C92B72" w:rsidRDefault="00705EA4" w:rsidP="00C92B72">
      <w:pPr>
        <w:adjustRightInd w:val="0"/>
        <w:ind w:firstLine="709"/>
        <w:contextualSpacing/>
        <w:jc w:val="both"/>
        <w:rPr>
          <w:iCs/>
        </w:rPr>
      </w:pPr>
      <w:r w:rsidRPr="00C92B72">
        <w:rPr>
          <w:iCs/>
        </w:rPr>
        <w:t xml:space="preserve">Скульптура. Мелкая пластика. </w:t>
      </w:r>
    </w:p>
    <w:p w:rsidR="00705EA4" w:rsidRPr="00C92B72" w:rsidRDefault="00705EA4" w:rsidP="00C92B72">
      <w:pPr>
        <w:adjustRightInd w:val="0"/>
        <w:ind w:firstLine="709"/>
        <w:contextualSpacing/>
        <w:jc w:val="both"/>
        <w:rPr>
          <w:iCs/>
        </w:rPr>
      </w:pPr>
      <w:r w:rsidRPr="00C92B72">
        <w:rPr>
          <w:iCs/>
        </w:rPr>
        <w:t xml:space="preserve">Элементарные приёмы работы с различными материалами для создания выразительного образа (пластилин — раскатывание, набор объёма; бумага— сгибание). </w:t>
      </w:r>
    </w:p>
    <w:p w:rsidR="00705EA4" w:rsidRPr="00C92B72" w:rsidRDefault="00705EA4" w:rsidP="00C92B72">
      <w:pPr>
        <w:adjustRightInd w:val="0"/>
        <w:ind w:firstLine="709"/>
        <w:contextualSpacing/>
        <w:jc w:val="both"/>
        <w:rPr>
          <w:iCs/>
        </w:rPr>
      </w:pPr>
      <w:r w:rsidRPr="00C92B72">
        <w:rPr>
          <w:iCs/>
        </w:rPr>
        <w:t>Декоративно-прикладное искусство как вид художественной деятельности. Знакомство с народными промыслами по производству игрушек (семеновская матрешка).</w:t>
      </w:r>
    </w:p>
    <w:p w:rsidR="00705EA4" w:rsidRPr="00C92B72" w:rsidRDefault="00705EA4" w:rsidP="00C92B72">
      <w:pPr>
        <w:ind w:firstLine="709"/>
        <w:jc w:val="both"/>
      </w:pPr>
      <w:r w:rsidRPr="00C92B72">
        <w:t xml:space="preserve">Основной </w:t>
      </w:r>
      <w:r w:rsidRPr="00C92B72">
        <w:rPr>
          <w:b/>
        </w:rPr>
        <w:t>формой организации учебных занятий</w:t>
      </w:r>
      <w:r w:rsidRPr="00C92B72">
        <w:t xml:space="preserve"> является урок комбинированного типа с осуществлением дифференцированного и индивидуального подходов. Так же формами организации учебных занятий по изобразительному искусству. </w:t>
      </w:r>
      <w:proofErr w:type="spellStart"/>
      <w:r w:rsidRPr="00C92B72">
        <w:t>Тифлографике</w:t>
      </w:r>
      <w:proofErr w:type="spellEnd"/>
      <w:r w:rsidRPr="00C92B72">
        <w:t xml:space="preserve"> в 1 классе - участие обучающихся совместно с родителями в мини проектах и их защита, сюжетно - ролевая игра.</w:t>
      </w:r>
    </w:p>
    <w:p w:rsidR="00705EA4" w:rsidRPr="00C92B72" w:rsidRDefault="00705EA4" w:rsidP="00C92B72">
      <w:pPr>
        <w:ind w:firstLine="709"/>
        <w:jc w:val="both"/>
      </w:pPr>
      <w:r w:rsidRPr="00C92B72">
        <w:rPr>
          <w:rFonts w:eastAsia="Calibri"/>
          <w:b/>
          <w:bCs/>
        </w:rPr>
        <w:t>Основные виды учебной деятельности.</w:t>
      </w:r>
    </w:p>
    <w:p w:rsidR="00705EA4" w:rsidRPr="00C92B72" w:rsidRDefault="00705EA4" w:rsidP="00C92B72">
      <w:pPr>
        <w:ind w:firstLine="709"/>
        <w:jc w:val="both"/>
        <w:rPr>
          <w:rFonts w:eastAsia="Calibri"/>
          <w:bCs/>
        </w:rPr>
      </w:pPr>
      <w:r w:rsidRPr="00C92B72">
        <w:rPr>
          <w:rFonts w:eastAsia="Calibri"/>
          <w:bCs/>
        </w:rPr>
        <w:t xml:space="preserve">На уроках по предмету «Изобразительное искусство. </w:t>
      </w:r>
      <w:proofErr w:type="spellStart"/>
      <w:r w:rsidRPr="00C92B72">
        <w:rPr>
          <w:rFonts w:eastAsia="Calibri"/>
          <w:bCs/>
        </w:rPr>
        <w:t>Тифлографика</w:t>
      </w:r>
      <w:proofErr w:type="spellEnd"/>
      <w:r w:rsidRPr="00C92B72">
        <w:rPr>
          <w:rFonts w:eastAsia="Calibri"/>
          <w:bCs/>
        </w:rPr>
        <w:t>» в 1 классе слепые обучающиеся с легкой степенью умственной отсталости (интеллектуальными нарушениями):</w:t>
      </w:r>
    </w:p>
    <w:p w:rsidR="00705EA4" w:rsidRPr="00C92B72" w:rsidRDefault="00705EA4" w:rsidP="00C92B72">
      <w:pPr>
        <w:numPr>
          <w:ilvl w:val="0"/>
          <w:numId w:val="47"/>
        </w:numPr>
        <w:suppressAutoHyphens w:val="0"/>
        <w:ind w:left="0" w:firstLine="709"/>
        <w:contextualSpacing/>
        <w:jc w:val="both"/>
        <w:rPr>
          <w:rFonts w:eastAsia="Calibri"/>
          <w:bCs/>
        </w:rPr>
      </w:pPr>
      <w:r w:rsidRPr="00C92B72">
        <w:rPr>
          <w:rFonts w:eastAsia="Calibri"/>
          <w:bCs/>
        </w:rPr>
        <w:t>изучают форму и величину предмета;</w:t>
      </w:r>
    </w:p>
    <w:p w:rsidR="00705EA4" w:rsidRPr="00C92B72" w:rsidRDefault="00705EA4" w:rsidP="00C92B72">
      <w:pPr>
        <w:numPr>
          <w:ilvl w:val="0"/>
          <w:numId w:val="47"/>
        </w:numPr>
        <w:suppressAutoHyphens w:val="0"/>
        <w:ind w:left="0" w:firstLine="709"/>
        <w:contextualSpacing/>
        <w:jc w:val="both"/>
        <w:rPr>
          <w:rFonts w:eastAsia="Calibri"/>
          <w:bCs/>
        </w:rPr>
      </w:pPr>
      <w:r w:rsidRPr="00C92B72">
        <w:rPr>
          <w:rFonts w:eastAsia="Calibri"/>
          <w:bCs/>
        </w:rPr>
        <w:t>изображают на лавсановой пленке точки, соединяют их линиями;</w:t>
      </w:r>
    </w:p>
    <w:p w:rsidR="00705EA4" w:rsidRPr="00C92B72" w:rsidRDefault="00705EA4" w:rsidP="00C92B72">
      <w:pPr>
        <w:numPr>
          <w:ilvl w:val="0"/>
          <w:numId w:val="47"/>
        </w:numPr>
        <w:suppressAutoHyphens w:val="0"/>
        <w:ind w:left="0" w:firstLine="709"/>
        <w:contextualSpacing/>
        <w:jc w:val="both"/>
        <w:rPr>
          <w:rFonts w:eastAsia="Calibri"/>
          <w:bCs/>
        </w:rPr>
      </w:pPr>
      <w:r w:rsidRPr="00C92B72">
        <w:rPr>
          <w:rFonts w:eastAsia="Calibri"/>
          <w:bCs/>
        </w:rPr>
        <w:t>учатся выполнять внешний и внутренний контур предмета;</w:t>
      </w:r>
    </w:p>
    <w:p w:rsidR="00705EA4" w:rsidRPr="00C92B72" w:rsidRDefault="00705EA4" w:rsidP="00C92B72">
      <w:pPr>
        <w:numPr>
          <w:ilvl w:val="0"/>
          <w:numId w:val="47"/>
        </w:numPr>
        <w:suppressAutoHyphens w:val="0"/>
        <w:ind w:left="0" w:firstLine="709"/>
        <w:contextualSpacing/>
        <w:jc w:val="both"/>
        <w:rPr>
          <w:rFonts w:eastAsia="Calibri"/>
          <w:bCs/>
        </w:rPr>
      </w:pPr>
      <w:r w:rsidRPr="00C92B72">
        <w:rPr>
          <w:rFonts w:eastAsia="Calibri"/>
          <w:bCs/>
        </w:rPr>
        <w:t xml:space="preserve">учатся работать на </w:t>
      </w:r>
      <w:proofErr w:type="spellStart"/>
      <w:r w:rsidRPr="00C92B72">
        <w:rPr>
          <w:rFonts w:eastAsia="Calibri"/>
          <w:bCs/>
        </w:rPr>
        <w:t>тифлотехнических</w:t>
      </w:r>
      <w:proofErr w:type="spellEnd"/>
      <w:r w:rsidRPr="00C92B72">
        <w:rPr>
          <w:rFonts w:eastAsia="Calibri"/>
          <w:bCs/>
        </w:rPr>
        <w:t xml:space="preserve"> приборах «Школьник», «Графика»;</w:t>
      </w:r>
    </w:p>
    <w:p w:rsidR="00705EA4" w:rsidRPr="00C92B72" w:rsidRDefault="00705EA4" w:rsidP="00C92B72">
      <w:pPr>
        <w:numPr>
          <w:ilvl w:val="0"/>
          <w:numId w:val="47"/>
        </w:numPr>
        <w:suppressAutoHyphens w:val="0"/>
        <w:ind w:left="0" w:firstLine="709"/>
        <w:contextualSpacing/>
        <w:jc w:val="both"/>
        <w:rPr>
          <w:rFonts w:eastAsia="Calibri"/>
          <w:bCs/>
        </w:rPr>
      </w:pPr>
      <w:r w:rsidRPr="00C92B72">
        <w:rPr>
          <w:rFonts w:eastAsia="Calibri"/>
          <w:bCs/>
        </w:rPr>
        <w:t>лепят из пластилина;</w:t>
      </w:r>
    </w:p>
    <w:p w:rsidR="00705EA4" w:rsidRPr="00C92B72" w:rsidRDefault="00705EA4" w:rsidP="00C92B72">
      <w:pPr>
        <w:numPr>
          <w:ilvl w:val="0"/>
          <w:numId w:val="47"/>
        </w:numPr>
        <w:suppressAutoHyphens w:val="0"/>
        <w:ind w:left="0" w:firstLine="709"/>
        <w:contextualSpacing/>
        <w:jc w:val="both"/>
        <w:rPr>
          <w:rFonts w:eastAsia="Calibri"/>
          <w:bCs/>
        </w:rPr>
      </w:pPr>
      <w:r w:rsidRPr="00C92B72">
        <w:rPr>
          <w:rFonts w:eastAsia="Calibri"/>
          <w:bCs/>
        </w:rPr>
        <w:t>знакомятся с предметами декоративно-прикладного искусства (семеновская матрешка)</w:t>
      </w:r>
    </w:p>
    <w:p w:rsidR="00705EA4" w:rsidRPr="00C92B72" w:rsidRDefault="00705EA4" w:rsidP="00C92B72">
      <w:pPr>
        <w:numPr>
          <w:ilvl w:val="0"/>
          <w:numId w:val="47"/>
        </w:numPr>
        <w:suppressAutoHyphens w:val="0"/>
        <w:ind w:left="0" w:firstLine="709"/>
        <w:contextualSpacing/>
        <w:jc w:val="both"/>
        <w:rPr>
          <w:rFonts w:eastAsia="Calibri"/>
          <w:bCs/>
        </w:rPr>
      </w:pPr>
      <w:r w:rsidRPr="00C92B72">
        <w:rPr>
          <w:rFonts w:eastAsia="Calibri"/>
          <w:bCs/>
        </w:rPr>
        <w:t>учатся читать рельефные рисунки и барельефные изображения простых знакомых предметов;</w:t>
      </w:r>
    </w:p>
    <w:p w:rsidR="00705EA4" w:rsidRPr="00C92B72" w:rsidRDefault="00705EA4" w:rsidP="00C92B72">
      <w:pPr>
        <w:numPr>
          <w:ilvl w:val="0"/>
          <w:numId w:val="47"/>
        </w:numPr>
        <w:suppressAutoHyphens w:val="0"/>
        <w:ind w:left="0" w:firstLine="709"/>
        <w:contextualSpacing/>
        <w:jc w:val="both"/>
        <w:rPr>
          <w:rFonts w:eastAsia="Calibri"/>
          <w:bCs/>
        </w:rPr>
      </w:pPr>
      <w:r w:rsidRPr="00C92B72">
        <w:rPr>
          <w:rFonts w:eastAsia="Calibri"/>
          <w:bCs/>
        </w:rPr>
        <w:t>выкладывают орнамент в полосе (1-2 элемента).</w:t>
      </w:r>
    </w:p>
    <w:p w:rsidR="00E73411" w:rsidRPr="00C92B72" w:rsidRDefault="00E73411" w:rsidP="00C92B72">
      <w:pPr>
        <w:pStyle w:val="Default"/>
        <w:ind w:firstLine="709"/>
        <w:jc w:val="both"/>
        <w:rPr>
          <w:rFonts w:eastAsia="Calibri"/>
          <w:b/>
          <w:lang w:eastAsia="en-US"/>
        </w:rPr>
      </w:pPr>
    </w:p>
    <w:p w:rsidR="00F540EF" w:rsidRPr="00C92B72" w:rsidRDefault="00024608" w:rsidP="00C92B72">
      <w:pPr>
        <w:pStyle w:val="Default"/>
        <w:ind w:firstLine="709"/>
        <w:jc w:val="both"/>
        <w:rPr>
          <w:rFonts w:eastAsia="Calibri"/>
          <w:b/>
          <w:lang w:eastAsia="en-US"/>
        </w:rPr>
      </w:pPr>
      <w:r w:rsidRPr="00C92B72">
        <w:rPr>
          <w:rFonts w:eastAsia="Calibri"/>
          <w:b/>
          <w:lang w:eastAsia="en-US"/>
        </w:rPr>
        <w:t>2.2.2.6</w:t>
      </w:r>
      <w:r w:rsidR="00F540EF" w:rsidRPr="00C92B72">
        <w:rPr>
          <w:rFonts w:eastAsia="Calibri"/>
          <w:b/>
          <w:lang w:eastAsia="en-US"/>
        </w:rPr>
        <w:t>. Адаптивная физическая культура</w:t>
      </w:r>
    </w:p>
    <w:p w:rsidR="0034633E" w:rsidRPr="00C92B72" w:rsidRDefault="0034633E" w:rsidP="00C92B72">
      <w:pPr>
        <w:ind w:firstLine="709"/>
        <w:contextualSpacing/>
        <w:jc w:val="both"/>
      </w:pPr>
      <w:r w:rsidRPr="00C92B72">
        <w:t>Адаптированная рабочая программа составлена на основе «Примерной адаптированной основной образовательной программы начального общего образования слепых обучающихся с легкой умственной отсталостью (интеллектуальными нарушениями) (вариант 3.3) , в соответствии с ФЗ « Об образовании в РФ», на основании следующих документов:</w:t>
      </w:r>
    </w:p>
    <w:p w:rsidR="00FC380C" w:rsidRPr="00C92B72" w:rsidRDefault="00FC380C" w:rsidP="00C92B72">
      <w:pPr>
        <w:ind w:firstLine="709"/>
        <w:jc w:val="both"/>
      </w:pPr>
      <w:r w:rsidRPr="00C92B72">
        <w:lastRenderedPageBreak/>
        <w:t>- примерной адаптированной основной общеобразовательной программы образования обучающихся с умственной отсталостью (интеллектуальными нарушениями);</w:t>
      </w:r>
    </w:p>
    <w:p w:rsidR="00FC380C" w:rsidRPr="00C92B72" w:rsidRDefault="00FC380C" w:rsidP="00C92B72">
      <w:pPr>
        <w:ind w:firstLine="709"/>
        <w:jc w:val="both"/>
      </w:pPr>
      <w:r w:rsidRPr="00C92B72">
        <w:t>- приказа министерства общего и профессионального образования Ростовской области «О примерном порядке утверждения и примерной структуре     рабочих программ» от 08.08.2014 г. № 24/4.1.1-4851/м;</w:t>
      </w:r>
    </w:p>
    <w:p w:rsidR="00FC380C" w:rsidRPr="00C92B72" w:rsidRDefault="00FC380C" w:rsidP="00C92B72">
      <w:pPr>
        <w:ind w:firstLine="709"/>
        <w:jc w:val="both"/>
        <w:rPr>
          <w:bCs/>
        </w:rPr>
      </w:pPr>
      <w:r w:rsidRPr="00C92B72">
        <w:rPr>
          <w:bCs/>
        </w:rPr>
        <w:t>- учебного плана МБОУ СОШ №14</w:t>
      </w:r>
    </w:p>
    <w:p w:rsidR="00FC380C" w:rsidRPr="00C92B72" w:rsidRDefault="00FC380C" w:rsidP="00C92B72">
      <w:pPr>
        <w:ind w:firstLine="709"/>
        <w:jc w:val="both"/>
        <w:rPr>
          <w:bCs/>
        </w:rPr>
      </w:pPr>
      <w:r w:rsidRPr="00C92B72">
        <w:rPr>
          <w:bCs/>
        </w:rPr>
        <w:t>-  годового календарного плана-графика МБОУ СОШ №14;</w:t>
      </w:r>
    </w:p>
    <w:p w:rsidR="00FC380C" w:rsidRPr="00C92B72" w:rsidRDefault="00FC380C" w:rsidP="00C92B72">
      <w:pPr>
        <w:ind w:firstLine="709"/>
        <w:jc w:val="both"/>
        <w:rPr>
          <w:b/>
          <w:bCs/>
        </w:rPr>
      </w:pPr>
      <w:r w:rsidRPr="00C92B72">
        <w:rPr>
          <w:b/>
          <w:bCs/>
        </w:rPr>
        <w:t xml:space="preserve">Цель предмета: </w:t>
      </w:r>
      <w:r w:rsidRPr="00C92B72">
        <w:rPr>
          <w:rFonts w:eastAsia="Arial Unicode MS"/>
          <w:color w:val="00000A"/>
          <w:lang w:eastAsia="ar-SA"/>
        </w:rPr>
        <w:t>повышение двигательной активности детей и обучение использованию полученных навыков в повседневной жизни.</w:t>
      </w:r>
    </w:p>
    <w:p w:rsidR="00FC380C" w:rsidRPr="00C92B72" w:rsidRDefault="00FC380C" w:rsidP="00C92B72">
      <w:pPr>
        <w:ind w:firstLine="709"/>
        <w:jc w:val="both"/>
        <w:rPr>
          <w:b/>
          <w:bCs/>
        </w:rPr>
      </w:pPr>
      <w:r w:rsidRPr="00C92B72">
        <w:rPr>
          <w:b/>
          <w:bCs/>
        </w:rPr>
        <w:t xml:space="preserve">Задачи предмета: </w:t>
      </w:r>
      <w:r w:rsidRPr="00C92B72">
        <w:rPr>
          <w:rFonts w:eastAsia="Arial Unicode MS"/>
          <w:color w:val="00000A"/>
          <w:lang w:eastAsia="ar-SA"/>
        </w:rPr>
        <w:t>формирование и совершенствование основных и прикладных двигательных навыков; играть в спортивные игры; укрепление и сохранение здоровья детей, профилактика болезней и  возникновения вторичных заболеваний.</w:t>
      </w:r>
    </w:p>
    <w:p w:rsidR="00FC380C" w:rsidRPr="00C92B72" w:rsidRDefault="00FC380C" w:rsidP="00C92B72">
      <w:pPr>
        <w:ind w:firstLine="709"/>
        <w:contextualSpacing/>
        <w:jc w:val="both"/>
      </w:pPr>
      <w:r w:rsidRPr="00C92B72">
        <w:rPr>
          <w:bCs/>
        </w:rPr>
        <w:t>Продолжительность учебного года для 1 класса составляет 33 учебные недели (при 5 – дневной учебной неделе), 33 часа в год.</w:t>
      </w:r>
    </w:p>
    <w:p w:rsidR="00D12740" w:rsidRPr="00C92B72" w:rsidRDefault="00FC380C" w:rsidP="00C92B72">
      <w:pPr>
        <w:ind w:firstLine="709"/>
        <w:contextualSpacing/>
        <w:jc w:val="both"/>
      </w:pPr>
      <w:r w:rsidRPr="00C92B72">
        <w:t>Календарно – тематическое планирование составлено согласно годов</w:t>
      </w:r>
      <w:r w:rsidR="00C92B72" w:rsidRPr="00C92B72">
        <w:t>ого календарного графика на 2019 – 2020</w:t>
      </w:r>
      <w:r w:rsidRPr="00C92B72">
        <w:t xml:space="preserve"> учебный год,</w:t>
      </w:r>
      <w:r w:rsidR="00C92B72" w:rsidRPr="00C92B72">
        <w:t xml:space="preserve"> учитывая праздничные дни, на 33</w:t>
      </w:r>
      <w:r w:rsidRPr="00C92B72">
        <w:t xml:space="preserve"> ч.</w:t>
      </w:r>
    </w:p>
    <w:p w:rsidR="00FC380C" w:rsidRPr="00C92B72" w:rsidRDefault="00FC380C" w:rsidP="00C92B72">
      <w:pPr>
        <w:ind w:firstLine="709"/>
        <w:contextualSpacing/>
        <w:jc w:val="both"/>
        <w:rPr>
          <w:rFonts w:eastAsia="Calibri"/>
          <w:b/>
          <w:bCs/>
        </w:rPr>
      </w:pPr>
      <w:r w:rsidRPr="00C92B72">
        <w:rPr>
          <w:rFonts w:eastAsia="Calibri"/>
          <w:b/>
          <w:bCs/>
        </w:rPr>
        <w:t>Содержание учебного предмета</w:t>
      </w:r>
    </w:p>
    <w:p w:rsidR="00293A42" w:rsidRPr="00C92B72" w:rsidRDefault="00293A42" w:rsidP="00C92B72">
      <w:pPr>
        <w:widowControl w:val="0"/>
        <w:autoSpaceDE w:val="0"/>
        <w:autoSpaceDN w:val="0"/>
        <w:adjustRightInd w:val="0"/>
        <w:ind w:firstLine="709"/>
        <w:jc w:val="both"/>
        <w:rPr>
          <w:b/>
        </w:rPr>
      </w:pPr>
      <w:r w:rsidRPr="00C92B72">
        <w:rPr>
          <w:b/>
        </w:rPr>
        <w:t>Базовая часть (79 ч)</w:t>
      </w:r>
    </w:p>
    <w:p w:rsidR="00293A42" w:rsidRPr="00C92B72" w:rsidRDefault="00293A42" w:rsidP="00C92B72">
      <w:pPr>
        <w:shd w:val="clear" w:color="auto" w:fill="FFFFFF"/>
        <w:ind w:firstLine="709"/>
        <w:jc w:val="both"/>
      </w:pPr>
      <w:r w:rsidRPr="00C92B72">
        <w:t>Содержание программного материала уроков состоит из базовых основ физической культуры и большого количества подготовительных, имитационных и физических упражнений коррекционной направленности.</w:t>
      </w:r>
    </w:p>
    <w:p w:rsidR="00293A42" w:rsidRPr="00C92B72" w:rsidRDefault="00293A42" w:rsidP="00C92B72">
      <w:pPr>
        <w:shd w:val="clear" w:color="auto" w:fill="FFFFFF"/>
        <w:ind w:firstLine="709"/>
        <w:jc w:val="both"/>
      </w:pPr>
      <w:r w:rsidRPr="00C92B72">
        <w:rPr>
          <w:bCs/>
        </w:rPr>
        <w:t>В программу включены следующие разделы:</w:t>
      </w:r>
    </w:p>
    <w:p w:rsidR="00293A42" w:rsidRPr="00C92B72" w:rsidRDefault="00293A42" w:rsidP="00C92B72">
      <w:pPr>
        <w:shd w:val="clear" w:color="auto" w:fill="FFFFFF"/>
        <w:ind w:firstLine="709"/>
        <w:jc w:val="both"/>
        <w:rPr>
          <w:b/>
        </w:rPr>
      </w:pPr>
      <w:r w:rsidRPr="00C92B72">
        <w:rPr>
          <w:b/>
        </w:rPr>
        <w:t>1.Основа знаний.</w:t>
      </w:r>
    </w:p>
    <w:p w:rsidR="00293A42" w:rsidRPr="00C92B72" w:rsidRDefault="00293A42" w:rsidP="00C92B72">
      <w:pPr>
        <w:ind w:firstLine="709"/>
        <w:jc w:val="both"/>
      </w:pPr>
      <w:r w:rsidRPr="00C92B72">
        <w:t xml:space="preserve">Правила поведения в физкультурном зале, на спортивной площадке. Подготовка спортивной формы к занятиям, переодевание, правила личной гигиены. Название спортивного инвентаря и гимнастических элементов, понятие о правильной осанке, ходьбе, беге, метании, прыжках. Значение утренней зарядки. Правила безопасности при занятиях физическими упражнениями. </w:t>
      </w:r>
    </w:p>
    <w:p w:rsidR="00293A42" w:rsidRPr="00C92B72" w:rsidRDefault="00293A42" w:rsidP="00C92B72">
      <w:pPr>
        <w:pStyle w:val="22"/>
        <w:spacing w:after="0" w:line="240" w:lineRule="auto"/>
        <w:ind w:firstLine="709"/>
        <w:jc w:val="both"/>
        <w:rPr>
          <w:b/>
        </w:rPr>
      </w:pPr>
      <w:r w:rsidRPr="00C92B72">
        <w:rPr>
          <w:b/>
        </w:rPr>
        <w:t>2. Двигательные умения и навыки.</w:t>
      </w:r>
    </w:p>
    <w:p w:rsidR="00293A42" w:rsidRPr="00C92B72" w:rsidRDefault="00293A42" w:rsidP="00C92B72">
      <w:pPr>
        <w:pStyle w:val="24"/>
        <w:shd w:val="clear" w:color="auto" w:fill="FFFFFF"/>
        <w:ind w:left="0" w:firstLine="709"/>
        <w:jc w:val="both"/>
        <w:rPr>
          <w:b/>
        </w:rPr>
      </w:pPr>
      <w:r w:rsidRPr="00C92B72">
        <w:rPr>
          <w:b/>
        </w:rPr>
        <w:t xml:space="preserve">2.1. Легкая атлетика </w:t>
      </w:r>
    </w:p>
    <w:p w:rsidR="00293A42" w:rsidRPr="00C92B72" w:rsidRDefault="00293A42" w:rsidP="00C92B72">
      <w:pPr>
        <w:pStyle w:val="24"/>
        <w:shd w:val="clear" w:color="auto" w:fill="FFFFFF"/>
        <w:ind w:left="0" w:firstLine="709"/>
        <w:jc w:val="both"/>
      </w:pPr>
      <w:r w:rsidRPr="00C92B72">
        <w:t xml:space="preserve">Правила безопасности на занятиях легкой атлетикой. </w:t>
      </w:r>
    </w:p>
    <w:p w:rsidR="00293A42" w:rsidRPr="00C92B72" w:rsidRDefault="00293A42" w:rsidP="00C92B72">
      <w:pPr>
        <w:shd w:val="clear" w:color="auto" w:fill="FFFFFF"/>
        <w:ind w:firstLine="709"/>
        <w:jc w:val="both"/>
      </w:pPr>
      <w:r w:rsidRPr="00C92B72">
        <w:rPr>
          <w:i/>
        </w:rPr>
        <w:t>Ходьба</w:t>
      </w:r>
      <w:r w:rsidRPr="00C92B72">
        <w:t>. Ходьба по заданным направлениям в медленном темпе (на звуковой сигнал, за звуковым сигналом), ходьба по следовой дорожке с ориентировкой на звуковой сигнал и тактильные ощущения.  Ходьба парами, взявшись за руки. Ходьба с сохранением правильной осанки, на носках, на пятках, на внутреннем и внешнем сводах стопы с опорой на осязание. Ходьба змейкой по ориентирам (следовая дорожка, стрелки, указывающие направление движения и пр.) Ходьба в чередовании с бегом с ориентировкой на звуковой сигнал.</w:t>
      </w:r>
    </w:p>
    <w:p w:rsidR="00293A42" w:rsidRPr="00C92B72" w:rsidRDefault="00293A42" w:rsidP="00C92B72">
      <w:pPr>
        <w:shd w:val="clear" w:color="auto" w:fill="FFFFFF"/>
        <w:ind w:firstLine="709"/>
        <w:jc w:val="both"/>
      </w:pPr>
      <w:r w:rsidRPr="00C92B72">
        <w:rPr>
          <w:i/>
        </w:rPr>
        <w:t>Бег.</w:t>
      </w:r>
      <w:r w:rsidRPr="00C92B72">
        <w:t xml:space="preserve"> Медленный бег с сохранением осанки, в колонне за учителем с изменением направления движения. Перебежки группами и по одному с ориентировкой на звуковой сигнал. Чередование бега с ходьбой до 30 м (15 м — бег, 15 м — ходьба) с ориентировкой на звуковой сигнал. Свободный бег с ориентировкой на звуковой сигнал и опорой на осязательный анализатор.</w:t>
      </w:r>
    </w:p>
    <w:p w:rsidR="00293A42" w:rsidRPr="00C92B72" w:rsidRDefault="00293A42" w:rsidP="00C92B72">
      <w:pPr>
        <w:shd w:val="clear" w:color="auto" w:fill="FFFFFF"/>
        <w:ind w:firstLine="709"/>
        <w:jc w:val="both"/>
      </w:pPr>
      <w:proofErr w:type="spellStart"/>
      <w:r w:rsidRPr="00C92B72">
        <w:rPr>
          <w:i/>
        </w:rPr>
        <w:t>Прыжки.</w:t>
      </w:r>
      <w:r w:rsidRPr="00C92B72">
        <w:t>Прыжки</w:t>
      </w:r>
      <w:proofErr w:type="spellEnd"/>
      <w:r w:rsidRPr="00C92B72">
        <w:t xml:space="preserve"> в длину с места (с широким использованием подводящих, имитационных упражнений, различных по форме прыжков). Прыжки на двух ногах на месте и с продвижением вперед по разметкам, с ориентировкой на звуковой сигнал и тактильные ощущения. </w:t>
      </w:r>
    </w:p>
    <w:p w:rsidR="00293A42" w:rsidRPr="00C92B72" w:rsidRDefault="00293A42" w:rsidP="00C92B72">
      <w:pPr>
        <w:shd w:val="clear" w:color="auto" w:fill="FFFFFF"/>
        <w:ind w:firstLine="709"/>
        <w:jc w:val="both"/>
      </w:pPr>
      <w:r w:rsidRPr="00C92B72">
        <w:rPr>
          <w:i/>
        </w:rPr>
        <w:t>Метание.</w:t>
      </w:r>
      <w:r w:rsidRPr="00C92B72">
        <w:t xml:space="preserve"> Подготовка кистей рук к метанию. Упражнения на формирование правильного захвата мяча, своевременное освобождение (выпуск) его. Броски и ловля мячей. Метание малого мяча с места правой и левой рукой с ориентировкой на звуковой сигнал и по </w:t>
      </w:r>
      <w:r w:rsidRPr="00C92B72">
        <w:lastRenderedPageBreak/>
        <w:t>памяти. (направления движения). Метание теннисного мяча в цель (озвученную) и на дальность с ориентировкой на звуковой сигнал и по памяти.</w:t>
      </w:r>
    </w:p>
    <w:p w:rsidR="00293A42" w:rsidRPr="00C92B72" w:rsidRDefault="00293A42" w:rsidP="00C92B72">
      <w:pPr>
        <w:shd w:val="clear" w:color="auto" w:fill="FFFFFF"/>
        <w:ind w:firstLine="709"/>
        <w:jc w:val="both"/>
        <w:rPr>
          <w:b/>
        </w:rPr>
      </w:pPr>
      <w:r w:rsidRPr="00C92B72">
        <w:rPr>
          <w:b/>
        </w:rPr>
        <w:t xml:space="preserve">2.2. Гимнастика с элементами акробатики. Общеразвивающие упражнения </w:t>
      </w:r>
    </w:p>
    <w:p w:rsidR="00293A42" w:rsidRPr="00C92B72" w:rsidRDefault="00293A42" w:rsidP="00C92B72">
      <w:pPr>
        <w:shd w:val="clear" w:color="auto" w:fill="FFFFFF"/>
        <w:ind w:firstLine="709"/>
        <w:jc w:val="both"/>
      </w:pPr>
      <w:r w:rsidRPr="00C92B72">
        <w:t>Правила безопасности на занятиях гимнастикой. Строевые упражнения. Построение в колонну по одному, равнение в затылок, используя осязательный анализатор. Построение в одну шеренгу, взявшись за руки, равнение по разметке с ориентировкой на подошвенные ощущения. Перестроение из одной шеренги в круг, взявшись за руки. Размыкание на вытянутые руки с помощью учителя. Повороты по ориентирам, по словесной инструкции учителя. Выполнение команд с помощью учителя: «Становись!», «Сесть!», «Шагом марш!», «Бегом марш!», «Стой!».</w:t>
      </w:r>
    </w:p>
    <w:p w:rsidR="00293A42" w:rsidRPr="00C92B72" w:rsidRDefault="00293A42" w:rsidP="00C92B72">
      <w:pPr>
        <w:shd w:val="clear" w:color="auto" w:fill="FFFFFF"/>
        <w:ind w:firstLine="709"/>
        <w:jc w:val="both"/>
      </w:pPr>
      <w:r w:rsidRPr="00C92B72">
        <w:rPr>
          <w:i/>
        </w:rPr>
        <w:t>Элементы акробатических упражнений.</w:t>
      </w:r>
      <w:r w:rsidR="00361858">
        <w:rPr>
          <w:i/>
        </w:rPr>
        <w:t xml:space="preserve"> </w:t>
      </w:r>
      <w:r w:rsidRPr="00C92B72">
        <w:t>Группировка лежа на спине в упор, стоя на коленях, с помощью учителя. Перекаты в положении лежа в разные стороны.</w:t>
      </w:r>
    </w:p>
    <w:p w:rsidR="00293A42" w:rsidRPr="00C92B72" w:rsidRDefault="00293A42" w:rsidP="00C92B72">
      <w:pPr>
        <w:shd w:val="clear" w:color="auto" w:fill="FFFFFF"/>
        <w:ind w:firstLine="709"/>
        <w:jc w:val="both"/>
      </w:pPr>
      <w:r w:rsidRPr="00C92B72">
        <w:rPr>
          <w:i/>
        </w:rPr>
        <w:t>Лазанье.</w:t>
      </w:r>
      <w:r w:rsidRPr="00C92B72">
        <w:t xml:space="preserve"> Передвижение на четвереньках по коридору шириной 20—25 см, по гимнастической скамейке, используя осязательный анализатор и подошвенные ощущения.</w:t>
      </w:r>
      <w:r w:rsidRPr="00C92B72">
        <w:br/>
        <w:t xml:space="preserve">Произвольное лазанье по гимнастической стенке, не пропуская реек с использованием осязательного анализатора. </w:t>
      </w:r>
    </w:p>
    <w:p w:rsidR="00293A42" w:rsidRPr="00C92B72" w:rsidRDefault="00293A42" w:rsidP="00C92B72">
      <w:pPr>
        <w:shd w:val="clear" w:color="auto" w:fill="FFFFFF"/>
        <w:ind w:firstLine="709"/>
        <w:jc w:val="both"/>
      </w:pPr>
      <w:proofErr w:type="spellStart"/>
      <w:r w:rsidRPr="00C92B72">
        <w:t>Подлезание</w:t>
      </w:r>
      <w:proofErr w:type="spellEnd"/>
      <w:r w:rsidRPr="00C92B72">
        <w:t xml:space="preserve"> под препятствие и </w:t>
      </w:r>
      <w:proofErr w:type="spellStart"/>
      <w:r w:rsidRPr="00C92B72">
        <w:t>перелезание</w:t>
      </w:r>
      <w:proofErr w:type="spellEnd"/>
      <w:r w:rsidRPr="00C92B72">
        <w:t xml:space="preserve"> через горку матов и гимнастическую скамейку с ориентировкой на звуковой сигнал.</w:t>
      </w:r>
    </w:p>
    <w:p w:rsidR="00293A42" w:rsidRPr="00C92B72" w:rsidRDefault="00293A42" w:rsidP="00C92B72">
      <w:pPr>
        <w:shd w:val="clear" w:color="auto" w:fill="FFFFFF"/>
        <w:ind w:firstLine="709"/>
        <w:jc w:val="both"/>
      </w:pPr>
      <w:r w:rsidRPr="00C92B72">
        <w:rPr>
          <w:i/>
        </w:rPr>
        <w:t>Равновесие</w:t>
      </w:r>
      <w:r w:rsidRPr="00C92B72">
        <w:t>.</w:t>
      </w:r>
      <w:r w:rsidR="00361858">
        <w:t xml:space="preserve"> </w:t>
      </w:r>
      <w:r w:rsidRPr="00C92B72">
        <w:t xml:space="preserve">Ходьба по коридору шириной 20 см с ориентировкой на тактильные ощущения. Стойка на носках (3—4 с). Стойка на одной ноге. Ходьба по гимнастической скамейке с различным положением рук с помощью учителя и с ориентировкой на тактильные ощущения. Повороты на месте. </w:t>
      </w:r>
    </w:p>
    <w:p w:rsidR="00293A42" w:rsidRPr="00C92B72" w:rsidRDefault="00293A42" w:rsidP="00C92B72">
      <w:pPr>
        <w:shd w:val="clear" w:color="auto" w:fill="FFFFFF"/>
        <w:ind w:firstLine="709"/>
        <w:jc w:val="both"/>
      </w:pPr>
      <w:r w:rsidRPr="00C92B72">
        <w:rPr>
          <w:i/>
        </w:rPr>
        <w:t>Общеразвивающие упражнения без предметов. Общеразвивающие и корригирующие упражнения с предметами</w:t>
      </w:r>
      <w:r w:rsidRPr="00C92B72">
        <w:rPr>
          <w:b/>
          <w:i/>
        </w:rPr>
        <w:t>.</w:t>
      </w:r>
      <w:r w:rsidR="00361858">
        <w:rPr>
          <w:b/>
          <w:i/>
        </w:rPr>
        <w:t xml:space="preserve"> </w:t>
      </w:r>
      <w:r w:rsidRPr="00C92B72">
        <w:t>Основные положения и движения рук, ног, туловища, головы, выполняемые на месте и в движении с ориентировкой на звуковой сигнал. Упор в положении присев и лежа на матах.  Согласованность движений ног, туловища с одноименными и разноименными движениями рук.  Дыхательные упражнения, звуковая гимнастика и упражнения для формирования правильной осанки.  Простые комплексы общеразвивающих и корригирующих упражнений. Упражнение на развитие и укрепление мышц спины, брюшного пресса. Профилактика и коррекция плоскостопия (упражнения на развитие и укрепление мышц стопы). Профилактика и коррекция общей и мелкой моторики (упражнения с гимнастической палкой, обручем, малым и большим мячом, пальчиковая гимнастика). Коррекция равновесия: ходьба по тактильно ощущаемой линии на полу; ходьба по гимнастической скамейке на звуковой сигнал, установленный в конце скамейки, приставными шагами правым боком, левым боком; стойка на одной ноге, другая согнута в колене с помощью учителя и с ориентировкой на тактильные ощущения.</w:t>
      </w:r>
    </w:p>
    <w:p w:rsidR="00293A42" w:rsidRPr="00C92B72" w:rsidRDefault="00293A42" w:rsidP="00C92B72">
      <w:pPr>
        <w:shd w:val="clear" w:color="auto" w:fill="FFFFFF"/>
        <w:ind w:firstLine="709"/>
        <w:jc w:val="both"/>
      </w:pPr>
      <w:r w:rsidRPr="00C92B72">
        <w:rPr>
          <w:i/>
        </w:rPr>
        <w:t>Коррекционные упражнения (для развития пространственно-временной дифференцировки и точности движений).</w:t>
      </w:r>
      <w:r w:rsidRPr="00C92B72">
        <w:t xml:space="preserve"> Построение в обозначенном месте (в кругах, в квадратах) с ориентировкой на звуковой сигнал. Построение в колонну с интервалом на вытянутые руки с использованием осязательного анализатора. Построение в круг по ориентиру с ориентировкой на тактильные ощущения. Увеличение и уменьшение круга движением вперед, назад, на ориентир, предложенный учителем. Шаг вперед, назад, в сторону и воспроизведение его с закрытыми глазами по памяти. Ходьба по ориентирам, обозначенных на полу с ориентировкой на тактильные ощущения. Прыжок в длину с места на звуковой ориентир.</w:t>
      </w:r>
    </w:p>
    <w:p w:rsidR="00293A42" w:rsidRPr="00C92B72" w:rsidRDefault="00293A42" w:rsidP="00C92B72">
      <w:pPr>
        <w:shd w:val="clear" w:color="auto" w:fill="FFFFFF"/>
        <w:ind w:firstLine="709"/>
        <w:jc w:val="both"/>
      </w:pPr>
      <w:r w:rsidRPr="00C92B72">
        <w:rPr>
          <w:b/>
        </w:rPr>
        <w:t xml:space="preserve">3. Коррекционные подвижные игры </w:t>
      </w:r>
    </w:p>
    <w:p w:rsidR="00293A42" w:rsidRPr="00C92B72" w:rsidRDefault="00293A42" w:rsidP="00C92B72">
      <w:pPr>
        <w:widowControl w:val="0"/>
        <w:tabs>
          <w:tab w:val="left" w:pos="1134"/>
        </w:tabs>
        <w:autoSpaceDE w:val="0"/>
        <w:autoSpaceDN w:val="0"/>
        <w:adjustRightInd w:val="0"/>
        <w:ind w:firstLine="709"/>
        <w:jc w:val="both"/>
      </w:pPr>
      <w:r w:rsidRPr="00C92B72">
        <w:t xml:space="preserve">Правила поведения и безопасность. Название и правила игр, инвентарь, оборудование, организация. Игры с предметами и без предметов. Игры на развитие сохранных анализаторов, пространственно-временной ориентировки и согласованности движений, мелкой моторики, на развитие различных физических качеств. Игры с элементами </w:t>
      </w:r>
      <w:r w:rsidRPr="00C92B72">
        <w:lastRenderedPageBreak/>
        <w:t>общеразвивающих и корригирующих упражнений средней и низкой интенсивности.  Игры на развитие внимания, двигательной памяти, точности движений.  Хороводные игры.</w:t>
      </w:r>
    </w:p>
    <w:p w:rsidR="00293A42" w:rsidRPr="00C92B72" w:rsidRDefault="00293A42" w:rsidP="00C92B72">
      <w:pPr>
        <w:ind w:firstLine="709"/>
        <w:contextualSpacing/>
        <w:jc w:val="both"/>
        <w:rPr>
          <w:rFonts w:eastAsia="Calibri"/>
          <w:b/>
          <w:bCs/>
        </w:rPr>
      </w:pPr>
    </w:p>
    <w:p w:rsidR="00FC380C" w:rsidRPr="00C92B72" w:rsidRDefault="00FC380C" w:rsidP="00C92B72">
      <w:pPr>
        <w:ind w:firstLine="709"/>
        <w:jc w:val="both"/>
        <w:rPr>
          <w:rFonts w:eastAsia="@Arial Unicode MS"/>
          <w:b/>
          <w:bCs/>
        </w:rPr>
      </w:pPr>
    </w:p>
    <w:p w:rsidR="00FC380C" w:rsidRPr="00C92B72" w:rsidRDefault="00FC380C" w:rsidP="00C92B72">
      <w:pPr>
        <w:ind w:firstLine="709"/>
        <w:jc w:val="both"/>
        <w:rPr>
          <w:rFonts w:eastAsia="@Arial Unicode MS"/>
          <w:b/>
          <w:bCs/>
        </w:rPr>
      </w:pPr>
      <w:r w:rsidRPr="00C92B72">
        <w:rPr>
          <w:rFonts w:eastAsia="@Arial Unicode MS"/>
          <w:b/>
          <w:bCs/>
        </w:rPr>
        <w:t>2.2.2.</w:t>
      </w:r>
      <w:r w:rsidR="00D12740" w:rsidRPr="00C92B72">
        <w:rPr>
          <w:rFonts w:eastAsia="@Arial Unicode MS"/>
          <w:b/>
          <w:bCs/>
        </w:rPr>
        <w:t>7</w:t>
      </w:r>
      <w:r w:rsidRPr="00C92B72">
        <w:rPr>
          <w:rFonts w:eastAsia="@Arial Unicode MS"/>
          <w:b/>
          <w:bCs/>
        </w:rPr>
        <w:t xml:space="preserve">. </w:t>
      </w:r>
      <w:r w:rsidR="00705EA4" w:rsidRPr="00C92B72">
        <w:rPr>
          <w:rFonts w:eastAsia="@Arial Unicode MS"/>
          <w:b/>
          <w:bCs/>
        </w:rPr>
        <w:t>Ручной труд</w:t>
      </w:r>
    </w:p>
    <w:p w:rsidR="00FC380C" w:rsidRPr="00C92B72" w:rsidRDefault="00FC380C" w:rsidP="00C92B72">
      <w:pPr>
        <w:ind w:firstLine="709"/>
        <w:jc w:val="both"/>
        <w:rPr>
          <w:b/>
        </w:rPr>
      </w:pPr>
      <w:r w:rsidRPr="00C92B72">
        <w:rPr>
          <w:b/>
        </w:rPr>
        <w:t>Пояснительная записка</w:t>
      </w:r>
    </w:p>
    <w:p w:rsidR="0034633E" w:rsidRPr="00C92B72" w:rsidRDefault="0034633E" w:rsidP="00C92B72">
      <w:pPr>
        <w:ind w:firstLine="709"/>
        <w:contextualSpacing/>
        <w:jc w:val="both"/>
      </w:pPr>
      <w:r w:rsidRPr="00C92B72">
        <w:t>Адаптированная рабочая программа составлена на основе «Примерной адаптированной основной образовательной программы начального общего образования слепых обучающихся с легкой умственной отсталостью (интеллектуальными нарушениями) (вариант 3.3) , в соответствии с ФЗ « Об образовании в РФ», на основании следующих документов:</w:t>
      </w:r>
    </w:p>
    <w:p w:rsidR="00FC380C" w:rsidRPr="00C92B72" w:rsidRDefault="00FC380C" w:rsidP="00C92B72">
      <w:pPr>
        <w:ind w:firstLine="709"/>
        <w:jc w:val="both"/>
      </w:pPr>
      <w:r w:rsidRPr="00C92B72">
        <w:t>- примерной адаптированной основной общеобразовательной программы образования обучающихся с умственной отсталостью (интеллектуальными нарушениями);</w:t>
      </w:r>
    </w:p>
    <w:p w:rsidR="00FC380C" w:rsidRPr="00C92B72" w:rsidRDefault="00FC380C" w:rsidP="00C92B72">
      <w:pPr>
        <w:ind w:firstLine="709"/>
        <w:jc w:val="both"/>
      </w:pPr>
      <w:r w:rsidRPr="00C92B72">
        <w:t>- приказа министерства общего и профессионального образования Ростовской области «О примерном порядке утверждения и примерной структуре     рабочих программ» от 08.08.2014 г. № 24/4.1.1-4851/м;</w:t>
      </w:r>
    </w:p>
    <w:p w:rsidR="00FC380C" w:rsidRPr="00C92B72" w:rsidRDefault="00FC380C" w:rsidP="00C92B72">
      <w:pPr>
        <w:ind w:firstLine="709"/>
        <w:jc w:val="both"/>
        <w:rPr>
          <w:bCs/>
        </w:rPr>
      </w:pPr>
      <w:r w:rsidRPr="00C92B72">
        <w:rPr>
          <w:bCs/>
        </w:rPr>
        <w:t>- учебного плана МБОУ СОШ №14</w:t>
      </w:r>
    </w:p>
    <w:p w:rsidR="00FC380C" w:rsidRPr="00C92B72" w:rsidRDefault="00FC380C" w:rsidP="00C92B72">
      <w:pPr>
        <w:ind w:firstLine="709"/>
        <w:jc w:val="both"/>
        <w:rPr>
          <w:bCs/>
        </w:rPr>
      </w:pPr>
      <w:r w:rsidRPr="00C92B72">
        <w:rPr>
          <w:bCs/>
        </w:rPr>
        <w:t>-  годового календарного плана-графика МБОУ СОШ №14;</w:t>
      </w:r>
    </w:p>
    <w:p w:rsidR="00FC380C" w:rsidRPr="00C92B72" w:rsidRDefault="00FC380C" w:rsidP="00C92B72">
      <w:pPr>
        <w:ind w:firstLine="709"/>
        <w:jc w:val="both"/>
        <w:rPr>
          <w:bCs/>
        </w:rPr>
      </w:pPr>
      <w:r w:rsidRPr="00C92B72">
        <w:rPr>
          <w:bCs/>
        </w:rPr>
        <w:t>- положения о рабочей программе учебных курсов, предметов, дисциплин (модулей) педагогов МБОУ СОШ №14</w:t>
      </w:r>
    </w:p>
    <w:p w:rsidR="00293A42" w:rsidRPr="00C92B72" w:rsidRDefault="00FC380C" w:rsidP="00C92B72">
      <w:pPr>
        <w:ind w:firstLine="709"/>
        <w:jc w:val="both"/>
      </w:pPr>
      <w:r w:rsidRPr="00C92B72">
        <w:rPr>
          <w:b/>
          <w:bCs/>
        </w:rPr>
        <w:t xml:space="preserve">Цель предмета: </w:t>
      </w:r>
      <w:r w:rsidR="00293A42" w:rsidRPr="00C92B72">
        <w:t>формирование у слепых обучающихся с легкой умственной отсталостью (интеллектуальными нарушениями) интереса к разнообразным видам труда, воспитания трудолюбия, развития ручных умений.</w:t>
      </w:r>
    </w:p>
    <w:p w:rsidR="00293A42" w:rsidRPr="00C92B72" w:rsidRDefault="00FC380C" w:rsidP="00C92B72">
      <w:pPr>
        <w:pStyle w:val="ConsPlusNormal"/>
        <w:ind w:firstLine="709"/>
        <w:jc w:val="both"/>
        <w:rPr>
          <w:rFonts w:ascii="Times New Roman" w:hAnsi="Times New Roman" w:cs="Times New Roman"/>
          <w:sz w:val="24"/>
          <w:szCs w:val="24"/>
        </w:rPr>
      </w:pPr>
      <w:r w:rsidRPr="00C92B72">
        <w:rPr>
          <w:rFonts w:ascii="Times New Roman" w:hAnsi="Times New Roman" w:cs="Times New Roman"/>
          <w:b/>
          <w:bCs/>
          <w:sz w:val="24"/>
          <w:szCs w:val="24"/>
        </w:rPr>
        <w:t xml:space="preserve">Задачи предмета: </w:t>
      </w:r>
    </w:p>
    <w:p w:rsidR="00293A42" w:rsidRPr="00C92B72" w:rsidRDefault="00293A42" w:rsidP="00C92B72">
      <w:pPr>
        <w:pStyle w:val="ConsPlusNormal"/>
        <w:numPr>
          <w:ilvl w:val="0"/>
          <w:numId w:val="48"/>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формирование умений работать с отдельными видами материалов;</w:t>
      </w:r>
    </w:p>
    <w:p w:rsidR="00293A42" w:rsidRPr="00C92B72" w:rsidRDefault="00293A42" w:rsidP="00C92B72">
      <w:pPr>
        <w:pStyle w:val="ConsPlusNormal"/>
        <w:numPr>
          <w:ilvl w:val="0"/>
          <w:numId w:val="48"/>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овладение способами обработки материалов в зависимости от их свойств;</w:t>
      </w:r>
    </w:p>
    <w:p w:rsidR="00293A42" w:rsidRPr="00C92B72" w:rsidRDefault="00293A42" w:rsidP="00C92B72">
      <w:pPr>
        <w:pStyle w:val="ConsPlusNormal"/>
        <w:numPr>
          <w:ilvl w:val="0"/>
          <w:numId w:val="48"/>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формирование навыков самообслуживания, овладение некоторыми приемами ручной обработки материалов;</w:t>
      </w:r>
    </w:p>
    <w:p w:rsidR="00293A42" w:rsidRPr="00C92B72" w:rsidRDefault="00293A42" w:rsidP="00C92B72">
      <w:pPr>
        <w:pStyle w:val="ConsPlusNormal"/>
        <w:numPr>
          <w:ilvl w:val="0"/>
          <w:numId w:val="48"/>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овладение доступными трудовыми умениями и навыками использования инструментов при обработке отдельных видов материалов;</w:t>
      </w:r>
    </w:p>
    <w:p w:rsidR="00293A42" w:rsidRPr="00C92B72" w:rsidRDefault="00293A42" w:rsidP="00C92B72">
      <w:pPr>
        <w:pStyle w:val="ConsPlusNormal"/>
        <w:numPr>
          <w:ilvl w:val="0"/>
          <w:numId w:val="48"/>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овладение правилами безопасной работы и соблюдение офтальмо-гигиенических требований, обеспечивающих охрану нарушенного зрения;</w:t>
      </w:r>
    </w:p>
    <w:p w:rsidR="00293A42" w:rsidRPr="00C92B72" w:rsidRDefault="00293A42" w:rsidP="00C92B72">
      <w:pPr>
        <w:pStyle w:val="ConsPlusNormal"/>
        <w:numPr>
          <w:ilvl w:val="0"/>
          <w:numId w:val="48"/>
        </w:numPr>
        <w:ind w:left="0" w:firstLine="709"/>
        <w:jc w:val="both"/>
        <w:rPr>
          <w:rFonts w:ascii="Times New Roman" w:hAnsi="Times New Roman" w:cs="Times New Roman"/>
          <w:sz w:val="24"/>
          <w:szCs w:val="24"/>
        </w:rPr>
      </w:pPr>
      <w:r w:rsidRPr="00C92B72">
        <w:rPr>
          <w:rFonts w:ascii="Times New Roman" w:hAnsi="Times New Roman" w:cs="Times New Roman"/>
          <w:sz w:val="24"/>
          <w:szCs w:val="24"/>
        </w:rPr>
        <w:t>формирование представлений о трудовых профессиях и понимание роли труда в жизни человека;</w:t>
      </w:r>
    </w:p>
    <w:p w:rsidR="00293A42" w:rsidRPr="00C92B72" w:rsidRDefault="00293A42" w:rsidP="00C92B72">
      <w:pPr>
        <w:pStyle w:val="aff1"/>
        <w:numPr>
          <w:ilvl w:val="0"/>
          <w:numId w:val="48"/>
        </w:numPr>
        <w:spacing w:after="0" w:line="240" w:lineRule="auto"/>
        <w:ind w:left="0" w:firstLine="709"/>
        <w:jc w:val="both"/>
        <w:rPr>
          <w:rFonts w:ascii="Times New Roman" w:hAnsi="Times New Roman"/>
          <w:sz w:val="24"/>
          <w:szCs w:val="24"/>
        </w:rPr>
      </w:pPr>
      <w:r w:rsidRPr="00C92B72">
        <w:rPr>
          <w:rFonts w:ascii="Times New Roman" w:hAnsi="Times New Roman"/>
          <w:sz w:val="24"/>
          <w:szCs w:val="24"/>
        </w:rPr>
        <w:t>использование приобретенных знаний и умений для решения практических задач</w:t>
      </w:r>
    </w:p>
    <w:p w:rsidR="00FC380C" w:rsidRPr="00C92B72" w:rsidRDefault="00FC380C" w:rsidP="00C92B72">
      <w:pPr>
        <w:ind w:firstLine="709"/>
        <w:jc w:val="both"/>
        <w:rPr>
          <w:bCs/>
        </w:rPr>
      </w:pPr>
      <w:r w:rsidRPr="00C92B72">
        <w:rPr>
          <w:bCs/>
        </w:rPr>
        <w:t>Продолжительность учебного года для 1 класса составляет 33 учебные недели (при 5 – дневной учебной неделе), 33 часа в год.</w:t>
      </w:r>
    </w:p>
    <w:p w:rsidR="00FC380C" w:rsidRPr="00C92B72" w:rsidRDefault="00FC380C" w:rsidP="00C92B72">
      <w:pPr>
        <w:ind w:firstLine="709"/>
        <w:contextualSpacing/>
        <w:jc w:val="both"/>
      </w:pPr>
      <w:r w:rsidRPr="00C92B72">
        <w:t>Календарно – тематическое планирование составлено согласно годов</w:t>
      </w:r>
      <w:r w:rsidR="00C92B72" w:rsidRPr="00C92B72">
        <w:t>ого календарного графика на 2019 – 2020</w:t>
      </w:r>
      <w:r w:rsidRPr="00C92B72">
        <w:t xml:space="preserve"> учебный год,</w:t>
      </w:r>
      <w:r w:rsidR="00C92B72" w:rsidRPr="00C92B72">
        <w:t xml:space="preserve"> учитывая праздничные дни, на 32 </w:t>
      </w:r>
      <w:r w:rsidRPr="00C92B72">
        <w:t xml:space="preserve">ч. </w:t>
      </w:r>
    </w:p>
    <w:p w:rsidR="00FC380C" w:rsidRPr="00C92B72" w:rsidRDefault="00FC380C" w:rsidP="00C92B72">
      <w:pPr>
        <w:ind w:firstLine="709"/>
        <w:contextualSpacing/>
        <w:jc w:val="both"/>
        <w:rPr>
          <w:rFonts w:eastAsia="Calibri"/>
          <w:b/>
        </w:rPr>
      </w:pPr>
      <w:r w:rsidRPr="00C92B72">
        <w:rPr>
          <w:rFonts w:eastAsia="Calibri"/>
          <w:b/>
        </w:rPr>
        <w:t xml:space="preserve">Содержание </w:t>
      </w:r>
      <w:r w:rsidRPr="00C92B72">
        <w:rPr>
          <w:b/>
        </w:rPr>
        <w:t>учебного предмета</w:t>
      </w:r>
    </w:p>
    <w:p w:rsidR="00293A42" w:rsidRPr="00C92B72" w:rsidRDefault="00293A42" w:rsidP="00C92B72">
      <w:pPr>
        <w:autoSpaceDE w:val="0"/>
        <w:autoSpaceDN w:val="0"/>
        <w:adjustRightInd w:val="0"/>
        <w:ind w:firstLine="709"/>
        <w:contextualSpacing/>
        <w:jc w:val="both"/>
        <w:textAlignment w:val="center"/>
        <w:rPr>
          <w:i/>
        </w:rPr>
      </w:pPr>
      <w:r w:rsidRPr="00C92B72">
        <w:rPr>
          <w:b/>
          <w:bCs/>
          <w:i/>
        </w:rPr>
        <w:t xml:space="preserve">Общекультурные и </w:t>
      </w:r>
      <w:proofErr w:type="spellStart"/>
      <w:r w:rsidRPr="00C92B72">
        <w:rPr>
          <w:b/>
          <w:bCs/>
          <w:i/>
        </w:rPr>
        <w:t>общетрудовые</w:t>
      </w:r>
      <w:proofErr w:type="spellEnd"/>
      <w:r w:rsidRPr="00C92B72">
        <w:rPr>
          <w:b/>
          <w:bCs/>
          <w:i/>
        </w:rPr>
        <w:t xml:space="preserve"> компетенции. Основы культуры труда, самообслуживания</w:t>
      </w:r>
    </w:p>
    <w:p w:rsidR="00293A42" w:rsidRPr="00C92B72" w:rsidRDefault="00293A42" w:rsidP="00C92B72">
      <w:pPr>
        <w:autoSpaceDE w:val="0"/>
        <w:autoSpaceDN w:val="0"/>
        <w:adjustRightInd w:val="0"/>
        <w:ind w:firstLine="709"/>
        <w:contextualSpacing/>
        <w:jc w:val="both"/>
        <w:textAlignment w:val="center"/>
      </w:pPr>
      <w:r w:rsidRPr="00C92B72">
        <w:rPr>
          <w:spacing w:val="2"/>
        </w:rPr>
        <w:t xml:space="preserve">Трудовая деятельность и её значение в жизни человека. </w:t>
      </w:r>
    </w:p>
    <w:p w:rsidR="00293A42" w:rsidRPr="00C92B72" w:rsidRDefault="00293A42" w:rsidP="00C92B72">
      <w:pPr>
        <w:autoSpaceDE w:val="0"/>
        <w:autoSpaceDN w:val="0"/>
        <w:adjustRightInd w:val="0"/>
        <w:ind w:firstLine="709"/>
        <w:contextualSpacing/>
        <w:jc w:val="both"/>
        <w:textAlignment w:val="center"/>
      </w:pPr>
      <w:r w:rsidRPr="00C92B72">
        <w:t>Мастера и их профессии.</w:t>
      </w:r>
    </w:p>
    <w:p w:rsidR="00293A42" w:rsidRPr="00C92B72" w:rsidRDefault="00293A42" w:rsidP="00C92B72">
      <w:pPr>
        <w:autoSpaceDE w:val="0"/>
        <w:autoSpaceDN w:val="0"/>
        <w:adjustRightInd w:val="0"/>
        <w:ind w:firstLine="709"/>
        <w:contextualSpacing/>
        <w:jc w:val="both"/>
        <w:textAlignment w:val="center"/>
      </w:pPr>
      <w:r w:rsidRPr="00C92B72">
        <w:rPr>
          <w:spacing w:val="-2"/>
        </w:rPr>
        <w:t xml:space="preserve">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w:t>
      </w:r>
      <w:r w:rsidRPr="00C92B72">
        <w:t xml:space="preserve">Контроль и корректировка хода работы. Работа в малых группах, </w:t>
      </w:r>
      <w:r w:rsidRPr="00C92B72">
        <w:lastRenderedPageBreak/>
        <w:t>осуществление сотрудничества, выполнение социальных ролей (руководитель и подчинённый).</w:t>
      </w:r>
    </w:p>
    <w:p w:rsidR="00293A42" w:rsidRPr="00C92B72" w:rsidRDefault="00293A42" w:rsidP="00C92B72">
      <w:pPr>
        <w:autoSpaceDE w:val="0"/>
        <w:autoSpaceDN w:val="0"/>
        <w:adjustRightInd w:val="0"/>
        <w:ind w:firstLine="709"/>
        <w:contextualSpacing/>
        <w:jc w:val="both"/>
        <w:textAlignment w:val="center"/>
        <w:rPr>
          <w:b/>
          <w:bCs/>
        </w:rPr>
      </w:pPr>
      <w:r w:rsidRPr="00C92B72">
        <w:rPr>
          <w:spacing w:val="2"/>
        </w:rPr>
        <w:t>Выполнение доступных видов работ по самообслужива</w:t>
      </w:r>
      <w:r w:rsidRPr="00C92B72">
        <w:t xml:space="preserve">нию, домашнему труду. </w:t>
      </w:r>
      <w:r w:rsidRPr="00C92B72">
        <w:rPr>
          <w:b/>
          <w:bCs/>
        </w:rPr>
        <w:t> </w:t>
      </w:r>
    </w:p>
    <w:p w:rsidR="00293A42" w:rsidRPr="00C92B72" w:rsidRDefault="00293A42" w:rsidP="00C92B72">
      <w:pPr>
        <w:autoSpaceDE w:val="0"/>
        <w:autoSpaceDN w:val="0"/>
        <w:adjustRightInd w:val="0"/>
        <w:ind w:firstLine="709"/>
        <w:contextualSpacing/>
        <w:jc w:val="both"/>
        <w:textAlignment w:val="center"/>
        <w:rPr>
          <w:i/>
        </w:rPr>
      </w:pPr>
      <w:r w:rsidRPr="00C92B72">
        <w:rPr>
          <w:b/>
          <w:bCs/>
          <w:i/>
        </w:rPr>
        <w:t>Технология ручной обработки материалов</w:t>
      </w:r>
      <w:r w:rsidRPr="00C92B72">
        <w:rPr>
          <w:i/>
          <w:spacing w:val="2"/>
          <w:vertAlign w:val="superscript"/>
        </w:rPr>
        <w:footnoteReference w:id="3"/>
      </w:r>
      <w:r w:rsidRPr="00C92B72">
        <w:rPr>
          <w:b/>
          <w:bCs/>
          <w:i/>
        </w:rPr>
        <w:t>. Элементы графической грамоты</w:t>
      </w:r>
    </w:p>
    <w:p w:rsidR="00293A42" w:rsidRPr="00C92B72" w:rsidRDefault="00293A42" w:rsidP="00C92B72">
      <w:pPr>
        <w:autoSpaceDE w:val="0"/>
        <w:autoSpaceDN w:val="0"/>
        <w:adjustRightInd w:val="0"/>
        <w:ind w:firstLine="709"/>
        <w:contextualSpacing/>
        <w:jc w:val="both"/>
        <w:textAlignment w:val="center"/>
        <w:rPr>
          <w:i/>
          <w:iCs/>
        </w:rPr>
      </w:pPr>
      <w:r w:rsidRPr="00C92B72">
        <w:t xml:space="preserve">Общее понятие о материалах, их происхождении. Исследование доступных материалов на основе зрительного, осязательного восприятия и всех сохранных анализаторов. </w:t>
      </w:r>
    </w:p>
    <w:p w:rsidR="00293A42" w:rsidRPr="00C92B72" w:rsidRDefault="00293A42" w:rsidP="00C92B72">
      <w:pPr>
        <w:autoSpaceDE w:val="0"/>
        <w:autoSpaceDN w:val="0"/>
        <w:adjustRightInd w:val="0"/>
        <w:ind w:firstLine="709"/>
        <w:contextualSpacing/>
        <w:jc w:val="both"/>
        <w:textAlignment w:val="center"/>
      </w:pPr>
      <w:r w:rsidRPr="00C92B72">
        <w:t xml:space="preserve">Подготовка материалов к работе. Экономное расходование материалов. </w:t>
      </w:r>
      <w:r w:rsidRPr="00C92B72">
        <w:rPr>
          <w:iCs/>
        </w:rPr>
        <w:t xml:space="preserve">Выбор материалов по их </w:t>
      </w:r>
      <w:proofErr w:type="spellStart"/>
      <w:r w:rsidRPr="00C92B72">
        <w:rPr>
          <w:iCs/>
        </w:rPr>
        <w:t>декоративно­художе</w:t>
      </w:r>
      <w:r w:rsidRPr="00C92B72">
        <w:rPr>
          <w:iCs/>
          <w:spacing w:val="2"/>
        </w:rPr>
        <w:t>ственным</w:t>
      </w:r>
      <w:proofErr w:type="spellEnd"/>
      <w:r w:rsidRPr="00C92B72">
        <w:rPr>
          <w:iCs/>
          <w:spacing w:val="2"/>
        </w:rPr>
        <w:t xml:space="preserve"> и конструктивным свойствам, использование </w:t>
      </w:r>
      <w:r w:rsidRPr="00C92B72">
        <w:rPr>
          <w:iCs/>
        </w:rPr>
        <w:t>соответствующих способов обработки материалов в зависимости от назначения изделия с помощью педагога</w:t>
      </w:r>
      <w:r w:rsidRPr="00C92B72">
        <w:t>.</w:t>
      </w:r>
    </w:p>
    <w:p w:rsidR="00293A42" w:rsidRPr="00C92B72" w:rsidRDefault="00293A42" w:rsidP="00C92B72">
      <w:pPr>
        <w:autoSpaceDE w:val="0"/>
        <w:autoSpaceDN w:val="0"/>
        <w:adjustRightInd w:val="0"/>
        <w:ind w:firstLine="709"/>
        <w:contextualSpacing/>
        <w:jc w:val="both"/>
        <w:textAlignment w:val="center"/>
      </w:pPr>
      <w:r w:rsidRPr="00C92B72">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293A42" w:rsidRPr="00C92B72" w:rsidRDefault="00293A42" w:rsidP="00C92B72">
      <w:pPr>
        <w:adjustRightInd w:val="0"/>
        <w:ind w:firstLine="709"/>
        <w:contextualSpacing/>
        <w:jc w:val="both"/>
        <w:rPr>
          <w:rFonts w:eastAsia="Calibri"/>
        </w:rPr>
      </w:pPr>
      <w:r w:rsidRPr="00C92B72">
        <w:rPr>
          <w:rFonts w:eastAsia="Calibri"/>
        </w:rPr>
        <w:t xml:space="preserve">Называние и выполнение основных технологических операций ручной обработки материалов: разметка деталей (по шаблону, трафарету, лекалу, с помощью </w:t>
      </w:r>
      <w:proofErr w:type="spellStart"/>
      <w:r w:rsidRPr="00C92B72">
        <w:rPr>
          <w:rFonts w:eastAsia="Calibri"/>
        </w:rPr>
        <w:t>брайлевских</w:t>
      </w:r>
      <w:proofErr w:type="spellEnd"/>
      <w:r w:rsidRPr="00C92B72">
        <w:rPr>
          <w:rFonts w:eastAsia="Calibri"/>
        </w:rPr>
        <w:t xml:space="preserve"> линейки, угольника, циркуля), выделение деталей (отрывание, резание ножницами),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93A42" w:rsidRPr="00C92B72" w:rsidRDefault="00293A42" w:rsidP="00C92B72">
      <w:pPr>
        <w:autoSpaceDE w:val="0"/>
        <w:autoSpaceDN w:val="0"/>
        <w:adjustRightInd w:val="0"/>
        <w:ind w:firstLine="709"/>
        <w:contextualSpacing/>
        <w:jc w:val="both"/>
        <w:textAlignment w:val="center"/>
      </w:pPr>
      <w:r w:rsidRPr="00C92B72">
        <w:rPr>
          <w:spacing w:val="2"/>
        </w:rPr>
        <w:t xml:space="preserve">Использование </w:t>
      </w:r>
      <w:r w:rsidRPr="00C92B72">
        <w:rPr>
          <w:b/>
          <w:i/>
          <w:spacing w:val="2"/>
        </w:rPr>
        <w:t>простейших</w:t>
      </w:r>
      <w:r w:rsidRPr="00C92B72">
        <w:rPr>
          <w:spacing w:val="2"/>
        </w:rPr>
        <w:t xml:space="preserve"> измерений и построений для решения </w:t>
      </w:r>
      <w:r w:rsidRPr="00C92B72">
        <w:rPr>
          <w:b/>
          <w:i/>
          <w:spacing w:val="2"/>
        </w:rPr>
        <w:t xml:space="preserve">несложных </w:t>
      </w:r>
      <w:r w:rsidRPr="00C92B72">
        <w:t>практических задач. Контроль выполнения отдельных операций и готового изделия (с помощью учителя).</w:t>
      </w:r>
    </w:p>
    <w:p w:rsidR="00293A42" w:rsidRPr="00C92B72" w:rsidRDefault="00293A42" w:rsidP="00C92B72">
      <w:pPr>
        <w:autoSpaceDE w:val="0"/>
        <w:autoSpaceDN w:val="0"/>
        <w:adjustRightInd w:val="0"/>
        <w:ind w:firstLine="709"/>
        <w:contextualSpacing/>
        <w:jc w:val="both"/>
        <w:textAlignment w:val="center"/>
        <w:rPr>
          <w:i/>
        </w:rPr>
      </w:pPr>
      <w:r w:rsidRPr="00C92B72">
        <w:rPr>
          <w:b/>
          <w:bCs/>
          <w:i/>
        </w:rPr>
        <w:t>Конструирование и моделирование</w:t>
      </w:r>
    </w:p>
    <w:p w:rsidR="00293A42" w:rsidRPr="00C92B72" w:rsidRDefault="00293A42" w:rsidP="00C92B72">
      <w:pPr>
        <w:autoSpaceDE w:val="0"/>
        <w:autoSpaceDN w:val="0"/>
        <w:adjustRightInd w:val="0"/>
        <w:ind w:firstLine="709"/>
        <w:contextualSpacing/>
        <w:jc w:val="both"/>
        <w:textAlignment w:val="center"/>
      </w:pPr>
      <w:r w:rsidRPr="00C92B72">
        <w:rPr>
          <w:spacing w:val="2"/>
        </w:rPr>
        <w:t xml:space="preserve">Общее представление о конструировании как создании конструкции каких-либо изделий (технических, бытовых, </w:t>
      </w:r>
      <w:r w:rsidRPr="00C92B72">
        <w:t>учебных и</w:t>
      </w:r>
      <w:r w:rsidRPr="00C92B72">
        <w:t> </w:t>
      </w:r>
      <w:r w:rsidRPr="00C92B72">
        <w:t>пр.). Изделие, деталь изделия (общее представление). Понятие о конструкции изделия.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93A42" w:rsidRPr="00C92B72" w:rsidRDefault="00293A42" w:rsidP="00C92B72">
      <w:pPr>
        <w:ind w:firstLine="709"/>
        <w:contextualSpacing/>
        <w:jc w:val="both"/>
        <w:rPr>
          <w:rFonts w:eastAsia="Calibri"/>
        </w:rPr>
      </w:pPr>
      <w:r w:rsidRPr="00C92B72">
        <w:rPr>
          <w:rFonts w:eastAsia="Calibri"/>
        </w:rPr>
        <w:t>Конструирование и моделирование изделий из различных материалов по образцу</w:t>
      </w:r>
      <w:r w:rsidRPr="00C92B72">
        <w:rPr>
          <w:rFonts w:eastAsia="Calibri"/>
          <w:iCs/>
          <w:spacing w:val="-4"/>
        </w:rPr>
        <w:t>.</w:t>
      </w:r>
    </w:p>
    <w:p w:rsidR="00FC380C" w:rsidRPr="00C92B72" w:rsidRDefault="00FC380C" w:rsidP="00C92B72">
      <w:pPr>
        <w:ind w:firstLine="709"/>
        <w:jc w:val="both"/>
        <w:rPr>
          <w:rFonts w:eastAsia="@Arial Unicode MS"/>
          <w:b/>
          <w:bCs/>
        </w:rPr>
      </w:pPr>
    </w:p>
    <w:p w:rsidR="00F540EF" w:rsidRPr="00C92B72" w:rsidRDefault="00F540EF" w:rsidP="00C92B72">
      <w:pPr>
        <w:ind w:firstLine="709"/>
        <w:jc w:val="both"/>
        <w:rPr>
          <w:b/>
        </w:rPr>
      </w:pPr>
      <w:r w:rsidRPr="00C92B72">
        <w:rPr>
          <w:rFonts w:eastAsia="@Arial Unicode MS"/>
          <w:b/>
          <w:bCs/>
        </w:rPr>
        <w:t xml:space="preserve">Основное содержание учебных предметов, </w:t>
      </w:r>
      <w:r w:rsidRPr="00C92B72">
        <w:rPr>
          <w:b/>
        </w:rPr>
        <w:t>коррекционно-развивающих курсов</w:t>
      </w:r>
      <w:r w:rsidRPr="00C92B72">
        <w:rPr>
          <w:rFonts w:eastAsia="@Arial Unicode MS"/>
          <w:b/>
          <w:bCs/>
        </w:rPr>
        <w:t xml:space="preserve"> отражено в рабочих программах по предметам, коррекционных курсов.</w:t>
      </w:r>
    </w:p>
    <w:p w:rsidR="00F62BD0" w:rsidRPr="00C92B72" w:rsidRDefault="00F62BD0" w:rsidP="00C92B72">
      <w:pPr>
        <w:ind w:firstLine="709"/>
        <w:jc w:val="both"/>
        <w:rPr>
          <w:b/>
        </w:rPr>
      </w:pPr>
    </w:p>
    <w:p w:rsidR="00F540EF" w:rsidRPr="00C92B72" w:rsidRDefault="00F540EF" w:rsidP="00C92B72">
      <w:pPr>
        <w:ind w:firstLine="709"/>
        <w:jc w:val="both"/>
        <w:rPr>
          <w:b/>
        </w:rPr>
      </w:pPr>
      <w:r w:rsidRPr="00C92B72">
        <w:rPr>
          <w:b/>
        </w:rPr>
        <w:t xml:space="preserve">2.3. ПРОГРАММА  </w:t>
      </w:r>
      <w:r w:rsidRPr="00C92B72">
        <w:rPr>
          <w:b/>
          <w:caps/>
        </w:rPr>
        <w:t>нравственного</w:t>
      </w:r>
      <w:r w:rsidRPr="00C92B72">
        <w:rPr>
          <w:b/>
        </w:rPr>
        <w:t xml:space="preserve"> РАЗВИТИЯ ОБУЧАЮЩИХСЯ С </w:t>
      </w:r>
      <w:r w:rsidRPr="00C92B72">
        <w:rPr>
          <w:b/>
          <w:caps/>
        </w:rPr>
        <w:t>умственной отсталостью (интеллектуальными нарушениями)</w:t>
      </w:r>
    </w:p>
    <w:p w:rsidR="00F540EF" w:rsidRPr="00C92B72" w:rsidRDefault="00F540EF" w:rsidP="00C92B72">
      <w:pPr>
        <w:ind w:firstLine="709"/>
        <w:jc w:val="both"/>
        <w:rPr>
          <w:b/>
        </w:rPr>
      </w:pPr>
    </w:p>
    <w:p w:rsidR="00F540EF" w:rsidRPr="00C92B72" w:rsidRDefault="00382E69" w:rsidP="00C92B72">
      <w:pPr>
        <w:ind w:firstLine="709"/>
        <w:jc w:val="both"/>
        <w:rPr>
          <w:b/>
          <w:bCs/>
        </w:rPr>
      </w:pPr>
      <w:r w:rsidRPr="00C92B72">
        <w:rPr>
          <w:b/>
        </w:rPr>
        <w:t>2.3</w:t>
      </w:r>
      <w:r w:rsidR="007F2988">
        <w:rPr>
          <w:b/>
        </w:rPr>
        <w:t>.1</w:t>
      </w:r>
      <w:r w:rsidR="00F540EF" w:rsidRPr="00C92B72">
        <w:rPr>
          <w:b/>
        </w:rPr>
        <w:t xml:space="preserve">. </w:t>
      </w:r>
      <w:r w:rsidR="00F540EF" w:rsidRPr="00C92B72">
        <w:rPr>
          <w:b/>
          <w:smallCaps/>
        </w:rPr>
        <w:t>Общие положения</w:t>
      </w:r>
    </w:p>
    <w:p w:rsidR="00767E43" w:rsidRPr="00C92B72" w:rsidRDefault="00767E43" w:rsidP="00C92B72">
      <w:pPr>
        <w:ind w:firstLine="709"/>
        <w:contextualSpacing/>
        <w:jc w:val="both"/>
      </w:pPr>
      <w:r w:rsidRPr="00C92B72">
        <w:t xml:space="preserve">Программа нравственного развития, воспитания слепых с </w:t>
      </w:r>
      <w:r w:rsidRPr="00C92B72">
        <w:rPr>
          <w:kern w:val="3"/>
        </w:rPr>
        <w:t>легкой умственной отсталостью (интеллектуальными нарушениями)</w:t>
      </w:r>
      <w:r w:rsidRPr="00C92B72">
        <w:t xml:space="preserve"> направлена на личностно-социальное развитие обучающихся, их социализацию.</w:t>
      </w:r>
    </w:p>
    <w:p w:rsidR="00767E43" w:rsidRPr="00C92B72" w:rsidRDefault="00767E43" w:rsidP="00C92B72">
      <w:pPr>
        <w:ind w:firstLine="709"/>
        <w:contextualSpacing/>
        <w:jc w:val="both"/>
      </w:pPr>
      <w:r w:rsidRPr="00C92B72">
        <w:lastRenderedPageBreak/>
        <w:tab/>
      </w:r>
      <w:r w:rsidRPr="00C92B72">
        <w:rPr>
          <w:b/>
        </w:rPr>
        <w:t>Цель</w:t>
      </w:r>
      <w:r w:rsidRPr="00C92B72">
        <w:t xml:space="preserve"> программы: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767E43" w:rsidRPr="00C92B72" w:rsidRDefault="00767E43" w:rsidP="00C92B72">
      <w:pPr>
        <w:ind w:firstLine="709"/>
        <w:contextualSpacing/>
        <w:jc w:val="both"/>
      </w:pPr>
      <w:r w:rsidRPr="00C92B72">
        <w:tab/>
        <w:t>Реализация целевых установок программы осуществляется в процессе решения двух групп задач:</w:t>
      </w:r>
    </w:p>
    <w:p w:rsidR="00767E43" w:rsidRPr="00C92B72" w:rsidRDefault="00767E43" w:rsidP="00C92B72">
      <w:pPr>
        <w:ind w:firstLine="709"/>
        <w:contextualSpacing/>
        <w:jc w:val="both"/>
      </w:pPr>
      <w:r w:rsidRPr="00C92B72">
        <w:tab/>
        <w:t>расширение, обогащение  нравственных представлений,  выступающих в качестве основы, обеспечивающей   понимание (в соответствии с возрастными особенностями  и типологическими возможностями  обучающихся) современного социокультурного контекста;</w:t>
      </w:r>
    </w:p>
    <w:p w:rsidR="00767E43" w:rsidRPr="00C92B72" w:rsidRDefault="00767E43" w:rsidP="00C92B72">
      <w:pPr>
        <w:ind w:firstLine="709"/>
        <w:contextualSpacing/>
        <w:jc w:val="both"/>
      </w:pPr>
      <w:r w:rsidRPr="00C92B72">
        <w:tab/>
        <w:t xml:space="preserve">нивелирование негативных качеств характера и личностных проявлений. </w:t>
      </w:r>
    </w:p>
    <w:p w:rsidR="00767E43" w:rsidRPr="00C92B72" w:rsidRDefault="00767E43" w:rsidP="00C92B72">
      <w:pPr>
        <w:ind w:firstLine="709"/>
        <w:contextualSpacing/>
        <w:jc w:val="both"/>
      </w:pPr>
      <w:r w:rsidRPr="00C92B72">
        <w:tab/>
      </w:r>
      <w:r w:rsidRPr="00C92B72">
        <w:rPr>
          <w:b/>
        </w:rPr>
        <w:t>Задачи</w:t>
      </w:r>
      <w:r w:rsidR="00361858">
        <w:rPr>
          <w:b/>
        </w:rPr>
        <w:t xml:space="preserve"> </w:t>
      </w:r>
      <w:r w:rsidRPr="00C92B72">
        <w:t xml:space="preserve">нравственного развития, воспитания слепых обучающихся с </w:t>
      </w:r>
      <w:r w:rsidRPr="00C92B72">
        <w:rPr>
          <w:kern w:val="3"/>
        </w:rPr>
        <w:t xml:space="preserve">легкой умственной отсталостью (интеллектуальными нарушениями) </w:t>
      </w:r>
      <w:r w:rsidRPr="00C92B72">
        <w:t>реализуются посредством:</w:t>
      </w:r>
    </w:p>
    <w:p w:rsidR="00767E43" w:rsidRPr="00C92B72" w:rsidRDefault="00767E43" w:rsidP="00C92B72">
      <w:pPr>
        <w:ind w:firstLine="709"/>
        <w:contextualSpacing/>
        <w:jc w:val="both"/>
      </w:pPr>
      <w:r w:rsidRPr="00C92B72">
        <w:tab/>
        <w:t>воспитания любви к своей Родине: любовь к своей стране, городу, (родному краю);</w:t>
      </w:r>
    </w:p>
    <w:p w:rsidR="00767E43" w:rsidRPr="00C92B72" w:rsidRDefault="00767E43" w:rsidP="00C92B72">
      <w:pPr>
        <w:ind w:firstLine="709"/>
        <w:contextualSpacing/>
        <w:jc w:val="both"/>
      </w:pPr>
      <w:r w:rsidRPr="00C92B72">
        <w:tab/>
        <w:t>воспитания любви к своему национальному языку, культуре;</w:t>
      </w:r>
    </w:p>
    <w:p w:rsidR="00767E43" w:rsidRPr="00C92B72" w:rsidRDefault="00767E43" w:rsidP="00C92B72">
      <w:pPr>
        <w:ind w:firstLine="709"/>
        <w:contextualSpacing/>
        <w:jc w:val="both"/>
      </w:pPr>
      <w:r w:rsidRPr="00C92B72">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767E43" w:rsidRPr="00C92B72" w:rsidRDefault="00767E43" w:rsidP="00C92B72">
      <w:pPr>
        <w:ind w:firstLine="709"/>
        <w:contextualSpacing/>
        <w:jc w:val="both"/>
      </w:pPr>
      <w:r w:rsidRPr="00C92B72">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767E43" w:rsidRPr="00C92B72" w:rsidRDefault="00767E43" w:rsidP="00C92B72">
      <w:pPr>
        <w:ind w:firstLine="709"/>
        <w:contextualSpacing/>
        <w:jc w:val="both"/>
      </w:pPr>
      <w:r w:rsidRPr="00C92B72">
        <w:tab/>
        <w:t>воспитания положительного отношения к семье в жизни человека, знакомство с традициями российской семьи;</w:t>
      </w:r>
    </w:p>
    <w:p w:rsidR="00767E43" w:rsidRPr="00C92B72" w:rsidRDefault="00767E43" w:rsidP="00C92B72">
      <w:pPr>
        <w:ind w:firstLine="709"/>
        <w:contextualSpacing/>
        <w:jc w:val="both"/>
      </w:pPr>
      <w:r w:rsidRPr="00C92B72">
        <w:tab/>
        <w:t>воспитания уважительного отношения к родителям, заботливого отношения к старшим и младшим;</w:t>
      </w:r>
    </w:p>
    <w:p w:rsidR="00767E43" w:rsidRPr="00C92B72" w:rsidRDefault="00767E43" w:rsidP="00C92B72">
      <w:pPr>
        <w:ind w:firstLine="709"/>
        <w:contextualSpacing/>
        <w:jc w:val="both"/>
      </w:pPr>
      <w:r w:rsidRPr="00C92B72">
        <w:tab/>
        <w:t>воспитания трудолюбия, усердия;</w:t>
      </w:r>
    </w:p>
    <w:p w:rsidR="00767E43" w:rsidRPr="00C92B72" w:rsidRDefault="00767E43" w:rsidP="00C92B72">
      <w:pPr>
        <w:ind w:firstLine="709"/>
        <w:contextualSpacing/>
        <w:jc w:val="both"/>
      </w:pPr>
      <w:r w:rsidRPr="00C92B72">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767E43" w:rsidRPr="00C92B72" w:rsidRDefault="00767E43" w:rsidP="00C92B72">
      <w:pPr>
        <w:ind w:firstLine="709"/>
        <w:contextualSpacing/>
        <w:jc w:val="both"/>
      </w:pPr>
      <w:r w:rsidRPr="00C92B72">
        <w:tab/>
        <w:t>развития  чувства прекрасного, развития умения находить  прекрасное в окружающей жизни и природе, самореализация в доступных видах художественной деятельности;</w:t>
      </w:r>
    </w:p>
    <w:p w:rsidR="00767E43" w:rsidRPr="00C92B72" w:rsidRDefault="00767E43" w:rsidP="00C92B72">
      <w:pPr>
        <w:ind w:firstLine="709"/>
        <w:contextualSpacing/>
        <w:jc w:val="both"/>
      </w:pPr>
      <w:r w:rsidRPr="00C92B72">
        <w:tab/>
        <w:t>формирования культуры поведения (вербального и невербального);</w:t>
      </w:r>
    </w:p>
    <w:p w:rsidR="00767E43" w:rsidRPr="00C92B72" w:rsidRDefault="00767E43" w:rsidP="00C92B72">
      <w:pPr>
        <w:ind w:firstLine="709"/>
        <w:contextualSpacing/>
        <w:jc w:val="both"/>
      </w:pPr>
      <w:r w:rsidRPr="00C92B72">
        <w:tab/>
        <w:t>развития доброжелательности и эмоциональной отзывчивости, понимания чувств других людей и сопереживания им;</w:t>
      </w:r>
    </w:p>
    <w:p w:rsidR="00767E43" w:rsidRPr="00C92B72" w:rsidRDefault="00767E43" w:rsidP="00C92B72">
      <w:pPr>
        <w:ind w:firstLine="709"/>
        <w:contextualSpacing/>
        <w:jc w:val="both"/>
      </w:pPr>
      <w:r w:rsidRPr="00C92B72">
        <w:tab/>
        <w:t>развития потребности в двигательной активности,   участия в  предметно-практической деятельности (социально-бытовой, ориентировочной и др.);</w:t>
      </w:r>
    </w:p>
    <w:p w:rsidR="00767E43" w:rsidRPr="00C92B72" w:rsidRDefault="00767E43" w:rsidP="00C92B72">
      <w:pPr>
        <w:ind w:firstLine="709"/>
        <w:contextualSpacing/>
        <w:jc w:val="both"/>
      </w:pPr>
      <w:r w:rsidRPr="00C92B72">
        <w:t xml:space="preserve">воспитания бережного отношения к своему здоровью,  сохранным анализаторам, в том числе к остаточному зрению. </w:t>
      </w:r>
    </w:p>
    <w:p w:rsidR="00767E43" w:rsidRPr="00C92B72" w:rsidRDefault="00767E43" w:rsidP="00C92B72">
      <w:pPr>
        <w:ind w:firstLine="709"/>
        <w:contextualSpacing/>
        <w:jc w:val="both"/>
      </w:pPr>
      <w:r w:rsidRPr="00C92B72">
        <w:t>Образовательная организация может конкретизировать общие задачи нравственного развития, воспитания слепых</w:t>
      </w:r>
      <w:r w:rsidR="00361858">
        <w:t xml:space="preserve"> </w:t>
      </w:r>
      <w:r w:rsidRPr="00C92B72">
        <w:t xml:space="preserve">обучающихся с </w:t>
      </w:r>
      <w:r w:rsidRPr="00C92B72">
        <w:rPr>
          <w:kern w:val="3"/>
        </w:rPr>
        <w:t>легкой умственной отсталостью (интеллектуальными нарушениями)</w:t>
      </w:r>
      <w:r w:rsidRPr="00C92B72">
        <w:t xml:space="preserve">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67E43" w:rsidRPr="00C92B72" w:rsidRDefault="00767E43" w:rsidP="00C92B72">
      <w:pPr>
        <w:ind w:firstLine="709"/>
        <w:contextualSpacing/>
        <w:jc w:val="both"/>
      </w:pPr>
      <w:r w:rsidRPr="00C92B72">
        <w:t xml:space="preserve">В основу содержания программы нравственного  развития, воспитания слепых обучающихся с </w:t>
      </w:r>
      <w:r w:rsidRPr="00C92B72">
        <w:rPr>
          <w:kern w:val="3"/>
        </w:rPr>
        <w:t>легкой умственной отсталостью (интеллектуальными нарушениями)</w:t>
      </w:r>
      <w:r w:rsidRPr="00C92B72">
        <w:t xml:space="preserve"> положены как общие (ориентации на идеал, следование нравственному примеру, идентификация, диалогическое общение, </w:t>
      </w:r>
      <w:proofErr w:type="spellStart"/>
      <w:r w:rsidRPr="00C92B72">
        <w:t>полисубъектность</w:t>
      </w:r>
      <w:proofErr w:type="spellEnd"/>
      <w:r w:rsidRPr="00C92B72">
        <w:t xml:space="preserve"> воспитания, системно-</w:t>
      </w:r>
      <w:proofErr w:type="spellStart"/>
      <w:r w:rsidRPr="00C92B72">
        <w:t>деятельностная</w:t>
      </w:r>
      <w:proofErr w:type="spellEnd"/>
      <w:r w:rsidRPr="00C92B72">
        <w:t xml:space="preserve">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слепых</w:t>
      </w:r>
      <w:r w:rsidR="00361858">
        <w:t xml:space="preserve"> </w:t>
      </w:r>
      <w:r w:rsidRPr="00C92B72">
        <w:t xml:space="preserve">с </w:t>
      </w:r>
      <w:r w:rsidRPr="00C92B72">
        <w:rPr>
          <w:kern w:val="3"/>
        </w:rPr>
        <w:t xml:space="preserve">легкой умственной отсталостью </w:t>
      </w:r>
      <w:r w:rsidRPr="00C92B72">
        <w:rPr>
          <w:kern w:val="3"/>
        </w:rPr>
        <w:lastRenderedPageBreak/>
        <w:t>(интеллектуальными нарушениями)</w:t>
      </w:r>
      <w:r w:rsidRPr="00C92B72">
        <w:t>, обогащение социально-нравственного опыта, создание условий,  максимально приближенных к реальной жизни).</w:t>
      </w:r>
    </w:p>
    <w:p w:rsidR="00767E43" w:rsidRPr="00C92B72" w:rsidRDefault="00767E43" w:rsidP="00C92B72">
      <w:pPr>
        <w:ind w:firstLine="709"/>
        <w:contextualSpacing/>
        <w:jc w:val="both"/>
      </w:pPr>
      <w:r w:rsidRPr="00C92B72">
        <w:t xml:space="preserve">Реализация программы нравственного развития,  воспитания слепых обучающихся с </w:t>
      </w:r>
      <w:r w:rsidRPr="00C92B72">
        <w:rPr>
          <w:kern w:val="3"/>
        </w:rPr>
        <w:t>легкой умственной отсталостью (интеллектуальными нарушениями)</w:t>
      </w:r>
      <w:r w:rsidRPr="00C92B72">
        <w:t xml:space="preserve"> осуществляется по следующим </w:t>
      </w:r>
      <w:r w:rsidRPr="00C92B72">
        <w:rPr>
          <w:b/>
          <w:i/>
        </w:rPr>
        <w:t>направлениям</w:t>
      </w:r>
      <w:r w:rsidRPr="00C92B72">
        <w:t>, включающим духовные, нравственные и культурные традиции нашей страны:</w:t>
      </w:r>
    </w:p>
    <w:p w:rsidR="00767E43" w:rsidRPr="00C92B72" w:rsidRDefault="00767E43" w:rsidP="00C92B72">
      <w:pPr>
        <w:ind w:firstLine="709"/>
        <w:contextualSpacing/>
        <w:jc w:val="both"/>
      </w:pPr>
      <w:r w:rsidRPr="00C92B72">
        <w:t>Воспитание любви, уважения к стране,</w:t>
      </w:r>
      <w:r w:rsidR="00361858">
        <w:t xml:space="preserve"> </w:t>
      </w:r>
      <w:r w:rsidRPr="00C92B72">
        <w:t>городу (краю), гордости за свою Родину:</w:t>
      </w:r>
    </w:p>
    <w:p w:rsidR="00767E43" w:rsidRPr="00C92B72" w:rsidRDefault="00767E43" w:rsidP="00C92B72">
      <w:pPr>
        <w:ind w:firstLine="709"/>
        <w:contextualSpacing/>
        <w:jc w:val="both"/>
      </w:pPr>
      <w:r w:rsidRPr="00C92B72">
        <w:t xml:space="preserve">Ценности: </w:t>
      </w:r>
      <w:r w:rsidRPr="00C92B72">
        <w:rPr>
          <w:i/>
        </w:rPr>
        <w:t>любовь к своей стране, своему городу (краю), своей школе.</w:t>
      </w:r>
    </w:p>
    <w:p w:rsidR="00767E43" w:rsidRPr="00C92B72" w:rsidRDefault="00767E43" w:rsidP="00C92B72">
      <w:pPr>
        <w:ind w:firstLine="709"/>
        <w:contextualSpacing/>
        <w:jc w:val="both"/>
      </w:pPr>
      <w:r w:rsidRPr="00C92B72">
        <w:t>Воспитание нравственных чувств, расширение (коррекция) нравственных представлений.</w:t>
      </w:r>
    </w:p>
    <w:p w:rsidR="00767E43" w:rsidRPr="00C92B72" w:rsidRDefault="00767E43" w:rsidP="00C92B72">
      <w:pPr>
        <w:ind w:firstLine="709"/>
        <w:contextualSpacing/>
        <w:jc w:val="both"/>
      </w:pPr>
      <w:r w:rsidRPr="00C92B72">
        <w:t xml:space="preserve">Ценности: </w:t>
      </w:r>
      <w:r w:rsidRPr="00C92B72">
        <w:rPr>
          <w:i/>
        </w:rPr>
        <w:t>нравственный выбор; справедливость; ответственность; забота и помощь, честность, щедрость; знания о другом человеке, самостоятельность.</w:t>
      </w:r>
    </w:p>
    <w:p w:rsidR="00767E43" w:rsidRPr="00C92B72" w:rsidRDefault="00767E43" w:rsidP="00C92B72">
      <w:pPr>
        <w:ind w:firstLine="709"/>
        <w:contextualSpacing/>
        <w:jc w:val="both"/>
      </w:pPr>
      <w:r w:rsidRPr="00C92B72">
        <w:t>Формирование ценностного отношения к семье, здоровью и здоровому образу жизни:</w:t>
      </w:r>
    </w:p>
    <w:p w:rsidR="00767E43" w:rsidRPr="00C92B72" w:rsidRDefault="00767E43" w:rsidP="00C92B72">
      <w:pPr>
        <w:ind w:firstLine="709"/>
        <w:contextualSpacing/>
        <w:jc w:val="both"/>
      </w:pPr>
      <w:r w:rsidRPr="00C92B72">
        <w:t xml:space="preserve">Ценности: </w:t>
      </w:r>
      <w:r w:rsidRPr="00C92B72">
        <w:rPr>
          <w:i/>
        </w:rPr>
        <w:t>уважение к родителям; забота о старших</w:t>
      </w:r>
      <w:r w:rsidRPr="00C92B72">
        <w:rPr>
          <w:i/>
        </w:rPr>
        <w:br/>
        <w:t>и младших;  здоровье, физическое развитие; стремление к здоровому образу жизни; охрана и развитие сохранных анализаторов (в том числе остаточного зрения).</w:t>
      </w:r>
    </w:p>
    <w:p w:rsidR="00767E43" w:rsidRPr="00C92B72" w:rsidRDefault="00767E43" w:rsidP="00C92B72">
      <w:pPr>
        <w:ind w:firstLine="709"/>
        <w:contextualSpacing/>
        <w:jc w:val="both"/>
      </w:pPr>
      <w:r w:rsidRPr="00C92B72">
        <w:t>Воспитание трудолюбия.</w:t>
      </w:r>
    </w:p>
    <w:p w:rsidR="00767E43" w:rsidRPr="00C92B72" w:rsidRDefault="00767E43" w:rsidP="00C92B72">
      <w:pPr>
        <w:ind w:firstLine="709"/>
        <w:contextualSpacing/>
        <w:jc w:val="both"/>
      </w:pPr>
      <w:r w:rsidRPr="00C92B72">
        <w:t xml:space="preserve">Ценности: </w:t>
      </w:r>
      <w:r w:rsidRPr="00C92B72">
        <w:rPr>
          <w:i/>
        </w:rPr>
        <w:t>уважение к собственному труду и результату труда других; настойчивость;  бережливость; трудолюбие; самореализация, познание себя, чувство нового.</w:t>
      </w:r>
    </w:p>
    <w:p w:rsidR="00767E43" w:rsidRPr="00C92B72" w:rsidRDefault="00767E43" w:rsidP="00C92B72">
      <w:pPr>
        <w:ind w:firstLine="709"/>
        <w:contextualSpacing/>
        <w:jc w:val="both"/>
      </w:pPr>
      <w:r w:rsidRPr="00C92B72">
        <w:t>Воспитание положительного отношения к природе, окружающей среде.</w:t>
      </w:r>
    </w:p>
    <w:p w:rsidR="00767E43" w:rsidRPr="00C92B72" w:rsidRDefault="00767E43" w:rsidP="00C92B72">
      <w:pPr>
        <w:ind w:firstLine="709"/>
        <w:contextualSpacing/>
        <w:jc w:val="both"/>
      </w:pPr>
      <w:r w:rsidRPr="00C92B72">
        <w:t xml:space="preserve">Ценности: </w:t>
      </w:r>
      <w:r w:rsidRPr="00C92B72">
        <w:rPr>
          <w:i/>
        </w:rPr>
        <w:t>родная земля; природа; окружающая среда; мир живой и неживой природы, чувство нового.</w:t>
      </w:r>
    </w:p>
    <w:p w:rsidR="00767E43" w:rsidRPr="00C92B72" w:rsidRDefault="00767E43" w:rsidP="00C92B72">
      <w:pPr>
        <w:ind w:firstLine="709"/>
        <w:contextualSpacing/>
        <w:jc w:val="both"/>
      </w:pPr>
      <w:r w:rsidRPr="00C92B72">
        <w:t>Воспитание эмоционально-положительного отношения к прекрасному, формирование эстетических  чувств.</w:t>
      </w:r>
    </w:p>
    <w:p w:rsidR="00767E43" w:rsidRPr="00C92B72" w:rsidRDefault="00767E43" w:rsidP="00C92B72">
      <w:pPr>
        <w:ind w:firstLine="709"/>
        <w:contextualSpacing/>
        <w:jc w:val="both"/>
      </w:pPr>
      <w:r w:rsidRPr="00C92B72">
        <w:t xml:space="preserve">Ценности: </w:t>
      </w:r>
      <w:r w:rsidRPr="00C92B72">
        <w:rPr>
          <w:i/>
        </w:rPr>
        <w:t>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767E43" w:rsidRPr="00C92B72" w:rsidRDefault="00767E43" w:rsidP="00C92B72">
      <w:pPr>
        <w:ind w:firstLine="709"/>
        <w:contextualSpacing/>
        <w:jc w:val="both"/>
      </w:pPr>
      <w:r w:rsidRPr="00C92B72">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767E43" w:rsidRPr="00C92B72" w:rsidRDefault="00767E43" w:rsidP="00C92B72">
      <w:pPr>
        <w:ind w:firstLine="709"/>
        <w:contextualSpacing/>
        <w:jc w:val="both"/>
      </w:pPr>
      <w:r w:rsidRPr="00C92B72">
        <w:rPr>
          <w:b/>
          <w:i/>
        </w:rPr>
        <w:t>Основное содержание нравственного развития, воспитания обучающихся:</w:t>
      </w:r>
    </w:p>
    <w:p w:rsidR="00767E43" w:rsidRPr="00C92B72" w:rsidRDefault="00767E43" w:rsidP="00C92B72">
      <w:pPr>
        <w:ind w:firstLine="709"/>
        <w:contextualSpacing/>
        <w:jc w:val="both"/>
      </w:pPr>
      <w:r w:rsidRPr="00C92B72">
        <w:t>Воспитание любви, уважения к стране, городу (краю), гордости за свою Родину:</w:t>
      </w:r>
    </w:p>
    <w:p w:rsidR="00767E43" w:rsidRPr="00C92B72" w:rsidRDefault="00767E43" w:rsidP="00C92B72">
      <w:pPr>
        <w:ind w:firstLine="709"/>
        <w:contextualSpacing/>
        <w:jc w:val="both"/>
      </w:pPr>
      <w:r w:rsidRPr="00C92B72">
        <w:t>элементарные представления о политическом устройстве Российского государства, его институтах, их роли в жизни общества;</w:t>
      </w:r>
    </w:p>
    <w:p w:rsidR="00767E43" w:rsidRPr="00C92B72" w:rsidRDefault="00767E43" w:rsidP="00C92B72">
      <w:pPr>
        <w:ind w:firstLine="709"/>
        <w:contextualSpacing/>
        <w:jc w:val="both"/>
      </w:pPr>
      <w:r w:rsidRPr="00C92B72">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767E43" w:rsidRPr="00C92B72" w:rsidRDefault="00767E43" w:rsidP="00C92B72">
      <w:pPr>
        <w:ind w:firstLine="709"/>
        <w:contextualSpacing/>
        <w:jc w:val="both"/>
      </w:pPr>
      <w:r w:rsidRPr="00C92B72">
        <w:t>уважительное отношение к своему национальному языку и культуре;</w:t>
      </w:r>
    </w:p>
    <w:p w:rsidR="00767E43" w:rsidRPr="00C92B72" w:rsidRDefault="00767E43" w:rsidP="00C92B72">
      <w:pPr>
        <w:ind w:firstLine="709"/>
        <w:contextualSpacing/>
        <w:jc w:val="both"/>
      </w:pPr>
      <w:r w:rsidRPr="00C92B72">
        <w:t>интерес к государственным праздникам и важнейшим событиям в жизни страны;</w:t>
      </w:r>
    </w:p>
    <w:p w:rsidR="00767E43" w:rsidRPr="00C92B72" w:rsidRDefault="00767E43" w:rsidP="00C92B72">
      <w:pPr>
        <w:ind w:firstLine="709"/>
        <w:contextualSpacing/>
        <w:jc w:val="both"/>
      </w:pPr>
      <w:r w:rsidRPr="00C92B72">
        <w:t>стремление участвовать в делах класса, школы, семьи, своего, города (населенного пункта);</w:t>
      </w:r>
    </w:p>
    <w:p w:rsidR="00767E43" w:rsidRPr="00C92B72" w:rsidRDefault="00767E43" w:rsidP="00C92B72">
      <w:pPr>
        <w:ind w:firstLine="709"/>
        <w:contextualSpacing/>
        <w:jc w:val="both"/>
      </w:pPr>
      <w:r w:rsidRPr="00C92B72">
        <w:t>умение отвечать за свои поступки;</w:t>
      </w:r>
    </w:p>
    <w:p w:rsidR="00767E43" w:rsidRPr="00C92B72" w:rsidRDefault="00767E43" w:rsidP="00C92B72">
      <w:pPr>
        <w:ind w:firstLine="709"/>
        <w:contextualSpacing/>
        <w:jc w:val="both"/>
      </w:pPr>
      <w:r w:rsidRPr="00C92B72">
        <w:t>позитивное отношение к окружающим;</w:t>
      </w:r>
    </w:p>
    <w:p w:rsidR="00767E43" w:rsidRPr="00C92B72" w:rsidRDefault="00767E43" w:rsidP="00C92B72">
      <w:pPr>
        <w:ind w:firstLine="709"/>
        <w:contextualSpacing/>
        <w:jc w:val="both"/>
      </w:pPr>
      <w:r w:rsidRPr="00C92B72">
        <w:t>негативное отношение к нарушению порядка в классе, дома, на улице, к невыполнению человеком своих обязанностей.</w:t>
      </w:r>
    </w:p>
    <w:p w:rsidR="00767E43" w:rsidRPr="00C92B72" w:rsidRDefault="00767E43" w:rsidP="00C92B72">
      <w:pPr>
        <w:ind w:firstLine="709"/>
        <w:contextualSpacing/>
        <w:jc w:val="both"/>
      </w:pPr>
      <w:r w:rsidRPr="00C92B72">
        <w:t>Воспитание нравственных чувств, расширение (коррекция) нравственных представлений:</w:t>
      </w:r>
    </w:p>
    <w:p w:rsidR="00767E43" w:rsidRPr="00C92B72" w:rsidRDefault="00767E43" w:rsidP="00C92B72">
      <w:pPr>
        <w:ind w:firstLine="709"/>
        <w:contextualSpacing/>
        <w:jc w:val="both"/>
      </w:pPr>
      <w:r w:rsidRPr="00C92B72">
        <w:t>первоначальные представления о базовых национальных российских ценностях;</w:t>
      </w:r>
    </w:p>
    <w:p w:rsidR="00767E43" w:rsidRPr="00C92B72" w:rsidRDefault="00767E43" w:rsidP="00C92B72">
      <w:pPr>
        <w:ind w:firstLine="709"/>
        <w:contextualSpacing/>
        <w:jc w:val="both"/>
      </w:pPr>
      <w:r w:rsidRPr="00C92B72">
        <w:t>различение хороших и плохих поступков;</w:t>
      </w:r>
    </w:p>
    <w:p w:rsidR="00767E43" w:rsidRPr="00C92B72" w:rsidRDefault="00767E43" w:rsidP="00C92B72">
      <w:pPr>
        <w:ind w:firstLine="709"/>
        <w:contextualSpacing/>
        <w:jc w:val="both"/>
      </w:pPr>
      <w:r w:rsidRPr="00C92B72">
        <w:lastRenderedPageBreak/>
        <w:t>представления о правилах поведения в образовательной организации, дома, на улице, в населённом пункте, в общественных местах, на природе;</w:t>
      </w:r>
    </w:p>
    <w:p w:rsidR="00767E43" w:rsidRPr="00C92B72" w:rsidRDefault="00767E43" w:rsidP="00C92B72">
      <w:pPr>
        <w:ind w:firstLine="709"/>
        <w:contextualSpacing/>
        <w:jc w:val="both"/>
      </w:pPr>
      <w:r w:rsidRPr="00C92B72">
        <w:t>уважительное отношение к родителям, старшим, доброжелательное отношение к сверстникам и младшим;</w:t>
      </w:r>
    </w:p>
    <w:p w:rsidR="00767E43" w:rsidRPr="00C92B72" w:rsidRDefault="00767E43" w:rsidP="00C92B72">
      <w:pPr>
        <w:ind w:firstLine="709"/>
        <w:contextualSpacing/>
        <w:jc w:val="both"/>
      </w:pPr>
      <w:r w:rsidRPr="00C92B72">
        <w:t>стремление к социальным контактам, социально - бытовой активности и независимости;</w:t>
      </w:r>
    </w:p>
    <w:p w:rsidR="00767E43" w:rsidRPr="00C92B72" w:rsidRDefault="00767E43" w:rsidP="00C92B72">
      <w:pPr>
        <w:ind w:firstLine="709"/>
        <w:contextualSpacing/>
        <w:jc w:val="both"/>
      </w:pPr>
      <w:r w:rsidRPr="00C92B72">
        <w:t>установление дружеских взаимоотношений в коллективе, основанных на взаимопомощи и взаимной поддержке;</w:t>
      </w:r>
    </w:p>
    <w:p w:rsidR="00767E43" w:rsidRPr="00C92B72" w:rsidRDefault="00767E43" w:rsidP="00C92B72">
      <w:pPr>
        <w:ind w:firstLine="709"/>
        <w:contextualSpacing/>
        <w:jc w:val="both"/>
      </w:pPr>
      <w:r w:rsidRPr="00C92B72">
        <w:t>бережное, гуманное отношение ко всему живому;</w:t>
      </w:r>
    </w:p>
    <w:p w:rsidR="00767E43" w:rsidRPr="00C92B72" w:rsidRDefault="00767E43" w:rsidP="00C92B72">
      <w:pPr>
        <w:ind w:firstLine="709"/>
        <w:contextualSpacing/>
        <w:jc w:val="both"/>
      </w:pPr>
      <w:r w:rsidRPr="00C92B72">
        <w:t>освоение этикета речевого общения, средств невербального общения;</w:t>
      </w:r>
    </w:p>
    <w:p w:rsidR="00767E43" w:rsidRPr="00C92B72" w:rsidRDefault="00767E43" w:rsidP="00C92B72">
      <w:pPr>
        <w:ind w:firstLine="709"/>
        <w:contextualSpacing/>
        <w:jc w:val="both"/>
      </w:pPr>
      <w:r w:rsidRPr="00C92B72">
        <w:t>стремление к здоровому образу жизни, бережному отношению к остаточному зрению и сохранным анализаторам;</w:t>
      </w:r>
    </w:p>
    <w:p w:rsidR="00767E43" w:rsidRPr="00C92B72" w:rsidRDefault="00767E43" w:rsidP="00C92B72">
      <w:pPr>
        <w:ind w:firstLine="709"/>
        <w:contextualSpacing/>
        <w:jc w:val="both"/>
      </w:pPr>
      <w:r w:rsidRPr="00C92B72">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767E43" w:rsidRPr="00C92B72" w:rsidRDefault="00767E43" w:rsidP="00C92B72">
      <w:pPr>
        <w:ind w:firstLine="709"/>
        <w:contextualSpacing/>
        <w:jc w:val="both"/>
      </w:pPr>
      <w:r w:rsidRPr="00C92B72">
        <w:t>отрицательное отношение к аморальным поступкам, грубости, оскорбительным словам и действиям.</w:t>
      </w:r>
    </w:p>
    <w:p w:rsidR="00767E43" w:rsidRPr="00C92B72" w:rsidRDefault="00767E43" w:rsidP="00C92B72">
      <w:pPr>
        <w:ind w:firstLine="709"/>
        <w:contextualSpacing/>
        <w:jc w:val="both"/>
      </w:pPr>
      <w:r w:rsidRPr="00C92B72">
        <w:t>Воспитание трудолюбия:</w:t>
      </w:r>
    </w:p>
    <w:p w:rsidR="00767E43" w:rsidRPr="00C92B72" w:rsidRDefault="00767E43" w:rsidP="00C92B72">
      <w:pPr>
        <w:ind w:firstLine="709"/>
        <w:contextualSpacing/>
        <w:jc w:val="both"/>
      </w:pPr>
      <w:r w:rsidRPr="00C92B72">
        <w:t>первоначальные представления о нравственных основах учёбы, труда и их значение в жизни человека;</w:t>
      </w:r>
    </w:p>
    <w:p w:rsidR="00767E43" w:rsidRPr="00C92B72" w:rsidRDefault="00767E43" w:rsidP="00C92B72">
      <w:pPr>
        <w:ind w:firstLine="709"/>
        <w:contextualSpacing/>
        <w:jc w:val="both"/>
      </w:pPr>
      <w:r w:rsidRPr="00C92B72">
        <w:t>уважение к труду старших и сверстников;</w:t>
      </w:r>
    </w:p>
    <w:p w:rsidR="00767E43" w:rsidRPr="00C92B72" w:rsidRDefault="00767E43" w:rsidP="00C92B72">
      <w:pPr>
        <w:ind w:firstLine="709"/>
        <w:contextualSpacing/>
        <w:jc w:val="both"/>
      </w:pPr>
      <w:r w:rsidRPr="00C92B72">
        <w:t>элементарные представления об основных профессиях; представления о доступных профессиях;</w:t>
      </w:r>
    </w:p>
    <w:p w:rsidR="00767E43" w:rsidRPr="00C92B72" w:rsidRDefault="00767E43" w:rsidP="00C92B72">
      <w:pPr>
        <w:ind w:firstLine="709"/>
        <w:contextualSpacing/>
        <w:jc w:val="both"/>
      </w:pPr>
      <w:r w:rsidRPr="00C92B72">
        <w:t>ценностное отношение к учёбе как виду практической, творческой деятельности;</w:t>
      </w:r>
    </w:p>
    <w:p w:rsidR="00767E43" w:rsidRPr="00C92B72" w:rsidRDefault="00767E43" w:rsidP="00C92B72">
      <w:pPr>
        <w:ind w:firstLine="709"/>
        <w:contextualSpacing/>
        <w:jc w:val="both"/>
      </w:pPr>
      <w:r w:rsidRPr="00C92B72">
        <w:t>элементарные представления о роли знаний, науки, современного производства в жизни человека и общества;</w:t>
      </w:r>
    </w:p>
    <w:p w:rsidR="00767E43" w:rsidRPr="00C92B72" w:rsidRDefault="00767E43" w:rsidP="00C92B72">
      <w:pPr>
        <w:ind w:firstLine="709"/>
        <w:contextualSpacing/>
        <w:jc w:val="both"/>
      </w:pPr>
      <w:r w:rsidRPr="00C92B72">
        <w:t>первоначальные навыки коллективной работы;</w:t>
      </w:r>
    </w:p>
    <w:p w:rsidR="00767E43" w:rsidRPr="00C92B72" w:rsidRDefault="00767E43" w:rsidP="00C92B72">
      <w:pPr>
        <w:ind w:firstLine="709"/>
        <w:contextualSpacing/>
        <w:jc w:val="both"/>
      </w:pPr>
      <w:r w:rsidRPr="00C92B72">
        <w:t>умение проявлять дисциплинированность, последовательность и настойчивость в выполнении учебных и учебно</w:t>
      </w:r>
      <w:r w:rsidRPr="00C92B72">
        <w:softHyphen/>
        <w:t xml:space="preserve"> - трудовых заданий;</w:t>
      </w:r>
    </w:p>
    <w:p w:rsidR="00767E43" w:rsidRPr="00C92B72" w:rsidRDefault="00767E43" w:rsidP="00C92B72">
      <w:pPr>
        <w:ind w:firstLine="709"/>
        <w:contextualSpacing/>
        <w:jc w:val="both"/>
      </w:pPr>
      <w:r w:rsidRPr="00C92B72">
        <w:t>умение соблюдать порядок на рабочем месте;</w:t>
      </w:r>
    </w:p>
    <w:p w:rsidR="00767E43" w:rsidRPr="00C92B72" w:rsidRDefault="00767E43" w:rsidP="00C92B72">
      <w:pPr>
        <w:ind w:firstLine="709"/>
        <w:contextualSpacing/>
        <w:jc w:val="both"/>
      </w:pPr>
      <w:r w:rsidRPr="00C92B72">
        <w:t>бережное отношение к результатам своего труда, труда других людей, к школьному имуществу, учебникам, личным вещам;</w:t>
      </w:r>
    </w:p>
    <w:p w:rsidR="00767E43" w:rsidRPr="00C92B72" w:rsidRDefault="00767E43" w:rsidP="00C92B72">
      <w:pPr>
        <w:ind w:firstLine="709"/>
        <w:contextualSpacing/>
        <w:jc w:val="both"/>
      </w:pPr>
      <w:r w:rsidRPr="00C92B72">
        <w:t>отрицательное отношение к лени и небрежности в труде и учёбе, небережливому отношению к результатам труда людей.</w:t>
      </w:r>
    </w:p>
    <w:p w:rsidR="00767E43" w:rsidRPr="00C92B72" w:rsidRDefault="00767E43" w:rsidP="00C92B72">
      <w:pPr>
        <w:ind w:firstLine="709"/>
        <w:contextualSpacing/>
        <w:jc w:val="both"/>
      </w:pPr>
      <w:r w:rsidRPr="00C92B72">
        <w:t>Воспитание ценностного отношения к природе, окружающей среде:</w:t>
      </w:r>
    </w:p>
    <w:p w:rsidR="00767E43" w:rsidRPr="00C92B72" w:rsidRDefault="00767E43" w:rsidP="00C92B72">
      <w:pPr>
        <w:ind w:firstLine="709"/>
        <w:contextualSpacing/>
        <w:jc w:val="both"/>
      </w:pPr>
      <w:r w:rsidRPr="00C92B72">
        <w:t>развитие интереса к природе, природным явлениям и формам жизни, понимание активной роли человека в природе;</w:t>
      </w:r>
    </w:p>
    <w:p w:rsidR="00767E43" w:rsidRPr="00C92B72" w:rsidRDefault="00767E43" w:rsidP="00C92B72">
      <w:pPr>
        <w:ind w:firstLine="709"/>
        <w:contextualSpacing/>
        <w:jc w:val="both"/>
      </w:pPr>
      <w:r w:rsidRPr="00C92B72">
        <w:t>позитивное отношение к природе и всем формам жизни;</w:t>
      </w:r>
    </w:p>
    <w:p w:rsidR="00767E43" w:rsidRPr="00C92B72" w:rsidRDefault="00767E43" w:rsidP="00C92B72">
      <w:pPr>
        <w:ind w:firstLine="709"/>
        <w:contextualSpacing/>
        <w:jc w:val="both"/>
      </w:pPr>
      <w:r w:rsidRPr="00C92B72">
        <w:t>расширение элементарного опыта природоохранительной деятельности;</w:t>
      </w:r>
    </w:p>
    <w:p w:rsidR="00767E43" w:rsidRPr="00C92B72" w:rsidRDefault="00767E43" w:rsidP="00C92B72">
      <w:pPr>
        <w:ind w:firstLine="709"/>
        <w:contextualSpacing/>
        <w:jc w:val="both"/>
      </w:pPr>
      <w:r w:rsidRPr="00C92B72">
        <w:t>бережное отношение к растениям и животным.</w:t>
      </w:r>
    </w:p>
    <w:p w:rsidR="00767E43" w:rsidRPr="00C92B72" w:rsidRDefault="00767E43" w:rsidP="00C92B72">
      <w:pPr>
        <w:ind w:firstLine="709"/>
        <w:contextualSpacing/>
        <w:jc w:val="both"/>
      </w:pPr>
      <w:r w:rsidRPr="00C92B72">
        <w:t>Воспитание эмоционально-положительного отношения к прекрасному, формирование эстетических чувств:</w:t>
      </w:r>
    </w:p>
    <w:p w:rsidR="00767E43" w:rsidRPr="00C92B72" w:rsidRDefault="00767E43" w:rsidP="00C92B72">
      <w:pPr>
        <w:ind w:firstLine="709"/>
        <w:contextualSpacing/>
        <w:jc w:val="both"/>
      </w:pPr>
      <w:r w:rsidRPr="00C92B72">
        <w:t>представления о душевной и физической красоте человека;</w:t>
      </w:r>
    </w:p>
    <w:p w:rsidR="00767E43" w:rsidRPr="00C92B72" w:rsidRDefault="00767E43" w:rsidP="00C92B72">
      <w:pPr>
        <w:ind w:firstLine="709"/>
        <w:contextualSpacing/>
        <w:jc w:val="both"/>
      </w:pPr>
      <w:r w:rsidRPr="00C92B72">
        <w:t>интерес к чтению, произведениям искусства, детским спектаклям, концертам, выставкам, музыке;</w:t>
      </w:r>
    </w:p>
    <w:p w:rsidR="00767E43" w:rsidRPr="00C92B72" w:rsidRDefault="00767E43" w:rsidP="00C92B72">
      <w:pPr>
        <w:ind w:firstLine="709"/>
        <w:contextualSpacing/>
        <w:jc w:val="both"/>
      </w:pPr>
      <w:r w:rsidRPr="00C92B72">
        <w:t>интерес к занятиям художественным творчеством;</w:t>
      </w:r>
    </w:p>
    <w:p w:rsidR="00767E43" w:rsidRPr="00C92B72" w:rsidRDefault="00767E43" w:rsidP="00C92B72">
      <w:pPr>
        <w:ind w:firstLine="709"/>
        <w:contextualSpacing/>
        <w:jc w:val="both"/>
      </w:pPr>
      <w:r w:rsidRPr="00C92B72">
        <w:t>стремление к опрятному внешнему виду;</w:t>
      </w:r>
    </w:p>
    <w:p w:rsidR="00767E43" w:rsidRPr="00C92B72" w:rsidRDefault="00767E43" w:rsidP="00C92B72">
      <w:pPr>
        <w:ind w:firstLine="709"/>
        <w:contextualSpacing/>
        <w:jc w:val="both"/>
      </w:pPr>
      <w:r w:rsidRPr="00C92B72">
        <w:t>отрицательное отношение к некрасивым поступкам и неряшливости.</w:t>
      </w:r>
    </w:p>
    <w:p w:rsidR="00767E43" w:rsidRPr="00C92B72" w:rsidRDefault="00767E43" w:rsidP="00C92B72">
      <w:pPr>
        <w:ind w:firstLine="709"/>
        <w:contextualSpacing/>
        <w:jc w:val="both"/>
      </w:pPr>
      <w:r w:rsidRPr="00C92B72">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с </w:t>
      </w:r>
      <w:r w:rsidRPr="00C92B72">
        <w:rPr>
          <w:kern w:val="3"/>
        </w:rPr>
        <w:t>легкой умственной отсталостью (интеллектуальными нарушениями)</w:t>
      </w:r>
      <w:r w:rsidRPr="00C92B72">
        <w:t xml:space="preserve"> </w:t>
      </w:r>
      <w:r w:rsidRPr="00C92B72">
        <w:lastRenderedPageBreak/>
        <w:t xml:space="preserve">в разные виды деятельности, что создает основу для </w:t>
      </w:r>
      <w:proofErr w:type="spellStart"/>
      <w:r w:rsidRPr="00C92B72">
        <w:t>деятельностного</w:t>
      </w:r>
      <w:proofErr w:type="spellEnd"/>
      <w:r w:rsidRPr="00C92B72">
        <w:t xml:space="preserve"> освоения обучающимися базовых национальных, нравственно-этических, эстетических ценностей.</w:t>
      </w:r>
    </w:p>
    <w:p w:rsidR="00767E43" w:rsidRPr="00C92B72" w:rsidRDefault="00767E43" w:rsidP="00C92B72">
      <w:pPr>
        <w:ind w:firstLine="709"/>
        <w:contextualSpacing/>
        <w:jc w:val="both"/>
      </w:pPr>
      <w:r w:rsidRPr="00C92B72">
        <w:t xml:space="preserve">В тоже время, в программу должны быть включены мероприятия, способствующие интеграции  слепых обучающихся с </w:t>
      </w:r>
      <w:r w:rsidRPr="00C92B72">
        <w:rPr>
          <w:kern w:val="3"/>
        </w:rPr>
        <w:t>легкой умственной отсталостью (интеллектуальными нарушениями)</w:t>
      </w:r>
      <w:r w:rsidRPr="00C92B72">
        <w:t xml:space="preserve"> в широкий социум. </w:t>
      </w:r>
    </w:p>
    <w:p w:rsidR="00767E43" w:rsidRPr="00C92B72" w:rsidRDefault="00767E43" w:rsidP="00C92B72">
      <w:pPr>
        <w:ind w:firstLine="709"/>
        <w:contextualSpacing/>
        <w:jc w:val="both"/>
      </w:pPr>
      <w:r w:rsidRPr="00C92B72">
        <w:t>В качестве таких мероприятий выступают:</w:t>
      </w:r>
    </w:p>
    <w:p w:rsidR="00767E43" w:rsidRPr="00C92B72" w:rsidRDefault="00767E43" w:rsidP="00C92B72">
      <w:pPr>
        <w:ind w:firstLine="709"/>
        <w:contextualSpacing/>
        <w:jc w:val="both"/>
      </w:pPr>
      <w:r w:rsidRPr="00C92B72">
        <w:t>участие в игровых программах, позволяющих обучающимся приобретать опыт ролевого нравственного партнёрского взаимодействия в системе координат «слепой - зрячий»;</w:t>
      </w:r>
    </w:p>
    <w:p w:rsidR="00767E43" w:rsidRPr="00C92B72" w:rsidRDefault="00767E43" w:rsidP="00C92B72">
      <w:pPr>
        <w:ind w:firstLine="709"/>
        <w:contextualSpacing/>
        <w:jc w:val="both"/>
      </w:pPr>
      <w:r w:rsidRPr="00C92B72">
        <w:t>участие в коллективных играх, досуговых мероприятиях;</w:t>
      </w:r>
    </w:p>
    <w:p w:rsidR="00767E43" w:rsidRPr="00C92B72" w:rsidRDefault="00767E43" w:rsidP="00C92B72">
      <w:pPr>
        <w:ind w:firstLine="709"/>
        <w:contextualSpacing/>
        <w:jc w:val="both"/>
      </w:pPr>
      <w:r w:rsidRPr="00C92B72">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767E43" w:rsidRPr="00C92B72" w:rsidRDefault="00767E43" w:rsidP="00C92B72">
      <w:pPr>
        <w:ind w:firstLine="709"/>
        <w:contextualSpacing/>
        <w:jc w:val="both"/>
      </w:pPr>
      <w:r w:rsidRPr="00C92B72">
        <w:t>участие в конкурсах;</w:t>
      </w:r>
    </w:p>
    <w:p w:rsidR="00767E43" w:rsidRPr="00C92B72" w:rsidRDefault="00767E43" w:rsidP="00C92B72">
      <w:pPr>
        <w:ind w:firstLine="709"/>
        <w:contextualSpacing/>
        <w:jc w:val="both"/>
      </w:pPr>
      <w:r w:rsidRPr="00C92B72">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767E43" w:rsidRPr="00C92B72" w:rsidRDefault="00767E43" w:rsidP="00C92B72">
      <w:pPr>
        <w:ind w:firstLine="709"/>
        <w:contextualSpacing/>
        <w:jc w:val="both"/>
      </w:pPr>
      <w:r w:rsidRPr="00C92B72">
        <w:t xml:space="preserve">участие в экскурсиях для расширения представлений о жизни социума, знакомства с различными видами труда, доступными профессиями; </w:t>
      </w:r>
    </w:p>
    <w:p w:rsidR="00767E43" w:rsidRPr="00C92B72" w:rsidRDefault="00767E43" w:rsidP="00C92B72">
      <w:pPr>
        <w:ind w:firstLine="709"/>
        <w:contextualSpacing/>
        <w:jc w:val="both"/>
      </w:pPr>
      <w:r w:rsidRPr="00C92B72">
        <w:t>приобретение умений и навыков самообслуживания в школе и дома;</w:t>
      </w:r>
    </w:p>
    <w:p w:rsidR="00767E43" w:rsidRPr="00C92B72" w:rsidRDefault="00767E43" w:rsidP="00C92B72">
      <w:pPr>
        <w:ind w:firstLine="709"/>
        <w:contextualSpacing/>
        <w:jc w:val="both"/>
      </w:pPr>
      <w:r w:rsidRPr="00C92B72">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767E43" w:rsidRPr="00C92B72" w:rsidRDefault="00767E43" w:rsidP="00C92B72">
      <w:pPr>
        <w:ind w:firstLine="709"/>
        <w:contextualSpacing/>
        <w:jc w:val="both"/>
      </w:pPr>
      <w:r w:rsidRPr="00C92B72">
        <w:t xml:space="preserve">Важным условием эффективной реализации задач нравственного развития, воспитания слепых обучающихся с </w:t>
      </w:r>
      <w:r w:rsidRPr="00C92B72">
        <w:rPr>
          <w:kern w:val="3"/>
        </w:rPr>
        <w:t>легкой умственной отсталостью (интеллектуальными нарушениями)</w:t>
      </w:r>
      <w:r w:rsidRPr="00C92B72">
        <w:t xml:space="preserve"> 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767E43" w:rsidRPr="00C92B72" w:rsidRDefault="00767E43" w:rsidP="00C92B72">
      <w:pPr>
        <w:ind w:firstLine="709"/>
        <w:contextualSpacing/>
        <w:jc w:val="both"/>
      </w:pPr>
      <w:r w:rsidRPr="00C92B72">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767E43" w:rsidRPr="00C92B72" w:rsidRDefault="00767E43" w:rsidP="00C92B72">
      <w:pPr>
        <w:ind w:firstLine="709"/>
        <w:contextualSpacing/>
        <w:jc w:val="both"/>
      </w:pPr>
      <w:r w:rsidRPr="00C92B72">
        <w:t>Образовательная организация, с одной стороны, направляет свои усилия на:</w:t>
      </w:r>
    </w:p>
    <w:p w:rsidR="00767E43" w:rsidRPr="00C92B72" w:rsidRDefault="00767E43" w:rsidP="00C92B72">
      <w:pPr>
        <w:ind w:firstLine="709"/>
        <w:contextualSpacing/>
        <w:jc w:val="both"/>
      </w:pPr>
      <w:r w:rsidRPr="00C92B72">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слепого с </w:t>
      </w:r>
      <w:r w:rsidRPr="00C92B72">
        <w:rPr>
          <w:kern w:val="3"/>
        </w:rPr>
        <w:t>легкой умственной отсталостью (интеллектуальными нарушениями)</w:t>
      </w:r>
      <w:r w:rsidRPr="00C92B72">
        <w:t>;</w:t>
      </w:r>
    </w:p>
    <w:p w:rsidR="00767E43" w:rsidRPr="00C92B72" w:rsidRDefault="00767E43" w:rsidP="00C92B72">
      <w:pPr>
        <w:ind w:firstLine="709"/>
        <w:contextualSpacing/>
        <w:jc w:val="both"/>
      </w:pPr>
      <w:r w:rsidRPr="00C92B72">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слепых с </w:t>
      </w:r>
      <w:r w:rsidRPr="00C92B72">
        <w:rPr>
          <w:kern w:val="3"/>
        </w:rPr>
        <w:t>легкой умственной отсталостью (интеллектуальными нарушениями)</w:t>
      </w:r>
      <w:r w:rsidRPr="00C92B72">
        <w:t>, формирования адекватного отношения к запросам и возможностям своего ребёнка.</w:t>
      </w:r>
    </w:p>
    <w:p w:rsidR="00767E43" w:rsidRPr="00C92B72" w:rsidRDefault="00767E43" w:rsidP="00C92B72">
      <w:pPr>
        <w:ind w:firstLine="709"/>
        <w:contextualSpacing/>
        <w:jc w:val="both"/>
      </w:pPr>
      <w:r w:rsidRPr="00C92B72">
        <w:t xml:space="preserve">С другой стороны, образовательная организация опирается на положительный опыт семейного воспитания слепого обучающегося с </w:t>
      </w:r>
      <w:r w:rsidRPr="00C92B72">
        <w:rPr>
          <w:kern w:val="3"/>
        </w:rPr>
        <w:t>легкой умственной отсталостью (интеллектуальными нарушениями)</w:t>
      </w:r>
      <w:r w:rsidRPr="00C92B72">
        <w:t xml:space="preserve"> и продуктивно его использует в образовательном процессе.</w:t>
      </w:r>
    </w:p>
    <w:p w:rsidR="00767E43" w:rsidRPr="00C92B72" w:rsidRDefault="00767E43" w:rsidP="00C92B72">
      <w:pPr>
        <w:ind w:firstLine="709"/>
        <w:contextualSpacing/>
        <w:jc w:val="both"/>
      </w:pPr>
      <w:r w:rsidRPr="00C92B72">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C92B72">
        <w:t> </w:t>
      </w:r>
      <w:r w:rsidRPr="00C92B72">
        <w:t>др.</w:t>
      </w:r>
    </w:p>
    <w:p w:rsidR="00767E43" w:rsidRPr="00C92B72" w:rsidRDefault="00767E43" w:rsidP="00C92B72">
      <w:pPr>
        <w:ind w:firstLine="709"/>
        <w:contextualSpacing/>
        <w:jc w:val="both"/>
      </w:pPr>
      <w:r w:rsidRPr="00C92B72">
        <w:t xml:space="preserve">В качестве </w:t>
      </w:r>
      <w:r w:rsidRPr="00C92B72">
        <w:rPr>
          <w:b/>
        </w:rPr>
        <w:t xml:space="preserve">планируемых результатов </w:t>
      </w:r>
      <w:r w:rsidRPr="00C92B72">
        <w:t xml:space="preserve">нравственного развития, воспитания слепых обучающихся с </w:t>
      </w:r>
      <w:r w:rsidRPr="00C92B72">
        <w:rPr>
          <w:kern w:val="3"/>
        </w:rPr>
        <w:t>легкой умственной отсталостью (интеллектуальными нарушениями)</w:t>
      </w:r>
      <w:r w:rsidRPr="00C92B72">
        <w:t xml:space="preserve"> выступают: расширение, обогащение  нравственных представлений,  нивелирование </w:t>
      </w:r>
      <w:r w:rsidRPr="00C92B72">
        <w:lastRenderedPageBreak/>
        <w:t xml:space="preserve">негативных качеств характера и личностных проявлений слепых обучающихся с </w:t>
      </w:r>
      <w:r w:rsidRPr="00C92B72">
        <w:rPr>
          <w:kern w:val="3"/>
        </w:rPr>
        <w:t>легкой умственной отсталостью (интеллектуальными нарушениями)</w:t>
      </w:r>
      <w:r w:rsidRPr="00C92B72">
        <w:t xml:space="preserve">, что проявляется в: </w:t>
      </w:r>
    </w:p>
    <w:p w:rsidR="00767E43" w:rsidRPr="00C92B72" w:rsidRDefault="00767E43" w:rsidP="00C92B72">
      <w:pPr>
        <w:ind w:firstLine="709"/>
        <w:contextualSpacing/>
        <w:jc w:val="both"/>
      </w:pPr>
      <w:r w:rsidRPr="00C92B72">
        <w:tab/>
        <w:t>воспитании любви к своей Родине: любви к своей стране, городу (родному краю);</w:t>
      </w:r>
    </w:p>
    <w:p w:rsidR="00767E43" w:rsidRPr="00C92B72" w:rsidRDefault="00767E43" w:rsidP="00C92B72">
      <w:pPr>
        <w:ind w:firstLine="709"/>
        <w:contextualSpacing/>
        <w:jc w:val="both"/>
      </w:pPr>
      <w:r w:rsidRPr="00C92B72">
        <w:tab/>
        <w:t>воспитании любви к своему национальному языку, культуре;</w:t>
      </w:r>
    </w:p>
    <w:p w:rsidR="00767E43" w:rsidRPr="00C92B72" w:rsidRDefault="00767E43" w:rsidP="00C92B72">
      <w:pPr>
        <w:ind w:firstLine="709"/>
        <w:contextualSpacing/>
        <w:jc w:val="both"/>
      </w:pPr>
      <w:r w:rsidRPr="00C92B72">
        <w:tab/>
      </w:r>
      <w:proofErr w:type="spellStart"/>
      <w:r w:rsidRPr="00C92B72">
        <w:t>сформированности</w:t>
      </w:r>
      <w:proofErr w:type="spellEnd"/>
      <w:r w:rsidRPr="00C92B72">
        <w:t xml:space="preserve"> основ нравственного сознания личности (совести) - способности обучающегося выполнять определенные (доступные) нравственные обязательства;</w:t>
      </w:r>
    </w:p>
    <w:p w:rsidR="00767E43" w:rsidRPr="00C92B72" w:rsidRDefault="00767E43" w:rsidP="00C92B72">
      <w:pPr>
        <w:ind w:firstLine="709"/>
        <w:contextualSpacing/>
        <w:jc w:val="both"/>
      </w:pPr>
      <w:r w:rsidRPr="00C92B72">
        <w:tab/>
      </w:r>
      <w:proofErr w:type="spellStart"/>
      <w:r w:rsidRPr="00C92B72">
        <w:t>сформированности</w:t>
      </w:r>
      <w:proofErr w:type="spellEnd"/>
      <w:r w:rsidRPr="00C92B72">
        <w:t xml:space="preserve"> основ нравственного поведения в обществе, т.е. сформированные  умения придерживаться в своём поведении освоенных моральных норм;</w:t>
      </w:r>
    </w:p>
    <w:p w:rsidR="00767E43" w:rsidRPr="00C92B72" w:rsidRDefault="00767E43" w:rsidP="00C92B72">
      <w:pPr>
        <w:ind w:firstLine="709"/>
        <w:contextualSpacing/>
        <w:jc w:val="both"/>
      </w:pPr>
      <w:r w:rsidRPr="00C92B72">
        <w:tab/>
        <w:t>воспитании позитивного отношения к семье в жизни человека, знание традиций российской семьи;</w:t>
      </w:r>
    </w:p>
    <w:p w:rsidR="00767E43" w:rsidRPr="00C92B72" w:rsidRDefault="00767E43" w:rsidP="00C92B72">
      <w:pPr>
        <w:ind w:firstLine="709"/>
        <w:contextualSpacing/>
        <w:jc w:val="both"/>
      </w:pPr>
      <w:r w:rsidRPr="00C92B72">
        <w:tab/>
        <w:t>воспитании уважительного отношения к родителям, заботливого отношения к старшим и младшим;</w:t>
      </w:r>
    </w:p>
    <w:p w:rsidR="00767E43" w:rsidRPr="00C92B72" w:rsidRDefault="00767E43" w:rsidP="00C92B72">
      <w:pPr>
        <w:ind w:firstLine="709"/>
        <w:contextualSpacing/>
        <w:jc w:val="both"/>
      </w:pPr>
      <w:r w:rsidRPr="00C92B72">
        <w:tab/>
        <w:t>воспитании трудолюбия, усердия;</w:t>
      </w:r>
    </w:p>
    <w:p w:rsidR="00767E43" w:rsidRPr="00C92B72" w:rsidRDefault="00767E43" w:rsidP="00C92B72">
      <w:pPr>
        <w:ind w:firstLine="709"/>
        <w:contextualSpacing/>
        <w:jc w:val="both"/>
      </w:pPr>
      <w:r w:rsidRPr="00C92B72">
        <w:tab/>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767E43" w:rsidRPr="00C92B72" w:rsidRDefault="00767E43" w:rsidP="00C92B72">
      <w:pPr>
        <w:ind w:firstLine="709"/>
        <w:contextualSpacing/>
        <w:jc w:val="both"/>
      </w:pPr>
      <w:r w:rsidRPr="00C92B72">
        <w:tab/>
        <w:t xml:space="preserve">развитии  чувства прекрасного, развитие умения находить и прекрасное в окружающей жизни и </w:t>
      </w:r>
      <w:proofErr w:type="spellStart"/>
      <w:r w:rsidRPr="00C92B72">
        <w:t>самореализовываться</w:t>
      </w:r>
      <w:proofErr w:type="spellEnd"/>
      <w:r w:rsidRPr="00C92B72">
        <w:t xml:space="preserve"> в доступных видах художественной деятельности;</w:t>
      </w:r>
    </w:p>
    <w:p w:rsidR="00767E43" w:rsidRPr="00C92B72" w:rsidRDefault="00767E43" w:rsidP="00C92B72">
      <w:pPr>
        <w:ind w:firstLine="709"/>
        <w:contextualSpacing/>
        <w:jc w:val="both"/>
      </w:pPr>
      <w:r w:rsidRPr="00C92B72">
        <w:tab/>
      </w:r>
      <w:proofErr w:type="spellStart"/>
      <w:r w:rsidRPr="00C92B72">
        <w:t>сформированности</w:t>
      </w:r>
      <w:proofErr w:type="spellEnd"/>
      <w:r w:rsidRPr="00C92B72">
        <w:t xml:space="preserve"> культуры поведения (вербальной и невербальной);</w:t>
      </w:r>
    </w:p>
    <w:p w:rsidR="00767E43" w:rsidRPr="00C92B72" w:rsidRDefault="00767E43" w:rsidP="00C92B72">
      <w:pPr>
        <w:ind w:firstLine="709"/>
        <w:contextualSpacing/>
        <w:jc w:val="both"/>
      </w:pPr>
      <w:r w:rsidRPr="00C92B72">
        <w:tab/>
        <w:t>развитии доброжелательности и эмоциональной отзывчивости, понимания чувств других людей и сопереживания им;</w:t>
      </w:r>
    </w:p>
    <w:p w:rsidR="00767E43" w:rsidRPr="00C92B72" w:rsidRDefault="00767E43" w:rsidP="00C92B72">
      <w:pPr>
        <w:ind w:firstLine="709"/>
        <w:contextualSpacing/>
        <w:jc w:val="both"/>
      </w:pPr>
      <w:r w:rsidRPr="00C92B72">
        <w:tab/>
        <w:t>развитии потребности в двигательной активности,   участие в  предметно-практической деятельности (социально-бытовой, ориентировочной и др.);</w:t>
      </w:r>
    </w:p>
    <w:p w:rsidR="00767E43" w:rsidRPr="00C92B72" w:rsidRDefault="00767E43" w:rsidP="00C92B72">
      <w:pPr>
        <w:ind w:firstLine="709"/>
        <w:contextualSpacing/>
        <w:jc w:val="both"/>
      </w:pPr>
      <w:r w:rsidRPr="00C92B72">
        <w:tab/>
        <w:t>воспитании бережного отношения к своему здоровью, нарушенному зрению, сохранным анализаторам.</w:t>
      </w:r>
    </w:p>
    <w:p w:rsidR="00767E43" w:rsidRPr="00C92B72" w:rsidRDefault="00767E43" w:rsidP="00C92B72">
      <w:pPr>
        <w:ind w:firstLine="709"/>
        <w:contextualSpacing/>
        <w:jc w:val="both"/>
      </w:pPr>
      <w:r w:rsidRPr="00C92B72">
        <w:tab/>
        <w:t xml:space="preserve">Особыми достижениями в нравственном развитии, воспитании слепых обучающихся с </w:t>
      </w:r>
      <w:r w:rsidRPr="00C92B72">
        <w:rPr>
          <w:kern w:val="3"/>
        </w:rPr>
        <w:t>легкой умственной отсталостью (интеллектуальными нарушениями)</w:t>
      </w:r>
      <w:r w:rsidRPr="00C92B72">
        <w:t xml:space="preserve">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F540EF" w:rsidRPr="00C92B72" w:rsidRDefault="00F540EF" w:rsidP="00C92B72">
      <w:pPr>
        <w:widowControl w:val="0"/>
        <w:ind w:firstLine="709"/>
        <w:jc w:val="both"/>
        <w:rPr>
          <w:b/>
        </w:rPr>
      </w:pPr>
      <w:r w:rsidRPr="00C92B72">
        <w:rPr>
          <w:b/>
        </w:rPr>
        <w:t xml:space="preserve">2.4. </w:t>
      </w:r>
      <w:r w:rsidRPr="00C92B72">
        <w:rPr>
          <w:b/>
          <w:bCs/>
        </w:rPr>
        <w:t>Программа формирования экологической культуры, здорового и безопасного образа жизни</w:t>
      </w:r>
    </w:p>
    <w:p w:rsidR="00F540EF" w:rsidRPr="00C92B72" w:rsidRDefault="00382E69" w:rsidP="00C92B72">
      <w:pPr>
        <w:widowControl w:val="0"/>
        <w:ind w:firstLine="709"/>
        <w:jc w:val="both"/>
        <w:rPr>
          <w:b/>
        </w:rPr>
      </w:pPr>
      <w:r w:rsidRPr="00C92B72">
        <w:rPr>
          <w:b/>
        </w:rPr>
        <w:t>2.4</w:t>
      </w:r>
      <w:r w:rsidR="00F540EF" w:rsidRPr="00C92B72">
        <w:rPr>
          <w:b/>
        </w:rPr>
        <w:t>.</w:t>
      </w:r>
      <w:r w:rsidR="00F62BD0" w:rsidRPr="00C92B72">
        <w:rPr>
          <w:b/>
        </w:rPr>
        <w:t>1.</w:t>
      </w:r>
      <w:r w:rsidR="00F540EF" w:rsidRPr="00C92B72">
        <w:rPr>
          <w:b/>
        </w:rPr>
        <w:t xml:space="preserve"> Общие положения</w:t>
      </w:r>
    </w:p>
    <w:p w:rsidR="00767E43" w:rsidRPr="00C92B72" w:rsidRDefault="00767E43" w:rsidP="00C92B72">
      <w:pPr>
        <w:ind w:firstLine="709"/>
        <w:contextualSpacing/>
        <w:jc w:val="both"/>
      </w:pPr>
      <w:r w:rsidRPr="00C92B72">
        <w:t xml:space="preserve">Процесс формирования экологической культуры, здорового  и безопасного образа жизни, являясь составной частью воспитательного процесса слепых с </w:t>
      </w:r>
      <w:r w:rsidRPr="00C92B72">
        <w:rPr>
          <w:kern w:val="3"/>
        </w:rPr>
        <w:t>легкой умственной отсталостью (интеллектуальными нарушениями)</w:t>
      </w:r>
      <w:r w:rsidRPr="00C92B72">
        <w:t xml:space="preserve"> на начальной ступени образования, опирается на общие  (систематичность, непрерывность, </w:t>
      </w:r>
      <w:proofErr w:type="spellStart"/>
      <w:r w:rsidRPr="00C92B72">
        <w:t>междисциплинарность</w:t>
      </w:r>
      <w:proofErr w:type="spellEnd"/>
      <w:r w:rsidRPr="00C92B72">
        <w:t>,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767E43" w:rsidRPr="00C92B72" w:rsidRDefault="00767E43" w:rsidP="00C92B72">
      <w:pPr>
        <w:ind w:firstLine="709"/>
        <w:contextualSpacing/>
        <w:jc w:val="both"/>
      </w:pPr>
      <w:r w:rsidRPr="00C92B72">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767E43" w:rsidRPr="00C92B72" w:rsidRDefault="00767E43" w:rsidP="00C92B72">
      <w:pPr>
        <w:ind w:firstLine="709"/>
        <w:contextualSpacing/>
        <w:jc w:val="both"/>
      </w:pPr>
      <w:r w:rsidRPr="00C92B72">
        <w:t>неблагоприятные экологические, социально-экономические условия;</w:t>
      </w:r>
    </w:p>
    <w:p w:rsidR="00767E43" w:rsidRPr="00C92B72" w:rsidRDefault="00767E43" w:rsidP="00C92B72">
      <w:pPr>
        <w:ind w:firstLine="709"/>
        <w:contextualSpacing/>
        <w:jc w:val="both"/>
      </w:pPr>
      <w:r w:rsidRPr="00C92B72">
        <w:lastRenderedPageBreak/>
        <w:t>факторы риска, имеющие место в образовательных организациях и приводящие к ухудшению здоровья обучающихся (факторы негативного влияния на остаточное зрение, сохранные анализаторы и др.);</w:t>
      </w:r>
    </w:p>
    <w:p w:rsidR="00767E43" w:rsidRPr="00C92B72" w:rsidRDefault="00767E43" w:rsidP="00C92B72">
      <w:pPr>
        <w:ind w:firstLine="709"/>
        <w:contextualSpacing/>
        <w:jc w:val="both"/>
      </w:pPr>
      <w:r w:rsidRPr="00C92B72">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767E43" w:rsidRPr="00C92B72" w:rsidRDefault="00767E43" w:rsidP="00C92B72">
      <w:pPr>
        <w:ind w:firstLine="709"/>
        <w:contextualSpacing/>
        <w:jc w:val="both"/>
      </w:pPr>
      <w:r w:rsidRPr="00C92B72">
        <w:t xml:space="preserve"> отсутствие сознательного отношения обучающихся к своему здоровью, в том числе к остаточному зрению и другим сохранным анализаторам. </w:t>
      </w:r>
    </w:p>
    <w:p w:rsidR="00767E43" w:rsidRPr="00C92B72" w:rsidRDefault="00767E43" w:rsidP="00C92B72">
      <w:pPr>
        <w:ind w:firstLine="709"/>
        <w:contextualSpacing/>
        <w:jc w:val="both"/>
      </w:pPr>
      <w:r w:rsidRPr="00C92B72">
        <w:rPr>
          <w:b/>
        </w:rPr>
        <w:tab/>
        <w:t>Цель программы:</w:t>
      </w:r>
      <w:r w:rsidRPr="00C92B72">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767E43" w:rsidRPr="00C92B72" w:rsidRDefault="00767E43" w:rsidP="00C92B72">
      <w:pPr>
        <w:ind w:firstLine="709"/>
        <w:contextualSpacing/>
        <w:jc w:val="both"/>
      </w:pPr>
      <w:r w:rsidRPr="00C92B72">
        <w:tab/>
      </w:r>
      <w:r w:rsidRPr="00C92B72">
        <w:rPr>
          <w:b/>
        </w:rPr>
        <w:t>Задачами</w:t>
      </w:r>
      <w:r w:rsidRPr="00C92B72">
        <w:t xml:space="preserve"> программы выступают:</w:t>
      </w:r>
    </w:p>
    <w:p w:rsidR="00767E43" w:rsidRPr="00C92B72" w:rsidRDefault="00767E43" w:rsidP="00C92B72">
      <w:pPr>
        <w:ind w:firstLine="709"/>
        <w:contextualSpacing/>
        <w:jc w:val="both"/>
      </w:pPr>
      <w:r w:rsidRPr="00C92B72">
        <w:tab/>
        <w:t>формирование элементарных экологических знаний, представлений;</w:t>
      </w:r>
    </w:p>
    <w:p w:rsidR="00767E43" w:rsidRPr="00C92B72" w:rsidRDefault="00767E43" w:rsidP="00C92B72">
      <w:pPr>
        <w:ind w:firstLine="709"/>
        <w:contextualSpacing/>
        <w:jc w:val="both"/>
      </w:pPr>
      <w:r w:rsidRPr="00C92B72">
        <w:tab/>
        <w:t xml:space="preserve">формирование представлений о факторах  риска для здоровья человека; </w:t>
      </w:r>
      <w:r w:rsidRPr="00C92B72">
        <w:tab/>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767E43" w:rsidRPr="00C92B72" w:rsidRDefault="00767E43" w:rsidP="00C92B72">
      <w:pPr>
        <w:ind w:firstLine="709"/>
        <w:contextualSpacing/>
        <w:jc w:val="both"/>
      </w:pPr>
      <w:r w:rsidRPr="00C92B72">
        <w:tab/>
        <w:t xml:space="preserve">развитие потребности в использовании средств оптической коррекции (для слепых обучающихся с остаточным зрением), </w:t>
      </w:r>
      <w:proofErr w:type="spellStart"/>
      <w:r w:rsidRPr="00C92B72">
        <w:t>тифлотехнических</w:t>
      </w:r>
      <w:proofErr w:type="spellEnd"/>
      <w:r w:rsidRPr="00C92B72">
        <w:t xml:space="preserve"> средств и приемов, облегчающих пространственную ориентировку и овладение обучающимися предметно-практической деятельностью;</w:t>
      </w:r>
    </w:p>
    <w:p w:rsidR="00767E43" w:rsidRPr="00C92B72" w:rsidRDefault="00767E43" w:rsidP="00C92B72">
      <w:pPr>
        <w:ind w:firstLine="709"/>
        <w:contextualSpacing/>
        <w:jc w:val="both"/>
      </w:pPr>
      <w:r w:rsidRPr="00C92B72">
        <w:tab/>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767E43" w:rsidRPr="00C92B72" w:rsidRDefault="00767E43" w:rsidP="00C92B72">
      <w:pPr>
        <w:ind w:firstLine="709"/>
        <w:contextualSpacing/>
        <w:jc w:val="both"/>
      </w:pPr>
      <w:r w:rsidRPr="00C92B72">
        <w:tab/>
        <w:t>формирование элементарных представлений о здоровом образе жизни, и способах его поддерживания;</w:t>
      </w:r>
    </w:p>
    <w:p w:rsidR="00767E43" w:rsidRPr="00C92B72" w:rsidRDefault="00767E43" w:rsidP="00C92B72">
      <w:pPr>
        <w:ind w:firstLine="709"/>
        <w:contextualSpacing/>
        <w:jc w:val="both"/>
      </w:pPr>
      <w:r w:rsidRPr="00C92B72">
        <w:tab/>
        <w:t>формирование представлений о возможных чрезвычайных обстоятельствах и основных правилах поведения в экстремальных ситуациях;</w:t>
      </w:r>
    </w:p>
    <w:p w:rsidR="00767E43" w:rsidRPr="00C92B72" w:rsidRDefault="00767E43" w:rsidP="00C92B72">
      <w:pPr>
        <w:ind w:firstLine="709"/>
        <w:contextualSpacing/>
        <w:jc w:val="both"/>
      </w:pPr>
      <w:r w:rsidRPr="00C92B72">
        <w:tab/>
        <w:t>формирование способов безопасного поведения в различных видах деятельности (учебной, трудовой, спортивной и др.);</w:t>
      </w:r>
    </w:p>
    <w:p w:rsidR="00767E43" w:rsidRPr="00C92B72" w:rsidRDefault="00767E43" w:rsidP="00C92B72">
      <w:pPr>
        <w:ind w:firstLine="709"/>
        <w:contextualSpacing/>
        <w:jc w:val="both"/>
      </w:pPr>
      <w:r w:rsidRPr="00C92B72">
        <w:tab/>
        <w:t>воспитание бережного отношения к живой и неживой природе;</w:t>
      </w:r>
    </w:p>
    <w:p w:rsidR="00767E43" w:rsidRPr="00C92B72" w:rsidRDefault="00767E43" w:rsidP="00C92B72">
      <w:pPr>
        <w:ind w:firstLine="709"/>
        <w:contextualSpacing/>
        <w:jc w:val="both"/>
      </w:pPr>
      <w:r w:rsidRPr="00C92B72">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767E43" w:rsidRPr="00C92B72" w:rsidRDefault="00767E43" w:rsidP="00C92B72">
      <w:pPr>
        <w:ind w:firstLine="709"/>
        <w:contextualSpacing/>
        <w:jc w:val="both"/>
      </w:pPr>
      <w:r w:rsidRPr="00C92B72">
        <w:t xml:space="preserve">Наиболее эффективным путём формирования экологической культуры, здорового и безопасного образа жизни слепых с </w:t>
      </w:r>
      <w:r w:rsidRPr="00C92B72">
        <w:rPr>
          <w:kern w:val="3"/>
        </w:rPr>
        <w:t>легкой умственной отсталостью (интеллектуальными нарушениями)</w:t>
      </w:r>
      <w:r w:rsidRPr="00C92B72">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режима дня и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w:t>
      </w:r>
    </w:p>
    <w:p w:rsidR="00767E43" w:rsidRPr="00C92B72" w:rsidRDefault="00767E43" w:rsidP="00C92B72">
      <w:pPr>
        <w:ind w:firstLine="709"/>
        <w:contextualSpacing/>
        <w:jc w:val="both"/>
      </w:pPr>
      <w:r w:rsidRPr="00C92B72">
        <w:t xml:space="preserve">При реализации программы необходимо учитывать наряду с возрастными особенностями психофизиологические характеристики слепых с </w:t>
      </w:r>
      <w:r w:rsidRPr="00C92B72">
        <w:rPr>
          <w:kern w:val="3"/>
        </w:rPr>
        <w:t>легкой умственной отсталостью (интеллектуальными нарушениями)</w:t>
      </w:r>
      <w:r w:rsidRPr="00C92B72">
        <w:t>, их особые образовательные потребности, потенциальные возможности обучающихся.</w:t>
      </w:r>
    </w:p>
    <w:p w:rsidR="00767E43" w:rsidRPr="00C92B72" w:rsidRDefault="00767E43" w:rsidP="00C92B72">
      <w:pPr>
        <w:ind w:firstLine="709"/>
        <w:contextualSpacing/>
        <w:jc w:val="both"/>
      </w:pPr>
      <w:r w:rsidRPr="00C92B72">
        <w:t xml:space="preserve">Этапы организации работы образовательной организации по реализации программы. </w:t>
      </w:r>
    </w:p>
    <w:p w:rsidR="00767E43" w:rsidRPr="00C92B72" w:rsidRDefault="00767E43" w:rsidP="00C92B72">
      <w:pPr>
        <w:ind w:firstLine="709"/>
        <w:contextualSpacing/>
        <w:jc w:val="both"/>
      </w:pPr>
      <w:r w:rsidRPr="00C92B72">
        <w:rPr>
          <w:i/>
        </w:rPr>
        <w:lastRenderedPageBreak/>
        <w:tab/>
      </w:r>
      <w:r w:rsidRPr="00C92B72">
        <w:t>Работа образовательной организации по реализации программы формирования основ экологической культуры, здорового и безопасного образа жизни может быть реализована в два этапа.</w:t>
      </w:r>
    </w:p>
    <w:p w:rsidR="00767E43" w:rsidRPr="00C92B72" w:rsidRDefault="00767E43" w:rsidP="00C92B72">
      <w:pPr>
        <w:ind w:firstLine="709"/>
        <w:contextualSpacing/>
        <w:jc w:val="both"/>
      </w:pPr>
      <w:r w:rsidRPr="00C92B72">
        <w:tab/>
        <w:t>Первый этап</w:t>
      </w:r>
      <w:r w:rsidR="00361858">
        <w:t xml:space="preserve"> </w:t>
      </w:r>
      <w:r w:rsidRPr="00C92B72">
        <w:t>направлен на  анализ состояния и планирование работы образовательной организации по данному направлению и включает:</w:t>
      </w:r>
    </w:p>
    <w:p w:rsidR="00767E43" w:rsidRPr="00C92B72" w:rsidRDefault="00767E43" w:rsidP="00C92B72">
      <w:pPr>
        <w:ind w:firstLine="709"/>
        <w:contextualSpacing/>
        <w:jc w:val="both"/>
      </w:pPr>
      <w:r w:rsidRPr="00C92B72">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 с </w:t>
      </w:r>
      <w:r w:rsidRPr="00C92B72">
        <w:rPr>
          <w:kern w:val="3"/>
        </w:rPr>
        <w:t>легкой умственной отсталостью (интеллектуальными нарушениями)</w:t>
      </w:r>
      <w:r w:rsidRPr="00C92B72">
        <w:t>;</w:t>
      </w:r>
    </w:p>
    <w:p w:rsidR="00767E43" w:rsidRPr="00C92B72" w:rsidRDefault="00767E43" w:rsidP="00C92B72">
      <w:pPr>
        <w:ind w:firstLine="709"/>
        <w:contextualSpacing/>
        <w:jc w:val="both"/>
      </w:pPr>
      <w:r w:rsidRPr="00C92B72">
        <w:tab/>
        <w:t xml:space="preserve">организацию здоровьесберегающей среды в образовательной организации с учетом особых образовательных потребностей слепых обучающихся с </w:t>
      </w:r>
      <w:r w:rsidRPr="00C92B72">
        <w:rPr>
          <w:kern w:val="3"/>
        </w:rPr>
        <w:t>легкой умственной отсталостью (интеллектуальными нарушениями)</w:t>
      </w:r>
      <w:r w:rsidRPr="00C92B72">
        <w:t xml:space="preserve">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767E43" w:rsidRPr="00C92B72" w:rsidRDefault="00767E43" w:rsidP="00C92B72">
      <w:pPr>
        <w:ind w:firstLine="709"/>
        <w:contextualSpacing/>
        <w:jc w:val="both"/>
      </w:pPr>
      <w:r w:rsidRPr="00C92B72">
        <w:tab/>
        <w:t>выделение приоритетных направлений работы с учетом типологических и индивидуальных особенностей обучающихся.</w:t>
      </w:r>
    </w:p>
    <w:p w:rsidR="00767E43" w:rsidRPr="00C92B72" w:rsidRDefault="00767E43" w:rsidP="00C92B72">
      <w:pPr>
        <w:ind w:firstLine="709"/>
        <w:contextualSpacing/>
        <w:jc w:val="both"/>
      </w:pPr>
      <w:r w:rsidRPr="00C92B72">
        <w:tab/>
        <w:t>Второй этап</w:t>
      </w:r>
      <w:r w:rsidR="00361858">
        <w:t xml:space="preserve"> </w:t>
      </w:r>
      <w:r w:rsidRPr="00C92B72">
        <w:t>направлен на реализацию работы по формированию основ экологической культуры, здорового и безопасного образа жизни.</w:t>
      </w:r>
    </w:p>
    <w:p w:rsidR="00767E43" w:rsidRPr="00C92B72" w:rsidRDefault="00767E43" w:rsidP="00C92B72">
      <w:pPr>
        <w:ind w:firstLine="709"/>
        <w:contextualSpacing/>
        <w:jc w:val="both"/>
      </w:pPr>
      <w:r w:rsidRPr="00C92B72">
        <w:tab/>
        <w:t>Работа с обучающимися включает:</w:t>
      </w:r>
    </w:p>
    <w:p w:rsidR="00767E43" w:rsidRPr="00C92B72" w:rsidRDefault="00767E43" w:rsidP="00C92B72">
      <w:pPr>
        <w:ind w:firstLine="709"/>
        <w:contextualSpacing/>
        <w:jc w:val="both"/>
      </w:pPr>
      <w:r w:rsidRPr="00C92B72">
        <w:tab/>
        <w:t>формирование представлений об экологически сообразном поведении человека в быту и природе;</w:t>
      </w:r>
    </w:p>
    <w:p w:rsidR="00767E43" w:rsidRPr="00C92B72" w:rsidRDefault="00767E43" w:rsidP="00C92B72">
      <w:pPr>
        <w:ind w:firstLine="709"/>
        <w:contextualSpacing/>
        <w:jc w:val="both"/>
      </w:pPr>
      <w:r w:rsidRPr="00C92B72">
        <w:tab/>
        <w:t xml:space="preserve">освоение предметно-пространственной среды образовательной организации; </w:t>
      </w:r>
    </w:p>
    <w:p w:rsidR="00767E43" w:rsidRPr="00C92B72" w:rsidRDefault="00767E43" w:rsidP="00C92B72">
      <w:pPr>
        <w:ind w:firstLine="709"/>
        <w:contextualSpacing/>
        <w:jc w:val="both"/>
      </w:pPr>
      <w:r w:rsidRPr="00C92B72">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767E43" w:rsidRPr="00C92B72" w:rsidRDefault="00767E43" w:rsidP="00C92B72">
      <w:pPr>
        <w:ind w:firstLine="709"/>
        <w:contextualSpacing/>
        <w:jc w:val="both"/>
      </w:pPr>
      <w:r w:rsidRPr="00C92B72">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767E43" w:rsidRPr="00C92B72" w:rsidRDefault="00767E43" w:rsidP="00C92B72">
      <w:pPr>
        <w:ind w:firstLine="709"/>
        <w:contextualSpacing/>
        <w:jc w:val="both"/>
      </w:pPr>
      <w:r w:rsidRPr="00C92B72">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767E43" w:rsidRPr="00C92B72" w:rsidRDefault="00767E43" w:rsidP="00C92B72">
      <w:pPr>
        <w:ind w:firstLine="709"/>
        <w:contextualSpacing/>
        <w:jc w:val="both"/>
      </w:pPr>
      <w:r w:rsidRPr="00C92B72">
        <w:tab/>
        <w:t>Реализация указанного направления требует проведения мероприятий, направленных на  экологическое просвещение обучающихся, сохранение и укрепления их здоровья, профилактику вредных привычек.</w:t>
      </w:r>
    </w:p>
    <w:p w:rsidR="00767E43" w:rsidRPr="00C92B72" w:rsidRDefault="00767E43" w:rsidP="00C92B72">
      <w:pPr>
        <w:ind w:firstLine="709"/>
        <w:contextualSpacing/>
        <w:jc w:val="both"/>
      </w:pPr>
      <w:r w:rsidRPr="00C92B72">
        <w:tab/>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включать:</w:t>
      </w:r>
    </w:p>
    <w:p w:rsidR="00767E43" w:rsidRPr="00C92B72" w:rsidRDefault="00767E43" w:rsidP="00C92B72">
      <w:pPr>
        <w:ind w:firstLine="709"/>
        <w:contextualSpacing/>
        <w:jc w:val="both"/>
      </w:pPr>
      <w:r w:rsidRPr="00C92B72">
        <w:tab/>
        <w:t>просветительскую работу по вопросам  формирования у слепых обучающихся с интеллектуальной недостаточностью основ экологической культуры, здорового и безопасного образа жизни;</w:t>
      </w:r>
    </w:p>
    <w:p w:rsidR="00767E43" w:rsidRPr="00C92B72" w:rsidRDefault="00767E43" w:rsidP="00C92B72">
      <w:pPr>
        <w:ind w:firstLine="709"/>
        <w:contextualSpacing/>
        <w:jc w:val="both"/>
      </w:pPr>
      <w:r w:rsidRPr="00C92B72">
        <w:tab/>
        <w:t>обеспечение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767E43" w:rsidRPr="00C92B72" w:rsidRDefault="00767E43" w:rsidP="00C92B72">
      <w:pPr>
        <w:ind w:firstLine="709"/>
        <w:contextualSpacing/>
        <w:jc w:val="both"/>
      </w:pPr>
      <w:r w:rsidRPr="00C92B72">
        <w:tab/>
        <w:t>привлечение  педагогических работников, родителей (законных представителей)  к участию в спортивно-оздоровительных, лечебных, природоохранных мероприятиях.</w:t>
      </w:r>
    </w:p>
    <w:p w:rsidR="00767E43" w:rsidRPr="00C92B72" w:rsidRDefault="00767E43" w:rsidP="00C92B72">
      <w:pPr>
        <w:ind w:firstLine="709"/>
        <w:contextualSpacing/>
        <w:jc w:val="both"/>
      </w:pPr>
      <w:r w:rsidRPr="00C92B72">
        <w:rPr>
          <w:b/>
          <w:i/>
        </w:rPr>
        <w:t>Основные направления реализации программы</w:t>
      </w:r>
    </w:p>
    <w:p w:rsidR="00767E43" w:rsidRPr="00C92B72" w:rsidRDefault="00767E43" w:rsidP="00C92B72">
      <w:pPr>
        <w:ind w:firstLine="709"/>
        <w:contextualSpacing/>
        <w:jc w:val="both"/>
      </w:pPr>
      <w:r w:rsidRPr="00C92B72">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767E43" w:rsidRPr="00C92B72" w:rsidRDefault="00767E43" w:rsidP="00C92B72">
      <w:pPr>
        <w:ind w:firstLine="709"/>
        <w:contextualSpacing/>
        <w:jc w:val="both"/>
      </w:pPr>
      <w:r w:rsidRPr="00C92B72">
        <w:lastRenderedPageBreak/>
        <w:t xml:space="preserve">создание экологически безопасной, здоровьесберегающей инфраструктуры, безбарьерной среды для слепого обучающегося с </w:t>
      </w:r>
      <w:r w:rsidRPr="00C92B72">
        <w:rPr>
          <w:kern w:val="3"/>
        </w:rPr>
        <w:t>легкой умственной отсталостью (интеллектуальными нарушениями)</w:t>
      </w:r>
      <w:r w:rsidRPr="00C92B72">
        <w:t xml:space="preserve"> в ОО;</w:t>
      </w:r>
    </w:p>
    <w:p w:rsidR="00767E43" w:rsidRPr="00C92B72" w:rsidRDefault="00767E43" w:rsidP="00C92B72">
      <w:pPr>
        <w:ind w:firstLine="709"/>
        <w:contextualSpacing/>
        <w:jc w:val="both"/>
      </w:pPr>
      <w:r w:rsidRPr="00C92B72">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767E43" w:rsidRPr="00C92B72" w:rsidRDefault="00767E43" w:rsidP="00C92B72">
      <w:pPr>
        <w:ind w:firstLine="709"/>
        <w:contextualSpacing/>
        <w:jc w:val="both"/>
      </w:pPr>
      <w:r w:rsidRPr="00C92B72">
        <w:t>организация спортивно-</w:t>
      </w:r>
      <w:r w:rsidRPr="00C92B72">
        <w:softHyphen/>
        <w:t xml:space="preserve">оздоровительной работы с учетом особых образовательных потребностей слепых с </w:t>
      </w:r>
      <w:r w:rsidRPr="00C92B72">
        <w:rPr>
          <w:kern w:val="3"/>
        </w:rPr>
        <w:t>легкой умственной отсталостью (интеллектуальными нарушениями)</w:t>
      </w:r>
      <w:r w:rsidRPr="00C92B72">
        <w:t xml:space="preserve"> и индивидуальных особенностей обучающихся;</w:t>
      </w:r>
    </w:p>
    <w:p w:rsidR="00767E43" w:rsidRPr="00C92B72" w:rsidRDefault="00767E43" w:rsidP="00C92B72">
      <w:pPr>
        <w:ind w:firstLine="709"/>
        <w:contextualSpacing/>
        <w:jc w:val="both"/>
      </w:pPr>
      <w:r w:rsidRPr="00C92B72">
        <w:t>формирование экологически сообразного поведения в быту и природе;</w:t>
      </w:r>
    </w:p>
    <w:p w:rsidR="00767E43" w:rsidRPr="00C92B72" w:rsidRDefault="00767E43" w:rsidP="00C92B72">
      <w:pPr>
        <w:ind w:firstLine="709"/>
        <w:contextualSpacing/>
        <w:jc w:val="both"/>
      </w:pPr>
      <w:r w:rsidRPr="00C92B72">
        <w:t>организацию лечебно-восстановительной и профилактической работы;</w:t>
      </w:r>
    </w:p>
    <w:p w:rsidR="00767E43" w:rsidRPr="00C92B72" w:rsidRDefault="00767E43" w:rsidP="00C92B72">
      <w:pPr>
        <w:ind w:firstLine="709"/>
        <w:contextualSpacing/>
        <w:jc w:val="both"/>
      </w:pPr>
      <w:r w:rsidRPr="00C92B72">
        <w:tab/>
        <w:t>организацию работы с родителями (законными представителями) и другими организациями.</w:t>
      </w:r>
    </w:p>
    <w:p w:rsidR="00767E43" w:rsidRPr="00C92B72" w:rsidRDefault="00767E43" w:rsidP="00C92B72">
      <w:pPr>
        <w:ind w:firstLine="709"/>
        <w:contextualSpacing/>
        <w:jc w:val="both"/>
      </w:pPr>
      <w:r w:rsidRPr="00C92B72">
        <w:rPr>
          <w:i/>
        </w:rPr>
        <w:t xml:space="preserve">Экологически безопасная, здоровьесберегающая инфраструктура, безбарьерная среда для слепого обучающегося с </w:t>
      </w:r>
      <w:r w:rsidRPr="00C92B72">
        <w:rPr>
          <w:i/>
          <w:kern w:val="3"/>
        </w:rPr>
        <w:t>легкой умственной отсталостью (интеллектуальными нарушениями)</w:t>
      </w:r>
      <w:r w:rsidRPr="00C92B72">
        <w:rPr>
          <w:i/>
        </w:rPr>
        <w:t xml:space="preserve"> в образовательной организации  включает:</w:t>
      </w:r>
    </w:p>
    <w:p w:rsidR="00767E43" w:rsidRPr="00C92B72" w:rsidRDefault="00767E43" w:rsidP="00C92B72">
      <w:pPr>
        <w:ind w:firstLine="709"/>
        <w:contextualSpacing/>
        <w:jc w:val="both"/>
      </w:pPr>
      <w:r w:rsidRPr="00C92B72">
        <w:t>соответствие здания и всех его помещений  эпидемиологическим требованиям, санитарным и гигиеническим нормам (в том числе нормам освещения для слепых обучающихся с остаточным зрением), нормам пожарной безопасности;</w:t>
      </w:r>
    </w:p>
    <w:p w:rsidR="00767E43" w:rsidRPr="00C92B72" w:rsidRDefault="00767E43" w:rsidP="00C92B72">
      <w:pPr>
        <w:ind w:firstLine="709"/>
        <w:contextualSpacing/>
        <w:jc w:val="both"/>
      </w:pPr>
      <w:r w:rsidRPr="00C92B72">
        <w:t>организацию качественного горячего питания обучающихся, в том числе горячих завтраков;</w:t>
      </w:r>
    </w:p>
    <w:p w:rsidR="00767E43" w:rsidRPr="00C92B72" w:rsidRDefault="00767E43" w:rsidP="00C92B72">
      <w:pPr>
        <w:ind w:firstLine="709"/>
        <w:contextualSpacing/>
        <w:jc w:val="both"/>
      </w:pPr>
      <w:r w:rsidRPr="00C92B72">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 с </w:t>
      </w:r>
      <w:r w:rsidRPr="00C92B72">
        <w:rPr>
          <w:kern w:val="3"/>
        </w:rPr>
        <w:t>легкой умственной отсталостью (интеллектуальными нарушениями)</w:t>
      </w:r>
      <w:r w:rsidRPr="00C92B72">
        <w:t>;</w:t>
      </w:r>
    </w:p>
    <w:p w:rsidR="00767E43" w:rsidRPr="00C92B72" w:rsidRDefault="00767E43" w:rsidP="00C92B72">
      <w:pPr>
        <w:ind w:firstLine="709"/>
        <w:contextualSpacing/>
        <w:jc w:val="both"/>
      </w:pPr>
      <w:r w:rsidRPr="00C92B72">
        <w:t>наличие помещений для медицинского персонала;</w:t>
      </w:r>
    </w:p>
    <w:p w:rsidR="00767E43" w:rsidRPr="00C92B72" w:rsidRDefault="00767E43" w:rsidP="00C92B72">
      <w:pPr>
        <w:ind w:firstLine="709"/>
        <w:contextualSpacing/>
        <w:jc w:val="both"/>
      </w:pPr>
      <w:r w:rsidRPr="00C92B72">
        <w:t xml:space="preserve">наличие оборудованных помещений для формирования у слепых обучающихся с </w:t>
      </w:r>
      <w:r w:rsidRPr="00C92B72">
        <w:rPr>
          <w:kern w:val="3"/>
        </w:rPr>
        <w:t>легкой умственной отсталостью (интеллектуальными нарушениями)</w:t>
      </w:r>
      <w:r w:rsidRPr="00C92B72">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767E43" w:rsidRPr="00C92B72" w:rsidRDefault="00767E43" w:rsidP="00C92B72">
      <w:pPr>
        <w:ind w:firstLine="709"/>
        <w:contextualSpacing/>
        <w:jc w:val="both"/>
      </w:pPr>
      <w:r w:rsidRPr="00C92B72">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 </w:t>
      </w:r>
      <w:r w:rsidRPr="00C92B72">
        <w:rPr>
          <w:kern w:val="3"/>
        </w:rPr>
        <w:t>легкой умственной отсталостью (интеллектуальными нарушениями)</w:t>
      </w:r>
      <w:r w:rsidRPr="00C92B72">
        <w:t xml:space="preserve">, способных обеспечить профилактику травм (в том числе психологических), обеспечить их психоэмоциональное благополучие. </w:t>
      </w:r>
    </w:p>
    <w:p w:rsidR="00767E43" w:rsidRPr="00C92B72" w:rsidRDefault="00767E43" w:rsidP="00C92B72">
      <w:pPr>
        <w:ind w:firstLine="709"/>
        <w:contextualSpacing/>
        <w:jc w:val="both"/>
      </w:pPr>
      <w:r w:rsidRPr="00C92B72">
        <w:rPr>
          <w:i/>
        </w:rPr>
        <w:t>Организация урочной, внеурочной и внешкольной деятельности включает</w:t>
      </w:r>
      <w:r w:rsidRPr="00C92B72">
        <w:t>:</w:t>
      </w:r>
    </w:p>
    <w:p w:rsidR="00767E43" w:rsidRPr="00C92B72" w:rsidRDefault="00767E43" w:rsidP="00C92B72">
      <w:pPr>
        <w:ind w:firstLine="709"/>
        <w:contextualSpacing/>
        <w:jc w:val="both"/>
      </w:pPr>
      <w:r w:rsidRPr="00C92B72">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767E43" w:rsidRPr="00C92B72" w:rsidRDefault="00767E43" w:rsidP="00C92B72">
      <w:pPr>
        <w:ind w:firstLine="709"/>
        <w:contextualSpacing/>
        <w:jc w:val="both"/>
      </w:pPr>
      <w:r w:rsidRPr="00C92B72">
        <w:t xml:space="preserve">использование методов и методик обучения, адекватных возрастным возможностям, особым образовательным потребностям слепых обучающихся, индивидуальным возможностям слепых обучающихся с </w:t>
      </w:r>
      <w:r w:rsidRPr="00C92B72">
        <w:rPr>
          <w:kern w:val="3"/>
        </w:rPr>
        <w:t>легкой умственной отсталостью (интеллектуальными нарушениями)</w:t>
      </w:r>
      <w:r w:rsidRPr="00C92B72">
        <w:t>;</w:t>
      </w:r>
    </w:p>
    <w:p w:rsidR="00767E43" w:rsidRPr="00C92B72" w:rsidRDefault="00767E43" w:rsidP="00C92B72">
      <w:pPr>
        <w:ind w:firstLine="709"/>
        <w:contextualSpacing/>
        <w:jc w:val="both"/>
      </w:pPr>
      <w:r w:rsidRPr="00C92B72">
        <w:t>освоение медицинскими и педагогическими работниками правил взаимодействия в системе координат «слепой-зрячий»;</w:t>
      </w:r>
    </w:p>
    <w:p w:rsidR="00767E43" w:rsidRPr="00C92B72" w:rsidRDefault="00767E43" w:rsidP="00C92B72">
      <w:pPr>
        <w:ind w:firstLine="709"/>
        <w:contextualSpacing/>
        <w:jc w:val="both"/>
      </w:pPr>
      <w:r w:rsidRPr="00C92B72">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767E43" w:rsidRPr="00C92B72" w:rsidRDefault="00767E43" w:rsidP="00C92B72">
      <w:pPr>
        <w:ind w:firstLine="709"/>
        <w:contextualSpacing/>
        <w:jc w:val="both"/>
      </w:pPr>
      <w:r w:rsidRPr="00C92B72">
        <w:t xml:space="preserve">строгое соблюдение всех требований к использованию технических и </w:t>
      </w:r>
      <w:proofErr w:type="spellStart"/>
      <w:r w:rsidRPr="00C92B72">
        <w:t>тифлотехнических</w:t>
      </w:r>
      <w:proofErr w:type="spellEnd"/>
      <w:r w:rsidRPr="00C92B72">
        <w:t xml:space="preserve"> средств обучения, в том числе компьютеров и аудио</w:t>
      </w:r>
      <w:r w:rsidRPr="00C92B72">
        <w:softHyphen/>
        <w:t>визуальных средств;</w:t>
      </w:r>
    </w:p>
    <w:p w:rsidR="00767E43" w:rsidRPr="00C92B72" w:rsidRDefault="00767E43" w:rsidP="00C92B72">
      <w:pPr>
        <w:ind w:firstLine="709"/>
        <w:contextualSpacing/>
        <w:jc w:val="both"/>
      </w:pPr>
      <w:r w:rsidRPr="00C92B72">
        <w:t xml:space="preserve">осуществление врачебного контроля за соблюдением режима зрительной нагрузки в учебной деятельности, на занятиях физической культурой в соответствии с группой здоровья </w:t>
      </w:r>
      <w:r w:rsidRPr="00C92B72">
        <w:lastRenderedPageBreak/>
        <w:t xml:space="preserve">слепыми обучающимися с </w:t>
      </w:r>
      <w:r w:rsidRPr="00C92B72">
        <w:rPr>
          <w:kern w:val="3"/>
        </w:rPr>
        <w:t>легкой умственной отсталостью (интеллектуальными нарушениями)</w:t>
      </w:r>
      <w:r w:rsidRPr="00C92B72">
        <w:t>.</w:t>
      </w:r>
    </w:p>
    <w:p w:rsidR="00767E43" w:rsidRPr="00C92B72" w:rsidRDefault="00767E43" w:rsidP="00C92B72">
      <w:pPr>
        <w:ind w:firstLine="709"/>
        <w:contextualSpacing/>
        <w:jc w:val="both"/>
      </w:pPr>
      <w:r w:rsidRPr="00C92B72">
        <w:rPr>
          <w:i/>
        </w:rPr>
        <w:t>Организация спортивно-оздоровительной работы</w:t>
      </w:r>
      <w:r w:rsidRPr="00C92B72">
        <w:t xml:space="preserve">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слепых с </w:t>
      </w:r>
      <w:r w:rsidRPr="00C92B72">
        <w:rPr>
          <w:kern w:val="3"/>
        </w:rPr>
        <w:t>легкой умственной отсталостью (интеллектуальными нарушениями)</w:t>
      </w:r>
      <w:r w:rsidRPr="00C92B72">
        <w:t xml:space="preserve"> и индивидуальных особенностей обучающихся и включает:</w:t>
      </w:r>
    </w:p>
    <w:p w:rsidR="00767E43" w:rsidRPr="00C92B72" w:rsidRDefault="00767E43" w:rsidP="00C92B72">
      <w:pPr>
        <w:ind w:firstLine="709"/>
        <w:contextualSpacing/>
        <w:jc w:val="both"/>
      </w:pPr>
      <w:r w:rsidRPr="00C92B72">
        <w:t xml:space="preserve">физическое развитие слепых обучающихся с </w:t>
      </w:r>
      <w:r w:rsidRPr="00C92B72">
        <w:rPr>
          <w:kern w:val="3"/>
        </w:rPr>
        <w:t>легкой умственной отсталостью (интеллектуальными нарушениями)</w:t>
      </w:r>
      <w:r w:rsidRPr="00C92B72">
        <w:t xml:space="preserve"> на уроках физкультуры, занятиях адаптивной физической культурой, ритмикой с учетом имеющихся у обучающихся противопоказаний; </w:t>
      </w:r>
    </w:p>
    <w:p w:rsidR="00767E43" w:rsidRPr="00C92B72" w:rsidRDefault="00767E43" w:rsidP="00C92B72">
      <w:pPr>
        <w:ind w:firstLine="709"/>
        <w:contextualSpacing/>
        <w:jc w:val="both"/>
      </w:pPr>
      <w:r w:rsidRPr="00C92B72">
        <w:t>организацию часа активных движений (динамической паузы между 3-4 уроками);</w:t>
      </w:r>
    </w:p>
    <w:p w:rsidR="00767E43" w:rsidRPr="00C92B72" w:rsidRDefault="00767E43" w:rsidP="00C92B72">
      <w:pPr>
        <w:ind w:firstLine="709"/>
        <w:contextualSpacing/>
        <w:jc w:val="both"/>
      </w:pPr>
      <w:r w:rsidRPr="00C92B72">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767E43" w:rsidRPr="00C92B72" w:rsidRDefault="00767E43" w:rsidP="00C92B72">
      <w:pPr>
        <w:ind w:firstLine="709"/>
        <w:contextualSpacing/>
        <w:jc w:val="both"/>
      </w:pPr>
      <w:r w:rsidRPr="00C92B72">
        <w:t>организацию работы спортивных секций и создание условий для их эффективного функционирования;</w:t>
      </w:r>
    </w:p>
    <w:p w:rsidR="00767E43" w:rsidRPr="00C92B72" w:rsidRDefault="00767E43" w:rsidP="00C92B72">
      <w:pPr>
        <w:ind w:firstLine="709"/>
        <w:contextualSpacing/>
        <w:jc w:val="both"/>
      </w:pPr>
      <w:r w:rsidRPr="00C92B72">
        <w:t>регулярное проведение спортивно</w:t>
      </w:r>
      <w:r w:rsidRPr="00C92B72">
        <w:softHyphen/>
        <w:t>-оздоровительных мероприятий (дней спорта, соревнований, спартакиад, олимпиад, походов и др.).</w:t>
      </w:r>
    </w:p>
    <w:p w:rsidR="00767E43" w:rsidRPr="00C92B72" w:rsidRDefault="00767E43" w:rsidP="00C92B72">
      <w:pPr>
        <w:ind w:firstLine="709"/>
        <w:contextualSpacing/>
        <w:jc w:val="both"/>
        <w:rPr>
          <w:i/>
        </w:rPr>
      </w:pPr>
      <w:r w:rsidRPr="00C92B72">
        <w:rPr>
          <w:i/>
        </w:rPr>
        <w:t>Формирование экологически сообразного поведения в быту и природе</w:t>
      </w:r>
      <w:r w:rsidRPr="00C92B72">
        <w:t xml:space="preserve"> предусматривает</w:t>
      </w:r>
      <w:r w:rsidRPr="00C92B72">
        <w:rPr>
          <w:i/>
        </w:rPr>
        <w:t>:</w:t>
      </w:r>
    </w:p>
    <w:p w:rsidR="00767E43" w:rsidRPr="00C92B72" w:rsidRDefault="00767E43" w:rsidP="00C92B72">
      <w:pPr>
        <w:ind w:firstLine="709"/>
        <w:contextualSpacing/>
        <w:jc w:val="both"/>
      </w:pPr>
      <w:r w:rsidRPr="00C92B72">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767E43" w:rsidRPr="00C92B72" w:rsidRDefault="00767E43" w:rsidP="00C92B72">
      <w:pPr>
        <w:ind w:firstLine="709"/>
        <w:contextualSpacing/>
        <w:jc w:val="both"/>
      </w:pPr>
      <w:r w:rsidRPr="00C92B72">
        <w:t>создание условий для непосредственного контакта с объектами живой и неживой природы;</w:t>
      </w:r>
    </w:p>
    <w:p w:rsidR="00767E43" w:rsidRPr="00C92B72" w:rsidRDefault="00767E43" w:rsidP="00C92B72">
      <w:pPr>
        <w:ind w:firstLine="709"/>
        <w:contextualSpacing/>
        <w:jc w:val="both"/>
      </w:pPr>
      <w:r w:rsidRPr="00C92B72">
        <w:t>проведение мероприятий, закрепляющих экологически сообразное поведение обучающихся в социальной и природной среде.</w:t>
      </w:r>
    </w:p>
    <w:p w:rsidR="00767E43" w:rsidRPr="00C92B72" w:rsidRDefault="00767E43" w:rsidP="00C92B72">
      <w:pPr>
        <w:ind w:firstLine="709"/>
        <w:contextualSpacing/>
        <w:jc w:val="both"/>
      </w:pPr>
      <w:r w:rsidRPr="00C92B72">
        <w:rPr>
          <w:i/>
        </w:rPr>
        <w:t xml:space="preserve">Организация лечебно-восстановительной и профилактической работы </w:t>
      </w:r>
      <w:r w:rsidRPr="00C92B72">
        <w:t>предусматривает:</w:t>
      </w:r>
    </w:p>
    <w:p w:rsidR="00767E43" w:rsidRPr="00C92B72" w:rsidRDefault="00767E43" w:rsidP="00C92B72">
      <w:pPr>
        <w:ind w:firstLine="709"/>
        <w:contextualSpacing/>
        <w:jc w:val="both"/>
      </w:pPr>
      <w:r w:rsidRPr="00C92B72">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767E43" w:rsidRPr="00C92B72" w:rsidRDefault="00767E43" w:rsidP="00C92B72">
      <w:pPr>
        <w:ind w:firstLine="709"/>
        <w:contextualSpacing/>
        <w:jc w:val="both"/>
      </w:pPr>
      <w:r w:rsidRPr="00C92B72">
        <w:t xml:space="preserve">контроль за соблюдением офтальмо-гигиенических условий воспитания и обучения слепых обучающихся с </w:t>
      </w:r>
      <w:r w:rsidRPr="00C92B72">
        <w:rPr>
          <w:kern w:val="3"/>
        </w:rPr>
        <w:t>легкой умственной отсталостью (интеллектуальными нарушениями)</w:t>
      </w:r>
      <w:r w:rsidRPr="00C92B72">
        <w:t>;</w:t>
      </w:r>
    </w:p>
    <w:p w:rsidR="00767E43" w:rsidRPr="00C92B72" w:rsidRDefault="00767E43" w:rsidP="00C92B72">
      <w:pPr>
        <w:ind w:firstLine="709"/>
        <w:contextualSpacing/>
        <w:jc w:val="both"/>
      </w:pPr>
      <w:r w:rsidRPr="00C92B72">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767E43" w:rsidRPr="00C92B72" w:rsidRDefault="00767E43" w:rsidP="00C92B72">
      <w:pPr>
        <w:ind w:firstLine="709"/>
        <w:contextualSpacing/>
        <w:jc w:val="both"/>
      </w:pPr>
      <w:r w:rsidRPr="00C92B72">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обучающимися комплексов упражнений для глаз);</w:t>
      </w:r>
    </w:p>
    <w:p w:rsidR="00767E43" w:rsidRPr="00C92B72" w:rsidRDefault="00767E43" w:rsidP="00C92B72">
      <w:pPr>
        <w:ind w:firstLine="709"/>
        <w:contextualSpacing/>
        <w:jc w:val="both"/>
      </w:pPr>
      <w:r w:rsidRPr="00C92B72">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767E43" w:rsidRPr="00C92B72" w:rsidRDefault="00767E43" w:rsidP="00C92B72">
      <w:pPr>
        <w:ind w:firstLine="709"/>
        <w:contextualSpacing/>
        <w:jc w:val="both"/>
      </w:pPr>
      <w:r w:rsidRPr="00C92B72">
        <w:t>воспитание у обучающихся и их родителей (законных представителей) сознательного отношения к охране остаточного зрения;</w:t>
      </w:r>
    </w:p>
    <w:p w:rsidR="00767E43" w:rsidRPr="00C92B72" w:rsidRDefault="00767E43" w:rsidP="00C92B72">
      <w:pPr>
        <w:ind w:firstLine="709"/>
        <w:contextualSpacing/>
        <w:jc w:val="both"/>
      </w:pPr>
      <w:r w:rsidRPr="00C92B72">
        <w:t>организацию офтальмологического сопровождения обучающегося с остаточным зрением в учебном процессе.</w:t>
      </w:r>
    </w:p>
    <w:p w:rsidR="00767E43" w:rsidRPr="00C92B72" w:rsidRDefault="00767E43" w:rsidP="00C92B72">
      <w:pPr>
        <w:ind w:firstLine="709"/>
        <w:contextualSpacing/>
        <w:jc w:val="both"/>
      </w:pPr>
      <w:r w:rsidRPr="00C92B72">
        <w:rPr>
          <w:i/>
        </w:rPr>
        <w:t>Работа с родителями (законными представителями)</w:t>
      </w:r>
      <w:r w:rsidRPr="00C92B72">
        <w:t xml:space="preserve"> включает:</w:t>
      </w:r>
    </w:p>
    <w:p w:rsidR="00767E43" w:rsidRPr="00C92B72" w:rsidRDefault="00767E43" w:rsidP="00C92B72">
      <w:pPr>
        <w:ind w:firstLine="709"/>
        <w:contextualSpacing/>
        <w:jc w:val="both"/>
      </w:pPr>
      <w:r w:rsidRPr="00C92B72">
        <w:lastRenderedPageBreak/>
        <w:t xml:space="preserve">повышение педагогической компетентности родителей (законных представителей) по вопросам включения   слепого обучающегося с </w:t>
      </w:r>
      <w:r w:rsidRPr="00C92B72">
        <w:rPr>
          <w:kern w:val="3"/>
        </w:rPr>
        <w:t>легкой умственной отсталостью (интеллектуальными нарушениями)</w:t>
      </w:r>
      <w:r w:rsidRPr="00C92B72">
        <w:t xml:space="preserve"> в чувственно-практическое взаимодействие с окружающим социумом,  природной средой;</w:t>
      </w:r>
    </w:p>
    <w:p w:rsidR="00767E43" w:rsidRPr="00C92B72" w:rsidRDefault="00767E43" w:rsidP="00C92B72">
      <w:pPr>
        <w:ind w:firstLine="709"/>
        <w:contextualSpacing/>
        <w:jc w:val="both"/>
      </w:pPr>
      <w:r w:rsidRPr="00C92B72">
        <w:t>повышение педагогической компетентности родителей (законных представителей) по вопросам поддержания и укрепления здоровья обучающегося, охраны и развития остаточного зрения, органов осязания, слуха, коррекции его физического развития;</w:t>
      </w:r>
    </w:p>
    <w:p w:rsidR="00767E43" w:rsidRPr="00C92B72" w:rsidRDefault="00767E43" w:rsidP="00C92B72">
      <w:pPr>
        <w:ind w:firstLine="709"/>
        <w:contextualSpacing/>
        <w:jc w:val="both"/>
      </w:pPr>
      <w:r w:rsidRPr="00C92B72">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767E43" w:rsidRPr="00C92B72" w:rsidRDefault="00767E43" w:rsidP="00C92B72">
      <w:pPr>
        <w:ind w:firstLine="709"/>
        <w:contextualSpacing/>
        <w:jc w:val="both"/>
      </w:pPr>
      <w:r w:rsidRPr="00C92B72">
        <w:t>В качестве конкретных планируемых результатов</w:t>
      </w:r>
      <w:r w:rsidR="00361858">
        <w:t xml:space="preserve"> </w:t>
      </w:r>
      <w:r w:rsidRPr="00C92B72">
        <w:t>освоения слепыми обучающимися  с интеллектуальной недостаточностью программы  основ экологической культуры, здорового  и безопасного образа жизни выступают:</w:t>
      </w:r>
    </w:p>
    <w:p w:rsidR="00767E43" w:rsidRPr="00C92B72" w:rsidRDefault="00767E43" w:rsidP="00C92B72">
      <w:pPr>
        <w:ind w:firstLine="709"/>
        <w:contextualSpacing/>
        <w:jc w:val="both"/>
      </w:pPr>
      <w:r w:rsidRPr="00C92B72">
        <w:tab/>
      </w:r>
      <w:proofErr w:type="spellStart"/>
      <w:r w:rsidRPr="00C92B72">
        <w:t>сформированность</w:t>
      </w:r>
      <w:proofErr w:type="spellEnd"/>
      <w:r w:rsidRPr="00C92B72">
        <w:t xml:space="preserve"> элементарных экологических знаний, представлений;</w:t>
      </w:r>
    </w:p>
    <w:p w:rsidR="00767E43" w:rsidRPr="00C92B72" w:rsidRDefault="00767E43" w:rsidP="00C92B72">
      <w:pPr>
        <w:ind w:firstLine="709"/>
        <w:contextualSpacing/>
        <w:jc w:val="both"/>
      </w:pPr>
      <w:r w:rsidRPr="00C92B72">
        <w:tab/>
      </w:r>
      <w:proofErr w:type="spellStart"/>
      <w:r w:rsidRPr="00C92B72">
        <w:t>сформированность</w:t>
      </w:r>
      <w:proofErr w:type="spellEnd"/>
      <w:r w:rsidRPr="00C92B72">
        <w:t xml:space="preserve"> представлений о факторах  риска для здоровья человека, </w:t>
      </w:r>
      <w:r w:rsidRPr="00C92B72">
        <w:tab/>
        <w:t>для  остаточного зрения (бесконтрольные физические нагрузки, нерегламентированная зрительная работа, обострение хронических заболеваний);</w:t>
      </w:r>
    </w:p>
    <w:p w:rsidR="00767E43" w:rsidRPr="00C92B72" w:rsidRDefault="00767E43" w:rsidP="00C92B72">
      <w:pPr>
        <w:ind w:firstLine="709"/>
        <w:contextualSpacing/>
        <w:jc w:val="both"/>
      </w:pPr>
      <w:r w:rsidRPr="00C92B72">
        <w:tab/>
        <w:t xml:space="preserve">развитие позитивного отношения  к использованию </w:t>
      </w:r>
      <w:proofErr w:type="spellStart"/>
      <w:r w:rsidRPr="00C92B72">
        <w:t>тифлотехнических</w:t>
      </w:r>
      <w:proofErr w:type="spellEnd"/>
      <w:r w:rsidRPr="00C92B72">
        <w:t xml:space="preserve"> средств и приемов, облегчающих пространственную ориентировку и овладение обучающимися предметно-практической деятельностью;</w:t>
      </w:r>
    </w:p>
    <w:p w:rsidR="00767E43" w:rsidRPr="00C92B72" w:rsidRDefault="00767E43" w:rsidP="00C92B72">
      <w:pPr>
        <w:ind w:firstLine="709"/>
        <w:contextualSpacing/>
        <w:jc w:val="both"/>
      </w:pPr>
      <w:r w:rsidRPr="00C92B72">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767E43" w:rsidRPr="00C92B72" w:rsidRDefault="00767E43" w:rsidP="00C92B72">
      <w:pPr>
        <w:ind w:firstLine="709"/>
        <w:contextualSpacing/>
        <w:jc w:val="both"/>
      </w:pPr>
      <w:r w:rsidRPr="00C92B72">
        <w:tab/>
      </w:r>
      <w:proofErr w:type="spellStart"/>
      <w:r w:rsidRPr="00C92B72">
        <w:t>сформированность</w:t>
      </w:r>
      <w:proofErr w:type="spellEnd"/>
      <w:r w:rsidRPr="00C92B72">
        <w:t xml:space="preserve">  элементарных представлений о здоровом образе жизни, и способах его поддерживания;</w:t>
      </w:r>
    </w:p>
    <w:p w:rsidR="00767E43" w:rsidRPr="00C92B72" w:rsidRDefault="00767E43" w:rsidP="00C92B72">
      <w:pPr>
        <w:ind w:firstLine="709"/>
        <w:contextualSpacing/>
        <w:jc w:val="both"/>
      </w:pPr>
      <w:r w:rsidRPr="00C92B72">
        <w:tab/>
      </w:r>
      <w:proofErr w:type="spellStart"/>
      <w:r w:rsidRPr="00C92B72">
        <w:t>сформированность</w:t>
      </w:r>
      <w:proofErr w:type="spellEnd"/>
      <w:r w:rsidRPr="00C92B72">
        <w:t xml:space="preserve"> представлений о возможных чрезвычайных обстоятельствах и основных правилах поведения в экстремальных ситуациях;</w:t>
      </w:r>
    </w:p>
    <w:p w:rsidR="00767E43" w:rsidRPr="00C92B72" w:rsidRDefault="00767E43" w:rsidP="00C92B72">
      <w:pPr>
        <w:ind w:firstLine="709"/>
        <w:contextualSpacing/>
        <w:jc w:val="both"/>
      </w:pPr>
      <w:r w:rsidRPr="00C92B72">
        <w:tab/>
      </w:r>
      <w:proofErr w:type="spellStart"/>
      <w:r w:rsidRPr="00C92B72">
        <w:t>сформированность</w:t>
      </w:r>
      <w:proofErr w:type="spellEnd"/>
      <w:r w:rsidRPr="00C92B72">
        <w:t xml:space="preserve"> способов безопасного поведения в различных видах деятельности (учебной, трудовой, спортивной и др.);</w:t>
      </w:r>
    </w:p>
    <w:p w:rsidR="00767E43" w:rsidRPr="00C92B72" w:rsidRDefault="00767E43" w:rsidP="00C92B72">
      <w:pPr>
        <w:ind w:firstLine="709"/>
        <w:contextualSpacing/>
        <w:jc w:val="both"/>
      </w:pPr>
      <w:r w:rsidRPr="00C92B72">
        <w:tab/>
        <w:t>воспитание  бережного отношения к живой и неживой природе;</w:t>
      </w:r>
    </w:p>
    <w:p w:rsidR="00767E43" w:rsidRPr="00C92B72" w:rsidRDefault="00767E43" w:rsidP="00C92B72">
      <w:pPr>
        <w:ind w:firstLine="709"/>
        <w:contextualSpacing/>
        <w:jc w:val="both"/>
      </w:pPr>
      <w:r w:rsidRPr="00C92B72">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767E43" w:rsidRPr="00C92B72" w:rsidRDefault="00767E43" w:rsidP="00C92B72">
      <w:pPr>
        <w:ind w:firstLine="709"/>
        <w:contextualSpacing/>
        <w:jc w:val="both"/>
      </w:pPr>
      <w:r w:rsidRPr="00C92B72">
        <w:tab/>
        <w:t>В качестве обобщенных результатов реализации программы могут выступать следующие показатели:</w:t>
      </w:r>
    </w:p>
    <w:p w:rsidR="00767E43" w:rsidRPr="00C92B72" w:rsidRDefault="00767E43" w:rsidP="00C92B72">
      <w:pPr>
        <w:ind w:firstLine="709"/>
        <w:contextualSpacing/>
        <w:jc w:val="both"/>
      </w:pPr>
      <w:r w:rsidRPr="00C92B72">
        <w:tab/>
        <w:t>динамика показателей здоровья обучающихся (общего показателя здоровья, состояния зрительной системы, сохранных анализаторов и др.);</w:t>
      </w:r>
    </w:p>
    <w:p w:rsidR="00767E43" w:rsidRPr="00C92B72" w:rsidRDefault="00767E43" w:rsidP="00C92B72">
      <w:pPr>
        <w:ind w:firstLine="709"/>
        <w:contextualSpacing/>
        <w:jc w:val="both"/>
      </w:pPr>
      <w:r w:rsidRPr="00C92B72">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767E43" w:rsidRPr="00C92B72" w:rsidRDefault="00767E43" w:rsidP="00C92B72">
      <w:pPr>
        <w:ind w:firstLine="709"/>
        <w:contextualSpacing/>
        <w:jc w:val="both"/>
      </w:pPr>
      <w:r w:rsidRPr="00C92B72">
        <w:tab/>
        <w:t>динамика показателей количества пропусков по болезни и др.</w:t>
      </w:r>
    </w:p>
    <w:p w:rsidR="00767E43" w:rsidRPr="00C92B72" w:rsidRDefault="00767E43" w:rsidP="00C92B72">
      <w:pPr>
        <w:widowControl w:val="0"/>
        <w:ind w:firstLine="709"/>
        <w:jc w:val="both"/>
      </w:pPr>
    </w:p>
    <w:p w:rsidR="00F540EF" w:rsidRPr="00C92B72" w:rsidRDefault="00F540EF" w:rsidP="00C92B72">
      <w:pPr>
        <w:ind w:firstLine="709"/>
        <w:jc w:val="both"/>
        <w:rPr>
          <w:rFonts w:eastAsia="Calibri"/>
          <w:color w:val="000000"/>
          <w:lang w:eastAsia="en-US"/>
        </w:rPr>
      </w:pPr>
      <w:r w:rsidRPr="00C92B72">
        <w:rPr>
          <w:rFonts w:eastAsia="Calibri"/>
          <w:b/>
          <w:bCs/>
          <w:color w:val="000000"/>
          <w:lang w:eastAsia="en-US"/>
        </w:rPr>
        <w:t>2.5. Программа сотрудничества с семьей обучающегося</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 xml:space="preserve">Работе с родителями детей, обучающихся по АООП образования </w:t>
      </w:r>
      <w:r w:rsidR="00767E43" w:rsidRPr="00C92B72">
        <w:rPr>
          <w:rFonts w:eastAsia="Calibri"/>
          <w:color w:val="000000"/>
          <w:lang w:eastAsia="en-US"/>
        </w:rPr>
        <w:t xml:space="preserve">слепых </w:t>
      </w:r>
      <w:r w:rsidRPr="00C92B72">
        <w:rPr>
          <w:rFonts w:eastAsia="Calibri"/>
          <w:color w:val="000000"/>
          <w:lang w:eastAsia="en-US"/>
        </w:rPr>
        <w:t xml:space="preserve">обучающихся с </w:t>
      </w:r>
      <w:r w:rsidR="00767E43" w:rsidRPr="00C92B72">
        <w:rPr>
          <w:rFonts w:eastAsia="Calibri"/>
          <w:color w:val="000000"/>
          <w:lang w:eastAsia="en-US"/>
        </w:rPr>
        <w:t>легкой</w:t>
      </w:r>
      <w:r w:rsidRPr="00C92B72">
        <w:rPr>
          <w:rFonts w:eastAsia="Calibri"/>
          <w:color w:val="000000"/>
          <w:lang w:eastAsia="en-US"/>
        </w:rPr>
        <w:t xml:space="preserve"> умственной отсталостью (</w:t>
      </w:r>
      <w:r w:rsidR="00767E43" w:rsidRPr="00C92B72">
        <w:rPr>
          <w:rFonts w:eastAsia="Calibri"/>
          <w:color w:val="000000"/>
          <w:lang w:eastAsia="en-US"/>
        </w:rPr>
        <w:t xml:space="preserve">3.3 </w:t>
      </w:r>
      <w:r w:rsidRPr="00C92B72">
        <w:rPr>
          <w:rFonts w:eastAsia="Calibri"/>
          <w:color w:val="000000"/>
          <w:lang w:eastAsia="en-US"/>
        </w:rPr>
        <w:t>вариант), уделяется достаточно большое внимание.</w:t>
      </w:r>
    </w:p>
    <w:p w:rsidR="00F540EF" w:rsidRPr="00C92B72" w:rsidRDefault="00F540EF" w:rsidP="00C92B72">
      <w:pPr>
        <w:ind w:firstLine="709"/>
        <w:jc w:val="both"/>
      </w:pPr>
      <w:r w:rsidRPr="00C92B72">
        <w:rPr>
          <w:rFonts w:eastAsia="Calibri"/>
          <w:color w:val="000000"/>
          <w:lang w:eastAsia="en-US"/>
        </w:rPr>
        <w:t xml:space="preserve">Для таких детей, контакт которых с </w:t>
      </w:r>
      <w:r w:rsidRPr="00C92B72">
        <w:rPr>
          <w:rFonts w:eastAsia="Calibri"/>
          <w:lang w:eastAsia="en-US"/>
        </w:rPr>
        <w:t>окружающим миром сужен, неизмеримо возрастает роль семьи.</w:t>
      </w:r>
    </w:p>
    <w:p w:rsidR="00F540EF" w:rsidRPr="00C92B72" w:rsidRDefault="00F540EF" w:rsidP="00C92B72">
      <w:pPr>
        <w:ind w:firstLine="709"/>
        <w:jc w:val="both"/>
      </w:pPr>
      <w:r w:rsidRPr="00C92B72">
        <w:t xml:space="preserve">Семье принадлежат значительные возможности в решении определённых вопросов: воспитания детей, включение их в социальные и трудовые сферы, становление детей как </w:t>
      </w:r>
      <w:r w:rsidRPr="00C92B72">
        <w:lastRenderedPageBreak/>
        <w:t>активных членов общества. Именно поэтому особая деятельность по психолого-педагогическому сопровождению таких семей является востребованной и актуальной.</w:t>
      </w:r>
    </w:p>
    <w:p w:rsidR="00F540EF" w:rsidRPr="00C92B72" w:rsidRDefault="00F540EF" w:rsidP="00C92B72">
      <w:pPr>
        <w:ind w:firstLine="709"/>
        <w:jc w:val="both"/>
        <w:rPr>
          <w:b/>
          <w:bCs/>
        </w:rPr>
      </w:pPr>
      <w:r w:rsidRPr="00C92B72">
        <w:t>Программа сотрудничества с семьей  направлена на обеспечении конструктивного взаимодействия специалистов и родителей (законных представителей) обучающегося в интересах особого ребенка и его семьи. Программа обеспечивает сопровождение семьи, воспитывающей</w:t>
      </w:r>
      <w:r w:rsidR="00004816" w:rsidRPr="00C92B72">
        <w:t xml:space="preserve"> слепого</w:t>
      </w:r>
      <w:r w:rsidRPr="00C92B72">
        <w:t xml:space="preserve"> ребенка с </w:t>
      </w:r>
      <w:r w:rsidR="00004816" w:rsidRPr="00C92B72">
        <w:t>легкой</w:t>
      </w:r>
      <w:r w:rsidRPr="00C92B72">
        <w:t xml:space="preserve"> умственной отсталостью путем включение в проведение и участие различных мероприятий.</w:t>
      </w:r>
    </w:p>
    <w:p w:rsidR="00F540EF" w:rsidRPr="00C92B72" w:rsidRDefault="00F540EF" w:rsidP="00C92B72">
      <w:pPr>
        <w:ind w:firstLine="709"/>
        <w:jc w:val="both"/>
        <w:rPr>
          <w:rFonts w:eastAsia="Calibri"/>
          <w:b/>
          <w:bCs/>
          <w:color w:val="000000"/>
          <w:lang w:eastAsia="en-US"/>
        </w:rPr>
      </w:pPr>
      <w:r w:rsidRPr="00C92B72">
        <w:rPr>
          <w:b/>
          <w:bCs/>
        </w:rPr>
        <w:t xml:space="preserve">Цель: </w:t>
      </w:r>
      <w:r w:rsidRPr="00C92B72">
        <w:t xml:space="preserve">сопровождение семьи, воспитывающей </w:t>
      </w:r>
      <w:r w:rsidR="00004816" w:rsidRPr="00C92B72">
        <w:t xml:space="preserve">слепого </w:t>
      </w:r>
      <w:r w:rsidRPr="00C92B72">
        <w:t xml:space="preserve">ребенка с </w:t>
      </w:r>
      <w:r w:rsidR="00004816" w:rsidRPr="00C92B72">
        <w:t>легкой</w:t>
      </w:r>
      <w:r w:rsidRPr="00C92B72">
        <w:t xml:space="preserve"> умственной отсталостью; повышение психолого - педагогической компетенции родителей.</w:t>
      </w:r>
    </w:p>
    <w:p w:rsidR="00F540EF" w:rsidRPr="00C92B72" w:rsidRDefault="00F540EF" w:rsidP="00C92B72">
      <w:pPr>
        <w:ind w:firstLine="709"/>
        <w:jc w:val="both"/>
        <w:rPr>
          <w:rFonts w:eastAsia="Calibri"/>
          <w:color w:val="000000"/>
          <w:lang w:eastAsia="en-US"/>
        </w:rPr>
      </w:pPr>
      <w:r w:rsidRPr="00C92B72">
        <w:rPr>
          <w:rFonts w:eastAsia="Calibri"/>
          <w:b/>
          <w:bCs/>
          <w:color w:val="000000"/>
          <w:lang w:eastAsia="en-US"/>
        </w:rPr>
        <w:t xml:space="preserve">Задачи: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w:t>
      </w:r>
      <w:r w:rsidRPr="00C92B72">
        <w:rPr>
          <w:rFonts w:eastAsia="Calibri"/>
          <w:color w:val="000000"/>
          <w:lang w:eastAsia="en-US"/>
        </w:rPr>
        <w:t xml:space="preserve">Психолого – педагогическая поддержка семьи.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w:t>
      </w:r>
      <w:r w:rsidRPr="00C92B72">
        <w:rPr>
          <w:rFonts w:eastAsia="Calibri"/>
          <w:color w:val="000000"/>
          <w:lang w:eastAsia="en-US"/>
        </w:rPr>
        <w:t xml:space="preserve">Повышение осведомленности родителей об особенностях развития и специфических образовательных потребностях ребенка.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w:t>
      </w:r>
      <w:r w:rsidRPr="00C92B72">
        <w:rPr>
          <w:rFonts w:eastAsia="Calibri"/>
          <w:color w:val="000000"/>
          <w:lang w:eastAsia="en-US"/>
        </w:rPr>
        <w:t xml:space="preserve">Обеспечение участия семьи в разработке и реализации СИПР.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w:t>
      </w:r>
      <w:r w:rsidRPr="00C92B72">
        <w:rPr>
          <w:rFonts w:eastAsia="Calibri"/>
          <w:color w:val="000000"/>
          <w:lang w:eastAsia="en-US"/>
        </w:rPr>
        <w:t xml:space="preserve">Обеспечение единства требований к обучающемуся в семье и в образовательной организации.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w:t>
      </w:r>
      <w:r w:rsidRPr="00C92B72">
        <w:rPr>
          <w:rFonts w:eastAsia="Calibri"/>
          <w:color w:val="000000"/>
          <w:lang w:eastAsia="en-US"/>
        </w:rPr>
        <w:t xml:space="preserve">Организация регулярного обмен информацией о ребенке, о ходе реализации СИПР и результатах ее освоения. </w:t>
      </w:r>
    </w:p>
    <w:p w:rsidR="00F540EF" w:rsidRPr="00C92B72" w:rsidRDefault="00F540EF" w:rsidP="00C92B72">
      <w:pPr>
        <w:ind w:firstLine="709"/>
        <w:jc w:val="both"/>
        <w:rPr>
          <w:rFonts w:eastAsia="Calibri"/>
          <w:b/>
          <w:bCs/>
          <w:color w:val="000000"/>
          <w:lang w:eastAsia="en-US"/>
        </w:rPr>
      </w:pPr>
      <w:r w:rsidRPr="00C92B72">
        <w:t xml:space="preserve">Образование и просвещение родителей </w:t>
      </w:r>
      <w:r w:rsidR="00004816" w:rsidRPr="00C92B72">
        <w:t xml:space="preserve">слепых </w:t>
      </w:r>
      <w:r w:rsidRPr="00C92B72">
        <w:t xml:space="preserve">детей с </w:t>
      </w:r>
      <w:r w:rsidR="00004816" w:rsidRPr="00C92B72">
        <w:t>легкой</w:t>
      </w:r>
      <w:r w:rsidRPr="00C92B72">
        <w:t xml:space="preserve"> умственной отсталостью ориентировано на актуальные проблемы жизнедеятельности ребенка, на психологическую безопасность (безопасная семья, безопасная школа, социальное окружение) семьи и ее взаимодействия с образовательным учреждением.</w:t>
      </w:r>
    </w:p>
    <w:p w:rsidR="00F540EF" w:rsidRPr="00C92B72" w:rsidRDefault="00F540EF" w:rsidP="00C92B72">
      <w:pPr>
        <w:ind w:firstLine="709"/>
        <w:jc w:val="both"/>
        <w:rPr>
          <w:rFonts w:eastAsia="Calibri"/>
          <w:color w:val="000000"/>
          <w:lang w:eastAsia="en-US"/>
        </w:rPr>
      </w:pPr>
      <w:r w:rsidRPr="00C92B72">
        <w:rPr>
          <w:rFonts w:eastAsia="Calibri"/>
          <w:b/>
          <w:bCs/>
          <w:color w:val="000000"/>
          <w:lang w:eastAsia="en-US"/>
        </w:rPr>
        <w:t>Параметры уровня готовности родителей к сотрудничеству</w:t>
      </w:r>
      <w:r w:rsidRPr="00C92B72">
        <w:rPr>
          <w:rFonts w:eastAsia="Calibri"/>
          <w:color w:val="000000"/>
          <w:lang w:eastAsia="en-US"/>
        </w:rPr>
        <w:t xml:space="preserve">: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w:t>
      </w:r>
      <w:r w:rsidRPr="00C92B72">
        <w:rPr>
          <w:rFonts w:eastAsia="Calibri"/>
          <w:color w:val="000000"/>
          <w:lang w:eastAsia="en-US"/>
        </w:rPr>
        <w:t xml:space="preserve">Адекватность оценки родителями и другими взрослыми членами семьи состояния развития ребенка в данный период.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w:t>
      </w:r>
      <w:r w:rsidRPr="00C92B72">
        <w:rPr>
          <w:rFonts w:eastAsia="Calibri"/>
          <w:color w:val="000000"/>
          <w:lang w:eastAsia="en-US"/>
        </w:rPr>
        <w:t xml:space="preserve">Степень инициативы родителей в плане сотрудничества. </w:t>
      </w:r>
    </w:p>
    <w:p w:rsidR="00F540EF" w:rsidRPr="00C92B72" w:rsidRDefault="00F540EF" w:rsidP="00C92B72">
      <w:pPr>
        <w:ind w:firstLine="709"/>
        <w:jc w:val="both"/>
        <w:rPr>
          <w:rFonts w:eastAsia="Calibri"/>
          <w:b/>
          <w:bCs/>
          <w:color w:val="000000"/>
          <w:lang w:eastAsia="en-US"/>
        </w:rPr>
      </w:pPr>
      <w:r w:rsidRPr="00C92B72">
        <w:rPr>
          <w:rFonts w:eastAsia="Calibri"/>
          <w:color w:val="000000"/>
          <w:lang w:eastAsia="en-US"/>
        </w:rPr>
        <w:t></w:t>
      </w:r>
      <w:r w:rsidRPr="00C92B72">
        <w:rPr>
          <w:rFonts w:eastAsia="Calibri"/>
          <w:color w:val="000000"/>
          <w:lang w:eastAsia="en-US"/>
        </w:rPr>
        <w:t xml:space="preserve">Признание ведущей роли специалистов и продуктивное использование как психолого – педагогических, так и медицинских рекомендаций. </w:t>
      </w:r>
    </w:p>
    <w:p w:rsidR="00F540EF" w:rsidRPr="00C92B72" w:rsidRDefault="00F540EF" w:rsidP="00C92B72">
      <w:pPr>
        <w:ind w:firstLine="709"/>
        <w:jc w:val="both"/>
        <w:rPr>
          <w:rFonts w:eastAsia="Calibri"/>
          <w:color w:val="000000"/>
          <w:lang w:eastAsia="en-US"/>
        </w:rPr>
      </w:pPr>
      <w:r w:rsidRPr="00C92B72">
        <w:rPr>
          <w:rFonts w:eastAsia="Calibri"/>
          <w:b/>
          <w:bCs/>
          <w:color w:val="000000"/>
          <w:lang w:eastAsia="en-US"/>
        </w:rPr>
        <w:t xml:space="preserve">Принципы работы с родителями: </w:t>
      </w:r>
      <w:r w:rsidRPr="00C92B72">
        <w:rPr>
          <w:rFonts w:eastAsia="Calibri"/>
          <w:color w:val="000000"/>
          <w:lang w:eastAsia="en-US"/>
        </w:rPr>
        <w:t xml:space="preserve">Личностно-ориентированный подход к детям, к родителям, где в центре стоит учет личностных особенностей ребенка, семьи; обеспечение комфортных, безопасных условий.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w:t>
      </w:r>
      <w:r w:rsidRPr="00C92B72">
        <w:rPr>
          <w:rFonts w:eastAsia="Calibri"/>
          <w:color w:val="000000"/>
          <w:lang w:eastAsia="en-US"/>
        </w:rPr>
        <w:t xml:space="preserve">Гуманно-личностный – всестороннее уважение и любовь к ребенку, к каждому члену семьи, вера в них.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w:t>
      </w:r>
      <w:r w:rsidRPr="00C92B72">
        <w:rPr>
          <w:rFonts w:eastAsia="Calibri"/>
          <w:color w:val="000000"/>
          <w:lang w:eastAsia="en-US"/>
        </w:rPr>
        <w:t xml:space="preserve">Принцип комплексности – психологическую помощь можно рассматривать только в комплексе, в тесном контакте педагога-психолога с учителем-дефектологом, классным руководителем, воспитателем, </w:t>
      </w:r>
      <w:proofErr w:type="spellStart"/>
      <w:r w:rsidRPr="00C92B72">
        <w:rPr>
          <w:rFonts w:eastAsia="Calibri"/>
          <w:color w:val="000000"/>
          <w:lang w:eastAsia="en-US"/>
        </w:rPr>
        <w:t>муз.руководителем</w:t>
      </w:r>
      <w:proofErr w:type="spellEnd"/>
      <w:r w:rsidRPr="00C92B72">
        <w:rPr>
          <w:rFonts w:eastAsia="Calibri"/>
          <w:color w:val="000000"/>
          <w:lang w:eastAsia="en-US"/>
        </w:rPr>
        <w:t xml:space="preserve">, родителями.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w:t>
      </w:r>
      <w:r w:rsidRPr="00C92B72">
        <w:rPr>
          <w:rFonts w:eastAsia="Calibri"/>
          <w:color w:val="000000"/>
          <w:lang w:eastAsia="en-US"/>
        </w:rPr>
        <w:t xml:space="preserve">Принцип доступности. </w:t>
      </w:r>
    </w:p>
    <w:p w:rsidR="00F540EF" w:rsidRPr="00C92B72" w:rsidRDefault="00F540EF" w:rsidP="00C92B72">
      <w:pPr>
        <w:ind w:firstLine="709"/>
        <w:jc w:val="both"/>
        <w:rPr>
          <w:rFonts w:eastAsia="Calibri"/>
          <w:color w:val="000000"/>
          <w:lang w:eastAsia="en-US"/>
        </w:rPr>
      </w:pPr>
    </w:p>
    <w:p w:rsidR="00F540EF" w:rsidRPr="00C92B72" w:rsidRDefault="00F540EF" w:rsidP="00C92B72">
      <w:pPr>
        <w:ind w:firstLine="709"/>
        <w:jc w:val="both"/>
        <w:rPr>
          <w:rFonts w:eastAsia="Calibri"/>
          <w:color w:val="000000"/>
          <w:lang w:eastAsia="en-US"/>
        </w:rPr>
      </w:pPr>
      <w:r w:rsidRPr="00C92B72">
        <w:rPr>
          <w:rFonts w:eastAsia="Calibri"/>
          <w:b/>
          <w:bCs/>
          <w:color w:val="000000"/>
          <w:lang w:eastAsia="en-US"/>
        </w:rPr>
        <w:t xml:space="preserve">Концепция взаимодействия образовательного учреждения и семьи: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w:t>
      </w:r>
      <w:r w:rsidRPr="00C92B72">
        <w:rPr>
          <w:rFonts w:eastAsia="Calibri"/>
          <w:color w:val="000000"/>
          <w:lang w:eastAsia="en-US"/>
        </w:rPr>
        <w:t xml:space="preserve">Семья – центр жизни ребенка.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w:t>
      </w:r>
      <w:r w:rsidRPr="00C92B72">
        <w:rPr>
          <w:rFonts w:eastAsia="Calibri"/>
          <w:color w:val="000000"/>
          <w:lang w:eastAsia="en-US"/>
        </w:rPr>
        <w:t xml:space="preserve">Семья держит в своих руках важнейшие рычаги самочувствия ребенка и его развития. </w:t>
      </w:r>
    </w:p>
    <w:p w:rsidR="00F540EF" w:rsidRPr="00C92B72" w:rsidRDefault="00F540EF" w:rsidP="00C92B72">
      <w:pPr>
        <w:ind w:firstLine="709"/>
        <w:jc w:val="both"/>
        <w:rPr>
          <w:rFonts w:eastAsia="Calibri"/>
          <w:color w:val="000000"/>
          <w:lang w:eastAsia="en-US"/>
        </w:rPr>
      </w:pPr>
      <w:r w:rsidRPr="00C92B72">
        <w:rPr>
          <w:rFonts w:eastAsia="Calibri"/>
          <w:color w:val="000000"/>
          <w:lang w:eastAsia="en-US"/>
        </w:rPr>
        <w:t></w:t>
      </w:r>
      <w:r w:rsidRPr="00C92B72">
        <w:rPr>
          <w:rFonts w:eastAsia="Calibri"/>
          <w:color w:val="000000"/>
          <w:lang w:eastAsia="en-US"/>
        </w:rPr>
        <w:t xml:space="preserve">Семья – величина постоянная, тогда как педагоги, воспитатели и детские учреждения приходят и уходят. </w:t>
      </w:r>
    </w:p>
    <w:p w:rsidR="00382E69" w:rsidRPr="00C92B72" w:rsidRDefault="00F540EF" w:rsidP="00C92B72">
      <w:pPr>
        <w:ind w:firstLine="709"/>
        <w:jc w:val="both"/>
        <w:rPr>
          <w:rFonts w:eastAsia="Calibri"/>
          <w:color w:val="000000"/>
          <w:lang w:eastAsia="en-US"/>
        </w:rPr>
      </w:pPr>
      <w:r w:rsidRPr="00C92B72">
        <w:rPr>
          <w:rFonts w:eastAsia="Calibri"/>
          <w:color w:val="000000"/>
          <w:lang w:eastAsia="en-US"/>
        </w:rPr>
        <w:t></w:t>
      </w:r>
      <w:r w:rsidRPr="00C92B72">
        <w:rPr>
          <w:rFonts w:eastAsia="Calibri"/>
          <w:color w:val="000000"/>
          <w:lang w:eastAsia="en-US"/>
        </w:rPr>
        <w:t xml:space="preserve">Каждый родитель – эксперт по своему ребенку, его первый воспитатель и педагог. </w:t>
      </w:r>
    </w:p>
    <w:p w:rsidR="008F0A81" w:rsidRPr="00C92B72" w:rsidRDefault="008F0A81" w:rsidP="00C92B72">
      <w:pPr>
        <w:ind w:firstLine="709"/>
        <w:jc w:val="both"/>
        <w:rPr>
          <w:rFonts w:eastAsia="Calibri"/>
          <w:b/>
          <w:color w:val="000000"/>
          <w:lang w:eastAsia="en-US"/>
        </w:rPr>
      </w:pPr>
      <w:r w:rsidRPr="00C92B72">
        <w:rPr>
          <w:rFonts w:eastAsia="Calibri"/>
          <w:b/>
          <w:color w:val="000000"/>
          <w:lang w:eastAsia="en-US"/>
        </w:rPr>
        <w:t>3. Организационный раздел</w:t>
      </w:r>
    </w:p>
    <w:p w:rsidR="00F540EF" w:rsidRPr="00C92B72" w:rsidRDefault="00F540EF" w:rsidP="00C92B72">
      <w:pPr>
        <w:ind w:firstLine="709"/>
        <w:jc w:val="both"/>
      </w:pPr>
      <w:r w:rsidRPr="00C92B72">
        <w:rPr>
          <w:rFonts w:eastAsia="Calibri"/>
          <w:b/>
          <w:color w:val="000000"/>
          <w:lang w:eastAsia="en-US"/>
        </w:rPr>
        <w:t>3.1. Учебный план</w:t>
      </w:r>
      <w:r w:rsidR="008F0A81" w:rsidRPr="00C92B72">
        <w:rPr>
          <w:rFonts w:eastAsia="Calibri"/>
          <w:b/>
          <w:color w:val="000000"/>
          <w:lang w:eastAsia="en-US"/>
        </w:rPr>
        <w:t>, включающий предметные области</w:t>
      </w:r>
    </w:p>
    <w:p w:rsidR="00F540EF" w:rsidRPr="00C92B72" w:rsidRDefault="00F540EF" w:rsidP="00C92B72">
      <w:pPr>
        <w:ind w:firstLine="709"/>
        <w:jc w:val="both"/>
        <w:rPr>
          <w:color w:val="00000A"/>
        </w:rPr>
      </w:pPr>
      <w:r w:rsidRPr="00C92B72">
        <w:t xml:space="preserve">Учебный план АООП (вариант </w:t>
      </w:r>
      <w:r w:rsidR="00004816" w:rsidRPr="00C92B72">
        <w:t>3.3</w:t>
      </w:r>
      <w:r w:rsidRPr="00C92B72">
        <w:t xml:space="preserve">) для </w:t>
      </w:r>
      <w:r w:rsidR="00004816" w:rsidRPr="00C92B72">
        <w:t>слепых</w:t>
      </w:r>
      <w:r w:rsidR="00361858">
        <w:t xml:space="preserve"> </w:t>
      </w:r>
      <w:r w:rsidRPr="00C92B72">
        <w:t xml:space="preserve">обучающихся с </w:t>
      </w:r>
      <w:r w:rsidR="00004816" w:rsidRPr="00C92B72">
        <w:t>легкой</w:t>
      </w:r>
      <w:r w:rsidRPr="00C92B72">
        <w:t xml:space="preserve"> умственной отсталостью (</w:t>
      </w:r>
      <w:r w:rsidR="00004816" w:rsidRPr="00C92B72">
        <w:t xml:space="preserve">интеллектуальными нарушениями) </w:t>
      </w:r>
      <w:r w:rsidRPr="00C92B72">
        <w:t xml:space="preserve">(далее – учебный план) обеспечивает введение в действие и реализацию требований Стандарта, определяет общий объем нагрузки </w:t>
      </w:r>
      <w:r w:rsidRPr="00C92B72">
        <w:lastRenderedPageBreak/>
        <w:t>и максимальный объем учебной нагрузки обучающихся, состав и структуру образовательных областей, учебных предметов по годам обучения.</w:t>
      </w:r>
    </w:p>
    <w:p w:rsidR="00F540EF" w:rsidRPr="00C92B72" w:rsidRDefault="00F540EF" w:rsidP="00C92B72">
      <w:pPr>
        <w:pStyle w:val="afb"/>
        <w:spacing w:line="240" w:lineRule="auto"/>
        <w:ind w:firstLine="709"/>
        <w:rPr>
          <w:rFonts w:ascii="Times New Roman" w:hAnsi="Times New Roman"/>
          <w:color w:val="00000A"/>
          <w:sz w:val="24"/>
          <w:szCs w:val="24"/>
        </w:rPr>
      </w:pPr>
      <w:r w:rsidRPr="00C92B72">
        <w:rPr>
          <w:rFonts w:ascii="Times New Roman" w:hAnsi="Times New Roman"/>
          <w:color w:val="00000A"/>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его реализации.</w:t>
      </w:r>
    </w:p>
    <w:p w:rsidR="00F540EF" w:rsidRPr="00C92B72" w:rsidRDefault="00F540EF" w:rsidP="00C92B72">
      <w:pPr>
        <w:pStyle w:val="afb"/>
        <w:spacing w:line="240" w:lineRule="auto"/>
        <w:ind w:firstLine="709"/>
        <w:rPr>
          <w:rFonts w:ascii="Times New Roman" w:hAnsi="Times New Roman"/>
          <w:color w:val="00000A"/>
          <w:sz w:val="24"/>
          <w:szCs w:val="24"/>
        </w:rPr>
      </w:pPr>
      <w:r w:rsidRPr="00C92B72">
        <w:rPr>
          <w:rFonts w:ascii="Times New Roman" w:hAnsi="Times New Roman"/>
          <w:color w:val="00000A"/>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F540EF" w:rsidRPr="00C92B72" w:rsidRDefault="00F540EF" w:rsidP="00C92B72">
      <w:pPr>
        <w:pStyle w:val="afb"/>
        <w:spacing w:line="240" w:lineRule="auto"/>
        <w:ind w:firstLine="709"/>
        <w:rPr>
          <w:rFonts w:ascii="Times New Roman" w:hAnsi="Times New Roman"/>
          <w:color w:val="00000A"/>
          <w:sz w:val="24"/>
          <w:szCs w:val="24"/>
        </w:rPr>
      </w:pPr>
      <w:r w:rsidRPr="00C92B72">
        <w:rPr>
          <w:rFonts w:ascii="Times New Roman" w:hAnsi="Times New Roman"/>
          <w:color w:val="00000A"/>
          <w:sz w:val="24"/>
          <w:szCs w:val="24"/>
        </w:rPr>
        <w:t xml:space="preserve">1 вариант ― </w:t>
      </w:r>
      <w:r w:rsidRPr="00C92B72">
        <w:rPr>
          <w:rFonts w:ascii="Times New Roman" w:hAnsi="Times New Roman"/>
          <w:color w:val="00000A"/>
          <w:sz w:val="24"/>
          <w:szCs w:val="24"/>
          <w:lang w:val="en-US"/>
        </w:rPr>
        <w:t>I</w:t>
      </w:r>
      <w:r w:rsidRPr="00C92B72">
        <w:rPr>
          <w:rFonts w:ascii="Times New Roman" w:hAnsi="Times New Roman"/>
          <w:color w:val="00000A"/>
          <w:sz w:val="24"/>
          <w:szCs w:val="24"/>
        </w:rPr>
        <w:t>-</w:t>
      </w:r>
      <w:r w:rsidRPr="00C92B72">
        <w:rPr>
          <w:rFonts w:ascii="Times New Roman" w:hAnsi="Times New Roman"/>
          <w:color w:val="00000A"/>
          <w:sz w:val="24"/>
          <w:szCs w:val="24"/>
          <w:lang w:val="en-US"/>
        </w:rPr>
        <w:t>IV</w:t>
      </w:r>
      <w:r w:rsidRPr="00C92B72">
        <w:rPr>
          <w:rFonts w:ascii="Times New Roman" w:hAnsi="Times New Roman"/>
          <w:color w:val="00000A"/>
          <w:sz w:val="24"/>
          <w:szCs w:val="24"/>
        </w:rPr>
        <w:t xml:space="preserve">; </w:t>
      </w:r>
      <w:r w:rsidRPr="00C92B72">
        <w:rPr>
          <w:rFonts w:ascii="Times New Roman" w:hAnsi="Times New Roman"/>
          <w:color w:val="00000A"/>
          <w:sz w:val="24"/>
          <w:szCs w:val="24"/>
          <w:lang w:val="en-US"/>
        </w:rPr>
        <w:t>V</w:t>
      </w:r>
      <w:r w:rsidRPr="00C92B72">
        <w:rPr>
          <w:rFonts w:ascii="Times New Roman" w:hAnsi="Times New Roman"/>
          <w:color w:val="00000A"/>
          <w:sz w:val="24"/>
          <w:szCs w:val="24"/>
        </w:rPr>
        <w:t>-</w:t>
      </w:r>
      <w:r w:rsidRPr="00C92B72">
        <w:rPr>
          <w:rFonts w:ascii="Times New Roman" w:hAnsi="Times New Roman"/>
          <w:color w:val="00000A"/>
          <w:sz w:val="24"/>
          <w:szCs w:val="24"/>
          <w:lang w:val="en-US"/>
        </w:rPr>
        <w:t>IX</w:t>
      </w:r>
      <w:r w:rsidRPr="00C92B72">
        <w:rPr>
          <w:rFonts w:ascii="Times New Roman" w:hAnsi="Times New Roman"/>
          <w:color w:val="00000A"/>
          <w:sz w:val="24"/>
          <w:szCs w:val="24"/>
        </w:rPr>
        <w:t xml:space="preserve"> классы (9 лет);</w:t>
      </w:r>
    </w:p>
    <w:p w:rsidR="00F540EF" w:rsidRPr="00C92B72" w:rsidRDefault="00F540EF" w:rsidP="00C92B72">
      <w:pPr>
        <w:pStyle w:val="afb"/>
        <w:spacing w:line="240" w:lineRule="auto"/>
        <w:ind w:firstLine="709"/>
        <w:rPr>
          <w:rFonts w:ascii="Times New Roman" w:hAnsi="Times New Roman"/>
          <w:color w:val="00000A"/>
          <w:sz w:val="24"/>
          <w:szCs w:val="24"/>
        </w:rPr>
      </w:pPr>
      <w:r w:rsidRPr="00C92B72">
        <w:rPr>
          <w:rFonts w:ascii="Times New Roman" w:hAnsi="Times New Roman"/>
          <w:color w:val="00000A"/>
          <w:sz w:val="24"/>
          <w:szCs w:val="24"/>
        </w:rPr>
        <w:t>2 вариант ― подготовительный первый (</w:t>
      </w:r>
      <w:r w:rsidRPr="00C92B72">
        <w:rPr>
          <w:rFonts w:ascii="Times New Roman" w:hAnsi="Times New Roman"/>
          <w:color w:val="00000A"/>
          <w:sz w:val="24"/>
          <w:szCs w:val="24"/>
          <w:lang w:val="en-US"/>
        </w:rPr>
        <w:t>I</w:t>
      </w:r>
      <w:r w:rsidRPr="00C92B72">
        <w:rPr>
          <w:rFonts w:ascii="Times New Roman" w:hAnsi="Times New Roman"/>
          <w:color w:val="00000A"/>
          <w:sz w:val="24"/>
          <w:szCs w:val="24"/>
          <w:vertAlign w:val="superscript"/>
        </w:rPr>
        <w:t>1</w:t>
      </w:r>
      <w:r w:rsidRPr="00C92B72">
        <w:rPr>
          <w:rFonts w:ascii="Times New Roman" w:hAnsi="Times New Roman"/>
          <w:color w:val="00000A"/>
          <w:sz w:val="24"/>
          <w:szCs w:val="24"/>
        </w:rPr>
        <w:t xml:space="preserve">)- </w:t>
      </w:r>
      <w:r w:rsidRPr="00C92B72">
        <w:rPr>
          <w:rFonts w:ascii="Times New Roman" w:hAnsi="Times New Roman"/>
          <w:color w:val="00000A"/>
          <w:sz w:val="24"/>
          <w:szCs w:val="24"/>
          <w:lang w:val="en-US"/>
        </w:rPr>
        <w:t>IV</w:t>
      </w:r>
      <w:r w:rsidRPr="00C92B72">
        <w:rPr>
          <w:rFonts w:ascii="Times New Roman" w:hAnsi="Times New Roman"/>
          <w:color w:val="00000A"/>
          <w:sz w:val="24"/>
          <w:szCs w:val="24"/>
        </w:rPr>
        <w:t xml:space="preserve">; </w:t>
      </w:r>
      <w:r w:rsidRPr="00C92B72">
        <w:rPr>
          <w:rFonts w:ascii="Times New Roman" w:hAnsi="Times New Roman"/>
          <w:color w:val="00000A"/>
          <w:sz w:val="24"/>
          <w:szCs w:val="24"/>
          <w:lang w:val="en-US"/>
        </w:rPr>
        <w:t>V</w:t>
      </w:r>
      <w:r w:rsidRPr="00C92B72">
        <w:rPr>
          <w:rFonts w:ascii="Times New Roman" w:hAnsi="Times New Roman"/>
          <w:color w:val="00000A"/>
          <w:sz w:val="24"/>
          <w:szCs w:val="24"/>
        </w:rPr>
        <w:t>-</w:t>
      </w:r>
      <w:r w:rsidRPr="00C92B72">
        <w:rPr>
          <w:rFonts w:ascii="Times New Roman" w:hAnsi="Times New Roman"/>
          <w:color w:val="00000A"/>
          <w:sz w:val="24"/>
          <w:szCs w:val="24"/>
          <w:lang w:val="en-US"/>
        </w:rPr>
        <w:t>IX</w:t>
      </w:r>
      <w:r w:rsidRPr="00C92B72">
        <w:rPr>
          <w:rFonts w:ascii="Times New Roman" w:hAnsi="Times New Roman"/>
          <w:color w:val="00000A"/>
          <w:sz w:val="24"/>
          <w:szCs w:val="24"/>
        </w:rPr>
        <w:t xml:space="preserve"> классы (10 лет);</w:t>
      </w:r>
    </w:p>
    <w:p w:rsidR="00F540EF" w:rsidRPr="00C92B72" w:rsidRDefault="00F540EF" w:rsidP="00C92B72">
      <w:pPr>
        <w:pStyle w:val="afb"/>
        <w:spacing w:line="240" w:lineRule="auto"/>
        <w:ind w:firstLine="709"/>
        <w:rPr>
          <w:rFonts w:ascii="Times New Roman" w:hAnsi="Times New Roman"/>
          <w:color w:val="00000A"/>
          <w:sz w:val="24"/>
          <w:szCs w:val="24"/>
        </w:rPr>
      </w:pPr>
      <w:r w:rsidRPr="00C92B72">
        <w:rPr>
          <w:rFonts w:ascii="Times New Roman" w:hAnsi="Times New Roman"/>
          <w:color w:val="00000A"/>
          <w:sz w:val="24"/>
          <w:szCs w:val="24"/>
        </w:rPr>
        <w:t xml:space="preserve">3 вариант ― </w:t>
      </w:r>
      <w:r w:rsidRPr="00C92B72">
        <w:rPr>
          <w:rFonts w:ascii="Times New Roman" w:hAnsi="Times New Roman"/>
          <w:color w:val="00000A"/>
          <w:sz w:val="24"/>
          <w:szCs w:val="24"/>
          <w:lang w:val="en-US"/>
        </w:rPr>
        <w:t>I</w:t>
      </w:r>
      <w:r w:rsidRPr="00C92B72">
        <w:rPr>
          <w:rFonts w:ascii="Times New Roman" w:hAnsi="Times New Roman"/>
          <w:color w:val="00000A"/>
          <w:sz w:val="24"/>
          <w:szCs w:val="24"/>
        </w:rPr>
        <w:t>-</w:t>
      </w:r>
      <w:r w:rsidRPr="00C92B72">
        <w:rPr>
          <w:rFonts w:ascii="Times New Roman" w:hAnsi="Times New Roman"/>
          <w:color w:val="00000A"/>
          <w:sz w:val="24"/>
          <w:szCs w:val="24"/>
          <w:lang w:val="en-US"/>
        </w:rPr>
        <w:t>IV</w:t>
      </w:r>
      <w:r w:rsidRPr="00C92B72">
        <w:rPr>
          <w:rFonts w:ascii="Times New Roman" w:hAnsi="Times New Roman"/>
          <w:color w:val="00000A"/>
          <w:sz w:val="24"/>
          <w:szCs w:val="24"/>
        </w:rPr>
        <w:t xml:space="preserve">; </w:t>
      </w:r>
      <w:r w:rsidRPr="00C92B72">
        <w:rPr>
          <w:rFonts w:ascii="Times New Roman" w:hAnsi="Times New Roman"/>
          <w:color w:val="00000A"/>
          <w:sz w:val="24"/>
          <w:szCs w:val="24"/>
          <w:lang w:val="en-US"/>
        </w:rPr>
        <w:t>V</w:t>
      </w:r>
      <w:r w:rsidRPr="00C92B72">
        <w:rPr>
          <w:rFonts w:ascii="Times New Roman" w:hAnsi="Times New Roman"/>
          <w:color w:val="00000A"/>
          <w:sz w:val="24"/>
          <w:szCs w:val="24"/>
        </w:rPr>
        <w:t>-</w:t>
      </w:r>
      <w:r w:rsidRPr="00C92B72">
        <w:rPr>
          <w:rFonts w:ascii="Times New Roman" w:hAnsi="Times New Roman"/>
          <w:color w:val="00000A"/>
          <w:sz w:val="24"/>
          <w:szCs w:val="24"/>
          <w:lang w:val="en-US"/>
        </w:rPr>
        <w:t>IX</w:t>
      </w:r>
      <w:r w:rsidRPr="00C92B72">
        <w:rPr>
          <w:rFonts w:ascii="Times New Roman" w:hAnsi="Times New Roman"/>
          <w:color w:val="00000A"/>
          <w:sz w:val="24"/>
          <w:szCs w:val="24"/>
        </w:rPr>
        <w:t xml:space="preserve">; </w:t>
      </w:r>
      <w:r w:rsidRPr="00C92B72">
        <w:rPr>
          <w:rFonts w:ascii="Times New Roman" w:hAnsi="Times New Roman"/>
          <w:color w:val="00000A"/>
          <w:sz w:val="24"/>
          <w:szCs w:val="24"/>
          <w:lang w:val="en-US"/>
        </w:rPr>
        <w:t>X</w:t>
      </w:r>
      <w:r w:rsidRPr="00C92B72">
        <w:rPr>
          <w:rFonts w:ascii="Times New Roman" w:hAnsi="Times New Roman"/>
          <w:color w:val="00000A"/>
          <w:sz w:val="24"/>
          <w:szCs w:val="24"/>
        </w:rPr>
        <w:t>-</w:t>
      </w:r>
      <w:r w:rsidRPr="00C92B72">
        <w:rPr>
          <w:rFonts w:ascii="Times New Roman" w:hAnsi="Times New Roman"/>
          <w:color w:val="00000A"/>
          <w:sz w:val="24"/>
          <w:szCs w:val="24"/>
          <w:lang w:val="en-US"/>
        </w:rPr>
        <w:t>XII</w:t>
      </w:r>
      <w:r w:rsidRPr="00C92B72">
        <w:rPr>
          <w:rFonts w:ascii="Times New Roman" w:hAnsi="Times New Roman"/>
          <w:color w:val="00000A"/>
          <w:sz w:val="24"/>
          <w:szCs w:val="24"/>
        </w:rPr>
        <w:t xml:space="preserve"> (12 лет);</w:t>
      </w:r>
    </w:p>
    <w:p w:rsidR="00F540EF" w:rsidRPr="00C92B72" w:rsidRDefault="00F540EF" w:rsidP="00C92B72">
      <w:pPr>
        <w:pStyle w:val="afb"/>
        <w:spacing w:line="240" w:lineRule="auto"/>
        <w:ind w:firstLine="709"/>
        <w:rPr>
          <w:rFonts w:ascii="Times New Roman" w:hAnsi="Times New Roman"/>
          <w:b/>
          <w:i/>
          <w:sz w:val="24"/>
          <w:szCs w:val="24"/>
        </w:rPr>
      </w:pPr>
      <w:r w:rsidRPr="00C92B72">
        <w:rPr>
          <w:rFonts w:ascii="Times New Roman" w:hAnsi="Times New Roman"/>
          <w:color w:val="00000A"/>
          <w:sz w:val="24"/>
          <w:szCs w:val="24"/>
        </w:rPr>
        <w:t>4 вариант ― подготовительный первый (</w:t>
      </w:r>
      <w:r w:rsidRPr="00C92B72">
        <w:rPr>
          <w:rFonts w:ascii="Times New Roman" w:hAnsi="Times New Roman"/>
          <w:color w:val="00000A"/>
          <w:sz w:val="24"/>
          <w:szCs w:val="24"/>
          <w:lang w:val="en-US"/>
        </w:rPr>
        <w:t>I</w:t>
      </w:r>
      <w:r w:rsidRPr="00C92B72">
        <w:rPr>
          <w:rFonts w:ascii="Times New Roman" w:hAnsi="Times New Roman"/>
          <w:color w:val="00000A"/>
          <w:sz w:val="24"/>
          <w:szCs w:val="24"/>
          <w:vertAlign w:val="superscript"/>
        </w:rPr>
        <w:t>1</w:t>
      </w:r>
      <w:r w:rsidRPr="00C92B72">
        <w:rPr>
          <w:rFonts w:ascii="Times New Roman" w:hAnsi="Times New Roman"/>
          <w:color w:val="00000A"/>
          <w:sz w:val="24"/>
          <w:szCs w:val="24"/>
        </w:rPr>
        <w:t xml:space="preserve">)- </w:t>
      </w:r>
      <w:r w:rsidRPr="00C92B72">
        <w:rPr>
          <w:rFonts w:ascii="Times New Roman" w:hAnsi="Times New Roman"/>
          <w:color w:val="00000A"/>
          <w:sz w:val="24"/>
          <w:szCs w:val="24"/>
          <w:lang w:val="en-US"/>
        </w:rPr>
        <w:t>IV</w:t>
      </w:r>
      <w:r w:rsidRPr="00C92B72">
        <w:rPr>
          <w:rFonts w:ascii="Times New Roman" w:hAnsi="Times New Roman"/>
          <w:color w:val="00000A"/>
          <w:sz w:val="24"/>
          <w:szCs w:val="24"/>
        </w:rPr>
        <w:t xml:space="preserve">; </w:t>
      </w:r>
      <w:r w:rsidRPr="00C92B72">
        <w:rPr>
          <w:rFonts w:ascii="Times New Roman" w:hAnsi="Times New Roman"/>
          <w:color w:val="00000A"/>
          <w:sz w:val="24"/>
          <w:szCs w:val="24"/>
          <w:lang w:val="en-US"/>
        </w:rPr>
        <w:t>V</w:t>
      </w:r>
      <w:r w:rsidRPr="00C92B72">
        <w:rPr>
          <w:rFonts w:ascii="Times New Roman" w:hAnsi="Times New Roman"/>
          <w:color w:val="00000A"/>
          <w:sz w:val="24"/>
          <w:szCs w:val="24"/>
        </w:rPr>
        <w:t>-</w:t>
      </w:r>
      <w:r w:rsidRPr="00C92B72">
        <w:rPr>
          <w:rFonts w:ascii="Times New Roman" w:hAnsi="Times New Roman"/>
          <w:color w:val="00000A"/>
          <w:sz w:val="24"/>
          <w:szCs w:val="24"/>
          <w:lang w:val="en-US"/>
        </w:rPr>
        <w:t>IX</w:t>
      </w:r>
      <w:r w:rsidRPr="00C92B72">
        <w:rPr>
          <w:rFonts w:ascii="Times New Roman" w:hAnsi="Times New Roman"/>
          <w:color w:val="00000A"/>
          <w:sz w:val="24"/>
          <w:szCs w:val="24"/>
        </w:rPr>
        <w:t xml:space="preserve">; </w:t>
      </w:r>
      <w:r w:rsidRPr="00C92B72">
        <w:rPr>
          <w:rFonts w:ascii="Times New Roman" w:hAnsi="Times New Roman"/>
          <w:color w:val="00000A"/>
          <w:sz w:val="24"/>
          <w:szCs w:val="24"/>
          <w:lang w:val="en-US"/>
        </w:rPr>
        <w:t>X</w:t>
      </w:r>
      <w:r w:rsidRPr="00C92B72">
        <w:rPr>
          <w:rFonts w:ascii="Times New Roman" w:hAnsi="Times New Roman"/>
          <w:color w:val="00000A"/>
          <w:sz w:val="24"/>
          <w:szCs w:val="24"/>
        </w:rPr>
        <w:t>-</w:t>
      </w:r>
      <w:r w:rsidRPr="00C92B72">
        <w:rPr>
          <w:rFonts w:ascii="Times New Roman" w:hAnsi="Times New Roman"/>
          <w:color w:val="00000A"/>
          <w:sz w:val="24"/>
          <w:szCs w:val="24"/>
          <w:lang w:val="en-US"/>
        </w:rPr>
        <w:t>XII</w:t>
      </w:r>
      <w:r w:rsidRPr="00C92B72">
        <w:rPr>
          <w:rFonts w:ascii="Times New Roman" w:hAnsi="Times New Roman"/>
          <w:color w:val="00000A"/>
          <w:sz w:val="24"/>
          <w:szCs w:val="24"/>
        </w:rPr>
        <w:t xml:space="preserve"> (13 лет).</w:t>
      </w:r>
    </w:p>
    <w:p w:rsidR="00F540EF" w:rsidRPr="00C92B72" w:rsidRDefault="00F540EF" w:rsidP="00C92B72">
      <w:pPr>
        <w:pStyle w:val="Standard"/>
        <w:ind w:firstLine="709"/>
        <w:jc w:val="both"/>
        <w:rPr>
          <w:rFonts w:cs="Times New Roman"/>
        </w:rPr>
      </w:pPr>
      <w:r w:rsidRPr="00C92B72">
        <w:rPr>
          <w:rFonts w:cs="Times New Roman"/>
          <w:b/>
          <w:i/>
        </w:rPr>
        <w:t xml:space="preserve">Выбор вариантов сроков обучения </w:t>
      </w:r>
      <w:r w:rsidR="00382E69" w:rsidRPr="00C92B72">
        <w:rPr>
          <w:rFonts w:cs="Times New Roman"/>
          <w:b/>
          <w:i/>
        </w:rPr>
        <w:t xml:space="preserve">МБОУСОШ№14 </w:t>
      </w:r>
      <w:r w:rsidRPr="00C92B72">
        <w:rPr>
          <w:rFonts w:cs="Times New Roman"/>
          <w:b/>
          <w:i/>
        </w:rPr>
        <w:t>осуществляет самостоятельно с учетом:</w:t>
      </w:r>
    </w:p>
    <w:p w:rsidR="00F540EF" w:rsidRPr="00C92B72" w:rsidRDefault="00F540EF" w:rsidP="00C92B72">
      <w:pPr>
        <w:pStyle w:val="Standard"/>
        <w:numPr>
          <w:ilvl w:val="0"/>
          <w:numId w:val="18"/>
        </w:numPr>
        <w:tabs>
          <w:tab w:val="left" w:pos="1080"/>
        </w:tabs>
        <w:ind w:left="0" w:firstLine="709"/>
        <w:jc w:val="both"/>
        <w:rPr>
          <w:rFonts w:cs="Times New Roman"/>
        </w:rPr>
      </w:pPr>
      <w:r w:rsidRPr="00C92B72">
        <w:rPr>
          <w:rFonts w:cs="Times New Roman"/>
        </w:rPr>
        <w:t xml:space="preserve">особенностей психофизического развития обучающихся, </w:t>
      </w:r>
      <w:proofErr w:type="spellStart"/>
      <w:r w:rsidRPr="00C92B72">
        <w:rPr>
          <w:rFonts w:cs="Times New Roman"/>
        </w:rPr>
        <w:t>сформированности</w:t>
      </w:r>
      <w:proofErr w:type="spellEnd"/>
      <w:r w:rsidRPr="00C92B72">
        <w:rPr>
          <w:rFonts w:cs="Times New Roman"/>
        </w:rPr>
        <w:t xml:space="preserve"> у них готовности к школьному обучению и имеющихся особых об</w:t>
      </w:r>
      <w:r w:rsidRPr="00C92B72">
        <w:rPr>
          <w:rFonts w:cs="Times New Roman"/>
        </w:rPr>
        <w:softHyphen/>
        <w:t>ра</w:t>
      </w:r>
      <w:r w:rsidRPr="00C92B72">
        <w:rPr>
          <w:rFonts w:cs="Times New Roman"/>
        </w:rPr>
        <w:softHyphen/>
        <w:t>зо</w:t>
      </w:r>
      <w:r w:rsidRPr="00C92B72">
        <w:rPr>
          <w:rFonts w:cs="Times New Roman"/>
        </w:rPr>
        <w:softHyphen/>
        <w:t>ва</w:t>
      </w:r>
      <w:r w:rsidRPr="00C92B72">
        <w:rPr>
          <w:rFonts w:cs="Times New Roman"/>
        </w:rPr>
        <w:softHyphen/>
        <w:t>тельных потребностей;</w:t>
      </w:r>
    </w:p>
    <w:p w:rsidR="00F540EF" w:rsidRPr="00C92B72" w:rsidRDefault="00F540EF" w:rsidP="00C92B72">
      <w:pPr>
        <w:pStyle w:val="Standard"/>
        <w:numPr>
          <w:ilvl w:val="0"/>
          <w:numId w:val="18"/>
        </w:numPr>
        <w:tabs>
          <w:tab w:val="left" w:pos="1080"/>
        </w:tabs>
        <w:ind w:left="0" w:firstLine="709"/>
        <w:jc w:val="both"/>
        <w:rPr>
          <w:rFonts w:eastAsia="Calibri" w:cs="Times New Roman"/>
          <w:color w:val="000000"/>
          <w:lang w:eastAsia="en-US"/>
        </w:rPr>
      </w:pPr>
      <w:r w:rsidRPr="00C92B72">
        <w:rPr>
          <w:rFonts w:cs="Times New Roman"/>
        </w:rPr>
        <w:t>наличия комплекса условий для реализации АООП (кадровые, финансовые и материально-технические).</w:t>
      </w:r>
    </w:p>
    <w:p w:rsidR="00F540EF" w:rsidRPr="00C92B72" w:rsidRDefault="00F540EF" w:rsidP="00C92B72">
      <w:pPr>
        <w:pStyle w:val="afb"/>
        <w:widowControl w:val="0"/>
        <w:spacing w:line="240" w:lineRule="auto"/>
        <w:ind w:firstLine="709"/>
        <w:rPr>
          <w:rFonts w:ascii="Times New Roman" w:hAnsi="Times New Roman"/>
          <w:color w:val="00000A"/>
          <w:sz w:val="24"/>
          <w:szCs w:val="24"/>
        </w:rPr>
      </w:pPr>
      <w:r w:rsidRPr="00C92B72">
        <w:rPr>
          <w:rFonts w:ascii="Times New Roman" w:hAnsi="Times New Roman"/>
          <w:b/>
          <w:i/>
          <w:color w:val="00000A"/>
          <w:sz w:val="24"/>
          <w:szCs w:val="24"/>
        </w:rPr>
        <w:t>Учебный план состоит из двух частей</w:t>
      </w:r>
      <w:r w:rsidRPr="00C92B72">
        <w:rPr>
          <w:rFonts w:ascii="Times New Roman" w:hAnsi="Times New Roman"/>
          <w:color w:val="00000A"/>
          <w:sz w:val="24"/>
          <w:szCs w:val="24"/>
        </w:rPr>
        <w:t xml:space="preserve"> — обязательной части и части, формируемой участниками образовательных отношений.</w:t>
      </w:r>
    </w:p>
    <w:p w:rsidR="00F540EF" w:rsidRPr="00C92B72" w:rsidRDefault="00F540EF" w:rsidP="00C92B72">
      <w:pPr>
        <w:pStyle w:val="afb"/>
        <w:widowControl w:val="0"/>
        <w:spacing w:line="240" w:lineRule="auto"/>
        <w:ind w:firstLine="709"/>
        <w:rPr>
          <w:rFonts w:ascii="Times New Roman" w:hAnsi="Times New Roman"/>
          <w:b/>
          <w:i/>
          <w:color w:val="00000A"/>
          <w:sz w:val="24"/>
          <w:szCs w:val="24"/>
        </w:rPr>
      </w:pPr>
      <w:r w:rsidRPr="00C92B72">
        <w:rPr>
          <w:rFonts w:ascii="Times New Roman" w:hAnsi="Times New Roman"/>
          <w:b/>
          <w:i/>
          <w:color w:val="00000A"/>
          <w:sz w:val="24"/>
          <w:szCs w:val="24"/>
        </w:rPr>
        <w:t>Обязательная часть</w:t>
      </w:r>
      <w:r w:rsidRPr="00C92B72">
        <w:rPr>
          <w:rFonts w:ascii="Times New Roman" w:hAnsi="Times New Roman"/>
          <w:color w:val="00000A"/>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F540EF" w:rsidRPr="00C92B72" w:rsidRDefault="00F540EF" w:rsidP="00C92B72">
      <w:pPr>
        <w:pStyle w:val="afb"/>
        <w:widowControl w:val="0"/>
        <w:spacing w:line="240" w:lineRule="auto"/>
        <w:ind w:firstLine="709"/>
        <w:rPr>
          <w:rFonts w:ascii="Times New Roman" w:hAnsi="Times New Roman"/>
          <w:color w:val="00000A"/>
          <w:sz w:val="24"/>
          <w:szCs w:val="24"/>
        </w:rPr>
      </w:pPr>
      <w:r w:rsidRPr="00C92B72">
        <w:rPr>
          <w:rFonts w:ascii="Times New Roman" w:hAnsi="Times New Roman"/>
          <w:b/>
          <w:i/>
          <w:color w:val="00000A"/>
          <w:sz w:val="24"/>
          <w:szCs w:val="24"/>
        </w:rPr>
        <w:t>Обязательная часть учебного плана</w:t>
      </w:r>
      <w:r w:rsidRPr="00C92B72">
        <w:rPr>
          <w:rFonts w:ascii="Times New Roman" w:hAnsi="Times New Roman"/>
          <w:color w:val="00000A"/>
          <w:sz w:val="24"/>
          <w:szCs w:val="24"/>
        </w:rPr>
        <w:t xml:space="preserve">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F540EF" w:rsidRPr="00C92B72" w:rsidRDefault="00F540EF" w:rsidP="00C92B72">
      <w:pPr>
        <w:pStyle w:val="afc"/>
        <w:widowControl w:val="0"/>
        <w:numPr>
          <w:ilvl w:val="0"/>
          <w:numId w:val="19"/>
        </w:numPr>
        <w:tabs>
          <w:tab w:val="left" w:pos="1260"/>
        </w:tabs>
        <w:spacing w:line="240" w:lineRule="auto"/>
        <w:ind w:left="0" w:firstLine="709"/>
        <w:rPr>
          <w:rFonts w:ascii="Times New Roman" w:hAnsi="Times New Roman"/>
          <w:color w:val="00000A"/>
          <w:sz w:val="24"/>
          <w:szCs w:val="24"/>
        </w:rPr>
      </w:pPr>
      <w:r w:rsidRPr="00C92B72">
        <w:rPr>
          <w:rFonts w:ascii="Times New Roman" w:hAnsi="Times New Roman"/>
          <w:color w:val="00000A"/>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F540EF" w:rsidRPr="00C92B72" w:rsidRDefault="00F540EF" w:rsidP="00C92B72">
      <w:pPr>
        <w:pStyle w:val="afc"/>
        <w:widowControl w:val="0"/>
        <w:numPr>
          <w:ilvl w:val="0"/>
          <w:numId w:val="19"/>
        </w:numPr>
        <w:tabs>
          <w:tab w:val="left" w:pos="1260"/>
        </w:tabs>
        <w:spacing w:line="240" w:lineRule="auto"/>
        <w:ind w:left="0" w:firstLine="709"/>
        <w:rPr>
          <w:rFonts w:ascii="Times New Roman" w:hAnsi="Times New Roman"/>
          <w:color w:val="00000A"/>
          <w:sz w:val="24"/>
          <w:szCs w:val="24"/>
        </w:rPr>
      </w:pPr>
      <w:r w:rsidRPr="00C92B72">
        <w:rPr>
          <w:rFonts w:ascii="Times New Roman" w:hAnsi="Times New Roman"/>
          <w:color w:val="00000A"/>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F540EF" w:rsidRPr="00C92B72" w:rsidRDefault="00F540EF" w:rsidP="00C92B72">
      <w:pPr>
        <w:pStyle w:val="afc"/>
        <w:widowControl w:val="0"/>
        <w:numPr>
          <w:ilvl w:val="0"/>
          <w:numId w:val="19"/>
        </w:numPr>
        <w:tabs>
          <w:tab w:val="left" w:pos="1260"/>
        </w:tabs>
        <w:spacing w:line="240" w:lineRule="auto"/>
        <w:ind w:left="0" w:firstLine="709"/>
        <w:rPr>
          <w:rFonts w:ascii="Times New Roman" w:hAnsi="Times New Roman"/>
          <w:sz w:val="24"/>
          <w:szCs w:val="24"/>
        </w:rPr>
      </w:pPr>
      <w:r w:rsidRPr="00C92B72">
        <w:rPr>
          <w:rFonts w:ascii="Times New Roman" w:hAnsi="Times New Roman"/>
          <w:color w:val="00000A"/>
          <w:sz w:val="24"/>
          <w:szCs w:val="24"/>
        </w:rPr>
        <w:t>формирование здорового образа жизни, элементарных правил поведения в экстремальных ситуациях.</w:t>
      </w:r>
    </w:p>
    <w:p w:rsidR="00F540EF" w:rsidRPr="00C92B72" w:rsidRDefault="00F540EF" w:rsidP="00C92B72">
      <w:pPr>
        <w:pStyle w:val="afb"/>
        <w:widowControl w:val="0"/>
        <w:spacing w:line="240" w:lineRule="auto"/>
        <w:ind w:firstLine="709"/>
        <w:rPr>
          <w:rFonts w:ascii="Times New Roman" w:hAnsi="Times New Roman"/>
          <w:color w:val="00000A"/>
          <w:sz w:val="24"/>
          <w:szCs w:val="24"/>
        </w:rPr>
      </w:pPr>
      <w:r w:rsidRPr="00C92B72">
        <w:rPr>
          <w:rFonts w:ascii="Times New Roman" w:hAnsi="Times New Roman"/>
          <w:b/>
          <w:i/>
          <w:color w:val="00000A"/>
          <w:sz w:val="24"/>
          <w:szCs w:val="24"/>
        </w:rPr>
        <w:t>Часть, формируемая участниками образовательных отношений</w:t>
      </w:r>
      <w:r w:rsidRPr="00C92B72">
        <w:rPr>
          <w:rFonts w:ascii="Times New Roman" w:hAnsi="Times New Roman"/>
          <w:i/>
          <w:color w:val="00000A"/>
          <w:sz w:val="24"/>
          <w:szCs w:val="24"/>
        </w:rPr>
        <w:t>,</w:t>
      </w:r>
      <w:r w:rsidRPr="00C92B72">
        <w:rPr>
          <w:rFonts w:ascii="Times New Roman" w:hAnsi="Times New Roman"/>
          <w:color w:val="00000A"/>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F540EF" w:rsidRPr="00C92B72" w:rsidRDefault="00F540EF" w:rsidP="00C92B72">
      <w:pPr>
        <w:pStyle w:val="afb"/>
        <w:widowControl w:val="0"/>
        <w:spacing w:line="240" w:lineRule="auto"/>
        <w:ind w:firstLine="709"/>
        <w:rPr>
          <w:rFonts w:ascii="Times New Roman" w:hAnsi="Times New Roman"/>
          <w:sz w:val="24"/>
          <w:szCs w:val="24"/>
        </w:rPr>
      </w:pPr>
      <w:r w:rsidRPr="00C92B72">
        <w:rPr>
          <w:rFonts w:ascii="Times New Roman" w:hAnsi="Times New Roman"/>
          <w:color w:val="00000A"/>
          <w:sz w:val="24"/>
          <w:szCs w:val="24"/>
        </w:rPr>
        <w:t>Часть,</w:t>
      </w:r>
      <w:r w:rsidR="00361858">
        <w:rPr>
          <w:rFonts w:ascii="Times New Roman" w:hAnsi="Times New Roman"/>
          <w:color w:val="00000A"/>
          <w:sz w:val="24"/>
          <w:szCs w:val="24"/>
        </w:rPr>
        <w:t xml:space="preserve"> </w:t>
      </w:r>
      <w:r w:rsidRPr="00C92B72">
        <w:rPr>
          <w:rFonts w:ascii="Times New Roman" w:hAnsi="Times New Roman"/>
          <w:color w:val="00000A"/>
          <w:sz w:val="24"/>
          <w:szCs w:val="24"/>
        </w:rPr>
        <w:t>формируемая участниками образовательных отношений, включает: коррекционные курсы (сенсорное развитие, предметно-практические действия, двигательное развитие, альтернативная коммуникация), проводимые различными специалистами.</w:t>
      </w:r>
    </w:p>
    <w:p w:rsidR="00F540EF" w:rsidRPr="00C92B72" w:rsidRDefault="00F540EF" w:rsidP="00C92B72">
      <w:pPr>
        <w:widowControl w:val="0"/>
        <w:ind w:firstLine="709"/>
        <w:jc w:val="both"/>
        <w:rPr>
          <w:b/>
          <w:i/>
        </w:rPr>
      </w:pPr>
      <w:r w:rsidRPr="00C92B72">
        <w:t>Обязательная часть учебного плана для  1-4 классов составляет 60%, а часть, формируемая участниками образовательных отношений – 40%.</w:t>
      </w:r>
    </w:p>
    <w:p w:rsidR="00F540EF" w:rsidRPr="00C92B72" w:rsidRDefault="00F540EF" w:rsidP="00C92B72">
      <w:pPr>
        <w:ind w:firstLine="709"/>
        <w:jc w:val="both"/>
      </w:pPr>
      <w:r w:rsidRPr="00C92B72">
        <w:rPr>
          <w:b/>
          <w:i/>
        </w:rPr>
        <w:t xml:space="preserve">АООП может включать как один, так и несколько учебных планов. </w:t>
      </w:r>
    </w:p>
    <w:p w:rsidR="00F540EF" w:rsidRPr="00C92B72" w:rsidRDefault="00F540EF" w:rsidP="00C92B72">
      <w:pPr>
        <w:widowControl w:val="0"/>
        <w:ind w:firstLine="709"/>
        <w:jc w:val="both"/>
      </w:pPr>
      <w:r w:rsidRPr="00C92B72">
        <w:t xml:space="preserve">Учебный план включает предметные области в зависимости от варианта АООП (в соответствии с приложением к настоящему Стандарту). </w:t>
      </w:r>
    </w:p>
    <w:p w:rsidR="00F540EF" w:rsidRPr="00C92B72" w:rsidRDefault="00F540EF" w:rsidP="00C92B72">
      <w:pPr>
        <w:pStyle w:val="19"/>
        <w:widowControl w:val="0"/>
        <w:ind w:firstLine="709"/>
        <w:jc w:val="both"/>
        <w:rPr>
          <w:rFonts w:ascii="Times New Roman" w:hAnsi="Times New Roman"/>
          <w:szCs w:val="24"/>
        </w:rPr>
      </w:pPr>
      <w:r w:rsidRPr="00C92B72">
        <w:rPr>
          <w:rFonts w:ascii="Times New Roman" w:hAnsi="Times New Roman"/>
          <w:szCs w:val="24"/>
        </w:rPr>
        <w:t>Основными целями  образования обучающихся с нарушениями интеллектуального развития являются:</w:t>
      </w:r>
    </w:p>
    <w:p w:rsidR="00F540EF" w:rsidRPr="00C92B72" w:rsidRDefault="00F540EF" w:rsidP="00C92B72">
      <w:pPr>
        <w:pStyle w:val="19"/>
        <w:widowControl w:val="0"/>
        <w:numPr>
          <w:ilvl w:val="0"/>
          <w:numId w:val="20"/>
        </w:numPr>
        <w:tabs>
          <w:tab w:val="left" w:pos="1440"/>
        </w:tabs>
        <w:ind w:left="0" w:firstLine="709"/>
        <w:jc w:val="both"/>
        <w:rPr>
          <w:rFonts w:ascii="Times New Roman" w:hAnsi="Times New Roman"/>
          <w:szCs w:val="24"/>
        </w:rPr>
      </w:pPr>
      <w:r w:rsidRPr="00C92B72">
        <w:rPr>
          <w:rFonts w:ascii="Times New Roman" w:hAnsi="Times New Roman"/>
          <w:szCs w:val="24"/>
        </w:rPr>
        <w:t xml:space="preserve">формирование общей культуры личности  ребенка на основе усвоения обязательного минимума содержания образовательных программ, его адаптации к жизни в </w:t>
      </w:r>
      <w:r w:rsidRPr="00C92B72">
        <w:rPr>
          <w:rFonts w:ascii="Times New Roman" w:hAnsi="Times New Roman"/>
          <w:szCs w:val="24"/>
        </w:rPr>
        <w:lastRenderedPageBreak/>
        <w:t>обществе;</w:t>
      </w:r>
    </w:p>
    <w:p w:rsidR="00F540EF" w:rsidRPr="00C92B72" w:rsidRDefault="00F540EF" w:rsidP="00C92B72">
      <w:pPr>
        <w:pStyle w:val="19"/>
        <w:widowControl w:val="0"/>
        <w:numPr>
          <w:ilvl w:val="0"/>
          <w:numId w:val="20"/>
        </w:numPr>
        <w:tabs>
          <w:tab w:val="left" w:pos="1440"/>
        </w:tabs>
        <w:ind w:left="0" w:firstLine="709"/>
        <w:jc w:val="both"/>
        <w:rPr>
          <w:rFonts w:ascii="Times New Roman" w:hAnsi="Times New Roman"/>
          <w:szCs w:val="24"/>
        </w:rPr>
      </w:pPr>
      <w:r w:rsidRPr="00C92B72">
        <w:rPr>
          <w:rFonts w:ascii="Times New Roman" w:hAnsi="Times New Roman"/>
          <w:szCs w:val="24"/>
        </w:rPr>
        <w:t>воспитание гражданственности, трудолюбия, уважения к правам и свободам человека, любви к окружающей природе, стране, семье;</w:t>
      </w:r>
    </w:p>
    <w:p w:rsidR="00F540EF" w:rsidRPr="00C92B72" w:rsidRDefault="00F540EF" w:rsidP="00C92B72">
      <w:pPr>
        <w:pStyle w:val="19"/>
        <w:widowControl w:val="0"/>
        <w:numPr>
          <w:ilvl w:val="0"/>
          <w:numId w:val="20"/>
        </w:numPr>
        <w:tabs>
          <w:tab w:val="left" w:pos="1440"/>
        </w:tabs>
        <w:ind w:left="0" w:firstLine="709"/>
        <w:jc w:val="both"/>
        <w:rPr>
          <w:rFonts w:ascii="Times New Roman" w:hAnsi="Times New Roman"/>
          <w:szCs w:val="24"/>
        </w:rPr>
      </w:pPr>
      <w:r w:rsidRPr="00C92B72">
        <w:rPr>
          <w:rFonts w:ascii="Times New Roman" w:hAnsi="Times New Roman"/>
          <w:szCs w:val="24"/>
        </w:rPr>
        <w:t>формирование здорового образа жизни.</w:t>
      </w:r>
    </w:p>
    <w:p w:rsidR="00F540EF" w:rsidRPr="00C92B72" w:rsidRDefault="00F540EF" w:rsidP="00C92B72">
      <w:pPr>
        <w:pStyle w:val="19"/>
        <w:widowControl w:val="0"/>
        <w:ind w:firstLine="709"/>
        <w:jc w:val="both"/>
        <w:rPr>
          <w:rFonts w:ascii="Times New Roman" w:hAnsi="Times New Roman"/>
          <w:b/>
          <w:bCs/>
          <w:szCs w:val="24"/>
          <w:u w:val="single"/>
        </w:rPr>
      </w:pPr>
      <w:r w:rsidRPr="00C92B72">
        <w:rPr>
          <w:rFonts w:ascii="Times New Roman" w:hAnsi="Times New Roman"/>
          <w:szCs w:val="24"/>
        </w:rPr>
        <w:t xml:space="preserve">Обучение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 которые должны помочь выпускникам стать полезными членами общества. Поэтому в обязательную         часть включены предметные  области и соответствующие им учебные предметы, наиболее важные для развития и коррекции познавательной деятельности обучающихся с умственной отсталостью. В этой части особое внимание уделяется </w:t>
      </w:r>
      <w:r w:rsidRPr="00C92B72">
        <w:rPr>
          <w:rFonts w:ascii="Times New Roman" w:hAnsi="Times New Roman"/>
          <w:b/>
          <w:i/>
          <w:szCs w:val="24"/>
        </w:rPr>
        <w:t>развитию связной устной и письменной речи</w:t>
      </w:r>
      <w:r w:rsidRPr="00C92B72">
        <w:rPr>
          <w:rFonts w:ascii="Times New Roman" w:hAnsi="Times New Roman"/>
          <w:szCs w:val="24"/>
        </w:rPr>
        <w:t xml:space="preserve">, усвоению </w:t>
      </w:r>
      <w:r w:rsidRPr="00C92B72">
        <w:rPr>
          <w:rFonts w:ascii="Times New Roman" w:hAnsi="Times New Roman"/>
          <w:b/>
          <w:i/>
          <w:szCs w:val="24"/>
        </w:rPr>
        <w:t>элементарных основ</w:t>
      </w:r>
      <w:r w:rsidRPr="00C92B72">
        <w:rPr>
          <w:rFonts w:ascii="Times New Roman" w:hAnsi="Times New Roman"/>
          <w:szCs w:val="24"/>
        </w:rPr>
        <w:t xml:space="preserve"> математики, предметов из естествоведческого и обществоведческого циклов.  </w:t>
      </w:r>
    </w:p>
    <w:p w:rsidR="00F540EF" w:rsidRPr="00C92B72" w:rsidRDefault="00F540EF" w:rsidP="00C92B72">
      <w:pPr>
        <w:widowControl w:val="0"/>
        <w:tabs>
          <w:tab w:val="left" w:pos="1900"/>
        </w:tabs>
        <w:ind w:firstLine="709"/>
        <w:jc w:val="both"/>
        <w:rPr>
          <w:b/>
          <w:bCs/>
          <w:i/>
          <w:iCs/>
        </w:rPr>
      </w:pPr>
      <w:r w:rsidRPr="00C92B72">
        <w:rPr>
          <w:b/>
          <w:bCs/>
          <w:u w:val="single"/>
        </w:rPr>
        <w:t>Содержание учебной деятельности</w:t>
      </w:r>
    </w:p>
    <w:p w:rsidR="00F540EF" w:rsidRPr="00C92B72" w:rsidRDefault="00F540EF" w:rsidP="00C92B72">
      <w:pPr>
        <w:widowControl w:val="0"/>
        <w:ind w:firstLine="709"/>
        <w:jc w:val="both"/>
        <w:rPr>
          <w:color w:val="000000"/>
        </w:rPr>
      </w:pPr>
      <w:r w:rsidRPr="00C92B72">
        <w:rPr>
          <w:b/>
          <w:bCs/>
          <w:i/>
          <w:iCs/>
        </w:rPr>
        <w:t>Обязательная часть</w:t>
      </w:r>
      <w:r w:rsidRPr="00C92B72">
        <w:t xml:space="preserve"> учебного плана включает обязательные предметные области: </w:t>
      </w:r>
      <w:r w:rsidR="00495ADB" w:rsidRPr="00C92B72">
        <w:t xml:space="preserve">Язык и речевая практика, </w:t>
      </w:r>
      <w:r w:rsidRPr="00C92B72">
        <w:t xml:space="preserve">математика, </w:t>
      </w:r>
      <w:r w:rsidR="00495ADB" w:rsidRPr="00C92B72">
        <w:t>естествознание</w:t>
      </w:r>
      <w:r w:rsidRPr="00C92B72">
        <w:t>, искусство,</w:t>
      </w:r>
      <w:r w:rsidR="00361858">
        <w:t xml:space="preserve"> </w:t>
      </w:r>
      <w:r w:rsidR="00495ADB" w:rsidRPr="00C92B72">
        <w:t>физическая культура, технология, коррекционно-развивающие занятия</w:t>
      </w:r>
    </w:p>
    <w:p w:rsidR="00F540EF" w:rsidRPr="00C92B72" w:rsidRDefault="00F540EF" w:rsidP="00C92B72">
      <w:pPr>
        <w:pStyle w:val="19"/>
        <w:ind w:firstLine="709"/>
        <w:jc w:val="both"/>
        <w:rPr>
          <w:rFonts w:ascii="Times New Roman" w:hAnsi="Times New Roman"/>
          <w:color w:val="000000"/>
          <w:szCs w:val="24"/>
        </w:rPr>
      </w:pPr>
      <w:r w:rsidRPr="00C92B72">
        <w:rPr>
          <w:rFonts w:ascii="Times New Roman" w:hAnsi="Times New Roman"/>
          <w:color w:val="000000"/>
          <w:szCs w:val="24"/>
        </w:rPr>
        <w:t xml:space="preserve">Предметная область </w:t>
      </w:r>
      <w:r w:rsidRPr="00C92B72">
        <w:rPr>
          <w:rFonts w:ascii="Times New Roman" w:hAnsi="Times New Roman"/>
          <w:b/>
          <w:color w:val="000000"/>
          <w:szCs w:val="24"/>
        </w:rPr>
        <w:t>«</w:t>
      </w:r>
      <w:r w:rsidR="006418D9" w:rsidRPr="00C92B72">
        <w:rPr>
          <w:rFonts w:ascii="Times New Roman" w:hAnsi="Times New Roman"/>
          <w:b/>
          <w:color w:val="000000"/>
          <w:szCs w:val="24"/>
        </w:rPr>
        <w:t>Язык и речевая практика</w:t>
      </w:r>
      <w:r w:rsidRPr="00C92B72">
        <w:rPr>
          <w:rFonts w:ascii="Times New Roman" w:hAnsi="Times New Roman"/>
          <w:b/>
          <w:color w:val="000000"/>
          <w:szCs w:val="24"/>
        </w:rPr>
        <w:t>»</w:t>
      </w:r>
      <w:r w:rsidRPr="00C92B72">
        <w:rPr>
          <w:rFonts w:ascii="Times New Roman" w:hAnsi="Times New Roman"/>
          <w:color w:val="000000"/>
          <w:szCs w:val="24"/>
        </w:rPr>
        <w:t xml:space="preserve"> направлена на  </w:t>
      </w:r>
      <w:r w:rsidRPr="00C92B72">
        <w:rPr>
          <w:rFonts w:ascii="Times New Roman" w:hAnsi="Times New Roman"/>
          <w:szCs w:val="24"/>
        </w:rPr>
        <w:t>формирование коммуникативных и речевых навыков</w:t>
      </w:r>
      <w:r w:rsidR="002B5D22" w:rsidRPr="00C92B72">
        <w:rPr>
          <w:rFonts w:ascii="Times New Roman" w:hAnsi="Times New Roman"/>
          <w:szCs w:val="24"/>
        </w:rPr>
        <w:t xml:space="preserve"> </w:t>
      </w:r>
      <w:r w:rsidRPr="00C92B72">
        <w:rPr>
          <w:rFonts w:ascii="Times New Roman" w:hAnsi="Times New Roman"/>
          <w:szCs w:val="24"/>
        </w:rPr>
        <w:t>с использованием средств вербальной и невербальной коммуникации, умения пользоваться ими в процессе социального взаимодействия.</w:t>
      </w:r>
    </w:p>
    <w:p w:rsidR="00F540EF" w:rsidRPr="00C92B72" w:rsidRDefault="00F540EF" w:rsidP="00C92B72">
      <w:pPr>
        <w:pStyle w:val="19"/>
        <w:ind w:firstLine="709"/>
        <w:jc w:val="both"/>
        <w:rPr>
          <w:rFonts w:ascii="Times New Roman" w:hAnsi="Times New Roman"/>
          <w:szCs w:val="24"/>
        </w:rPr>
      </w:pPr>
      <w:r w:rsidRPr="00C92B72">
        <w:rPr>
          <w:rFonts w:ascii="Times New Roman" w:hAnsi="Times New Roman"/>
          <w:color w:val="000000"/>
          <w:szCs w:val="24"/>
        </w:rPr>
        <w:t xml:space="preserve">Предметная область </w:t>
      </w:r>
      <w:r w:rsidRPr="00C92B72">
        <w:rPr>
          <w:rFonts w:ascii="Times New Roman" w:hAnsi="Times New Roman"/>
          <w:b/>
          <w:color w:val="000000"/>
          <w:szCs w:val="24"/>
        </w:rPr>
        <w:t>«Математика»</w:t>
      </w:r>
      <w:r w:rsidRPr="00C92B72">
        <w:rPr>
          <w:rFonts w:ascii="Times New Roman" w:hAnsi="Times New Roman"/>
          <w:color w:val="000000"/>
          <w:szCs w:val="24"/>
        </w:rPr>
        <w:t xml:space="preserve"> направлена на овладение способностью, пользоваться математическими знаниями при решении соответствующих возрасту житейских задач.</w:t>
      </w:r>
    </w:p>
    <w:p w:rsidR="00F540EF" w:rsidRPr="00C92B72" w:rsidRDefault="00F540EF" w:rsidP="00C92B72">
      <w:pPr>
        <w:pStyle w:val="ConsPlusNormal"/>
        <w:ind w:firstLine="709"/>
        <w:jc w:val="both"/>
        <w:rPr>
          <w:rFonts w:ascii="Times New Roman" w:hAnsi="Times New Roman" w:cs="Times New Roman"/>
          <w:sz w:val="24"/>
          <w:szCs w:val="24"/>
        </w:rPr>
      </w:pPr>
      <w:r w:rsidRPr="00C92B72">
        <w:rPr>
          <w:rFonts w:ascii="Times New Roman" w:hAnsi="Times New Roman" w:cs="Times New Roman"/>
          <w:sz w:val="24"/>
          <w:szCs w:val="24"/>
        </w:rPr>
        <w:t>Предметная область «</w:t>
      </w:r>
      <w:r w:rsidR="00495ADB" w:rsidRPr="00C92B72">
        <w:rPr>
          <w:rFonts w:ascii="Times New Roman" w:hAnsi="Times New Roman" w:cs="Times New Roman"/>
          <w:b/>
          <w:bCs/>
          <w:sz w:val="24"/>
          <w:szCs w:val="24"/>
        </w:rPr>
        <w:t>Естествознание</w:t>
      </w:r>
      <w:r w:rsidRPr="00C92B72">
        <w:rPr>
          <w:rFonts w:ascii="Times New Roman" w:hAnsi="Times New Roman" w:cs="Times New Roman"/>
          <w:b/>
          <w:bCs/>
          <w:sz w:val="24"/>
          <w:szCs w:val="24"/>
        </w:rPr>
        <w:t xml:space="preserve">» </w:t>
      </w:r>
      <w:r w:rsidRPr="00C92B72">
        <w:rPr>
          <w:rFonts w:ascii="Times New Roman" w:hAnsi="Times New Roman" w:cs="Times New Roman"/>
          <w:sz w:val="24"/>
          <w:szCs w:val="24"/>
        </w:rPr>
        <w:t xml:space="preserve">направлена на овладение основами </w:t>
      </w:r>
      <w:r w:rsidRPr="00C92B72">
        <w:rPr>
          <w:rFonts w:ascii="Times New Roman" w:eastAsia="TimesNewRomanPSMT" w:hAnsi="Times New Roman" w:cs="Times New Roman"/>
          <w:sz w:val="24"/>
          <w:szCs w:val="24"/>
        </w:rPr>
        <w:t>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 Предмет «Окружающий мир» помогает ученику в формировании личностного восприятия, эмоционально-положительного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w:t>
      </w:r>
    </w:p>
    <w:p w:rsidR="00F540EF" w:rsidRPr="00C92B72" w:rsidRDefault="00F540EF" w:rsidP="00C92B72">
      <w:pPr>
        <w:widowControl w:val="0"/>
        <w:ind w:firstLine="709"/>
        <w:jc w:val="both"/>
      </w:pPr>
      <w:r w:rsidRPr="00C92B72">
        <w:t>Предметная область «</w:t>
      </w:r>
      <w:r w:rsidR="00495ADB" w:rsidRPr="00C92B72">
        <w:rPr>
          <w:b/>
          <w:bCs/>
        </w:rPr>
        <w:t>И</w:t>
      </w:r>
      <w:r w:rsidRPr="00C92B72">
        <w:rPr>
          <w:b/>
          <w:bCs/>
        </w:rPr>
        <w:t xml:space="preserve">скусство» </w:t>
      </w:r>
      <w:r w:rsidRPr="00C92B72">
        <w:rPr>
          <w:bCs/>
          <w:iCs/>
        </w:rPr>
        <w:t>направлена</w:t>
      </w:r>
      <w:r w:rsidR="002B5D22" w:rsidRPr="00C92B72">
        <w:rPr>
          <w:bCs/>
          <w:iCs/>
        </w:rPr>
        <w:t xml:space="preserve"> </w:t>
      </w:r>
      <w:r w:rsidRPr="00C92B72">
        <w:t>на развитие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F540EF" w:rsidRPr="00C92B72" w:rsidRDefault="00F540EF" w:rsidP="00C92B72">
      <w:pPr>
        <w:pStyle w:val="afb"/>
        <w:spacing w:line="240" w:lineRule="auto"/>
        <w:ind w:firstLine="709"/>
        <w:rPr>
          <w:rFonts w:ascii="Times New Roman" w:hAnsi="Times New Roman"/>
          <w:sz w:val="24"/>
          <w:szCs w:val="24"/>
        </w:rPr>
      </w:pPr>
      <w:r w:rsidRPr="00C92B72">
        <w:rPr>
          <w:rFonts w:ascii="Times New Roman" w:hAnsi="Times New Roman"/>
          <w:sz w:val="24"/>
          <w:szCs w:val="24"/>
        </w:rPr>
        <w:t>Предметная область «</w:t>
      </w:r>
      <w:r w:rsidRPr="00C92B72">
        <w:rPr>
          <w:rFonts w:ascii="Times New Roman" w:hAnsi="Times New Roman"/>
          <w:b/>
          <w:bCs/>
          <w:sz w:val="24"/>
          <w:szCs w:val="24"/>
        </w:rPr>
        <w:t xml:space="preserve">Технология» </w:t>
      </w:r>
      <w:r w:rsidRPr="00C92B72">
        <w:rPr>
          <w:rFonts w:ascii="Times New Roman" w:hAnsi="Times New Roman"/>
          <w:sz w:val="24"/>
          <w:szCs w:val="24"/>
        </w:rPr>
        <w:t>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(математические представления, окружающий социальный мир, изобразительная деятельность), в практической деятельности учащегося. Овладение технологическими приемами ручной обработки материалов.</w:t>
      </w:r>
    </w:p>
    <w:p w:rsidR="00FC0B2D" w:rsidRPr="00C92B72" w:rsidRDefault="00F540EF" w:rsidP="00C92B72">
      <w:pPr>
        <w:widowControl w:val="0"/>
        <w:ind w:firstLine="709"/>
        <w:jc w:val="both"/>
        <w:rPr>
          <w:b/>
        </w:rPr>
      </w:pPr>
      <w:r w:rsidRPr="00C92B72">
        <w:t xml:space="preserve">Предметная область </w:t>
      </w:r>
      <w:r w:rsidRPr="00C92B72">
        <w:rPr>
          <w:b/>
          <w:bCs/>
        </w:rPr>
        <w:t>Физическая культура</w:t>
      </w:r>
      <w:r w:rsidRPr="00C92B72">
        <w:rPr>
          <w:b/>
          <w:bCs/>
          <w:i/>
          <w:iCs/>
        </w:rPr>
        <w:t>(адаптивная физическая культура</w:t>
      </w:r>
      <w:r w:rsidRPr="00C92B72">
        <w:rPr>
          <w:i/>
          <w:iCs/>
        </w:rPr>
        <w:t>)</w:t>
      </w:r>
      <w:r w:rsidRPr="00C92B72">
        <w:t xml:space="preserve"> изучается в объеме </w:t>
      </w:r>
      <w:r w:rsidR="008D45C9" w:rsidRPr="00C92B72">
        <w:t xml:space="preserve">1 час. </w:t>
      </w:r>
      <w:r w:rsidRPr="00C92B72">
        <w:rPr>
          <w:rFonts w:eastAsia="SimSun"/>
          <w:lang w:eastAsia="zh-CN"/>
        </w:rPr>
        <w:t>Занятия по физической культуре должны проводиться в строгом соответствии с группой здоровья.</w:t>
      </w:r>
      <w:r w:rsidR="00C92B72" w:rsidRPr="00C92B72">
        <w:rPr>
          <w:rFonts w:eastAsia="SimSun"/>
          <w:lang w:eastAsia="zh-CN"/>
        </w:rPr>
        <w:t xml:space="preserve"> </w:t>
      </w:r>
      <w:r w:rsidRPr="00C92B72">
        <w:rPr>
          <w:rStyle w:val="FontStyle12"/>
          <w:sz w:val="24"/>
        </w:rPr>
        <w:t xml:space="preserve">При разработке содержания учебного предмета «Адаптивная физическая культура» необходимо учитывать состояние здоровья обучающихся и деление их в зависимости от состояния здоровья на три группы: основную, подготовительную и специальную медицинскую (письмо </w:t>
      </w:r>
      <w:r w:rsidRPr="00C92B72">
        <w:t xml:space="preserve">Министерства образования и науки Российской Федерации </w:t>
      </w:r>
      <w:r w:rsidRPr="00C92B72">
        <w:rPr>
          <w:rStyle w:val="FontStyle12"/>
          <w:sz w:val="24"/>
        </w:rPr>
        <w:t>от 31.10.2003 № 13-51-263/123 «Об оценивании и аттестации учащихся, отне</w:t>
      </w:r>
      <w:r w:rsidRPr="00C92B72">
        <w:rPr>
          <w:rStyle w:val="FontStyle12"/>
          <w:sz w:val="24"/>
        </w:rPr>
        <w:softHyphen/>
        <w:t>сенных по состоянию здоровья к специальной медицинской группе для занятий физической культурой»).</w:t>
      </w:r>
    </w:p>
    <w:p w:rsidR="00C92B72" w:rsidRDefault="00C92B72" w:rsidP="007F2988">
      <w:pPr>
        <w:widowControl w:val="0"/>
        <w:jc w:val="both"/>
        <w:rPr>
          <w:rFonts w:eastAsia="Calibri"/>
          <w:b/>
        </w:rPr>
      </w:pPr>
    </w:p>
    <w:p w:rsidR="00C92B72" w:rsidRDefault="00C92B72" w:rsidP="00D80372">
      <w:pPr>
        <w:widowControl w:val="0"/>
        <w:ind w:firstLine="709"/>
        <w:jc w:val="both"/>
        <w:rPr>
          <w:rFonts w:eastAsia="Calibri"/>
          <w:b/>
        </w:rPr>
      </w:pPr>
    </w:p>
    <w:p w:rsidR="00C92B72" w:rsidRPr="00D80372" w:rsidRDefault="00C92B72" w:rsidP="00D80372">
      <w:pPr>
        <w:widowControl w:val="0"/>
        <w:ind w:firstLine="709"/>
        <w:jc w:val="both"/>
        <w:rPr>
          <w:rFonts w:eastAsia="Calibri"/>
          <w:b/>
        </w:rPr>
      </w:pPr>
    </w:p>
    <w:p w:rsidR="00573119" w:rsidRPr="00C53A85" w:rsidRDefault="00F540EF" w:rsidP="00C53A85">
      <w:pPr>
        <w:widowControl w:val="0"/>
        <w:ind w:firstLine="709"/>
        <w:jc w:val="center"/>
        <w:rPr>
          <w:rFonts w:eastAsia="Calibri"/>
          <w:b/>
        </w:rPr>
      </w:pPr>
      <w:r w:rsidRPr="00C53A85">
        <w:rPr>
          <w:rFonts w:eastAsia="Calibri"/>
          <w:b/>
        </w:rPr>
        <w:t>Учебны</w:t>
      </w:r>
      <w:r w:rsidR="00363762" w:rsidRPr="00C53A85">
        <w:rPr>
          <w:rFonts w:eastAsia="Calibri"/>
          <w:b/>
        </w:rPr>
        <w:t>й план МБОУСОШ№14</w:t>
      </w:r>
      <w:r w:rsidRPr="00C53A85">
        <w:rPr>
          <w:rFonts w:eastAsia="Calibri"/>
          <w:b/>
        </w:rPr>
        <w:t xml:space="preserve"> для </w:t>
      </w:r>
      <w:r w:rsidR="002B5D22" w:rsidRPr="00C53A85">
        <w:rPr>
          <w:rFonts w:eastAsia="Calibri"/>
          <w:b/>
        </w:rPr>
        <w:t xml:space="preserve">слепых </w:t>
      </w:r>
      <w:r w:rsidRPr="00C53A85">
        <w:rPr>
          <w:rFonts w:eastAsia="Calibri"/>
          <w:b/>
        </w:rPr>
        <w:t xml:space="preserve">детей с </w:t>
      </w:r>
      <w:r w:rsidR="002B5D22" w:rsidRPr="00C53A85">
        <w:rPr>
          <w:rFonts w:eastAsia="Calibri"/>
          <w:b/>
        </w:rPr>
        <w:t>легкой</w:t>
      </w:r>
      <w:r w:rsidRPr="00C53A85">
        <w:rPr>
          <w:rFonts w:eastAsia="Calibri"/>
          <w:b/>
        </w:rPr>
        <w:t xml:space="preserve"> умственной отсталостью</w:t>
      </w:r>
    </w:p>
    <w:p w:rsidR="00F540EF" w:rsidRPr="00D80372" w:rsidRDefault="00F540EF" w:rsidP="00C53A85">
      <w:pPr>
        <w:widowControl w:val="0"/>
        <w:ind w:firstLine="709"/>
        <w:jc w:val="center"/>
        <w:rPr>
          <w:rFonts w:eastAsia="Calibri"/>
          <w:b/>
        </w:rPr>
      </w:pPr>
      <w:r w:rsidRPr="00C53A85">
        <w:rPr>
          <w:rFonts w:eastAsia="Calibri"/>
          <w:b/>
        </w:rPr>
        <w:t>1</w:t>
      </w:r>
      <w:r w:rsidR="002B5D22" w:rsidRPr="00C53A85">
        <w:rPr>
          <w:rFonts w:eastAsia="Calibri"/>
          <w:b/>
        </w:rPr>
        <w:t xml:space="preserve"> </w:t>
      </w:r>
      <w:r w:rsidR="008D45C9" w:rsidRPr="00C53A85">
        <w:rPr>
          <w:rFonts w:eastAsia="Calibri"/>
          <w:b/>
        </w:rPr>
        <w:t>к</w:t>
      </w:r>
      <w:r w:rsidRPr="00C53A85">
        <w:rPr>
          <w:rFonts w:eastAsia="Calibri"/>
          <w:b/>
        </w:rPr>
        <w:t>ласса</w:t>
      </w:r>
      <w:r w:rsidR="002B5D22" w:rsidRPr="00C53A85">
        <w:rPr>
          <w:rFonts w:eastAsia="Calibri"/>
          <w:b/>
        </w:rPr>
        <w:t xml:space="preserve"> </w:t>
      </w:r>
      <w:r w:rsidR="00363762" w:rsidRPr="00C53A85">
        <w:rPr>
          <w:rFonts w:eastAsia="Calibri"/>
          <w:b/>
        </w:rPr>
        <w:t>на 201</w:t>
      </w:r>
      <w:r w:rsidR="002B5D22" w:rsidRPr="00C53A85">
        <w:rPr>
          <w:rFonts w:eastAsia="Calibri"/>
          <w:b/>
        </w:rPr>
        <w:t>9</w:t>
      </w:r>
      <w:r w:rsidR="0080500B" w:rsidRPr="00C53A85">
        <w:rPr>
          <w:rFonts w:eastAsia="Calibri"/>
          <w:b/>
        </w:rPr>
        <w:t>-20</w:t>
      </w:r>
      <w:r w:rsidR="002B5D22" w:rsidRPr="00C53A85">
        <w:rPr>
          <w:rFonts w:eastAsia="Calibri"/>
          <w:b/>
        </w:rPr>
        <w:t>20</w:t>
      </w:r>
      <w:r w:rsidRPr="00C53A85">
        <w:rPr>
          <w:rFonts w:eastAsia="Calibri"/>
          <w:b/>
        </w:rPr>
        <w:t xml:space="preserve"> учебный год</w:t>
      </w:r>
      <w:r w:rsidR="00FC0B2D" w:rsidRPr="00C53A85">
        <w:rPr>
          <w:rFonts w:eastAsia="Calibri"/>
          <w:b/>
        </w:rPr>
        <w:t>.</w:t>
      </w:r>
    </w:p>
    <w:p w:rsidR="00FC0B2D" w:rsidRPr="00D80372" w:rsidRDefault="00FC0B2D" w:rsidP="00D80372">
      <w:pPr>
        <w:pStyle w:val="afe"/>
        <w:ind w:firstLine="709"/>
        <w:jc w:val="both"/>
        <w:rPr>
          <w:b w:val="0"/>
          <w:sz w:val="24"/>
          <w:szCs w:val="24"/>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2"/>
        <w:gridCol w:w="5103"/>
        <w:gridCol w:w="1701"/>
      </w:tblGrid>
      <w:tr w:rsidR="00FC0B2D" w:rsidRPr="00D80372" w:rsidTr="00FC0B2D">
        <w:trPr>
          <w:trHeight w:hRule="exact" w:val="625"/>
        </w:trPr>
        <w:tc>
          <w:tcPr>
            <w:tcW w:w="2912" w:type="dxa"/>
            <w:vMerge w:val="restart"/>
          </w:tcPr>
          <w:p w:rsidR="00FC0B2D" w:rsidRPr="00D80372" w:rsidRDefault="00FC0B2D" w:rsidP="00C53A85">
            <w:pPr>
              <w:jc w:val="center"/>
              <w:rPr>
                <w:b/>
                <w:bCs/>
              </w:rPr>
            </w:pPr>
            <w:r w:rsidRPr="00D80372">
              <w:rPr>
                <w:b/>
                <w:bCs/>
              </w:rPr>
              <w:t>Предметные области</w:t>
            </w:r>
          </w:p>
        </w:tc>
        <w:tc>
          <w:tcPr>
            <w:tcW w:w="5103" w:type="dxa"/>
            <w:vMerge w:val="restart"/>
            <w:tcBorders>
              <w:tr2bl w:val="single" w:sz="4" w:space="0" w:color="auto"/>
            </w:tcBorders>
          </w:tcPr>
          <w:p w:rsidR="00FC0B2D" w:rsidRPr="00D80372" w:rsidRDefault="00FC0B2D" w:rsidP="00C53A85">
            <w:pPr>
              <w:snapToGrid w:val="0"/>
              <w:jc w:val="both"/>
              <w:rPr>
                <w:b/>
                <w:bCs/>
              </w:rPr>
            </w:pPr>
            <w:r w:rsidRPr="00D80372">
              <w:rPr>
                <w:b/>
                <w:bCs/>
              </w:rPr>
              <w:t>Учебные   предметы</w:t>
            </w:r>
          </w:p>
          <w:p w:rsidR="00FC0B2D" w:rsidRPr="00D80372" w:rsidRDefault="00FC0B2D" w:rsidP="00C53A85">
            <w:pPr>
              <w:snapToGrid w:val="0"/>
              <w:jc w:val="both"/>
              <w:rPr>
                <w:b/>
                <w:bCs/>
              </w:rPr>
            </w:pPr>
          </w:p>
          <w:p w:rsidR="00FC0B2D" w:rsidRPr="00D80372" w:rsidRDefault="00C53A85" w:rsidP="00C53A85">
            <w:pPr>
              <w:snapToGrid w:val="0"/>
              <w:jc w:val="both"/>
              <w:rPr>
                <w:b/>
                <w:bCs/>
              </w:rPr>
            </w:pPr>
            <w:r>
              <w:rPr>
                <w:b/>
                <w:bCs/>
              </w:rPr>
              <w:t xml:space="preserve">                                          </w:t>
            </w:r>
            <w:r w:rsidR="00FC0B2D" w:rsidRPr="00D80372">
              <w:rPr>
                <w:b/>
                <w:bCs/>
              </w:rPr>
              <w:t>Классы</w:t>
            </w:r>
          </w:p>
        </w:tc>
        <w:tc>
          <w:tcPr>
            <w:tcW w:w="1701" w:type="dxa"/>
          </w:tcPr>
          <w:p w:rsidR="00FC0B2D" w:rsidRPr="00D80372" w:rsidRDefault="00FC0B2D" w:rsidP="00C53A85">
            <w:pPr>
              <w:snapToGrid w:val="0"/>
              <w:rPr>
                <w:b/>
                <w:bCs/>
              </w:rPr>
            </w:pPr>
            <w:r w:rsidRPr="00D80372">
              <w:rPr>
                <w:b/>
                <w:bCs/>
              </w:rPr>
              <w:t>Количество часов в  неделю</w:t>
            </w:r>
          </w:p>
        </w:tc>
      </w:tr>
      <w:tr w:rsidR="00FC0B2D" w:rsidRPr="00D80372" w:rsidTr="00FC0B2D">
        <w:trPr>
          <w:trHeight w:val="453"/>
        </w:trPr>
        <w:tc>
          <w:tcPr>
            <w:tcW w:w="2912" w:type="dxa"/>
            <w:vMerge/>
          </w:tcPr>
          <w:p w:rsidR="00FC0B2D" w:rsidRPr="00D80372" w:rsidRDefault="00FC0B2D" w:rsidP="00C53A85">
            <w:pPr>
              <w:jc w:val="both"/>
              <w:rPr>
                <w:b/>
                <w:bCs/>
              </w:rPr>
            </w:pPr>
          </w:p>
        </w:tc>
        <w:tc>
          <w:tcPr>
            <w:tcW w:w="5103" w:type="dxa"/>
            <w:vMerge/>
            <w:vAlign w:val="center"/>
          </w:tcPr>
          <w:p w:rsidR="00FC0B2D" w:rsidRPr="00D80372" w:rsidRDefault="00FC0B2D" w:rsidP="00C53A85">
            <w:pPr>
              <w:jc w:val="both"/>
              <w:rPr>
                <w:b/>
                <w:bCs/>
              </w:rPr>
            </w:pPr>
          </w:p>
        </w:tc>
        <w:tc>
          <w:tcPr>
            <w:tcW w:w="1701" w:type="dxa"/>
            <w:vAlign w:val="center"/>
          </w:tcPr>
          <w:p w:rsidR="00FC0B2D" w:rsidRPr="00D80372" w:rsidRDefault="00FC0B2D" w:rsidP="00C53A85">
            <w:pPr>
              <w:snapToGrid w:val="0"/>
              <w:jc w:val="both"/>
              <w:rPr>
                <w:b/>
                <w:bCs/>
              </w:rPr>
            </w:pPr>
            <w:r w:rsidRPr="00D80372">
              <w:rPr>
                <w:b/>
                <w:bCs/>
              </w:rPr>
              <w:t>1-</w:t>
            </w:r>
            <w:r w:rsidR="00C53A85">
              <w:rPr>
                <w:b/>
                <w:bCs/>
              </w:rPr>
              <w:t>а</w:t>
            </w:r>
          </w:p>
        </w:tc>
      </w:tr>
      <w:tr w:rsidR="00FC0B2D" w:rsidRPr="00D80372" w:rsidTr="00FC0B2D">
        <w:trPr>
          <w:trHeight w:val="481"/>
        </w:trPr>
        <w:tc>
          <w:tcPr>
            <w:tcW w:w="2912" w:type="dxa"/>
            <w:vMerge w:val="restart"/>
            <w:vAlign w:val="center"/>
          </w:tcPr>
          <w:p w:rsidR="00FC0B2D" w:rsidRPr="00D80372" w:rsidRDefault="00FB5258" w:rsidP="00C53A85">
            <w:pPr>
              <w:snapToGrid w:val="0"/>
              <w:jc w:val="both"/>
            </w:pPr>
            <w:r w:rsidRPr="00D80372">
              <w:t>Язык и речевая практика</w:t>
            </w:r>
          </w:p>
        </w:tc>
        <w:tc>
          <w:tcPr>
            <w:tcW w:w="5103" w:type="dxa"/>
          </w:tcPr>
          <w:p w:rsidR="00FC0B2D" w:rsidRPr="00D80372" w:rsidRDefault="005107C2" w:rsidP="00C53A85">
            <w:pPr>
              <w:snapToGrid w:val="0"/>
            </w:pPr>
            <w:r w:rsidRPr="00D80372">
              <w:t>Русский язык</w:t>
            </w:r>
            <w:r w:rsidR="00294AF8" w:rsidRPr="00D80372">
              <w:br/>
            </w:r>
          </w:p>
        </w:tc>
        <w:tc>
          <w:tcPr>
            <w:tcW w:w="1701" w:type="dxa"/>
            <w:vAlign w:val="center"/>
          </w:tcPr>
          <w:p w:rsidR="00FC0B2D" w:rsidRPr="00D80372" w:rsidRDefault="00F70F19" w:rsidP="00C53A85">
            <w:pPr>
              <w:snapToGrid w:val="0"/>
              <w:jc w:val="both"/>
            </w:pPr>
            <w:r w:rsidRPr="00D80372">
              <w:t>2</w:t>
            </w:r>
          </w:p>
        </w:tc>
      </w:tr>
      <w:tr w:rsidR="00FC0B2D" w:rsidRPr="00D80372" w:rsidTr="00FC0B2D">
        <w:trPr>
          <w:trHeight w:val="481"/>
        </w:trPr>
        <w:tc>
          <w:tcPr>
            <w:tcW w:w="2912" w:type="dxa"/>
            <w:vMerge/>
          </w:tcPr>
          <w:p w:rsidR="00FC0B2D" w:rsidRPr="00D80372" w:rsidRDefault="00FC0B2D" w:rsidP="00C53A85">
            <w:pPr>
              <w:snapToGrid w:val="0"/>
              <w:jc w:val="both"/>
            </w:pPr>
          </w:p>
        </w:tc>
        <w:tc>
          <w:tcPr>
            <w:tcW w:w="5103" w:type="dxa"/>
          </w:tcPr>
          <w:p w:rsidR="00FC0B2D" w:rsidRPr="00D80372" w:rsidRDefault="005107C2" w:rsidP="00C53A85">
            <w:pPr>
              <w:snapToGrid w:val="0"/>
              <w:jc w:val="both"/>
            </w:pPr>
            <w:r w:rsidRPr="00D80372">
              <w:t>Чтение</w:t>
            </w:r>
            <w:r w:rsidR="00294AF8" w:rsidRPr="00D80372">
              <w:br/>
            </w:r>
          </w:p>
        </w:tc>
        <w:tc>
          <w:tcPr>
            <w:tcW w:w="1701" w:type="dxa"/>
            <w:vAlign w:val="center"/>
          </w:tcPr>
          <w:p w:rsidR="00FC0B2D" w:rsidRPr="00D80372" w:rsidRDefault="0029409E" w:rsidP="00C53A85">
            <w:pPr>
              <w:snapToGrid w:val="0"/>
              <w:jc w:val="both"/>
            </w:pPr>
            <w:r w:rsidRPr="00D80372">
              <w:t>2</w:t>
            </w:r>
          </w:p>
        </w:tc>
      </w:tr>
      <w:tr w:rsidR="00FC0B2D" w:rsidRPr="00D80372" w:rsidTr="00FC0B2D">
        <w:tc>
          <w:tcPr>
            <w:tcW w:w="2912" w:type="dxa"/>
          </w:tcPr>
          <w:p w:rsidR="00FC0B2D" w:rsidRPr="00D80372" w:rsidRDefault="00FC0B2D" w:rsidP="00C53A85">
            <w:pPr>
              <w:snapToGrid w:val="0"/>
              <w:jc w:val="both"/>
            </w:pPr>
            <w:r w:rsidRPr="00D80372">
              <w:t xml:space="preserve">Математика </w:t>
            </w:r>
          </w:p>
        </w:tc>
        <w:tc>
          <w:tcPr>
            <w:tcW w:w="5103" w:type="dxa"/>
          </w:tcPr>
          <w:p w:rsidR="00FC0B2D" w:rsidRPr="00D80372" w:rsidRDefault="00FC0B2D" w:rsidP="00C53A85">
            <w:pPr>
              <w:snapToGrid w:val="0"/>
              <w:jc w:val="both"/>
            </w:pPr>
            <w:r w:rsidRPr="00D80372">
              <w:t>Математи</w:t>
            </w:r>
            <w:r w:rsidR="00C570F0" w:rsidRPr="00D80372">
              <w:t>ка</w:t>
            </w:r>
          </w:p>
        </w:tc>
        <w:tc>
          <w:tcPr>
            <w:tcW w:w="1701" w:type="dxa"/>
            <w:vAlign w:val="center"/>
          </w:tcPr>
          <w:p w:rsidR="00FC0B2D" w:rsidRPr="00D80372" w:rsidRDefault="00FB5258" w:rsidP="00C53A85">
            <w:pPr>
              <w:snapToGrid w:val="0"/>
              <w:jc w:val="both"/>
            </w:pPr>
            <w:r w:rsidRPr="00D80372">
              <w:t>2</w:t>
            </w:r>
          </w:p>
        </w:tc>
      </w:tr>
      <w:tr w:rsidR="00FC0B2D" w:rsidRPr="00D80372" w:rsidTr="00FC0B2D">
        <w:tc>
          <w:tcPr>
            <w:tcW w:w="2912" w:type="dxa"/>
          </w:tcPr>
          <w:p w:rsidR="00FC0B2D" w:rsidRPr="00D80372" w:rsidRDefault="0029409E" w:rsidP="00C53A85">
            <w:pPr>
              <w:snapToGrid w:val="0"/>
              <w:jc w:val="both"/>
            </w:pPr>
            <w:r w:rsidRPr="00D80372">
              <w:t>Естествознание</w:t>
            </w:r>
          </w:p>
        </w:tc>
        <w:tc>
          <w:tcPr>
            <w:tcW w:w="5103" w:type="dxa"/>
          </w:tcPr>
          <w:p w:rsidR="00FC0B2D" w:rsidRPr="00D80372" w:rsidRDefault="00FC0B2D" w:rsidP="00C53A85">
            <w:pPr>
              <w:snapToGrid w:val="0"/>
              <w:jc w:val="both"/>
            </w:pPr>
            <w:r w:rsidRPr="00D80372">
              <w:t>Окружающий</w:t>
            </w:r>
            <w:r w:rsidR="002B5D22">
              <w:t xml:space="preserve"> </w:t>
            </w:r>
            <w:r w:rsidRPr="00D80372">
              <w:t>мир</w:t>
            </w:r>
          </w:p>
        </w:tc>
        <w:tc>
          <w:tcPr>
            <w:tcW w:w="1701" w:type="dxa"/>
            <w:vAlign w:val="center"/>
          </w:tcPr>
          <w:p w:rsidR="00FC0B2D" w:rsidRPr="00D80372" w:rsidRDefault="0029409E" w:rsidP="00C53A85">
            <w:pPr>
              <w:snapToGrid w:val="0"/>
              <w:jc w:val="both"/>
            </w:pPr>
            <w:r w:rsidRPr="00D80372">
              <w:t>2</w:t>
            </w:r>
          </w:p>
        </w:tc>
      </w:tr>
      <w:tr w:rsidR="00FC0B2D" w:rsidRPr="00D80372" w:rsidTr="00FC0B2D">
        <w:tc>
          <w:tcPr>
            <w:tcW w:w="2912" w:type="dxa"/>
          </w:tcPr>
          <w:p w:rsidR="00FC0B2D" w:rsidRPr="00D80372" w:rsidRDefault="00FC0B2D" w:rsidP="00C53A85">
            <w:pPr>
              <w:jc w:val="both"/>
            </w:pPr>
            <w:r w:rsidRPr="00D80372">
              <w:t>Искусство</w:t>
            </w:r>
          </w:p>
        </w:tc>
        <w:tc>
          <w:tcPr>
            <w:tcW w:w="5103" w:type="dxa"/>
          </w:tcPr>
          <w:p w:rsidR="00FC0B2D" w:rsidRPr="00D80372" w:rsidRDefault="00CE426B" w:rsidP="00C53A85">
            <w:pPr>
              <w:snapToGrid w:val="0"/>
            </w:pPr>
            <w:r w:rsidRPr="00D80372">
              <w:t>Изобразительное искусство</w:t>
            </w:r>
            <w:r w:rsidR="005107C2" w:rsidRPr="00D80372">
              <w:t xml:space="preserve">. </w:t>
            </w:r>
            <w:proofErr w:type="spellStart"/>
            <w:r w:rsidR="005107C2" w:rsidRPr="00D80372">
              <w:t>Тифлографика</w:t>
            </w:r>
            <w:proofErr w:type="spellEnd"/>
          </w:p>
          <w:p w:rsidR="00FC0B2D" w:rsidRPr="00D80372" w:rsidRDefault="00FC0B2D" w:rsidP="00C53A85">
            <w:pPr>
              <w:snapToGrid w:val="0"/>
              <w:jc w:val="both"/>
            </w:pPr>
          </w:p>
        </w:tc>
        <w:tc>
          <w:tcPr>
            <w:tcW w:w="1701" w:type="dxa"/>
            <w:vAlign w:val="center"/>
          </w:tcPr>
          <w:p w:rsidR="00FC0B2D" w:rsidRPr="00D80372" w:rsidRDefault="00FC0B2D" w:rsidP="00C53A85">
            <w:pPr>
              <w:snapToGrid w:val="0"/>
              <w:jc w:val="both"/>
            </w:pPr>
            <w:r w:rsidRPr="00D80372">
              <w:t>1</w:t>
            </w:r>
          </w:p>
        </w:tc>
      </w:tr>
      <w:tr w:rsidR="00FC0B2D" w:rsidRPr="00D80372" w:rsidTr="00FC0B2D">
        <w:tc>
          <w:tcPr>
            <w:tcW w:w="2912" w:type="dxa"/>
          </w:tcPr>
          <w:p w:rsidR="00FC0B2D" w:rsidRPr="00D80372" w:rsidRDefault="00FC0B2D" w:rsidP="00C53A85">
            <w:pPr>
              <w:jc w:val="both"/>
            </w:pPr>
            <w:r w:rsidRPr="00D80372">
              <w:t>Технология</w:t>
            </w:r>
          </w:p>
        </w:tc>
        <w:tc>
          <w:tcPr>
            <w:tcW w:w="5103" w:type="dxa"/>
          </w:tcPr>
          <w:p w:rsidR="00FC0B2D" w:rsidRPr="00D80372" w:rsidRDefault="005107C2" w:rsidP="00C53A85">
            <w:pPr>
              <w:snapToGrid w:val="0"/>
              <w:jc w:val="both"/>
            </w:pPr>
            <w:r w:rsidRPr="00D80372">
              <w:t>Ручной труд</w:t>
            </w:r>
          </w:p>
        </w:tc>
        <w:tc>
          <w:tcPr>
            <w:tcW w:w="1701" w:type="dxa"/>
            <w:vAlign w:val="center"/>
          </w:tcPr>
          <w:p w:rsidR="00FC0B2D" w:rsidRPr="00D80372" w:rsidRDefault="00FC0B2D" w:rsidP="00C53A85">
            <w:pPr>
              <w:snapToGrid w:val="0"/>
              <w:jc w:val="both"/>
            </w:pPr>
            <w:r w:rsidRPr="00D80372">
              <w:t>1</w:t>
            </w:r>
          </w:p>
        </w:tc>
      </w:tr>
      <w:tr w:rsidR="00FC0B2D" w:rsidRPr="00D80372" w:rsidTr="00FC0B2D">
        <w:tc>
          <w:tcPr>
            <w:tcW w:w="2912" w:type="dxa"/>
          </w:tcPr>
          <w:p w:rsidR="00FC0B2D" w:rsidRPr="00D80372" w:rsidRDefault="00FC0B2D" w:rsidP="00C53A85">
            <w:pPr>
              <w:jc w:val="both"/>
            </w:pPr>
            <w:r w:rsidRPr="00D80372">
              <w:t>Физическая культура</w:t>
            </w:r>
          </w:p>
        </w:tc>
        <w:tc>
          <w:tcPr>
            <w:tcW w:w="5103" w:type="dxa"/>
          </w:tcPr>
          <w:p w:rsidR="00FC0B2D" w:rsidRPr="00D80372" w:rsidRDefault="00CE426B" w:rsidP="00C53A85">
            <w:pPr>
              <w:snapToGrid w:val="0"/>
              <w:jc w:val="both"/>
            </w:pPr>
            <w:r w:rsidRPr="00D80372">
              <w:t>Адаптивная ф</w:t>
            </w:r>
            <w:r w:rsidR="00FC0B2D" w:rsidRPr="00D80372">
              <w:t>изическая культура</w:t>
            </w:r>
          </w:p>
        </w:tc>
        <w:tc>
          <w:tcPr>
            <w:tcW w:w="1701" w:type="dxa"/>
            <w:vAlign w:val="center"/>
          </w:tcPr>
          <w:p w:rsidR="00FC0B2D" w:rsidRPr="00D80372" w:rsidRDefault="00FC0B2D" w:rsidP="00C53A85">
            <w:pPr>
              <w:snapToGrid w:val="0"/>
              <w:jc w:val="both"/>
            </w:pPr>
            <w:r w:rsidRPr="00D80372">
              <w:t>1</w:t>
            </w:r>
          </w:p>
        </w:tc>
      </w:tr>
      <w:tr w:rsidR="00FB5258" w:rsidRPr="00D80372" w:rsidTr="00FC0B2D">
        <w:tc>
          <w:tcPr>
            <w:tcW w:w="2912" w:type="dxa"/>
          </w:tcPr>
          <w:p w:rsidR="00FB5258" w:rsidRPr="00D80372" w:rsidRDefault="00FB5258" w:rsidP="00C53A85">
            <w:pPr>
              <w:jc w:val="both"/>
            </w:pPr>
            <w:r w:rsidRPr="006418D9">
              <w:t>Коррекционно-развивающие занятия</w:t>
            </w:r>
          </w:p>
        </w:tc>
        <w:tc>
          <w:tcPr>
            <w:tcW w:w="5103" w:type="dxa"/>
          </w:tcPr>
          <w:p w:rsidR="00FB5258" w:rsidRPr="00D80372" w:rsidRDefault="006418D9" w:rsidP="00C53A85">
            <w:pPr>
              <w:snapToGrid w:val="0"/>
              <w:jc w:val="both"/>
            </w:pPr>
            <w:r w:rsidRPr="006418D9">
              <w:t>Коррекционно-развивающие занятия</w:t>
            </w:r>
          </w:p>
        </w:tc>
        <w:tc>
          <w:tcPr>
            <w:tcW w:w="1701" w:type="dxa"/>
            <w:vAlign w:val="center"/>
          </w:tcPr>
          <w:p w:rsidR="00FB5258" w:rsidRPr="00D80372" w:rsidRDefault="00FB5258" w:rsidP="00C53A85">
            <w:pPr>
              <w:snapToGrid w:val="0"/>
              <w:jc w:val="both"/>
            </w:pPr>
            <w:r w:rsidRPr="00D80372">
              <w:t>2</w:t>
            </w:r>
          </w:p>
        </w:tc>
      </w:tr>
      <w:tr w:rsidR="00FC0B2D" w:rsidRPr="00D80372" w:rsidTr="00FC0B2D">
        <w:tc>
          <w:tcPr>
            <w:tcW w:w="8015" w:type="dxa"/>
            <w:gridSpan w:val="2"/>
          </w:tcPr>
          <w:p w:rsidR="00FC0B2D" w:rsidRPr="00D80372" w:rsidRDefault="00FC0B2D" w:rsidP="00C53A85">
            <w:pPr>
              <w:snapToGrid w:val="0"/>
              <w:jc w:val="both"/>
              <w:rPr>
                <w:b/>
              </w:rPr>
            </w:pPr>
            <w:r w:rsidRPr="00D80372">
              <w:rPr>
                <w:b/>
              </w:rPr>
              <w:t>итого</w:t>
            </w:r>
          </w:p>
        </w:tc>
        <w:tc>
          <w:tcPr>
            <w:tcW w:w="1701" w:type="dxa"/>
            <w:vAlign w:val="center"/>
          </w:tcPr>
          <w:p w:rsidR="00FC0B2D" w:rsidRPr="00D80372" w:rsidRDefault="00FC0B2D" w:rsidP="00C53A85">
            <w:pPr>
              <w:snapToGrid w:val="0"/>
              <w:jc w:val="both"/>
              <w:rPr>
                <w:b/>
              </w:rPr>
            </w:pPr>
            <w:r w:rsidRPr="00D80372">
              <w:rPr>
                <w:b/>
              </w:rPr>
              <w:t>13</w:t>
            </w:r>
          </w:p>
        </w:tc>
      </w:tr>
      <w:tr w:rsidR="00FC0B2D" w:rsidRPr="00D80372" w:rsidTr="00FC0B2D">
        <w:tc>
          <w:tcPr>
            <w:tcW w:w="8015" w:type="dxa"/>
            <w:gridSpan w:val="2"/>
          </w:tcPr>
          <w:p w:rsidR="00FC0B2D" w:rsidRPr="00D80372" w:rsidRDefault="00FC0B2D" w:rsidP="00C53A85">
            <w:pPr>
              <w:snapToGrid w:val="0"/>
              <w:jc w:val="both"/>
            </w:pPr>
            <w:r w:rsidRPr="00D80372">
              <w:t>Часы самостоятельной работы обучающегося</w:t>
            </w:r>
          </w:p>
        </w:tc>
        <w:tc>
          <w:tcPr>
            <w:tcW w:w="1701" w:type="dxa"/>
            <w:vAlign w:val="center"/>
          </w:tcPr>
          <w:p w:rsidR="00FC0B2D" w:rsidRPr="00D80372" w:rsidRDefault="00FC0B2D" w:rsidP="00C53A85">
            <w:pPr>
              <w:snapToGrid w:val="0"/>
              <w:jc w:val="both"/>
              <w:rPr>
                <w:b/>
              </w:rPr>
            </w:pPr>
            <w:r w:rsidRPr="00D80372">
              <w:rPr>
                <w:b/>
              </w:rPr>
              <w:t>8</w:t>
            </w:r>
          </w:p>
        </w:tc>
      </w:tr>
      <w:tr w:rsidR="00FC0B2D" w:rsidRPr="00D80372" w:rsidTr="00FC0B2D">
        <w:trPr>
          <w:trHeight w:val="244"/>
        </w:trPr>
        <w:tc>
          <w:tcPr>
            <w:tcW w:w="8015" w:type="dxa"/>
            <w:gridSpan w:val="2"/>
          </w:tcPr>
          <w:p w:rsidR="00FC0B2D" w:rsidRPr="00D80372" w:rsidRDefault="00FC0B2D" w:rsidP="00C53A85">
            <w:pPr>
              <w:snapToGrid w:val="0"/>
              <w:jc w:val="both"/>
              <w:rPr>
                <w:b/>
                <w:bCs/>
              </w:rPr>
            </w:pPr>
            <w:r w:rsidRPr="00D80372">
              <w:t>Максимально допустимая недельная нагрузка</w:t>
            </w:r>
          </w:p>
        </w:tc>
        <w:tc>
          <w:tcPr>
            <w:tcW w:w="1701" w:type="dxa"/>
          </w:tcPr>
          <w:p w:rsidR="00FC0B2D" w:rsidRPr="00D80372" w:rsidRDefault="00FC0B2D" w:rsidP="00C53A85">
            <w:pPr>
              <w:snapToGrid w:val="0"/>
              <w:jc w:val="both"/>
              <w:rPr>
                <w:b/>
                <w:bCs/>
              </w:rPr>
            </w:pPr>
            <w:r w:rsidRPr="00D80372">
              <w:rPr>
                <w:b/>
                <w:bCs/>
              </w:rPr>
              <w:t>21</w:t>
            </w:r>
          </w:p>
        </w:tc>
      </w:tr>
    </w:tbl>
    <w:p w:rsidR="007E1D63" w:rsidRPr="00D80372" w:rsidRDefault="007E1D63" w:rsidP="00D80372">
      <w:pPr>
        <w:ind w:firstLine="709"/>
        <w:jc w:val="both"/>
        <w:rPr>
          <w:rFonts w:eastAsia="Calibri"/>
          <w:b/>
        </w:rPr>
      </w:pPr>
    </w:p>
    <w:p w:rsidR="00D17F27" w:rsidRPr="00D80372" w:rsidRDefault="00D17F27" w:rsidP="00D80372">
      <w:pPr>
        <w:ind w:firstLine="709"/>
        <w:jc w:val="both"/>
        <w:rPr>
          <w:rFonts w:eastAsia="Calibri"/>
          <w:b/>
        </w:rPr>
      </w:pPr>
    </w:p>
    <w:p w:rsidR="00D17F27" w:rsidRPr="00D80372" w:rsidRDefault="00D17F27" w:rsidP="00D80372">
      <w:pPr>
        <w:ind w:firstLine="709"/>
        <w:jc w:val="both"/>
        <w:rPr>
          <w:rFonts w:eastAsia="Calibri"/>
          <w:b/>
        </w:rPr>
      </w:pPr>
    </w:p>
    <w:p w:rsidR="00D17F27" w:rsidRPr="00D80372" w:rsidRDefault="00D17F27" w:rsidP="00D80372">
      <w:pPr>
        <w:ind w:firstLine="709"/>
        <w:jc w:val="both"/>
        <w:rPr>
          <w:rFonts w:eastAsia="Calibri"/>
          <w:b/>
        </w:rPr>
      </w:pPr>
    </w:p>
    <w:p w:rsidR="00D17F27" w:rsidRPr="00D80372" w:rsidRDefault="00D17F27" w:rsidP="00D80372">
      <w:pPr>
        <w:ind w:firstLine="709"/>
        <w:jc w:val="both"/>
        <w:rPr>
          <w:rFonts w:eastAsia="Calibri"/>
          <w:b/>
        </w:rPr>
      </w:pPr>
    </w:p>
    <w:p w:rsidR="00D17F27" w:rsidRDefault="00D17F27" w:rsidP="00D80372">
      <w:pPr>
        <w:ind w:firstLine="709"/>
        <w:jc w:val="both"/>
        <w:rPr>
          <w:rFonts w:eastAsia="Calibri"/>
          <w:b/>
        </w:rPr>
      </w:pPr>
    </w:p>
    <w:p w:rsidR="00C92B72" w:rsidRDefault="00C92B72" w:rsidP="00D80372">
      <w:pPr>
        <w:ind w:firstLine="709"/>
        <w:jc w:val="both"/>
        <w:rPr>
          <w:rFonts w:eastAsia="Calibri"/>
          <w:b/>
        </w:rPr>
      </w:pPr>
    </w:p>
    <w:p w:rsidR="00C92B72" w:rsidRDefault="00C92B72" w:rsidP="00D80372">
      <w:pPr>
        <w:ind w:firstLine="709"/>
        <w:jc w:val="both"/>
        <w:rPr>
          <w:rFonts w:eastAsia="Calibri"/>
          <w:b/>
        </w:rPr>
      </w:pPr>
    </w:p>
    <w:p w:rsidR="00C92B72" w:rsidRDefault="00C92B72" w:rsidP="00D80372">
      <w:pPr>
        <w:ind w:firstLine="709"/>
        <w:jc w:val="both"/>
        <w:rPr>
          <w:rFonts w:eastAsia="Calibri"/>
          <w:b/>
        </w:rPr>
      </w:pPr>
    </w:p>
    <w:p w:rsidR="00C92B72" w:rsidRDefault="00C92B72" w:rsidP="00D80372">
      <w:pPr>
        <w:ind w:firstLine="709"/>
        <w:jc w:val="both"/>
        <w:rPr>
          <w:rFonts w:eastAsia="Calibri"/>
          <w:b/>
        </w:rPr>
      </w:pPr>
    </w:p>
    <w:p w:rsidR="00C92B72" w:rsidRDefault="00C92B72" w:rsidP="00D80372">
      <w:pPr>
        <w:ind w:firstLine="709"/>
        <w:jc w:val="both"/>
        <w:rPr>
          <w:rFonts w:eastAsia="Calibri"/>
          <w:b/>
        </w:rPr>
      </w:pPr>
    </w:p>
    <w:p w:rsidR="00C92B72" w:rsidRDefault="00C92B72" w:rsidP="00D80372">
      <w:pPr>
        <w:ind w:firstLine="709"/>
        <w:jc w:val="both"/>
        <w:rPr>
          <w:rFonts w:eastAsia="Calibri"/>
          <w:b/>
        </w:rPr>
      </w:pPr>
    </w:p>
    <w:p w:rsidR="00C92B72" w:rsidRDefault="00C92B72" w:rsidP="00D80372">
      <w:pPr>
        <w:ind w:firstLine="709"/>
        <w:jc w:val="both"/>
        <w:rPr>
          <w:rFonts w:eastAsia="Calibri"/>
          <w:b/>
        </w:rPr>
      </w:pPr>
    </w:p>
    <w:p w:rsidR="00C92B72" w:rsidRDefault="00C92B72" w:rsidP="00D80372">
      <w:pPr>
        <w:ind w:firstLine="709"/>
        <w:jc w:val="both"/>
        <w:rPr>
          <w:rFonts w:eastAsia="Calibri"/>
          <w:b/>
        </w:rPr>
      </w:pPr>
    </w:p>
    <w:p w:rsidR="00C92B72" w:rsidRDefault="00C92B72" w:rsidP="00D80372">
      <w:pPr>
        <w:ind w:firstLine="709"/>
        <w:jc w:val="both"/>
        <w:rPr>
          <w:rFonts w:eastAsia="Calibri"/>
          <w:b/>
        </w:rPr>
      </w:pPr>
    </w:p>
    <w:p w:rsidR="00C92B72" w:rsidRDefault="00C92B72" w:rsidP="00D80372">
      <w:pPr>
        <w:ind w:firstLine="709"/>
        <w:jc w:val="both"/>
        <w:rPr>
          <w:rFonts w:eastAsia="Calibri"/>
          <w:b/>
        </w:rPr>
      </w:pPr>
    </w:p>
    <w:p w:rsidR="00C92B72" w:rsidRDefault="00C92B72" w:rsidP="00D80372">
      <w:pPr>
        <w:ind w:firstLine="709"/>
        <w:jc w:val="both"/>
        <w:rPr>
          <w:rFonts w:eastAsia="Calibri"/>
          <w:b/>
        </w:rPr>
      </w:pPr>
    </w:p>
    <w:p w:rsidR="00C92B72" w:rsidRPr="00D80372" w:rsidRDefault="00C92B72" w:rsidP="00D80372">
      <w:pPr>
        <w:ind w:firstLine="709"/>
        <w:jc w:val="both"/>
        <w:rPr>
          <w:rFonts w:eastAsia="Calibri"/>
          <w:b/>
        </w:rPr>
      </w:pPr>
    </w:p>
    <w:p w:rsidR="00D17F27" w:rsidRPr="00D80372" w:rsidRDefault="00D17F27" w:rsidP="00D80372">
      <w:pPr>
        <w:ind w:firstLine="709"/>
        <w:jc w:val="both"/>
        <w:rPr>
          <w:rFonts w:eastAsia="Calibri"/>
          <w:b/>
        </w:rPr>
      </w:pPr>
    </w:p>
    <w:p w:rsidR="00D17F27" w:rsidRPr="00D80372" w:rsidRDefault="00D17F27" w:rsidP="00D80372">
      <w:pPr>
        <w:ind w:firstLine="709"/>
        <w:jc w:val="both"/>
        <w:rPr>
          <w:rFonts w:eastAsia="Calibri"/>
          <w:b/>
        </w:rPr>
      </w:pPr>
    </w:p>
    <w:p w:rsidR="00D17F27" w:rsidRPr="00D80372" w:rsidRDefault="00D17F27" w:rsidP="00D80372">
      <w:pPr>
        <w:ind w:firstLine="709"/>
        <w:jc w:val="both"/>
        <w:rPr>
          <w:rFonts w:eastAsia="Calibri"/>
          <w:b/>
        </w:rPr>
      </w:pPr>
    </w:p>
    <w:p w:rsidR="00D17F27" w:rsidRPr="00D80372" w:rsidRDefault="00D17F27" w:rsidP="00D80372">
      <w:pPr>
        <w:ind w:firstLine="709"/>
        <w:jc w:val="both"/>
        <w:rPr>
          <w:rFonts w:eastAsia="Calibri"/>
          <w:b/>
        </w:rPr>
      </w:pPr>
    </w:p>
    <w:p w:rsidR="00D17F27" w:rsidRPr="00D80372" w:rsidRDefault="00D17F27" w:rsidP="00D80372">
      <w:pPr>
        <w:ind w:firstLine="709"/>
        <w:jc w:val="both"/>
        <w:rPr>
          <w:rFonts w:eastAsia="Calibri"/>
          <w:b/>
        </w:rPr>
      </w:pPr>
    </w:p>
    <w:p w:rsidR="00D17F27" w:rsidRPr="00D80372" w:rsidRDefault="00D17F27" w:rsidP="00D80372">
      <w:pPr>
        <w:ind w:firstLine="709"/>
        <w:jc w:val="both"/>
        <w:rPr>
          <w:rFonts w:eastAsia="Calibri"/>
          <w:b/>
        </w:rPr>
      </w:pPr>
    </w:p>
    <w:p w:rsidR="00D17F27" w:rsidRPr="00D80372" w:rsidRDefault="00D17F27" w:rsidP="00D80372">
      <w:pPr>
        <w:ind w:firstLine="709"/>
        <w:jc w:val="both"/>
        <w:rPr>
          <w:rFonts w:eastAsia="Calibri"/>
          <w:b/>
        </w:rPr>
      </w:pPr>
    </w:p>
    <w:p w:rsidR="00D17F27" w:rsidRPr="00D80372" w:rsidRDefault="00D17F27" w:rsidP="00D80372">
      <w:pPr>
        <w:ind w:firstLine="709"/>
        <w:jc w:val="both"/>
        <w:rPr>
          <w:rFonts w:eastAsia="Calibri"/>
          <w:b/>
        </w:rPr>
      </w:pPr>
    </w:p>
    <w:p w:rsidR="00027460" w:rsidRPr="00D80372" w:rsidRDefault="00027460" w:rsidP="00D80372">
      <w:pPr>
        <w:ind w:firstLine="709"/>
        <w:jc w:val="both"/>
        <w:rPr>
          <w:rFonts w:eastAsia="Calibri"/>
          <w:b/>
        </w:rPr>
      </w:pPr>
      <w:r w:rsidRPr="00F87B17">
        <w:rPr>
          <w:rFonts w:eastAsia="Calibri"/>
          <w:b/>
        </w:rPr>
        <w:t>Учебная литература</w:t>
      </w:r>
    </w:p>
    <w:tbl>
      <w:tblPr>
        <w:tblStyle w:val="aff3"/>
        <w:tblW w:w="10031" w:type="dxa"/>
        <w:tblLayout w:type="fixed"/>
        <w:tblLook w:val="04A0" w:firstRow="1" w:lastRow="0" w:firstColumn="1" w:lastColumn="0" w:noHBand="0" w:noVBand="1"/>
      </w:tblPr>
      <w:tblGrid>
        <w:gridCol w:w="1668"/>
        <w:gridCol w:w="2409"/>
        <w:gridCol w:w="2045"/>
        <w:gridCol w:w="2098"/>
        <w:gridCol w:w="1811"/>
      </w:tblGrid>
      <w:tr w:rsidR="00027460" w:rsidRPr="00D80372" w:rsidTr="001765B4">
        <w:tc>
          <w:tcPr>
            <w:tcW w:w="1668" w:type="dxa"/>
          </w:tcPr>
          <w:p w:rsidR="00027460" w:rsidRPr="00D80372" w:rsidRDefault="00027460" w:rsidP="000E6FAF">
            <w:pPr>
              <w:snapToGrid w:val="0"/>
              <w:jc w:val="both"/>
              <w:rPr>
                <w:rFonts w:ascii="Times New Roman" w:eastAsia="Times New Roman" w:hAnsi="Times New Roman" w:cs="Times New Roman"/>
              </w:rPr>
            </w:pPr>
            <w:r w:rsidRPr="00D80372">
              <w:rPr>
                <w:rFonts w:ascii="Times New Roman" w:eastAsia="Times New Roman" w:hAnsi="Times New Roman" w:cs="Times New Roman"/>
              </w:rPr>
              <w:t>Предмет</w:t>
            </w:r>
          </w:p>
        </w:tc>
        <w:tc>
          <w:tcPr>
            <w:tcW w:w="2409" w:type="dxa"/>
          </w:tcPr>
          <w:p w:rsidR="00027460" w:rsidRPr="00D80372" w:rsidRDefault="00027460" w:rsidP="000E6FAF">
            <w:pPr>
              <w:snapToGrid w:val="0"/>
              <w:jc w:val="both"/>
              <w:rPr>
                <w:rFonts w:ascii="Times New Roman" w:eastAsia="Times New Roman" w:hAnsi="Times New Roman" w:cs="Times New Roman"/>
              </w:rPr>
            </w:pPr>
            <w:r w:rsidRPr="00D80372">
              <w:rPr>
                <w:rFonts w:ascii="Times New Roman" w:eastAsia="Times New Roman" w:hAnsi="Times New Roman" w:cs="Times New Roman"/>
              </w:rPr>
              <w:t>Наименование программы</w:t>
            </w:r>
          </w:p>
        </w:tc>
        <w:tc>
          <w:tcPr>
            <w:tcW w:w="2045" w:type="dxa"/>
          </w:tcPr>
          <w:p w:rsidR="00027460" w:rsidRPr="00D80372" w:rsidRDefault="00027460" w:rsidP="000E6FAF">
            <w:pPr>
              <w:snapToGrid w:val="0"/>
              <w:jc w:val="both"/>
              <w:rPr>
                <w:rFonts w:ascii="Times New Roman" w:eastAsia="Times New Roman" w:hAnsi="Times New Roman" w:cs="Times New Roman"/>
              </w:rPr>
            </w:pPr>
            <w:r w:rsidRPr="00D80372">
              <w:rPr>
                <w:rFonts w:ascii="Times New Roman" w:eastAsia="Times New Roman" w:hAnsi="Times New Roman" w:cs="Times New Roman"/>
              </w:rPr>
              <w:t xml:space="preserve">Статус. </w:t>
            </w:r>
          </w:p>
          <w:p w:rsidR="00027460" w:rsidRPr="00D80372" w:rsidRDefault="00027460" w:rsidP="000E6FAF">
            <w:pPr>
              <w:snapToGrid w:val="0"/>
              <w:jc w:val="both"/>
              <w:rPr>
                <w:rFonts w:ascii="Times New Roman" w:eastAsia="Times New Roman" w:hAnsi="Times New Roman" w:cs="Times New Roman"/>
              </w:rPr>
            </w:pPr>
            <w:r w:rsidRPr="00D80372">
              <w:rPr>
                <w:rFonts w:ascii="Times New Roman" w:eastAsia="Times New Roman" w:hAnsi="Times New Roman" w:cs="Times New Roman"/>
              </w:rPr>
              <w:t>Государственная.</w:t>
            </w:r>
          </w:p>
        </w:tc>
        <w:tc>
          <w:tcPr>
            <w:tcW w:w="2098" w:type="dxa"/>
          </w:tcPr>
          <w:p w:rsidR="00027460" w:rsidRPr="00D80372" w:rsidRDefault="00027460" w:rsidP="000E6FAF">
            <w:pPr>
              <w:snapToGrid w:val="0"/>
              <w:jc w:val="both"/>
              <w:rPr>
                <w:rFonts w:ascii="Times New Roman" w:eastAsia="Times New Roman" w:hAnsi="Times New Roman" w:cs="Times New Roman"/>
              </w:rPr>
            </w:pPr>
            <w:r w:rsidRPr="00D80372">
              <w:rPr>
                <w:rFonts w:ascii="Times New Roman" w:eastAsia="Times New Roman" w:hAnsi="Times New Roman" w:cs="Times New Roman"/>
              </w:rPr>
              <w:t>Данные о программе (для государственных –  издательские реквизиты, для  авторских – автор и рецензент, протокол утверждения)</w:t>
            </w:r>
          </w:p>
        </w:tc>
        <w:tc>
          <w:tcPr>
            <w:tcW w:w="1811" w:type="dxa"/>
          </w:tcPr>
          <w:p w:rsidR="00027460" w:rsidRPr="00D80372" w:rsidRDefault="00027460" w:rsidP="000E6FAF">
            <w:pPr>
              <w:snapToGrid w:val="0"/>
              <w:jc w:val="both"/>
              <w:rPr>
                <w:rFonts w:ascii="Times New Roman" w:eastAsia="Times New Roman" w:hAnsi="Times New Roman" w:cs="Times New Roman"/>
              </w:rPr>
            </w:pPr>
            <w:r w:rsidRPr="00D80372">
              <w:rPr>
                <w:rFonts w:ascii="Times New Roman" w:eastAsia="Times New Roman" w:hAnsi="Times New Roman" w:cs="Times New Roman"/>
              </w:rPr>
              <w:t>Классы, уровень (</w:t>
            </w:r>
            <w:proofErr w:type="spellStart"/>
            <w:r w:rsidRPr="00D80372">
              <w:rPr>
                <w:rFonts w:ascii="Times New Roman" w:eastAsia="Times New Roman" w:hAnsi="Times New Roman" w:cs="Times New Roman"/>
              </w:rPr>
              <w:t>углубл</w:t>
            </w:r>
            <w:proofErr w:type="spellEnd"/>
            <w:r w:rsidRPr="00D80372">
              <w:rPr>
                <w:rFonts w:ascii="Times New Roman" w:eastAsia="Times New Roman" w:hAnsi="Times New Roman" w:cs="Times New Roman"/>
              </w:rPr>
              <w:t xml:space="preserve">., </w:t>
            </w:r>
            <w:proofErr w:type="spellStart"/>
            <w:r w:rsidRPr="00D80372">
              <w:rPr>
                <w:rFonts w:ascii="Times New Roman" w:eastAsia="Times New Roman" w:hAnsi="Times New Roman" w:cs="Times New Roman"/>
              </w:rPr>
              <w:t>коррекц</w:t>
            </w:r>
            <w:proofErr w:type="spellEnd"/>
            <w:r w:rsidRPr="00D80372">
              <w:rPr>
                <w:rFonts w:ascii="Times New Roman" w:eastAsia="Times New Roman" w:hAnsi="Times New Roman" w:cs="Times New Roman"/>
              </w:rPr>
              <w:t>., базов.)</w:t>
            </w:r>
          </w:p>
        </w:tc>
      </w:tr>
      <w:tr w:rsidR="00027460" w:rsidRPr="00D80372" w:rsidTr="001765B4">
        <w:tc>
          <w:tcPr>
            <w:tcW w:w="1668" w:type="dxa"/>
          </w:tcPr>
          <w:p w:rsidR="00027460" w:rsidRDefault="00C53A85" w:rsidP="000E6FAF">
            <w:pPr>
              <w:jc w:val="both"/>
              <w:rPr>
                <w:rFonts w:ascii="Times New Roman" w:hAnsi="Times New Roman" w:cs="Times New Roman"/>
              </w:rPr>
            </w:pPr>
            <w:r>
              <w:rPr>
                <w:rFonts w:ascii="Times New Roman" w:hAnsi="Times New Roman" w:cs="Times New Roman"/>
              </w:rPr>
              <w:t>Русский язык</w:t>
            </w:r>
          </w:p>
          <w:p w:rsidR="00C53A85" w:rsidRPr="00C53A85" w:rsidRDefault="00C53A85" w:rsidP="00C53A85">
            <w:pPr>
              <w:jc w:val="both"/>
              <w:rPr>
                <w:rFonts w:ascii="Times New Roman" w:eastAsia="Calibri" w:hAnsi="Times New Roman" w:cs="Times New Roman"/>
                <w:sz w:val="28"/>
              </w:rPr>
            </w:pPr>
            <w:r w:rsidRPr="00C53A85">
              <w:rPr>
                <w:rFonts w:ascii="Times New Roman" w:hAnsi="Times New Roman" w:cs="Times New Roman"/>
              </w:rPr>
              <w:t xml:space="preserve">Азбука для детей. – М.: ООО «МИПО </w:t>
            </w:r>
            <w:proofErr w:type="spellStart"/>
            <w:r w:rsidRPr="00C53A85">
              <w:rPr>
                <w:rFonts w:ascii="Times New Roman" w:hAnsi="Times New Roman" w:cs="Times New Roman"/>
              </w:rPr>
              <w:t>Репро</w:t>
            </w:r>
            <w:proofErr w:type="spellEnd"/>
            <w:r w:rsidRPr="00C53A85">
              <w:rPr>
                <w:rFonts w:ascii="Times New Roman" w:hAnsi="Times New Roman" w:cs="Times New Roman"/>
              </w:rPr>
              <w:t>»</w:t>
            </w:r>
          </w:p>
          <w:p w:rsidR="001765B4" w:rsidRPr="00D80372" w:rsidRDefault="00F87B17" w:rsidP="000E6FAF">
            <w:pPr>
              <w:jc w:val="both"/>
              <w:rPr>
                <w:rFonts w:ascii="Times New Roman" w:eastAsia="Calibri" w:hAnsi="Times New Roman" w:cs="Times New Roman"/>
              </w:rPr>
            </w:pPr>
            <w:r>
              <w:rPr>
                <w:rFonts w:ascii="Times New Roman" w:eastAsia="Calibri" w:hAnsi="Times New Roman" w:cs="Times New Roman"/>
              </w:rPr>
              <w:t>(Шрифтом Брайля)</w:t>
            </w:r>
          </w:p>
        </w:tc>
        <w:tc>
          <w:tcPr>
            <w:tcW w:w="2409" w:type="dxa"/>
          </w:tcPr>
          <w:p w:rsidR="00027460" w:rsidRPr="00F613E8" w:rsidRDefault="00F613E8" w:rsidP="00F613E8">
            <w:pPr>
              <w:jc w:val="both"/>
              <w:rPr>
                <w:rFonts w:ascii="Times New Roman" w:eastAsia="Calibri" w:hAnsi="Times New Roman" w:cs="Times New Roman"/>
              </w:rPr>
            </w:pPr>
            <w:r w:rsidRPr="00F613E8">
              <w:rPr>
                <w:rFonts w:ascii="Times New Roman" w:hAnsi="Times New Roman" w:cs="Times New Roman"/>
              </w:rPr>
              <w:t xml:space="preserve">Примерная адаптированная основная образовательная программа начального общего образования слепых обучающихся с легкой умственной отсталостью </w:t>
            </w:r>
          </w:p>
        </w:tc>
        <w:tc>
          <w:tcPr>
            <w:tcW w:w="2045" w:type="dxa"/>
          </w:tcPr>
          <w:p w:rsidR="00027460" w:rsidRPr="00D80372" w:rsidRDefault="001765B4" w:rsidP="000E6FAF">
            <w:pPr>
              <w:jc w:val="both"/>
              <w:rPr>
                <w:rFonts w:ascii="Times New Roman" w:eastAsia="Calibri" w:hAnsi="Times New Roman" w:cs="Times New Roman"/>
              </w:rPr>
            </w:pPr>
            <w:r w:rsidRPr="00D80372">
              <w:rPr>
                <w:rFonts w:ascii="Times New Roman" w:eastAsia="Times New Roman" w:hAnsi="Times New Roman" w:cs="Times New Roman"/>
              </w:rPr>
              <w:t>Государственная.</w:t>
            </w:r>
          </w:p>
        </w:tc>
        <w:tc>
          <w:tcPr>
            <w:tcW w:w="2098" w:type="dxa"/>
          </w:tcPr>
          <w:p w:rsidR="001765B4" w:rsidRPr="00D80372" w:rsidRDefault="001765B4" w:rsidP="000E6FAF">
            <w:pPr>
              <w:jc w:val="both"/>
              <w:rPr>
                <w:rFonts w:ascii="Times New Roman" w:eastAsia="Times New Roman" w:hAnsi="Times New Roman" w:cs="Times New Roman"/>
              </w:rPr>
            </w:pPr>
            <w:r w:rsidRPr="00D80372">
              <w:rPr>
                <w:rFonts w:ascii="Times New Roman" w:eastAsia="Times New Roman" w:hAnsi="Times New Roman" w:cs="Times New Roman"/>
              </w:rPr>
              <w:t>Москва</w:t>
            </w:r>
          </w:p>
          <w:p w:rsidR="00027460" w:rsidRPr="00D80372" w:rsidRDefault="001765B4" w:rsidP="000E6FAF">
            <w:pPr>
              <w:jc w:val="both"/>
              <w:rPr>
                <w:rFonts w:ascii="Times New Roman" w:eastAsia="Times New Roman" w:hAnsi="Times New Roman" w:cs="Times New Roman"/>
              </w:rPr>
            </w:pPr>
            <w:r w:rsidRPr="00D80372">
              <w:rPr>
                <w:rFonts w:ascii="Times New Roman" w:eastAsia="Times New Roman" w:hAnsi="Times New Roman" w:cs="Times New Roman"/>
              </w:rPr>
              <w:t>Просвещение</w:t>
            </w:r>
          </w:p>
          <w:p w:rsidR="001765B4" w:rsidRPr="00D80372" w:rsidRDefault="001765B4" w:rsidP="000E6FAF">
            <w:pPr>
              <w:jc w:val="both"/>
              <w:rPr>
                <w:rFonts w:ascii="Times New Roman" w:eastAsia="Calibri" w:hAnsi="Times New Roman" w:cs="Times New Roman"/>
              </w:rPr>
            </w:pPr>
            <w:r w:rsidRPr="00D80372">
              <w:rPr>
                <w:rFonts w:ascii="Times New Roman" w:eastAsia="Times New Roman" w:hAnsi="Times New Roman" w:cs="Times New Roman"/>
              </w:rPr>
              <w:t>2017г.</w:t>
            </w:r>
          </w:p>
        </w:tc>
        <w:tc>
          <w:tcPr>
            <w:tcW w:w="1811" w:type="dxa"/>
          </w:tcPr>
          <w:p w:rsidR="001765B4" w:rsidRPr="00D80372" w:rsidRDefault="005C5EA2" w:rsidP="000E6FAF">
            <w:pPr>
              <w:jc w:val="both"/>
              <w:rPr>
                <w:rFonts w:ascii="Times New Roman" w:eastAsia="Times New Roman" w:hAnsi="Times New Roman" w:cs="Times New Roman"/>
              </w:rPr>
            </w:pPr>
            <w:proofErr w:type="spellStart"/>
            <w:r w:rsidRPr="00D80372">
              <w:rPr>
                <w:rFonts w:ascii="Times New Roman" w:eastAsia="Times New Roman" w:hAnsi="Times New Roman" w:cs="Times New Roman"/>
              </w:rPr>
              <w:t>Коррекц</w:t>
            </w:r>
            <w:proofErr w:type="spellEnd"/>
            <w:r w:rsidR="001765B4" w:rsidRPr="00D80372">
              <w:rPr>
                <w:rFonts w:ascii="Times New Roman" w:eastAsia="Times New Roman" w:hAnsi="Times New Roman" w:cs="Times New Roman"/>
              </w:rPr>
              <w:t>.</w:t>
            </w:r>
          </w:p>
          <w:p w:rsidR="00027460" w:rsidRPr="00D80372" w:rsidRDefault="00027460" w:rsidP="000E6FAF">
            <w:pPr>
              <w:jc w:val="both"/>
              <w:rPr>
                <w:rFonts w:ascii="Times New Roman" w:eastAsia="Calibri" w:hAnsi="Times New Roman" w:cs="Times New Roman"/>
              </w:rPr>
            </w:pPr>
          </w:p>
        </w:tc>
      </w:tr>
      <w:tr w:rsidR="003A4C62" w:rsidRPr="00D80372" w:rsidTr="001765B4">
        <w:tc>
          <w:tcPr>
            <w:tcW w:w="1668" w:type="dxa"/>
          </w:tcPr>
          <w:p w:rsidR="003A4C62" w:rsidRDefault="00C53A85" w:rsidP="000E6FAF">
            <w:pPr>
              <w:jc w:val="both"/>
              <w:rPr>
                <w:rFonts w:ascii="Times New Roman" w:eastAsia="Calibri" w:hAnsi="Times New Roman" w:cs="Times New Roman"/>
              </w:rPr>
            </w:pPr>
            <w:r>
              <w:rPr>
                <w:rFonts w:ascii="Times New Roman" w:hAnsi="Times New Roman" w:cs="Times New Roman"/>
              </w:rPr>
              <w:t>Чтение</w:t>
            </w:r>
            <w:r w:rsidR="003A4C62" w:rsidRPr="00D80372">
              <w:rPr>
                <w:rFonts w:ascii="Times New Roman" w:hAnsi="Times New Roman" w:cs="Times New Roman"/>
              </w:rPr>
              <w:br/>
            </w:r>
            <w:r w:rsidR="003A4C62" w:rsidRPr="00D80372">
              <w:rPr>
                <w:rFonts w:ascii="Times New Roman" w:eastAsia="Calibri" w:hAnsi="Times New Roman" w:cs="Times New Roman"/>
              </w:rPr>
              <w:t>С.В.Комарова</w:t>
            </w:r>
          </w:p>
          <w:p w:rsidR="00F87B17" w:rsidRPr="00D80372" w:rsidRDefault="00F87B17" w:rsidP="000E6FAF">
            <w:pPr>
              <w:jc w:val="both"/>
              <w:rPr>
                <w:rFonts w:ascii="Times New Roman" w:eastAsia="Calibri" w:hAnsi="Times New Roman" w:cs="Times New Roman"/>
              </w:rPr>
            </w:pPr>
            <w:r>
              <w:rPr>
                <w:rFonts w:ascii="Times New Roman" w:eastAsia="Calibri" w:hAnsi="Times New Roman" w:cs="Times New Roman"/>
              </w:rPr>
              <w:t>(Шрифтом Брайля)</w:t>
            </w:r>
          </w:p>
        </w:tc>
        <w:tc>
          <w:tcPr>
            <w:tcW w:w="2409" w:type="dxa"/>
          </w:tcPr>
          <w:p w:rsidR="003A4C62" w:rsidRPr="00D80372" w:rsidRDefault="00F613E8" w:rsidP="00F613E8">
            <w:pPr>
              <w:jc w:val="both"/>
              <w:rPr>
                <w:rFonts w:ascii="Times New Roman" w:eastAsia="Calibri" w:hAnsi="Times New Roman" w:cs="Times New Roman"/>
              </w:rPr>
            </w:pPr>
            <w:r w:rsidRPr="00F613E8">
              <w:rPr>
                <w:rFonts w:ascii="Times New Roman" w:hAnsi="Times New Roman" w:cs="Times New Roman"/>
              </w:rPr>
              <w:t xml:space="preserve">Примерная адаптированная основная образовательная программа начального общего образования слепых обучающихся с легкой умственной отсталостью </w:t>
            </w:r>
          </w:p>
        </w:tc>
        <w:tc>
          <w:tcPr>
            <w:tcW w:w="2045" w:type="dxa"/>
          </w:tcPr>
          <w:p w:rsidR="003A4C62" w:rsidRPr="00D80372" w:rsidRDefault="003A4C62" w:rsidP="000E6FAF">
            <w:pPr>
              <w:jc w:val="both"/>
              <w:rPr>
                <w:rFonts w:ascii="Times New Roman" w:eastAsia="Times New Roman" w:hAnsi="Times New Roman" w:cs="Times New Roman"/>
              </w:rPr>
            </w:pPr>
            <w:r w:rsidRPr="00D80372">
              <w:rPr>
                <w:rFonts w:ascii="Times New Roman" w:eastAsia="Times New Roman" w:hAnsi="Times New Roman" w:cs="Times New Roman"/>
              </w:rPr>
              <w:t xml:space="preserve">Государственная </w:t>
            </w:r>
          </w:p>
          <w:p w:rsidR="003A4C62" w:rsidRPr="00D80372" w:rsidRDefault="003A4C62" w:rsidP="000E6FAF">
            <w:pPr>
              <w:jc w:val="both"/>
              <w:rPr>
                <w:rFonts w:ascii="Times New Roman" w:eastAsia="Calibri" w:hAnsi="Times New Roman" w:cs="Times New Roman"/>
              </w:rPr>
            </w:pPr>
          </w:p>
        </w:tc>
        <w:tc>
          <w:tcPr>
            <w:tcW w:w="2098" w:type="dxa"/>
          </w:tcPr>
          <w:p w:rsidR="003A4C62" w:rsidRPr="00D80372" w:rsidRDefault="003A4C62" w:rsidP="000E6FAF">
            <w:pPr>
              <w:jc w:val="both"/>
              <w:rPr>
                <w:rFonts w:ascii="Times New Roman" w:eastAsia="Times New Roman" w:hAnsi="Times New Roman" w:cs="Times New Roman"/>
              </w:rPr>
            </w:pPr>
            <w:r w:rsidRPr="00D80372">
              <w:rPr>
                <w:rFonts w:ascii="Times New Roman" w:eastAsia="Times New Roman" w:hAnsi="Times New Roman" w:cs="Times New Roman"/>
              </w:rPr>
              <w:t>Москва</w:t>
            </w:r>
          </w:p>
          <w:p w:rsidR="003A4C62" w:rsidRPr="00D80372" w:rsidRDefault="003A4C62" w:rsidP="000E6FAF">
            <w:pPr>
              <w:jc w:val="both"/>
              <w:rPr>
                <w:rFonts w:ascii="Times New Roman" w:eastAsia="Times New Roman" w:hAnsi="Times New Roman" w:cs="Times New Roman"/>
              </w:rPr>
            </w:pPr>
            <w:r w:rsidRPr="00D80372">
              <w:rPr>
                <w:rFonts w:ascii="Times New Roman" w:eastAsia="Times New Roman" w:hAnsi="Times New Roman" w:cs="Times New Roman"/>
              </w:rPr>
              <w:t>Просвещение</w:t>
            </w:r>
          </w:p>
          <w:p w:rsidR="003A4C62" w:rsidRPr="00D80372" w:rsidRDefault="003A4C62" w:rsidP="000E6FAF">
            <w:pPr>
              <w:jc w:val="both"/>
              <w:rPr>
                <w:rFonts w:ascii="Times New Roman" w:eastAsia="Calibri" w:hAnsi="Times New Roman" w:cs="Times New Roman"/>
              </w:rPr>
            </w:pPr>
            <w:r w:rsidRPr="00D80372">
              <w:rPr>
                <w:rFonts w:ascii="Times New Roman" w:eastAsia="Times New Roman" w:hAnsi="Times New Roman" w:cs="Times New Roman"/>
              </w:rPr>
              <w:t>2017г.</w:t>
            </w:r>
          </w:p>
        </w:tc>
        <w:tc>
          <w:tcPr>
            <w:tcW w:w="1811" w:type="dxa"/>
          </w:tcPr>
          <w:p w:rsidR="003A4C62" w:rsidRPr="00D80372" w:rsidRDefault="003A4C62" w:rsidP="000E6FAF">
            <w:pPr>
              <w:jc w:val="both"/>
              <w:rPr>
                <w:rFonts w:ascii="Times New Roman" w:eastAsia="Times New Roman" w:hAnsi="Times New Roman" w:cs="Times New Roman"/>
              </w:rPr>
            </w:pPr>
            <w:proofErr w:type="spellStart"/>
            <w:r w:rsidRPr="00D80372">
              <w:rPr>
                <w:rFonts w:ascii="Times New Roman" w:eastAsia="Times New Roman" w:hAnsi="Times New Roman" w:cs="Times New Roman"/>
              </w:rPr>
              <w:t>Коррекц</w:t>
            </w:r>
            <w:proofErr w:type="spellEnd"/>
            <w:r w:rsidRPr="00D80372">
              <w:rPr>
                <w:rFonts w:ascii="Times New Roman" w:eastAsia="Times New Roman" w:hAnsi="Times New Roman" w:cs="Times New Roman"/>
              </w:rPr>
              <w:t>.</w:t>
            </w:r>
          </w:p>
          <w:p w:rsidR="003A4C62" w:rsidRPr="00D80372" w:rsidRDefault="003A4C62" w:rsidP="000E6FAF">
            <w:pPr>
              <w:jc w:val="both"/>
              <w:rPr>
                <w:rFonts w:ascii="Times New Roman" w:eastAsia="Calibri" w:hAnsi="Times New Roman" w:cs="Times New Roman"/>
              </w:rPr>
            </w:pPr>
          </w:p>
        </w:tc>
      </w:tr>
      <w:tr w:rsidR="003A4C62" w:rsidRPr="00D80372" w:rsidTr="001765B4">
        <w:tc>
          <w:tcPr>
            <w:tcW w:w="1668" w:type="dxa"/>
          </w:tcPr>
          <w:p w:rsidR="003A4C62" w:rsidRPr="00D80372" w:rsidRDefault="003A4C62" w:rsidP="000E6FAF">
            <w:pPr>
              <w:jc w:val="both"/>
              <w:rPr>
                <w:rFonts w:ascii="Times New Roman" w:eastAsia="Calibri" w:hAnsi="Times New Roman" w:cs="Times New Roman"/>
              </w:rPr>
            </w:pPr>
            <w:r w:rsidRPr="00D80372">
              <w:rPr>
                <w:rFonts w:ascii="Times New Roman" w:eastAsia="Calibri" w:hAnsi="Times New Roman" w:cs="Times New Roman"/>
              </w:rPr>
              <w:t>Математика</w:t>
            </w:r>
          </w:p>
          <w:p w:rsidR="003A4C62" w:rsidRPr="00C53A85" w:rsidRDefault="00C53A85" w:rsidP="000E6FAF">
            <w:pPr>
              <w:jc w:val="both"/>
              <w:rPr>
                <w:rFonts w:ascii="Times New Roman" w:eastAsia="Calibri" w:hAnsi="Times New Roman" w:cs="Times New Roman"/>
              </w:rPr>
            </w:pPr>
            <w:r w:rsidRPr="00C53A85">
              <w:rPr>
                <w:rFonts w:ascii="Times New Roman" w:hAnsi="Times New Roman" w:cs="Times New Roman"/>
              </w:rPr>
              <w:t>Моро М.И., Волкова С.И., Степанова С.В. Математика</w:t>
            </w:r>
            <w:r w:rsidR="00F87B17">
              <w:rPr>
                <w:rFonts w:ascii="Times New Roman" w:hAnsi="Times New Roman" w:cs="Times New Roman"/>
              </w:rPr>
              <w:t xml:space="preserve"> </w:t>
            </w:r>
            <w:r w:rsidR="00F87B17">
              <w:rPr>
                <w:rFonts w:ascii="Times New Roman" w:eastAsia="Calibri" w:hAnsi="Times New Roman" w:cs="Times New Roman"/>
              </w:rPr>
              <w:t>(Шрифтом Брайля)</w:t>
            </w:r>
          </w:p>
        </w:tc>
        <w:tc>
          <w:tcPr>
            <w:tcW w:w="2409" w:type="dxa"/>
          </w:tcPr>
          <w:p w:rsidR="003A4C62" w:rsidRPr="00D80372" w:rsidRDefault="00F613E8" w:rsidP="00F613E8">
            <w:pPr>
              <w:jc w:val="both"/>
              <w:rPr>
                <w:rFonts w:ascii="Times New Roman" w:eastAsia="Calibri" w:hAnsi="Times New Roman" w:cs="Times New Roman"/>
              </w:rPr>
            </w:pPr>
            <w:r w:rsidRPr="00F613E8">
              <w:rPr>
                <w:rFonts w:ascii="Times New Roman" w:hAnsi="Times New Roman" w:cs="Times New Roman"/>
              </w:rPr>
              <w:t xml:space="preserve">Примерная адаптированная основная образовательная программа начального общего образования слепых обучающихся с легкой умственной отсталостью </w:t>
            </w:r>
          </w:p>
        </w:tc>
        <w:tc>
          <w:tcPr>
            <w:tcW w:w="2045" w:type="dxa"/>
          </w:tcPr>
          <w:p w:rsidR="003A4C62" w:rsidRPr="00D80372" w:rsidRDefault="003A4C62" w:rsidP="000E6FAF">
            <w:pPr>
              <w:jc w:val="both"/>
              <w:rPr>
                <w:rFonts w:ascii="Times New Roman" w:eastAsia="Times New Roman" w:hAnsi="Times New Roman" w:cs="Times New Roman"/>
              </w:rPr>
            </w:pPr>
            <w:r w:rsidRPr="00D80372">
              <w:rPr>
                <w:rFonts w:ascii="Times New Roman" w:eastAsia="Times New Roman" w:hAnsi="Times New Roman" w:cs="Times New Roman"/>
              </w:rPr>
              <w:t xml:space="preserve">Государственная </w:t>
            </w:r>
          </w:p>
          <w:p w:rsidR="003A4C62" w:rsidRPr="00D80372" w:rsidRDefault="003A4C62" w:rsidP="000E6FAF">
            <w:pPr>
              <w:jc w:val="both"/>
              <w:rPr>
                <w:rFonts w:ascii="Times New Roman" w:eastAsia="Calibri" w:hAnsi="Times New Roman" w:cs="Times New Roman"/>
              </w:rPr>
            </w:pPr>
          </w:p>
        </w:tc>
        <w:tc>
          <w:tcPr>
            <w:tcW w:w="2098" w:type="dxa"/>
          </w:tcPr>
          <w:p w:rsidR="003A4C62" w:rsidRPr="00D80372" w:rsidRDefault="003A4C62" w:rsidP="000E6FAF">
            <w:pPr>
              <w:jc w:val="both"/>
              <w:rPr>
                <w:rFonts w:ascii="Times New Roman" w:eastAsia="Times New Roman" w:hAnsi="Times New Roman" w:cs="Times New Roman"/>
              </w:rPr>
            </w:pPr>
            <w:r w:rsidRPr="00D80372">
              <w:rPr>
                <w:rFonts w:ascii="Times New Roman" w:eastAsia="Times New Roman" w:hAnsi="Times New Roman" w:cs="Times New Roman"/>
              </w:rPr>
              <w:t>Москва</w:t>
            </w:r>
          </w:p>
          <w:p w:rsidR="003A4C62" w:rsidRPr="00D80372" w:rsidRDefault="003A4C62" w:rsidP="000E6FAF">
            <w:pPr>
              <w:jc w:val="both"/>
              <w:rPr>
                <w:rFonts w:ascii="Times New Roman" w:eastAsia="Times New Roman" w:hAnsi="Times New Roman" w:cs="Times New Roman"/>
              </w:rPr>
            </w:pPr>
            <w:r w:rsidRPr="00D80372">
              <w:rPr>
                <w:rFonts w:ascii="Times New Roman" w:eastAsia="Times New Roman" w:hAnsi="Times New Roman" w:cs="Times New Roman"/>
              </w:rPr>
              <w:t>Просвещение</w:t>
            </w:r>
          </w:p>
          <w:p w:rsidR="003A4C62" w:rsidRPr="00D80372" w:rsidRDefault="003A4C62" w:rsidP="000E6FAF">
            <w:pPr>
              <w:jc w:val="both"/>
              <w:rPr>
                <w:rFonts w:ascii="Times New Roman" w:eastAsia="Calibri" w:hAnsi="Times New Roman" w:cs="Times New Roman"/>
              </w:rPr>
            </w:pPr>
            <w:r w:rsidRPr="00D80372">
              <w:rPr>
                <w:rFonts w:ascii="Times New Roman" w:eastAsia="Times New Roman" w:hAnsi="Times New Roman" w:cs="Times New Roman"/>
              </w:rPr>
              <w:t>2017г.</w:t>
            </w:r>
          </w:p>
        </w:tc>
        <w:tc>
          <w:tcPr>
            <w:tcW w:w="1811" w:type="dxa"/>
          </w:tcPr>
          <w:p w:rsidR="003A4C62" w:rsidRPr="00D80372" w:rsidRDefault="003A4C62" w:rsidP="000E6FAF">
            <w:pPr>
              <w:jc w:val="both"/>
              <w:rPr>
                <w:rFonts w:ascii="Times New Roman" w:eastAsia="Times New Roman" w:hAnsi="Times New Roman" w:cs="Times New Roman"/>
              </w:rPr>
            </w:pPr>
            <w:proofErr w:type="spellStart"/>
            <w:r w:rsidRPr="00D80372">
              <w:rPr>
                <w:rFonts w:ascii="Times New Roman" w:eastAsia="Times New Roman" w:hAnsi="Times New Roman" w:cs="Times New Roman"/>
              </w:rPr>
              <w:t>Коррекц</w:t>
            </w:r>
            <w:proofErr w:type="spellEnd"/>
            <w:r w:rsidRPr="00D80372">
              <w:rPr>
                <w:rFonts w:ascii="Times New Roman" w:eastAsia="Times New Roman" w:hAnsi="Times New Roman" w:cs="Times New Roman"/>
              </w:rPr>
              <w:t>.</w:t>
            </w:r>
          </w:p>
          <w:p w:rsidR="003A4C62" w:rsidRPr="00D80372" w:rsidRDefault="003A4C62" w:rsidP="000E6FAF">
            <w:pPr>
              <w:jc w:val="both"/>
              <w:rPr>
                <w:rFonts w:ascii="Times New Roman" w:eastAsia="Calibri" w:hAnsi="Times New Roman" w:cs="Times New Roman"/>
              </w:rPr>
            </w:pPr>
          </w:p>
        </w:tc>
      </w:tr>
      <w:tr w:rsidR="003A4C62" w:rsidRPr="00D80372" w:rsidTr="001765B4">
        <w:tc>
          <w:tcPr>
            <w:tcW w:w="1668" w:type="dxa"/>
          </w:tcPr>
          <w:p w:rsidR="003A4C62" w:rsidRPr="00D80372" w:rsidRDefault="003A4C62" w:rsidP="000E6FAF">
            <w:pPr>
              <w:jc w:val="both"/>
              <w:rPr>
                <w:rFonts w:ascii="Times New Roman" w:eastAsia="Calibri" w:hAnsi="Times New Roman" w:cs="Times New Roman"/>
              </w:rPr>
            </w:pPr>
            <w:r w:rsidRPr="00D80372">
              <w:rPr>
                <w:rFonts w:ascii="Times New Roman" w:eastAsia="Calibri" w:hAnsi="Times New Roman" w:cs="Times New Roman"/>
              </w:rPr>
              <w:t>ИЗО</w:t>
            </w:r>
            <w:r w:rsidR="00C53A85">
              <w:rPr>
                <w:rFonts w:ascii="Times New Roman" w:eastAsia="Calibri" w:hAnsi="Times New Roman" w:cs="Times New Roman"/>
              </w:rPr>
              <w:t xml:space="preserve">. </w:t>
            </w:r>
            <w:proofErr w:type="spellStart"/>
            <w:r w:rsidR="00C53A85">
              <w:rPr>
                <w:rFonts w:ascii="Times New Roman" w:eastAsia="Calibri" w:hAnsi="Times New Roman" w:cs="Times New Roman"/>
              </w:rPr>
              <w:t>Тифлографика</w:t>
            </w:r>
            <w:proofErr w:type="spellEnd"/>
          </w:p>
          <w:p w:rsidR="003A4C62" w:rsidRPr="00D80372" w:rsidRDefault="003A4C62" w:rsidP="000E6FAF">
            <w:pPr>
              <w:jc w:val="both"/>
              <w:rPr>
                <w:rFonts w:ascii="Times New Roman" w:eastAsia="Calibri" w:hAnsi="Times New Roman" w:cs="Times New Roman"/>
              </w:rPr>
            </w:pPr>
            <w:r w:rsidRPr="00D80372">
              <w:rPr>
                <w:rFonts w:ascii="Times New Roman" w:eastAsia="Calibri" w:hAnsi="Times New Roman" w:cs="Times New Roman"/>
              </w:rPr>
              <w:t>Н.Н.Яковлева</w:t>
            </w:r>
            <w:r w:rsidR="00F87B17">
              <w:rPr>
                <w:rFonts w:ascii="Times New Roman" w:eastAsia="Calibri" w:hAnsi="Times New Roman" w:cs="Times New Roman"/>
              </w:rPr>
              <w:t xml:space="preserve"> (Шрифтом Брайля)</w:t>
            </w:r>
          </w:p>
        </w:tc>
        <w:tc>
          <w:tcPr>
            <w:tcW w:w="2409" w:type="dxa"/>
          </w:tcPr>
          <w:p w:rsidR="003A4C62" w:rsidRPr="00D80372" w:rsidRDefault="00F613E8" w:rsidP="00F613E8">
            <w:pPr>
              <w:jc w:val="both"/>
              <w:rPr>
                <w:rFonts w:ascii="Times New Roman" w:eastAsia="Calibri" w:hAnsi="Times New Roman" w:cs="Times New Roman"/>
              </w:rPr>
            </w:pPr>
            <w:r w:rsidRPr="00F613E8">
              <w:rPr>
                <w:rFonts w:ascii="Times New Roman" w:hAnsi="Times New Roman" w:cs="Times New Roman"/>
              </w:rPr>
              <w:t xml:space="preserve">Примерная адаптированная основная образовательная программа начального общего образования слепых обучающихся с </w:t>
            </w:r>
            <w:r w:rsidRPr="00F613E8">
              <w:rPr>
                <w:rFonts w:ascii="Times New Roman" w:hAnsi="Times New Roman" w:cs="Times New Roman"/>
              </w:rPr>
              <w:lastRenderedPageBreak/>
              <w:t xml:space="preserve">легкой умственной отсталостью </w:t>
            </w:r>
          </w:p>
        </w:tc>
        <w:tc>
          <w:tcPr>
            <w:tcW w:w="2045" w:type="dxa"/>
          </w:tcPr>
          <w:p w:rsidR="003A4C62" w:rsidRPr="00D80372" w:rsidRDefault="003A4C62" w:rsidP="000E6FAF">
            <w:pPr>
              <w:jc w:val="both"/>
              <w:rPr>
                <w:rFonts w:ascii="Times New Roman" w:eastAsia="Times New Roman" w:hAnsi="Times New Roman" w:cs="Times New Roman"/>
              </w:rPr>
            </w:pPr>
            <w:r w:rsidRPr="00D80372">
              <w:rPr>
                <w:rFonts w:ascii="Times New Roman" w:eastAsia="Times New Roman" w:hAnsi="Times New Roman" w:cs="Times New Roman"/>
              </w:rPr>
              <w:lastRenderedPageBreak/>
              <w:t xml:space="preserve">Государственная </w:t>
            </w:r>
          </w:p>
          <w:p w:rsidR="003A4C62" w:rsidRPr="00D80372" w:rsidRDefault="003A4C62" w:rsidP="000E6FAF">
            <w:pPr>
              <w:jc w:val="both"/>
              <w:rPr>
                <w:rFonts w:ascii="Times New Roman" w:eastAsia="Calibri" w:hAnsi="Times New Roman" w:cs="Times New Roman"/>
              </w:rPr>
            </w:pPr>
          </w:p>
        </w:tc>
        <w:tc>
          <w:tcPr>
            <w:tcW w:w="2098" w:type="dxa"/>
          </w:tcPr>
          <w:p w:rsidR="003A4C62" w:rsidRPr="00D80372" w:rsidRDefault="003A4C62" w:rsidP="000E6FAF">
            <w:pPr>
              <w:jc w:val="both"/>
              <w:rPr>
                <w:rFonts w:ascii="Times New Roman" w:eastAsia="Times New Roman" w:hAnsi="Times New Roman" w:cs="Times New Roman"/>
              </w:rPr>
            </w:pPr>
            <w:r w:rsidRPr="00D80372">
              <w:rPr>
                <w:rFonts w:ascii="Times New Roman" w:eastAsia="Times New Roman" w:hAnsi="Times New Roman" w:cs="Times New Roman"/>
              </w:rPr>
              <w:t>Москва</w:t>
            </w:r>
          </w:p>
          <w:p w:rsidR="003A4C62" w:rsidRPr="00D80372" w:rsidRDefault="003A4C62" w:rsidP="000E6FAF">
            <w:pPr>
              <w:jc w:val="both"/>
              <w:rPr>
                <w:rFonts w:ascii="Times New Roman" w:eastAsia="Times New Roman" w:hAnsi="Times New Roman" w:cs="Times New Roman"/>
              </w:rPr>
            </w:pPr>
            <w:r w:rsidRPr="00D80372">
              <w:rPr>
                <w:rFonts w:ascii="Times New Roman" w:eastAsia="Times New Roman" w:hAnsi="Times New Roman" w:cs="Times New Roman"/>
              </w:rPr>
              <w:t>Просвещение</w:t>
            </w:r>
          </w:p>
          <w:p w:rsidR="003A4C62" w:rsidRPr="00D80372" w:rsidRDefault="003A4C62" w:rsidP="000E6FAF">
            <w:pPr>
              <w:jc w:val="both"/>
              <w:rPr>
                <w:rFonts w:ascii="Times New Roman" w:eastAsia="Calibri" w:hAnsi="Times New Roman" w:cs="Times New Roman"/>
              </w:rPr>
            </w:pPr>
            <w:r w:rsidRPr="00D80372">
              <w:rPr>
                <w:rFonts w:ascii="Times New Roman" w:eastAsia="Times New Roman" w:hAnsi="Times New Roman" w:cs="Times New Roman"/>
              </w:rPr>
              <w:t>2017г.</w:t>
            </w:r>
          </w:p>
        </w:tc>
        <w:tc>
          <w:tcPr>
            <w:tcW w:w="1811" w:type="dxa"/>
          </w:tcPr>
          <w:p w:rsidR="003A4C62" w:rsidRPr="00D80372" w:rsidRDefault="003A4C62" w:rsidP="000E6FAF">
            <w:pPr>
              <w:jc w:val="both"/>
              <w:rPr>
                <w:rFonts w:ascii="Times New Roman" w:eastAsia="Times New Roman" w:hAnsi="Times New Roman" w:cs="Times New Roman"/>
              </w:rPr>
            </w:pPr>
            <w:proofErr w:type="spellStart"/>
            <w:r w:rsidRPr="00D80372">
              <w:rPr>
                <w:rFonts w:ascii="Times New Roman" w:eastAsia="Times New Roman" w:hAnsi="Times New Roman" w:cs="Times New Roman"/>
              </w:rPr>
              <w:t>Коррекц</w:t>
            </w:r>
            <w:proofErr w:type="spellEnd"/>
            <w:r w:rsidRPr="00D80372">
              <w:rPr>
                <w:rFonts w:ascii="Times New Roman" w:eastAsia="Times New Roman" w:hAnsi="Times New Roman" w:cs="Times New Roman"/>
              </w:rPr>
              <w:t>.</w:t>
            </w:r>
          </w:p>
          <w:p w:rsidR="003A4C62" w:rsidRPr="00D80372" w:rsidRDefault="003A4C62" w:rsidP="000E6FAF">
            <w:pPr>
              <w:jc w:val="both"/>
              <w:rPr>
                <w:rFonts w:ascii="Times New Roman" w:eastAsia="Calibri" w:hAnsi="Times New Roman" w:cs="Times New Roman"/>
              </w:rPr>
            </w:pPr>
          </w:p>
        </w:tc>
      </w:tr>
      <w:tr w:rsidR="003A4C62" w:rsidRPr="00D80372" w:rsidTr="001765B4">
        <w:tc>
          <w:tcPr>
            <w:tcW w:w="1668" w:type="dxa"/>
          </w:tcPr>
          <w:p w:rsidR="003A4C62" w:rsidRPr="00D80372" w:rsidRDefault="00C53A85" w:rsidP="000E6FAF">
            <w:pPr>
              <w:jc w:val="both"/>
              <w:rPr>
                <w:rFonts w:ascii="Times New Roman" w:eastAsia="Calibri" w:hAnsi="Times New Roman" w:cs="Times New Roman"/>
              </w:rPr>
            </w:pPr>
            <w:r>
              <w:rPr>
                <w:rFonts w:ascii="Times New Roman" w:eastAsia="Calibri" w:hAnsi="Times New Roman" w:cs="Times New Roman"/>
              </w:rPr>
              <w:lastRenderedPageBreak/>
              <w:t xml:space="preserve">Ручной труд </w:t>
            </w:r>
            <w:r w:rsidR="003A4C62" w:rsidRPr="00D80372">
              <w:rPr>
                <w:rFonts w:ascii="Times New Roman" w:eastAsia="Calibri" w:hAnsi="Times New Roman" w:cs="Times New Roman"/>
              </w:rPr>
              <w:t>Л.А.Кузнецова</w:t>
            </w:r>
            <w:r w:rsidR="00F87B17">
              <w:rPr>
                <w:rFonts w:ascii="Times New Roman" w:eastAsia="Calibri" w:hAnsi="Times New Roman" w:cs="Times New Roman"/>
              </w:rPr>
              <w:t xml:space="preserve"> (Шрифтом Брайля)</w:t>
            </w:r>
          </w:p>
        </w:tc>
        <w:tc>
          <w:tcPr>
            <w:tcW w:w="2409" w:type="dxa"/>
          </w:tcPr>
          <w:p w:rsidR="003A4C62" w:rsidRPr="00D80372" w:rsidRDefault="00F613E8" w:rsidP="00F613E8">
            <w:pPr>
              <w:jc w:val="both"/>
              <w:rPr>
                <w:rFonts w:ascii="Times New Roman" w:eastAsia="Calibri" w:hAnsi="Times New Roman" w:cs="Times New Roman"/>
              </w:rPr>
            </w:pPr>
            <w:r w:rsidRPr="00F613E8">
              <w:rPr>
                <w:rFonts w:ascii="Times New Roman" w:hAnsi="Times New Roman" w:cs="Times New Roman"/>
              </w:rPr>
              <w:t xml:space="preserve">Примерная адаптированная основная образовательная программа начального общего образования слепых обучающихся с легкой умственной отсталостью </w:t>
            </w:r>
          </w:p>
        </w:tc>
        <w:tc>
          <w:tcPr>
            <w:tcW w:w="2045" w:type="dxa"/>
          </w:tcPr>
          <w:p w:rsidR="003A4C62" w:rsidRPr="00D80372" w:rsidRDefault="003A4C62" w:rsidP="000E6FAF">
            <w:pPr>
              <w:jc w:val="both"/>
              <w:rPr>
                <w:rFonts w:ascii="Times New Roman" w:eastAsia="Times New Roman" w:hAnsi="Times New Roman" w:cs="Times New Roman"/>
              </w:rPr>
            </w:pPr>
            <w:r w:rsidRPr="00D80372">
              <w:rPr>
                <w:rFonts w:ascii="Times New Roman" w:eastAsia="Times New Roman" w:hAnsi="Times New Roman" w:cs="Times New Roman"/>
              </w:rPr>
              <w:t xml:space="preserve">Государственная </w:t>
            </w:r>
          </w:p>
          <w:p w:rsidR="003A4C62" w:rsidRPr="00D80372" w:rsidRDefault="003A4C62" w:rsidP="000E6FAF">
            <w:pPr>
              <w:jc w:val="both"/>
              <w:rPr>
                <w:rFonts w:ascii="Times New Roman" w:eastAsia="Calibri" w:hAnsi="Times New Roman" w:cs="Times New Roman"/>
              </w:rPr>
            </w:pPr>
          </w:p>
        </w:tc>
        <w:tc>
          <w:tcPr>
            <w:tcW w:w="2098" w:type="dxa"/>
          </w:tcPr>
          <w:p w:rsidR="003A4C62" w:rsidRPr="00D80372" w:rsidRDefault="003A4C62" w:rsidP="000E6FAF">
            <w:pPr>
              <w:jc w:val="both"/>
              <w:rPr>
                <w:rFonts w:ascii="Times New Roman" w:eastAsia="Times New Roman" w:hAnsi="Times New Roman" w:cs="Times New Roman"/>
              </w:rPr>
            </w:pPr>
            <w:r w:rsidRPr="00D80372">
              <w:rPr>
                <w:rFonts w:ascii="Times New Roman" w:eastAsia="Times New Roman" w:hAnsi="Times New Roman" w:cs="Times New Roman"/>
              </w:rPr>
              <w:t>Москва</w:t>
            </w:r>
          </w:p>
          <w:p w:rsidR="003A4C62" w:rsidRPr="00D80372" w:rsidRDefault="003A4C62" w:rsidP="000E6FAF">
            <w:pPr>
              <w:jc w:val="both"/>
              <w:rPr>
                <w:rFonts w:ascii="Times New Roman" w:eastAsia="Times New Roman" w:hAnsi="Times New Roman" w:cs="Times New Roman"/>
              </w:rPr>
            </w:pPr>
            <w:r w:rsidRPr="00D80372">
              <w:rPr>
                <w:rFonts w:ascii="Times New Roman" w:eastAsia="Times New Roman" w:hAnsi="Times New Roman" w:cs="Times New Roman"/>
              </w:rPr>
              <w:t>Просвещение</w:t>
            </w:r>
          </w:p>
          <w:p w:rsidR="003A4C62" w:rsidRPr="00D80372" w:rsidRDefault="003A4C62" w:rsidP="000E6FAF">
            <w:pPr>
              <w:jc w:val="both"/>
              <w:rPr>
                <w:rFonts w:ascii="Times New Roman" w:eastAsia="Calibri" w:hAnsi="Times New Roman" w:cs="Times New Roman"/>
              </w:rPr>
            </w:pPr>
            <w:r w:rsidRPr="00D80372">
              <w:rPr>
                <w:rFonts w:ascii="Times New Roman" w:eastAsia="Times New Roman" w:hAnsi="Times New Roman" w:cs="Times New Roman"/>
              </w:rPr>
              <w:t>2017г.</w:t>
            </w:r>
          </w:p>
        </w:tc>
        <w:tc>
          <w:tcPr>
            <w:tcW w:w="1811" w:type="dxa"/>
          </w:tcPr>
          <w:p w:rsidR="003A4C62" w:rsidRPr="00D80372" w:rsidRDefault="003A4C62" w:rsidP="000E6FAF">
            <w:pPr>
              <w:jc w:val="both"/>
              <w:rPr>
                <w:rFonts w:ascii="Times New Roman" w:eastAsia="Times New Roman" w:hAnsi="Times New Roman" w:cs="Times New Roman"/>
              </w:rPr>
            </w:pPr>
            <w:proofErr w:type="spellStart"/>
            <w:r w:rsidRPr="00D80372">
              <w:rPr>
                <w:rFonts w:ascii="Times New Roman" w:eastAsia="Times New Roman" w:hAnsi="Times New Roman" w:cs="Times New Roman"/>
              </w:rPr>
              <w:t>Коррекц</w:t>
            </w:r>
            <w:proofErr w:type="spellEnd"/>
            <w:r w:rsidRPr="00D80372">
              <w:rPr>
                <w:rFonts w:ascii="Times New Roman" w:eastAsia="Times New Roman" w:hAnsi="Times New Roman" w:cs="Times New Roman"/>
              </w:rPr>
              <w:t>.</w:t>
            </w:r>
          </w:p>
          <w:p w:rsidR="003A4C62" w:rsidRPr="00D80372" w:rsidRDefault="003A4C62" w:rsidP="000E6FAF">
            <w:pPr>
              <w:jc w:val="both"/>
              <w:rPr>
                <w:rFonts w:ascii="Times New Roman" w:eastAsia="Calibri" w:hAnsi="Times New Roman" w:cs="Times New Roman"/>
              </w:rPr>
            </w:pPr>
          </w:p>
        </w:tc>
      </w:tr>
      <w:tr w:rsidR="003A69E0" w:rsidRPr="00D80372" w:rsidTr="001765B4">
        <w:tc>
          <w:tcPr>
            <w:tcW w:w="1668" w:type="dxa"/>
          </w:tcPr>
          <w:p w:rsidR="003A69E0" w:rsidRPr="00D80372" w:rsidRDefault="003A69E0" w:rsidP="000E6FAF">
            <w:pPr>
              <w:jc w:val="both"/>
              <w:rPr>
                <w:rFonts w:ascii="Times New Roman" w:eastAsia="Calibri" w:hAnsi="Times New Roman" w:cs="Times New Roman"/>
              </w:rPr>
            </w:pPr>
            <w:r w:rsidRPr="00D80372">
              <w:rPr>
                <w:rFonts w:ascii="Times New Roman" w:eastAsia="Calibri" w:hAnsi="Times New Roman" w:cs="Times New Roman"/>
              </w:rPr>
              <w:t xml:space="preserve">Адаптированная физическая культура </w:t>
            </w:r>
          </w:p>
          <w:p w:rsidR="003A69E0" w:rsidRDefault="003A69E0" w:rsidP="000E6FAF">
            <w:pPr>
              <w:jc w:val="both"/>
              <w:rPr>
                <w:rFonts w:ascii="Times New Roman" w:eastAsia="Calibri" w:hAnsi="Times New Roman" w:cs="Times New Roman"/>
              </w:rPr>
            </w:pPr>
            <w:r w:rsidRPr="00D80372">
              <w:rPr>
                <w:rFonts w:ascii="Times New Roman" w:eastAsia="Calibri" w:hAnsi="Times New Roman" w:cs="Times New Roman"/>
              </w:rPr>
              <w:t xml:space="preserve"> Л. Б. </w:t>
            </w:r>
            <w:proofErr w:type="spellStart"/>
            <w:r w:rsidRPr="00D80372">
              <w:rPr>
                <w:rFonts w:ascii="Times New Roman" w:eastAsia="Calibri" w:hAnsi="Times New Roman" w:cs="Times New Roman"/>
              </w:rPr>
              <w:t>Баряева</w:t>
            </w:r>
            <w:proofErr w:type="spellEnd"/>
          </w:p>
          <w:p w:rsidR="00F87B17" w:rsidRPr="00D80372" w:rsidRDefault="00F87B17" w:rsidP="000E6FAF">
            <w:pPr>
              <w:jc w:val="both"/>
              <w:rPr>
                <w:rFonts w:ascii="Times New Roman" w:eastAsia="Calibri" w:hAnsi="Times New Roman" w:cs="Times New Roman"/>
              </w:rPr>
            </w:pPr>
            <w:r>
              <w:rPr>
                <w:rFonts w:ascii="Times New Roman" w:eastAsia="Calibri" w:hAnsi="Times New Roman" w:cs="Times New Roman"/>
              </w:rPr>
              <w:t>(Шрифтом Брайля)</w:t>
            </w:r>
          </w:p>
        </w:tc>
        <w:tc>
          <w:tcPr>
            <w:tcW w:w="2409" w:type="dxa"/>
          </w:tcPr>
          <w:p w:rsidR="003A69E0" w:rsidRPr="00D80372" w:rsidRDefault="00F613E8" w:rsidP="00F613E8">
            <w:pPr>
              <w:jc w:val="both"/>
              <w:rPr>
                <w:rFonts w:ascii="Times New Roman" w:eastAsia="Calibri" w:hAnsi="Times New Roman" w:cs="Times New Roman"/>
              </w:rPr>
            </w:pPr>
            <w:r w:rsidRPr="00F613E8">
              <w:rPr>
                <w:rFonts w:ascii="Times New Roman" w:hAnsi="Times New Roman" w:cs="Times New Roman"/>
              </w:rPr>
              <w:t xml:space="preserve">Примерная адаптированная основная образовательная программа начального общего образования слепых обучающихся с легкой умственной отсталостью </w:t>
            </w:r>
          </w:p>
        </w:tc>
        <w:tc>
          <w:tcPr>
            <w:tcW w:w="2045" w:type="dxa"/>
          </w:tcPr>
          <w:p w:rsidR="003A69E0" w:rsidRPr="00D80372" w:rsidRDefault="003A69E0" w:rsidP="000E6FAF">
            <w:pPr>
              <w:jc w:val="both"/>
              <w:rPr>
                <w:rFonts w:ascii="Times New Roman" w:hAnsi="Times New Roman" w:cs="Times New Roman"/>
              </w:rPr>
            </w:pPr>
            <w:r w:rsidRPr="00D80372">
              <w:rPr>
                <w:rFonts w:ascii="Times New Roman" w:hAnsi="Times New Roman" w:cs="Times New Roman"/>
              </w:rPr>
              <w:t xml:space="preserve">Государственная </w:t>
            </w:r>
          </w:p>
        </w:tc>
        <w:tc>
          <w:tcPr>
            <w:tcW w:w="2098" w:type="dxa"/>
          </w:tcPr>
          <w:p w:rsidR="003A69E0" w:rsidRPr="00D80372" w:rsidRDefault="003A69E0" w:rsidP="000E6FAF">
            <w:pPr>
              <w:jc w:val="both"/>
              <w:rPr>
                <w:rFonts w:ascii="Times New Roman" w:eastAsia="Times New Roman" w:hAnsi="Times New Roman" w:cs="Times New Roman"/>
              </w:rPr>
            </w:pPr>
            <w:r w:rsidRPr="00D80372">
              <w:rPr>
                <w:rFonts w:ascii="Times New Roman" w:eastAsia="Times New Roman" w:hAnsi="Times New Roman" w:cs="Times New Roman"/>
              </w:rPr>
              <w:t>Москва</w:t>
            </w:r>
          </w:p>
          <w:p w:rsidR="003A69E0" w:rsidRPr="00D80372" w:rsidRDefault="003A69E0" w:rsidP="000E6FAF">
            <w:pPr>
              <w:jc w:val="both"/>
              <w:rPr>
                <w:rFonts w:ascii="Times New Roman" w:eastAsia="Times New Roman" w:hAnsi="Times New Roman" w:cs="Times New Roman"/>
              </w:rPr>
            </w:pPr>
            <w:r w:rsidRPr="00D80372">
              <w:rPr>
                <w:rFonts w:ascii="Times New Roman" w:eastAsia="Times New Roman" w:hAnsi="Times New Roman" w:cs="Times New Roman"/>
              </w:rPr>
              <w:t>Просвещение</w:t>
            </w:r>
          </w:p>
          <w:p w:rsidR="003A69E0" w:rsidRPr="00D80372" w:rsidRDefault="003A69E0" w:rsidP="000E6FAF">
            <w:pPr>
              <w:jc w:val="both"/>
              <w:rPr>
                <w:rFonts w:ascii="Times New Roman" w:eastAsia="Calibri" w:hAnsi="Times New Roman" w:cs="Times New Roman"/>
              </w:rPr>
            </w:pPr>
            <w:r w:rsidRPr="00D80372">
              <w:rPr>
                <w:rFonts w:ascii="Times New Roman" w:eastAsia="Times New Roman" w:hAnsi="Times New Roman" w:cs="Times New Roman"/>
              </w:rPr>
              <w:t>2017г.</w:t>
            </w:r>
          </w:p>
        </w:tc>
        <w:tc>
          <w:tcPr>
            <w:tcW w:w="1811" w:type="dxa"/>
          </w:tcPr>
          <w:p w:rsidR="003A69E0" w:rsidRPr="00D80372" w:rsidRDefault="003A69E0" w:rsidP="000E6FAF">
            <w:pPr>
              <w:jc w:val="both"/>
              <w:rPr>
                <w:rFonts w:ascii="Times New Roman" w:hAnsi="Times New Roman" w:cs="Times New Roman"/>
              </w:rPr>
            </w:pPr>
            <w:proofErr w:type="spellStart"/>
            <w:r w:rsidRPr="00D80372">
              <w:rPr>
                <w:rFonts w:ascii="Times New Roman" w:hAnsi="Times New Roman" w:cs="Times New Roman"/>
              </w:rPr>
              <w:t>Коррекц</w:t>
            </w:r>
            <w:proofErr w:type="spellEnd"/>
            <w:r w:rsidRPr="00D80372">
              <w:rPr>
                <w:rFonts w:ascii="Times New Roman" w:hAnsi="Times New Roman" w:cs="Times New Roman"/>
              </w:rPr>
              <w:t>.</w:t>
            </w:r>
          </w:p>
        </w:tc>
      </w:tr>
      <w:tr w:rsidR="003A69E0" w:rsidRPr="00D80372" w:rsidTr="001765B4">
        <w:tc>
          <w:tcPr>
            <w:tcW w:w="1668" w:type="dxa"/>
          </w:tcPr>
          <w:p w:rsidR="003A69E0" w:rsidRPr="00D80372" w:rsidRDefault="00F613E8" w:rsidP="000E6FAF">
            <w:pPr>
              <w:jc w:val="both"/>
              <w:rPr>
                <w:rFonts w:ascii="Times New Roman" w:eastAsia="Calibri" w:hAnsi="Times New Roman" w:cs="Times New Roman"/>
              </w:rPr>
            </w:pPr>
            <w:r>
              <w:rPr>
                <w:rFonts w:ascii="Times New Roman" w:eastAsia="Calibri" w:hAnsi="Times New Roman" w:cs="Times New Roman"/>
              </w:rPr>
              <w:t xml:space="preserve">Окружающий мир </w:t>
            </w:r>
            <w:r w:rsidR="003A69E0" w:rsidRPr="00D80372">
              <w:rPr>
                <w:rFonts w:ascii="Times New Roman" w:eastAsia="Calibri" w:hAnsi="Times New Roman" w:cs="Times New Roman"/>
              </w:rPr>
              <w:t>С.В. Кудрина</w:t>
            </w:r>
            <w:r w:rsidR="00F87B17">
              <w:rPr>
                <w:rFonts w:ascii="Times New Roman" w:eastAsia="Calibri" w:hAnsi="Times New Roman" w:cs="Times New Roman"/>
              </w:rPr>
              <w:t xml:space="preserve"> (Шрифтом Брайля)</w:t>
            </w:r>
          </w:p>
        </w:tc>
        <w:tc>
          <w:tcPr>
            <w:tcW w:w="2409" w:type="dxa"/>
          </w:tcPr>
          <w:p w:rsidR="003A69E0" w:rsidRPr="00D80372" w:rsidRDefault="00F613E8" w:rsidP="00F613E8">
            <w:pPr>
              <w:jc w:val="both"/>
              <w:rPr>
                <w:rFonts w:ascii="Times New Roman" w:eastAsia="Calibri" w:hAnsi="Times New Roman" w:cs="Times New Roman"/>
              </w:rPr>
            </w:pPr>
            <w:r w:rsidRPr="00F613E8">
              <w:rPr>
                <w:rFonts w:ascii="Times New Roman" w:hAnsi="Times New Roman" w:cs="Times New Roman"/>
              </w:rPr>
              <w:t xml:space="preserve">Примерная адаптированная основная образовательная программа начального общего образования слепых обучающихся с легкой умственной отсталостью </w:t>
            </w:r>
          </w:p>
        </w:tc>
        <w:tc>
          <w:tcPr>
            <w:tcW w:w="2045" w:type="dxa"/>
          </w:tcPr>
          <w:p w:rsidR="003A69E0" w:rsidRPr="00D80372" w:rsidRDefault="003A69E0" w:rsidP="000E6FAF">
            <w:pPr>
              <w:jc w:val="both"/>
              <w:rPr>
                <w:rFonts w:ascii="Times New Roman" w:hAnsi="Times New Roman" w:cs="Times New Roman"/>
              </w:rPr>
            </w:pPr>
            <w:r w:rsidRPr="00D80372">
              <w:rPr>
                <w:rFonts w:ascii="Times New Roman" w:hAnsi="Times New Roman" w:cs="Times New Roman"/>
              </w:rPr>
              <w:t xml:space="preserve">Государственная </w:t>
            </w:r>
          </w:p>
        </w:tc>
        <w:tc>
          <w:tcPr>
            <w:tcW w:w="2098" w:type="dxa"/>
          </w:tcPr>
          <w:p w:rsidR="003A69E0" w:rsidRPr="00D80372" w:rsidRDefault="003A69E0" w:rsidP="000E6FAF">
            <w:pPr>
              <w:jc w:val="both"/>
              <w:rPr>
                <w:rFonts w:ascii="Times New Roman" w:eastAsia="Times New Roman" w:hAnsi="Times New Roman" w:cs="Times New Roman"/>
              </w:rPr>
            </w:pPr>
            <w:r w:rsidRPr="00D80372">
              <w:rPr>
                <w:rFonts w:ascii="Times New Roman" w:eastAsia="Times New Roman" w:hAnsi="Times New Roman" w:cs="Times New Roman"/>
              </w:rPr>
              <w:t>Москва</w:t>
            </w:r>
          </w:p>
          <w:p w:rsidR="003A69E0" w:rsidRPr="00D80372" w:rsidRDefault="003A69E0" w:rsidP="000E6FAF">
            <w:pPr>
              <w:jc w:val="both"/>
              <w:rPr>
                <w:rFonts w:ascii="Times New Roman" w:eastAsia="Times New Roman" w:hAnsi="Times New Roman" w:cs="Times New Roman"/>
              </w:rPr>
            </w:pPr>
            <w:r w:rsidRPr="00D80372">
              <w:rPr>
                <w:rFonts w:ascii="Times New Roman" w:eastAsia="Times New Roman" w:hAnsi="Times New Roman" w:cs="Times New Roman"/>
              </w:rPr>
              <w:t>Просвещение</w:t>
            </w:r>
          </w:p>
          <w:p w:rsidR="003A69E0" w:rsidRPr="00D80372" w:rsidRDefault="003A69E0" w:rsidP="000E6FAF">
            <w:pPr>
              <w:jc w:val="both"/>
              <w:rPr>
                <w:rFonts w:ascii="Times New Roman" w:eastAsia="Calibri" w:hAnsi="Times New Roman" w:cs="Times New Roman"/>
              </w:rPr>
            </w:pPr>
            <w:r w:rsidRPr="00D80372">
              <w:rPr>
                <w:rFonts w:ascii="Times New Roman" w:eastAsia="Times New Roman" w:hAnsi="Times New Roman" w:cs="Times New Roman"/>
              </w:rPr>
              <w:t>2017г.</w:t>
            </w:r>
          </w:p>
        </w:tc>
        <w:tc>
          <w:tcPr>
            <w:tcW w:w="1811" w:type="dxa"/>
          </w:tcPr>
          <w:p w:rsidR="003A69E0" w:rsidRPr="00D80372" w:rsidRDefault="003A69E0" w:rsidP="000E6FAF">
            <w:pPr>
              <w:jc w:val="both"/>
              <w:rPr>
                <w:rFonts w:ascii="Times New Roman" w:hAnsi="Times New Roman" w:cs="Times New Roman"/>
              </w:rPr>
            </w:pPr>
            <w:proofErr w:type="spellStart"/>
            <w:r w:rsidRPr="00D80372">
              <w:rPr>
                <w:rFonts w:ascii="Times New Roman" w:hAnsi="Times New Roman" w:cs="Times New Roman"/>
              </w:rPr>
              <w:t>Коррекц</w:t>
            </w:r>
            <w:proofErr w:type="spellEnd"/>
            <w:r w:rsidRPr="00D80372">
              <w:rPr>
                <w:rFonts w:ascii="Times New Roman" w:hAnsi="Times New Roman" w:cs="Times New Roman"/>
              </w:rPr>
              <w:t>.</w:t>
            </w:r>
          </w:p>
        </w:tc>
      </w:tr>
    </w:tbl>
    <w:p w:rsidR="00027460" w:rsidRPr="00D80372" w:rsidRDefault="00027460" w:rsidP="00D80372">
      <w:pPr>
        <w:ind w:firstLine="709"/>
        <w:jc w:val="both"/>
        <w:rPr>
          <w:rFonts w:eastAsia="Calibri"/>
        </w:rPr>
      </w:pPr>
    </w:p>
    <w:p w:rsidR="00027460" w:rsidRPr="00D80372" w:rsidRDefault="00027460" w:rsidP="00D80372">
      <w:pPr>
        <w:ind w:firstLine="709"/>
        <w:jc w:val="both"/>
        <w:rPr>
          <w:rFonts w:eastAsia="Calibri"/>
          <w:b/>
        </w:rPr>
      </w:pPr>
    </w:p>
    <w:p w:rsidR="00027460" w:rsidRPr="00D80372" w:rsidRDefault="00027460" w:rsidP="00D80372">
      <w:pPr>
        <w:ind w:firstLine="709"/>
        <w:jc w:val="both"/>
        <w:rPr>
          <w:rFonts w:eastAsia="Calibri"/>
          <w:b/>
        </w:rPr>
      </w:pPr>
    </w:p>
    <w:p w:rsidR="00027460" w:rsidRPr="00D80372" w:rsidRDefault="00027460" w:rsidP="00D80372">
      <w:pPr>
        <w:ind w:firstLine="709"/>
        <w:jc w:val="both"/>
        <w:rPr>
          <w:rFonts w:eastAsia="Calibri"/>
          <w:b/>
        </w:rPr>
      </w:pPr>
    </w:p>
    <w:p w:rsidR="00027460" w:rsidRPr="00D80372" w:rsidRDefault="00027460" w:rsidP="00D80372">
      <w:pPr>
        <w:ind w:firstLine="709"/>
        <w:jc w:val="both"/>
        <w:rPr>
          <w:rFonts w:eastAsia="Calibri"/>
          <w:b/>
        </w:rPr>
      </w:pPr>
    </w:p>
    <w:p w:rsidR="00027460" w:rsidRPr="00D80372" w:rsidRDefault="00027460" w:rsidP="00D80372">
      <w:pPr>
        <w:ind w:firstLine="709"/>
        <w:jc w:val="both"/>
        <w:rPr>
          <w:rFonts w:eastAsia="Calibri"/>
          <w:b/>
        </w:rPr>
        <w:sectPr w:rsidR="00027460" w:rsidRPr="00D80372">
          <w:footerReference w:type="even" r:id="rId10"/>
          <w:footerReference w:type="default" r:id="rId11"/>
          <w:footerReference w:type="first" r:id="rId12"/>
          <w:pgSz w:w="11906" w:h="16838"/>
          <w:pgMar w:top="1701" w:right="1134" w:bottom="1134" w:left="1134" w:header="720" w:footer="709" w:gutter="0"/>
          <w:cols w:space="720"/>
          <w:titlePg/>
          <w:docGrid w:linePitch="360" w:charSpace="-6145"/>
        </w:sectPr>
      </w:pPr>
    </w:p>
    <w:p w:rsidR="000A6E06" w:rsidRPr="00D80372" w:rsidRDefault="008D45C9" w:rsidP="00D078C5">
      <w:pPr>
        <w:pageBreakBefore/>
        <w:ind w:firstLine="709"/>
        <w:jc w:val="center"/>
        <w:rPr>
          <w:b/>
        </w:rPr>
      </w:pPr>
      <w:r w:rsidRPr="00D80372">
        <w:rPr>
          <w:b/>
        </w:rPr>
        <w:lastRenderedPageBreak/>
        <w:t>Приложение</w:t>
      </w:r>
      <w:r w:rsidR="00244E73" w:rsidRPr="00D80372">
        <w:rPr>
          <w:b/>
        </w:rPr>
        <w:br/>
        <w:t xml:space="preserve">Календарно-тематическое планирование по </w:t>
      </w:r>
      <w:r w:rsidR="00244E73" w:rsidRPr="00D078C5">
        <w:rPr>
          <w:b/>
        </w:rPr>
        <w:t>предмету «</w:t>
      </w:r>
      <w:r w:rsidR="00495ADB" w:rsidRPr="00D078C5">
        <w:rPr>
          <w:b/>
        </w:rPr>
        <w:t>Русский язык</w:t>
      </w:r>
      <w:r w:rsidR="00244E73" w:rsidRPr="00D078C5">
        <w:rPr>
          <w:b/>
        </w:rPr>
        <w:t>»</w:t>
      </w:r>
    </w:p>
    <w:p w:rsidR="000A6E06" w:rsidRPr="00D80372" w:rsidRDefault="000A6E06" w:rsidP="00D80372">
      <w:pPr>
        <w:tabs>
          <w:tab w:val="left" w:pos="945"/>
        </w:tabs>
        <w:ind w:firstLine="709"/>
        <w:jc w:val="both"/>
      </w:pPr>
    </w:p>
    <w:tbl>
      <w:tblPr>
        <w:tblStyle w:val="aff3"/>
        <w:tblW w:w="10632" w:type="dxa"/>
        <w:tblInd w:w="-885" w:type="dxa"/>
        <w:tblLayout w:type="fixed"/>
        <w:tblLook w:val="04A0" w:firstRow="1" w:lastRow="0" w:firstColumn="1" w:lastColumn="0" w:noHBand="0" w:noVBand="1"/>
      </w:tblPr>
      <w:tblGrid>
        <w:gridCol w:w="567"/>
        <w:gridCol w:w="7230"/>
        <w:gridCol w:w="851"/>
        <w:gridCol w:w="850"/>
        <w:gridCol w:w="1134"/>
      </w:tblGrid>
      <w:tr w:rsidR="000A6E06" w:rsidRPr="000D7314" w:rsidTr="00D078C5">
        <w:tc>
          <w:tcPr>
            <w:tcW w:w="567" w:type="dxa"/>
          </w:tcPr>
          <w:p w:rsidR="000A6E06" w:rsidRPr="000D7314" w:rsidRDefault="000A6E06" w:rsidP="00D078C5">
            <w:pPr>
              <w:jc w:val="center"/>
              <w:rPr>
                <w:rFonts w:ascii="Times New Roman" w:hAnsi="Times New Roman" w:cs="Times New Roman"/>
              </w:rPr>
            </w:pPr>
            <w:r w:rsidRPr="000D7314">
              <w:rPr>
                <w:rFonts w:ascii="Times New Roman" w:hAnsi="Times New Roman" w:cs="Times New Roman"/>
              </w:rPr>
              <w:t>№</w:t>
            </w:r>
          </w:p>
        </w:tc>
        <w:tc>
          <w:tcPr>
            <w:tcW w:w="7230" w:type="dxa"/>
          </w:tcPr>
          <w:p w:rsidR="000A6E06" w:rsidRPr="000D7314" w:rsidRDefault="000A6E06" w:rsidP="00D078C5">
            <w:pPr>
              <w:jc w:val="center"/>
              <w:rPr>
                <w:rFonts w:ascii="Times New Roman" w:hAnsi="Times New Roman" w:cs="Times New Roman"/>
              </w:rPr>
            </w:pPr>
            <w:r w:rsidRPr="000D7314">
              <w:rPr>
                <w:rFonts w:ascii="Times New Roman" w:hAnsi="Times New Roman" w:cs="Times New Roman"/>
              </w:rPr>
              <w:t>Тема урока</w:t>
            </w:r>
          </w:p>
        </w:tc>
        <w:tc>
          <w:tcPr>
            <w:tcW w:w="851" w:type="dxa"/>
          </w:tcPr>
          <w:p w:rsidR="000A6E06" w:rsidRPr="000D7314" w:rsidRDefault="000A6E06" w:rsidP="00D078C5">
            <w:pPr>
              <w:jc w:val="center"/>
              <w:rPr>
                <w:rFonts w:ascii="Times New Roman" w:hAnsi="Times New Roman" w:cs="Times New Roman"/>
              </w:rPr>
            </w:pPr>
            <w:r w:rsidRPr="000D7314">
              <w:rPr>
                <w:rFonts w:ascii="Times New Roman" w:hAnsi="Times New Roman" w:cs="Times New Roman"/>
              </w:rPr>
              <w:t>Кол-во часов</w:t>
            </w:r>
          </w:p>
        </w:tc>
        <w:tc>
          <w:tcPr>
            <w:tcW w:w="850" w:type="dxa"/>
          </w:tcPr>
          <w:p w:rsidR="000A6E06" w:rsidRPr="000D7314" w:rsidRDefault="000A6E06" w:rsidP="00D078C5">
            <w:pPr>
              <w:jc w:val="center"/>
              <w:rPr>
                <w:rFonts w:ascii="Times New Roman" w:hAnsi="Times New Roman" w:cs="Times New Roman"/>
              </w:rPr>
            </w:pPr>
            <w:r w:rsidRPr="000D7314">
              <w:rPr>
                <w:rFonts w:ascii="Times New Roman" w:hAnsi="Times New Roman" w:cs="Times New Roman"/>
              </w:rPr>
              <w:t>Дата по плану</w:t>
            </w:r>
          </w:p>
        </w:tc>
        <w:tc>
          <w:tcPr>
            <w:tcW w:w="1134" w:type="dxa"/>
          </w:tcPr>
          <w:p w:rsidR="00D078C5" w:rsidRDefault="000A6E06" w:rsidP="00D078C5">
            <w:pPr>
              <w:jc w:val="center"/>
              <w:rPr>
                <w:rFonts w:ascii="Times New Roman" w:hAnsi="Times New Roman" w:cs="Times New Roman"/>
              </w:rPr>
            </w:pPr>
            <w:r w:rsidRPr="000D7314">
              <w:rPr>
                <w:rFonts w:ascii="Times New Roman" w:hAnsi="Times New Roman" w:cs="Times New Roman"/>
              </w:rPr>
              <w:t>Дата</w:t>
            </w:r>
          </w:p>
          <w:p w:rsidR="00D078C5" w:rsidRDefault="000A6E06" w:rsidP="00D078C5">
            <w:pPr>
              <w:jc w:val="center"/>
              <w:rPr>
                <w:rFonts w:ascii="Times New Roman" w:hAnsi="Times New Roman" w:cs="Times New Roman"/>
              </w:rPr>
            </w:pPr>
            <w:r w:rsidRPr="000D7314">
              <w:rPr>
                <w:rFonts w:ascii="Times New Roman" w:hAnsi="Times New Roman" w:cs="Times New Roman"/>
              </w:rPr>
              <w:t>по</w:t>
            </w:r>
          </w:p>
          <w:p w:rsidR="000A6E06" w:rsidRPr="000D7314" w:rsidRDefault="000A6E06" w:rsidP="00D078C5">
            <w:pPr>
              <w:jc w:val="center"/>
              <w:rPr>
                <w:rFonts w:ascii="Times New Roman" w:hAnsi="Times New Roman" w:cs="Times New Roman"/>
              </w:rPr>
            </w:pPr>
            <w:r w:rsidRPr="000D7314">
              <w:rPr>
                <w:rFonts w:ascii="Times New Roman" w:hAnsi="Times New Roman" w:cs="Times New Roman"/>
              </w:rPr>
              <w:t>факту</w:t>
            </w:r>
          </w:p>
        </w:tc>
      </w:tr>
      <w:tr w:rsidR="000D7314" w:rsidRPr="000D7314" w:rsidTr="00D078C5">
        <w:tc>
          <w:tcPr>
            <w:tcW w:w="8648" w:type="dxa"/>
            <w:gridSpan w:val="3"/>
          </w:tcPr>
          <w:p w:rsidR="000D7314" w:rsidRPr="000D7314" w:rsidRDefault="000D7314" w:rsidP="000D7314">
            <w:pPr>
              <w:jc w:val="center"/>
              <w:rPr>
                <w:rFonts w:ascii="Times New Roman" w:hAnsi="Times New Roman" w:cs="Times New Roman"/>
                <w:b/>
              </w:rPr>
            </w:pPr>
            <w:r w:rsidRPr="000D7314">
              <w:rPr>
                <w:rFonts w:ascii="Times New Roman" w:hAnsi="Times New Roman" w:cs="Times New Roman"/>
                <w:b/>
              </w:rPr>
              <w:t>1 четверть 18 ч.</w:t>
            </w:r>
          </w:p>
        </w:tc>
        <w:tc>
          <w:tcPr>
            <w:tcW w:w="850" w:type="dxa"/>
          </w:tcPr>
          <w:p w:rsidR="000D7314" w:rsidRPr="000D7314" w:rsidRDefault="000D7314" w:rsidP="00E744D8">
            <w:pPr>
              <w:jc w:val="both"/>
            </w:pPr>
          </w:p>
        </w:tc>
        <w:tc>
          <w:tcPr>
            <w:tcW w:w="1134" w:type="dxa"/>
          </w:tcPr>
          <w:p w:rsidR="000D7314" w:rsidRPr="000D7314" w:rsidRDefault="000D7314" w:rsidP="00E744D8">
            <w:pPr>
              <w:jc w:val="both"/>
            </w:pPr>
          </w:p>
        </w:tc>
      </w:tr>
      <w:tr w:rsidR="000A6E06" w:rsidRPr="000D7314" w:rsidTr="00D078C5">
        <w:tc>
          <w:tcPr>
            <w:tcW w:w="8648" w:type="dxa"/>
            <w:gridSpan w:val="3"/>
          </w:tcPr>
          <w:p w:rsidR="000A6E06" w:rsidRPr="000D7314" w:rsidRDefault="000A6E06" w:rsidP="000D7314">
            <w:pPr>
              <w:pStyle w:val="aff1"/>
              <w:spacing w:after="0" w:line="240" w:lineRule="auto"/>
              <w:ind w:left="0"/>
              <w:jc w:val="center"/>
              <w:rPr>
                <w:rFonts w:ascii="Times New Roman" w:hAnsi="Times New Roman" w:cs="Times New Roman"/>
                <w:sz w:val="24"/>
                <w:szCs w:val="24"/>
              </w:rPr>
            </w:pPr>
            <w:r w:rsidRPr="000D7314">
              <w:rPr>
                <w:rFonts w:ascii="Times New Roman" w:hAnsi="Times New Roman" w:cs="Times New Roman"/>
                <w:b/>
                <w:sz w:val="24"/>
                <w:szCs w:val="24"/>
                <w:lang w:val="en-US"/>
              </w:rPr>
              <w:t>I</w:t>
            </w:r>
            <w:r w:rsidRPr="000D7314">
              <w:rPr>
                <w:rFonts w:ascii="Times New Roman" w:hAnsi="Times New Roman" w:cs="Times New Roman"/>
                <w:b/>
                <w:sz w:val="24"/>
                <w:szCs w:val="24"/>
              </w:rPr>
              <w:t>.Подготовка к чтению и письму (</w:t>
            </w:r>
            <w:r w:rsidR="000D7314" w:rsidRPr="000D7314">
              <w:rPr>
                <w:rFonts w:ascii="Times New Roman" w:hAnsi="Times New Roman" w:cs="Times New Roman"/>
                <w:b/>
                <w:sz w:val="24"/>
                <w:szCs w:val="24"/>
              </w:rPr>
              <w:t xml:space="preserve">53 </w:t>
            </w:r>
            <w:r w:rsidRPr="000D7314">
              <w:rPr>
                <w:rFonts w:ascii="Times New Roman" w:hAnsi="Times New Roman" w:cs="Times New Roman"/>
                <w:b/>
                <w:sz w:val="24"/>
                <w:szCs w:val="24"/>
              </w:rPr>
              <w:t>ч)</w:t>
            </w:r>
          </w:p>
        </w:tc>
        <w:tc>
          <w:tcPr>
            <w:tcW w:w="850" w:type="dxa"/>
          </w:tcPr>
          <w:p w:rsidR="000A6E06" w:rsidRPr="000D7314" w:rsidRDefault="000A6E06" w:rsidP="00E744D8">
            <w:pPr>
              <w:pStyle w:val="aff1"/>
              <w:spacing w:after="0" w:line="240" w:lineRule="auto"/>
              <w:ind w:left="0"/>
              <w:jc w:val="both"/>
              <w:rPr>
                <w:rFonts w:ascii="Times New Roman" w:hAnsi="Times New Roman" w:cs="Times New Roman"/>
                <w:b/>
                <w:sz w:val="24"/>
                <w:szCs w:val="24"/>
              </w:rPr>
            </w:pPr>
          </w:p>
        </w:tc>
        <w:tc>
          <w:tcPr>
            <w:tcW w:w="1134" w:type="dxa"/>
          </w:tcPr>
          <w:p w:rsidR="000A6E06" w:rsidRPr="000D7314" w:rsidRDefault="000A6E06" w:rsidP="00E744D8">
            <w:pPr>
              <w:pStyle w:val="aff1"/>
              <w:spacing w:after="0" w:line="240" w:lineRule="auto"/>
              <w:ind w:left="0"/>
              <w:jc w:val="both"/>
              <w:rPr>
                <w:rFonts w:ascii="Times New Roman" w:hAnsi="Times New Roman" w:cs="Times New Roman"/>
                <w:b/>
                <w:sz w:val="24"/>
                <w:szCs w:val="24"/>
              </w:rPr>
            </w:pPr>
          </w:p>
        </w:tc>
      </w:tr>
      <w:tr w:rsidR="000A6E06" w:rsidRPr="000D7314" w:rsidTr="00D078C5">
        <w:tc>
          <w:tcPr>
            <w:tcW w:w="8648" w:type="dxa"/>
            <w:gridSpan w:val="3"/>
          </w:tcPr>
          <w:p w:rsidR="000A6E06" w:rsidRPr="000D7314" w:rsidRDefault="000A6E06" w:rsidP="000D7314">
            <w:pPr>
              <w:pStyle w:val="aff1"/>
              <w:spacing w:after="0" w:line="240" w:lineRule="auto"/>
              <w:ind w:left="0"/>
              <w:jc w:val="center"/>
              <w:rPr>
                <w:rFonts w:ascii="Times New Roman" w:hAnsi="Times New Roman" w:cs="Times New Roman"/>
                <w:b/>
                <w:sz w:val="24"/>
                <w:szCs w:val="24"/>
              </w:rPr>
            </w:pPr>
            <w:r w:rsidRPr="000D7314">
              <w:rPr>
                <w:rFonts w:ascii="Times New Roman" w:hAnsi="Times New Roman" w:cs="Times New Roman"/>
                <w:b/>
                <w:sz w:val="24"/>
                <w:szCs w:val="24"/>
              </w:rPr>
              <w:t>1.Развитие зрительных и пространственных  восприятий (</w:t>
            </w:r>
            <w:r w:rsidR="000D7314" w:rsidRPr="000D7314">
              <w:rPr>
                <w:rFonts w:ascii="Times New Roman" w:hAnsi="Times New Roman" w:cs="Times New Roman"/>
                <w:b/>
                <w:sz w:val="24"/>
                <w:szCs w:val="24"/>
              </w:rPr>
              <w:t>5</w:t>
            </w:r>
            <w:r w:rsidR="00E744D8" w:rsidRPr="000D7314">
              <w:rPr>
                <w:rFonts w:ascii="Times New Roman" w:hAnsi="Times New Roman" w:cs="Times New Roman"/>
                <w:b/>
                <w:sz w:val="24"/>
                <w:szCs w:val="24"/>
              </w:rPr>
              <w:t xml:space="preserve"> </w:t>
            </w:r>
            <w:r w:rsidRPr="000D7314">
              <w:rPr>
                <w:rFonts w:ascii="Times New Roman" w:hAnsi="Times New Roman" w:cs="Times New Roman"/>
                <w:b/>
                <w:sz w:val="24"/>
                <w:szCs w:val="24"/>
              </w:rPr>
              <w:t>ч)</w:t>
            </w:r>
          </w:p>
        </w:tc>
        <w:tc>
          <w:tcPr>
            <w:tcW w:w="850" w:type="dxa"/>
          </w:tcPr>
          <w:p w:rsidR="000A6E06" w:rsidRPr="000D7314" w:rsidRDefault="000A6E06" w:rsidP="00E744D8">
            <w:pPr>
              <w:pStyle w:val="aff1"/>
              <w:spacing w:after="0" w:line="240" w:lineRule="auto"/>
              <w:ind w:left="0"/>
              <w:jc w:val="both"/>
              <w:rPr>
                <w:rFonts w:ascii="Times New Roman" w:hAnsi="Times New Roman" w:cs="Times New Roman"/>
                <w:b/>
                <w:sz w:val="24"/>
                <w:szCs w:val="24"/>
              </w:rPr>
            </w:pPr>
          </w:p>
        </w:tc>
        <w:tc>
          <w:tcPr>
            <w:tcW w:w="1134" w:type="dxa"/>
          </w:tcPr>
          <w:p w:rsidR="000A6E06" w:rsidRPr="000D7314" w:rsidRDefault="000A6E06" w:rsidP="00E744D8">
            <w:pPr>
              <w:pStyle w:val="aff1"/>
              <w:spacing w:after="0" w:line="240" w:lineRule="auto"/>
              <w:ind w:left="0"/>
              <w:jc w:val="both"/>
              <w:rPr>
                <w:rFonts w:ascii="Times New Roman" w:hAnsi="Times New Roman" w:cs="Times New Roman"/>
                <w:b/>
                <w:sz w:val="24"/>
                <w:szCs w:val="24"/>
              </w:rPr>
            </w:pPr>
          </w:p>
        </w:tc>
      </w:tr>
      <w:tr w:rsidR="000A6E06" w:rsidRPr="000D7314" w:rsidTr="00D078C5">
        <w:trPr>
          <w:trHeight w:val="381"/>
        </w:trPr>
        <w:tc>
          <w:tcPr>
            <w:tcW w:w="567" w:type="dxa"/>
          </w:tcPr>
          <w:p w:rsidR="000A6E06" w:rsidRPr="000D7314" w:rsidRDefault="000D7314" w:rsidP="00E744D8">
            <w:pPr>
              <w:jc w:val="both"/>
              <w:rPr>
                <w:rFonts w:ascii="Times New Roman" w:hAnsi="Times New Roman" w:cs="Times New Roman"/>
              </w:rPr>
            </w:pPr>
            <w:r w:rsidRPr="000D7314">
              <w:rPr>
                <w:rFonts w:ascii="Times New Roman" w:hAnsi="Times New Roman" w:cs="Times New Roman"/>
              </w:rPr>
              <w:t>1.</w:t>
            </w:r>
          </w:p>
        </w:tc>
        <w:tc>
          <w:tcPr>
            <w:tcW w:w="7230" w:type="dxa"/>
          </w:tcPr>
          <w:p w:rsidR="000A6E06" w:rsidRPr="000D7314" w:rsidRDefault="000A6E06" w:rsidP="00E744D8">
            <w:pPr>
              <w:jc w:val="both"/>
              <w:rPr>
                <w:rFonts w:ascii="Times New Roman" w:hAnsi="Times New Roman" w:cs="Times New Roman"/>
              </w:rPr>
            </w:pPr>
            <w:r w:rsidRPr="000D7314">
              <w:rPr>
                <w:rFonts w:ascii="Times New Roman" w:hAnsi="Times New Roman" w:cs="Times New Roman"/>
              </w:rPr>
              <w:t>Различение и называние шести основных цветов.</w:t>
            </w:r>
          </w:p>
        </w:tc>
        <w:tc>
          <w:tcPr>
            <w:tcW w:w="851" w:type="dxa"/>
          </w:tcPr>
          <w:p w:rsidR="000A6E06" w:rsidRPr="000D7314" w:rsidRDefault="00E744D8" w:rsidP="00E744D8">
            <w:pPr>
              <w:jc w:val="both"/>
              <w:rPr>
                <w:rFonts w:ascii="Times New Roman" w:hAnsi="Times New Roman" w:cs="Times New Roman"/>
              </w:rPr>
            </w:pPr>
            <w:r w:rsidRPr="000D7314">
              <w:rPr>
                <w:rFonts w:ascii="Times New Roman" w:hAnsi="Times New Roman" w:cs="Times New Roman"/>
              </w:rPr>
              <w:t>1</w:t>
            </w:r>
          </w:p>
        </w:tc>
        <w:tc>
          <w:tcPr>
            <w:tcW w:w="850" w:type="dxa"/>
          </w:tcPr>
          <w:p w:rsidR="000A6E06" w:rsidRPr="000D7314" w:rsidRDefault="000D7314" w:rsidP="00E744D8">
            <w:pPr>
              <w:jc w:val="both"/>
              <w:rPr>
                <w:rFonts w:ascii="Times New Roman" w:hAnsi="Times New Roman" w:cs="Times New Roman"/>
              </w:rPr>
            </w:pPr>
            <w:r>
              <w:rPr>
                <w:rFonts w:ascii="Times New Roman" w:hAnsi="Times New Roman" w:cs="Times New Roman"/>
              </w:rPr>
              <w:t>2.09</w:t>
            </w:r>
          </w:p>
        </w:tc>
        <w:tc>
          <w:tcPr>
            <w:tcW w:w="1134" w:type="dxa"/>
          </w:tcPr>
          <w:p w:rsidR="000A6E06" w:rsidRPr="000D7314" w:rsidRDefault="000A6E06"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2.</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 xml:space="preserve">Различение коротких и длинных полосок по образцу. </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4.09</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3.</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Знакомство с геометрическими фигурами (квадрат, треугольник, круг).</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9.09</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4.</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Составление  из геометрических фигур знакомых предметов (ёлочка, тележка, дом и др.).</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11.09</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5.</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Исключение лишнего предмета из ряда предложенных, (2-3) по заданной характеристике- цвету, форме, величине.</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16.09</w:t>
            </w:r>
          </w:p>
        </w:tc>
        <w:tc>
          <w:tcPr>
            <w:tcW w:w="1134" w:type="dxa"/>
          </w:tcPr>
          <w:p w:rsidR="00E744D8" w:rsidRPr="000D7314" w:rsidRDefault="00E744D8" w:rsidP="00E744D8">
            <w:pPr>
              <w:jc w:val="both"/>
              <w:rPr>
                <w:rFonts w:ascii="Times New Roman" w:hAnsi="Times New Roman" w:cs="Times New Roman"/>
              </w:rPr>
            </w:pPr>
          </w:p>
        </w:tc>
      </w:tr>
      <w:tr w:rsidR="000A6E06" w:rsidRPr="000D7314" w:rsidTr="00D078C5">
        <w:tc>
          <w:tcPr>
            <w:tcW w:w="8648" w:type="dxa"/>
            <w:gridSpan w:val="3"/>
          </w:tcPr>
          <w:p w:rsidR="000A6E06" w:rsidRPr="000D7314" w:rsidRDefault="000A6E06" w:rsidP="00E744D8">
            <w:pPr>
              <w:jc w:val="center"/>
              <w:rPr>
                <w:rFonts w:ascii="Times New Roman" w:hAnsi="Times New Roman" w:cs="Times New Roman"/>
                <w:b/>
              </w:rPr>
            </w:pPr>
            <w:r w:rsidRPr="000D7314">
              <w:rPr>
                <w:rFonts w:ascii="Times New Roman" w:hAnsi="Times New Roman" w:cs="Times New Roman"/>
                <w:b/>
              </w:rPr>
              <w:t>2.Развитие слухового внимания, фонематического слуха.                   Элементарный звуковой анализ (</w:t>
            </w:r>
            <w:r w:rsidR="000E6FAF" w:rsidRPr="000D7314">
              <w:rPr>
                <w:rFonts w:ascii="Times New Roman" w:hAnsi="Times New Roman" w:cs="Times New Roman"/>
                <w:b/>
              </w:rPr>
              <w:t>5</w:t>
            </w:r>
            <w:r w:rsidRPr="000D7314">
              <w:rPr>
                <w:rFonts w:ascii="Times New Roman" w:hAnsi="Times New Roman" w:cs="Times New Roman"/>
                <w:b/>
              </w:rPr>
              <w:t xml:space="preserve"> ч)</w:t>
            </w:r>
          </w:p>
        </w:tc>
        <w:tc>
          <w:tcPr>
            <w:tcW w:w="850" w:type="dxa"/>
          </w:tcPr>
          <w:p w:rsidR="000A6E06" w:rsidRPr="000D7314" w:rsidRDefault="000A6E06" w:rsidP="00E744D8">
            <w:pPr>
              <w:jc w:val="both"/>
              <w:rPr>
                <w:rFonts w:ascii="Times New Roman" w:hAnsi="Times New Roman" w:cs="Times New Roman"/>
                <w:b/>
              </w:rPr>
            </w:pPr>
          </w:p>
        </w:tc>
        <w:tc>
          <w:tcPr>
            <w:tcW w:w="1134" w:type="dxa"/>
          </w:tcPr>
          <w:p w:rsidR="000A6E06" w:rsidRPr="000D7314" w:rsidRDefault="000A6E06" w:rsidP="00E744D8">
            <w:pPr>
              <w:jc w:val="both"/>
              <w:rPr>
                <w:rFonts w:ascii="Times New Roman" w:hAnsi="Times New Roman" w:cs="Times New Roman"/>
                <w:b/>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6.</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Различение звуков окружающей действительности, их узнавание (шуршание листьев под ногами, шум ветра, дождя и др.).</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18.09</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7.</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Использование игровых упражнений на определение источника звука («Кто позвал?», «Отгадай предмет по звуку»).</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23.09</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8.</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Имитация голосов животных (кто как голос подаёт), узнавание животного по имитации голоса.</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25.09</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9.</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Соотнесение звуков окружающего мира с речевыми звуками (как звенит  комар, воет ветер, жужжит жук и др.).</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30.09</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10.</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 xml:space="preserve">Использование игровых упражнений на определение речевых звуков (удивление о-о-о, плач уа-уа-уа, крик в лесу ау-ау-ау, боль ох-ох, усталость ах-ах и т.д.). </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2.10</w:t>
            </w:r>
          </w:p>
        </w:tc>
        <w:tc>
          <w:tcPr>
            <w:tcW w:w="1134" w:type="dxa"/>
          </w:tcPr>
          <w:p w:rsidR="00E744D8" w:rsidRPr="000D7314" w:rsidRDefault="00E744D8" w:rsidP="00E744D8">
            <w:pPr>
              <w:jc w:val="both"/>
              <w:rPr>
                <w:rFonts w:ascii="Times New Roman" w:hAnsi="Times New Roman" w:cs="Times New Roman"/>
              </w:rPr>
            </w:pPr>
          </w:p>
        </w:tc>
      </w:tr>
      <w:tr w:rsidR="000A6E06" w:rsidRPr="000D7314" w:rsidTr="00D078C5">
        <w:tc>
          <w:tcPr>
            <w:tcW w:w="8648" w:type="dxa"/>
            <w:gridSpan w:val="3"/>
          </w:tcPr>
          <w:p w:rsidR="000A6E06" w:rsidRPr="000D7314" w:rsidRDefault="000A6E06" w:rsidP="00E744D8">
            <w:pPr>
              <w:pStyle w:val="aff1"/>
              <w:spacing w:after="0" w:line="240" w:lineRule="auto"/>
              <w:ind w:left="0"/>
              <w:jc w:val="center"/>
              <w:rPr>
                <w:rFonts w:ascii="Times New Roman" w:hAnsi="Times New Roman" w:cs="Times New Roman"/>
                <w:b/>
                <w:sz w:val="24"/>
                <w:szCs w:val="24"/>
              </w:rPr>
            </w:pPr>
            <w:r w:rsidRPr="000D7314">
              <w:rPr>
                <w:rFonts w:ascii="Times New Roman" w:hAnsi="Times New Roman" w:cs="Times New Roman"/>
                <w:b/>
                <w:sz w:val="24"/>
                <w:szCs w:val="24"/>
              </w:rPr>
              <w:t>3.Слово (</w:t>
            </w:r>
            <w:r w:rsidR="00E744D8" w:rsidRPr="000D7314">
              <w:rPr>
                <w:rFonts w:ascii="Times New Roman" w:hAnsi="Times New Roman" w:cs="Times New Roman"/>
                <w:b/>
                <w:sz w:val="24"/>
                <w:szCs w:val="24"/>
              </w:rPr>
              <w:t>6</w:t>
            </w:r>
            <w:r w:rsidRPr="000D7314">
              <w:rPr>
                <w:rFonts w:ascii="Times New Roman" w:hAnsi="Times New Roman" w:cs="Times New Roman"/>
                <w:b/>
                <w:sz w:val="24"/>
                <w:szCs w:val="24"/>
              </w:rPr>
              <w:t>ч)</w:t>
            </w:r>
          </w:p>
        </w:tc>
        <w:tc>
          <w:tcPr>
            <w:tcW w:w="850" w:type="dxa"/>
          </w:tcPr>
          <w:p w:rsidR="000A6E06" w:rsidRPr="000D7314" w:rsidRDefault="000A6E06" w:rsidP="00E744D8">
            <w:pPr>
              <w:pStyle w:val="aff1"/>
              <w:spacing w:after="0" w:line="240" w:lineRule="auto"/>
              <w:ind w:left="0"/>
              <w:jc w:val="both"/>
              <w:rPr>
                <w:rFonts w:ascii="Times New Roman" w:hAnsi="Times New Roman" w:cs="Times New Roman"/>
                <w:b/>
                <w:sz w:val="24"/>
                <w:szCs w:val="24"/>
              </w:rPr>
            </w:pPr>
          </w:p>
        </w:tc>
        <w:tc>
          <w:tcPr>
            <w:tcW w:w="1134" w:type="dxa"/>
          </w:tcPr>
          <w:p w:rsidR="000A6E06" w:rsidRPr="000D7314" w:rsidRDefault="000A6E06" w:rsidP="00E744D8">
            <w:pPr>
              <w:pStyle w:val="aff1"/>
              <w:spacing w:after="0" w:line="240" w:lineRule="auto"/>
              <w:ind w:left="0"/>
              <w:jc w:val="both"/>
              <w:rPr>
                <w:rFonts w:ascii="Times New Roman" w:hAnsi="Times New Roman" w:cs="Times New Roman"/>
                <w:b/>
                <w:sz w:val="24"/>
                <w:szCs w:val="24"/>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11.</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Практическое знакомство со словом («Назови предметы, повтори все слова» и др.). Фиксация слова условно-  рельефным изображением.</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7.10</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12.</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«Чтение» зафиксированных слов, соотнесение их с конкретными предметами.</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9.10</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13.</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«Чтение» зафиксированных слов, соотнесение их с конкретными предметами.</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14.10</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14.</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Дифференциация сходных по звучанию слов (Раз-два-три -  без ошибок повтори: дом-дым, мишка-миска, Боря-Поля) с показом названных предметов или их рельефным изображением.</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16.10</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15.</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Выделение слов (2-3) из ряда предложенных  на слух с фиксацией каждого слова объёмной картинкой и рельефной схемой.</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21.10</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16.</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«Чтение» слов по объёмной картинке, по рельефной схеме.</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23.10</w:t>
            </w:r>
          </w:p>
        </w:tc>
        <w:tc>
          <w:tcPr>
            <w:tcW w:w="1134" w:type="dxa"/>
          </w:tcPr>
          <w:p w:rsidR="00E744D8" w:rsidRPr="000D7314" w:rsidRDefault="00E744D8" w:rsidP="00E744D8">
            <w:pPr>
              <w:jc w:val="both"/>
              <w:rPr>
                <w:rFonts w:ascii="Times New Roman" w:hAnsi="Times New Roman" w:cs="Times New Roman"/>
              </w:rPr>
            </w:pPr>
          </w:p>
        </w:tc>
      </w:tr>
      <w:tr w:rsidR="000A6E06" w:rsidRPr="000D7314" w:rsidTr="00D078C5">
        <w:tc>
          <w:tcPr>
            <w:tcW w:w="8648" w:type="dxa"/>
            <w:gridSpan w:val="3"/>
          </w:tcPr>
          <w:p w:rsidR="000A6E06" w:rsidRPr="000D7314" w:rsidRDefault="000A6E06" w:rsidP="00E744D8">
            <w:pPr>
              <w:jc w:val="center"/>
              <w:rPr>
                <w:rFonts w:ascii="Times New Roman" w:hAnsi="Times New Roman" w:cs="Times New Roman"/>
                <w:b/>
              </w:rPr>
            </w:pPr>
            <w:r w:rsidRPr="000D7314">
              <w:rPr>
                <w:rFonts w:ascii="Times New Roman" w:hAnsi="Times New Roman" w:cs="Times New Roman"/>
                <w:b/>
              </w:rPr>
              <w:t>4. Предложение  (</w:t>
            </w:r>
            <w:r w:rsidR="00E744D8" w:rsidRPr="000D7314">
              <w:rPr>
                <w:rFonts w:ascii="Times New Roman" w:hAnsi="Times New Roman" w:cs="Times New Roman"/>
                <w:b/>
              </w:rPr>
              <w:t>6</w:t>
            </w:r>
            <w:r w:rsidRPr="000D7314">
              <w:rPr>
                <w:rFonts w:ascii="Times New Roman" w:hAnsi="Times New Roman" w:cs="Times New Roman"/>
                <w:b/>
              </w:rPr>
              <w:t xml:space="preserve"> ч)</w:t>
            </w:r>
          </w:p>
        </w:tc>
        <w:tc>
          <w:tcPr>
            <w:tcW w:w="850" w:type="dxa"/>
          </w:tcPr>
          <w:p w:rsidR="000A6E06" w:rsidRPr="000D7314" w:rsidRDefault="000A6E06" w:rsidP="00E744D8">
            <w:pPr>
              <w:jc w:val="both"/>
              <w:rPr>
                <w:rFonts w:ascii="Times New Roman" w:hAnsi="Times New Roman" w:cs="Times New Roman"/>
                <w:b/>
              </w:rPr>
            </w:pPr>
          </w:p>
        </w:tc>
        <w:tc>
          <w:tcPr>
            <w:tcW w:w="1134" w:type="dxa"/>
          </w:tcPr>
          <w:p w:rsidR="000A6E06" w:rsidRPr="000D7314" w:rsidRDefault="000A6E06" w:rsidP="00E744D8">
            <w:pPr>
              <w:jc w:val="both"/>
              <w:rPr>
                <w:rFonts w:ascii="Times New Roman" w:hAnsi="Times New Roman" w:cs="Times New Roman"/>
                <w:b/>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lastRenderedPageBreak/>
              <w:t>17.</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Практическое знакомство с предложением на основе демонстрации действий: Маша пишет. Коля читает. Фиксация предложения  условно-рельефным или предметным изображением.</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28.10</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18.</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Составление предложений из 2, далее из 3 слов с опорой на ситуацию или предметную, или объёмную картинку. Составление схем предложений. «Чтение»  каждого предложения.</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30.10</w:t>
            </w:r>
          </w:p>
        </w:tc>
        <w:tc>
          <w:tcPr>
            <w:tcW w:w="1134" w:type="dxa"/>
          </w:tcPr>
          <w:p w:rsidR="00E744D8" w:rsidRPr="000D7314" w:rsidRDefault="00E744D8" w:rsidP="00E744D8">
            <w:pPr>
              <w:jc w:val="both"/>
              <w:rPr>
                <w:rFonts w:ascii="Times New Roman" w:hAnsi="Times New Roman" w:cs="Times New Roman"/>
              </w:rPr>
            </w:pPr>
          </w:p>
        </w:tc>
      </w:tr>
      <w:tr w:rsidR="000D7314" w:rsidRPr="000D7314" w:rsidTr="00D078C5">
        <w:tc>
          <w:tcPr>
            <w:tcW w:w="8648" w:type="dxa"/>
            <w:gridSpan w:val="3"/>
          </w:tcPr>
          <w:p w:rsidR="000D7314" w:rsidRPr="000D7314" w:rsidRDefault="000D7314" w:rsidP="000D7314">
            <w:pPr>
              <w:jc w:val="center"/>
              <w:rPr>
                <w:rFonts w:ascii="Times New Roman" w:hAnsi="Times New Roman" w:cs="Times New Roman"/>
                <w:b/>
              </w:rPr>
            </w:pPr>
            <w:r w:rsidRPr="000D7314">
              <w:rPr>
                <w:rFonts w:ascii="Times New Roman" w:hAnsi="Times New Roman" w:cs="Times New Roman"/>
                <w:b/>
              </w:rPr>
              <w:t>2 четверть 14 ч.</w:t>
            </w:r>
          </w:p>
        </w:tc>
        <w:tc>
          <w:tcPr>
            <w:tcW w:w="850" w:type="dxa"/>
          </w:tcPr>
          <w:p w:rsidR="000D7314" w:rsidRDefault="000D7314" w:rsidP="00E744D8">
            <w:pPr>
              <w:jc w:val="both"/>
            </w:pPr>
          </w:p>
        </w:tc>
        <w:tc>
          <w:tcPr>
            <w:tcW w:w="1134" w:type="dxa"/>
          </w:tcPr>
          <w:p w:rsidR="000D7314" w:rsidRPr="000D7314" w:rsidRDefault="000D7314" w:rsidP="00E744D8">
            <w:pPr>
              <w:jc w:val="both"/>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19.</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Составление предложений из 2, далее из 3 слов с опорой на ситуацию или предметную, или объёмную картинку. Составление схем предложений. «Чтение»  каждого предложения.</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11.11</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20.</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Деление предложения на слова, фиксация их условно-объёмной схемой и последующее «чтение».</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13.11</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21.</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Деление предложения на слова, фиксация их условно-объёмной схемой и последующее «чтение».</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18.11</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22.</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Различение на слух или по объёмной картинке сходных предложений: У маленькой Веры машина. У маленького Игоря тоже машина.</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20.11</w:t>
            </w:r>
          </w:p>
        </w:tc>
        <w:tc>
          <w:tcPr>
            <w:tcW w:w="1134" w:type="dxa"/>
          </w:tcPr>
          <w:p w:rsidR="00E744D8" w:rsidRPr="000D7314" w:rsidRDefault="00E744D8" w:rsidP="00E744D8">
            <w:pPr>
              <w:jc w:val="both"/>
              <w:rPr>
                <w:rFonts w:ascii="Times New Roman" w:hAnsi="Times New Roman" w:cs="Times New Roman"/>
              </w:rPr>
            </w:pPr>
          </w:p>
        </w:tc>
      </w:tr>
      <w:tr w:rsidR="000A6E06" w:rsidRPr="000D7314" w:rsidTr="00D078C5">
        <w:tc>
          <w:tcPr>
            <w:tcW w:w="8648" w:type="dxa"/>
            <w:gridSpan w:val="3"/>
          </w:tcPr>
          <w:p w:rsidR="000A6E06" w:rsidRPr="000D7314" w:rsidRDefault="000A6E06" w:rsidP="00E744D8">
            <w:pPr>
              <w:pStyle w:val="aff1"/>
              <w:spacing w:after="0" w:line="240" w:lineRule="auto"/>
              <w:ind w:left="0"/>
              <w:jc w:val="center"/>
              <w:rPr>
                <w:rFonts w:ascii="Times New Roman" w:hAnsi="Times New Roman" w:cs="Times New Roman"/>
                <w:b/>
                <w:sz w:val="24"/>
                <w:szCs w:val="24"/>
              </w:rPr>
            </w:pPr>
            <w:r w:rsidRPr="000D7314">
              <w:rPr>
                <w:rFonts w:ascii="Times New Roman" w:hAnsi="Times New Roman" w:cs="Times New Roman"/>
                <w:b/>
                <w:sz w:val="24"/>
                <w:szCs w:val="24"/>
              </w:rPr>
              <w:t>5.Часть слова – слог (</w:t>
            </w:r>
            <w:r w:rsidR="00E744D8" w:rsidRPr="000D7314">
              <w:rPr>
                <w:rFonts w:ascii="Times New Roman" w:hAnsi="Times New Roman" w:cs="Times New Roman"/>
                <w:b/>
                <w:sz w:val="24"/>
                <w:szCs w:val="24"/>
              </w:rPr>
              <w:t xml:space="preserve">6 </w:t>
            </w:r>
            <w:r w:rsidRPr="000D7314">
              <w:rPr>
                <w:rFonts w:ascii="Times New Roman" w:hAnsi="Times New Roman" w:cs="Times New Roman"/>
                <w:b/>
                <w:sz w:val="24"/>
                <w:szCs w:val="24"/>
              </w:rPr>
              <w:t>ч)</w:t>
            </w:r>
          </w:p>
        </w:tc>
        <w:tc>
          <w:tcPr>
            <w:tcW w:w="850" w:type="dxa"/>
          </w:tcPr>
          <w:p w:rsidR="000A6E06" w:rsidRPr="000D7314" w:rsidRDefault="000A6E06" w:rsidP="00E744D8">
            <w:pPr>
              <w:pStyle w:val="aff1"/>
              <w:spacing w:after="0" w:line="240" w:lineRule="auto"/>
              <w:ind w:left="0"/>
              <w:jc w:val="both"/>
              <w:rPr>
                <w:rFonts w:ascii="Times New Roman" w:hAnsi="Times New Roman" w:cs="Times New Roman"/>
                <w:b/>
                <w:sz w:val="24"/>
                <w:szCs w:val="24"/>
              </w:rPr>
            </w:pPr>
          </w:p>
        </w:tc>
        <w:tc>
          <w:tcPr>
            <w:tcW w:w="1134" w:type="dxa"/>
          </w:tcPr>
          <w:p w:rsidR="000A6E06" w:rsidRPr="000D7314" w:rsidRDefault="000A6E06" w:rsidP="00E744D8">
            <w:pPr>
              <w:pStyle w:val="aff1"/>
              <w:spacing w:after="0" w:line="240" w:lineRule="auto"/>
              <w:ind w:left="0"/>
              <w:jc w:val="both"/>
              <w:rPr>
                <w:rFonts w:ascii="Times New Roman" w:hAnsi="Times New Roman" w:cs="Times New Roman"/>
                <w:b/>
                <w:sz w:val="24"/>
                <w:szCs w:val="24"/>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23.</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Деление двусложных слов на части: А-</w:t>
            </w:r>
            <w:proofErr w:type="spellStart"/>
            <w:r w:rsidRPr="000D7314">
              <w:rPr>
                <w:rFonts w:ascii="Times New Roman" w:hAnsi="Times New Roman" w:cs="Times New Roman"/>
              </w:rPr>
              <w:t>ня</w:t>
            </w:r>
            <w:proofErr w:type="spellEnd"/>
            <w:r w:rsidRPr="000D7314">
              <w:rPr>
                <w:rFonts w:ascii="Times New Roman" w:hAnsi="Times New Roman" w:cs="Times New Roman"/>
              </w:rPr>
              <w:t>, О-ля, Ви-</w:t>
            </w:r>
            <w:proofErr w:type="spellStart"/>
            <w:r w:rsidRPr="000D7314">
              <w:rPr>
                <w:rFonts w:ascii="Times New Roman" w:hAnsi="Times New Roman" w:cs="Times New Roman"/>
              </w:rPr>
              <w:t>тя</w:t>
            </w:r>
            <w:proofErr w:type="spellEnd"/>
            <w:r w:rsidRPr="000D7314">
              <w:rPr>
                <w:rFonts w:ascii="Times New Roman" w:hAnsi="Times New Roman" w:cs="Times New Roman"/>
              </w:rPr>
              <w:t>. Игровые упражнения на произнесение слов по слогам в сопровождении хлопков, шагов, музыкальных инструментов (бубна, барабана).</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25.11</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24.</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Деление двусложных слов на части: А-</w:t>
            </w:r>
            <w:proofErr w:type="spellStart"/>
            <w:r w:rsidRPr="000D7314">
              <w:rPr>
                <w:rFonts w:ascii="Times New Roman" w:hAnsi="Times New Roman" w:cs="Times New Roman"/>
              </w:rPr>
              <w:t>ня</w:t>
            </w:r>
            <w:proofErr w:type="spellEnd"/>
            <w:r w:rsidRPr="000D7314">
              <w:rPr>
                <w:rFonts w:ascii="Times New Roman" w:hAnsi="Times New Roman" w:cs="Times New Roman"/>
              </w:rPr>
              <w:t>, О-ля, Ви-</w:t>
            </w:r>
            <w:proofErr w:type="spellStart"/>
            <w:r w:rsidRPr="000D7314">
              <w:rPr>
                <w:rFonts w:ascii="Times New Roman" w:hAnsi="Times New Roman" w:cs="Times New Roman"/>
              </w:rPr>
              <w:t>тя</w:t>
            </w:r>
            <w:proofErr w:type="spellEnd"/>
            <w:r w:rsidRPr="000D7314">
              <w:rPr>
                <w:rFonts w:ascii="Times New Roman" w:hAnsi="Times New Roman" w:cs="Times New Roman"/>
              </w:rPr>
              <w:t>. Игровые упражнения на произнесение слов по слогам в сопровождении хлопков, шагов, музыкальных инструментов (бубна, барабана).</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27.11</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25.</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Фиксация частей слов (слогов) условно-объёмным изображением. «Чтение» слов по слогам с опорой на  объёмную картинку и условно-объёмную схему.</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2.12</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26.</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 xml:space="preserve">Дифференциация сходных слогов: </w:t>
            </w:r>
            <w:proofErr w:type="spellStart"/>
            <w:r w:rsidRPr="000D7314">
              <w:rPr>
                <w:rFonts w:ascii="Times New Roman" w:hAnsi="Times New Roman" w:cs="Times New Roman"/>
              </w:rPr>
              <w:t>ма-мо</w:t>
            </w:r>
            <w:proofErr w:type="spellEnd"/>
            <w:r w:rsidRPr="000D7314">
              <w:rPr>
                <w:rFonts w:ascii="Times New Roman" w:hAnsi="Times New Roman" w:cs="Times New Roman"/>
              </w:rPr>
              <w:t xml:space="preserve">, со-су, </w:t>
            </w:r>
            <w:proofErr w:type="spellStart"/>
            <w:r w:rsidRPr="000D7314">
              <w:rPr>
                <w:rFonts w:ascii="Times New Roman" w:hAnsi="Times New Roman" w:cs="Times New Roman"/>
              </w:rPr>
              <w:t>ма</w:t>
            </w:r>
            <w:proofErr w:type="spellEnd"/>
            <w:r w:rsidRPr="000D7314">
              <w:rPr>
                <w:rFonts w:ascii="Times New Roman" w:hAnsi="Times New Roman" w:cs="Times New Roman"/>
              </w:rPr>
              <w:t xml:space="preserve">-на, </w:t>
            </w:r>
            <w:proofErr w:type="spellStart"/>
            <w:r w:rsidRPr="000D7314">
              <w:rPr>
                <w:rFonts w:ascii="Times New Roman" w:hAnsi="Times New Roman" w:cs="Times New Roman"/>
              </w:rPr>
              <w:t>ва</w:t>
            </w:r>
            <w:proofErr w:type="spellEnd"/>
            <w:r w:rsidRPr="000D7314">
              <w:rPr>
                <w:rFonts w:ascii="Times New Roman" w:hAnsi="Times New Roman" w:cs="Times New Roman"/>
              </w:rPr>
              <w:t xml:space="preserve">-фа, </w:t>
            </w:r>
            <w:proofErr w:type="spellStart"/>
            <w:r w:rsidRPr="000D7314">
              <w:rPr>
                <w:rFonts w:ascii="Times New Roman" w:hAnsi="Times New Roman" w:cs="Times New Roman"/>
              </w:rPr>
              <w:t>бо</w:t>
            </w:r>
            <w:proofErr w:type="spellEnd"/>
            <w:r w:rsidRPr="000D7314">
              <w:rPr>
                <w:rFonts w:ascii="Times New Roman" w:hAnsi="Times New Roman" w:cs="Times New Roman"/>
              </w:rPr>
              <w:t>-по, ту-</w:t>
            </w:r>
            <w:proofErr w:type="spellStart"/>
            <w:r w:rsidRPr="000D7314">
              <w:rPr>
                <w:rFonts w:ascii="Times New Roman" w:hAnsi="Times New Roman" w:cs="Times New Roman"/>
              </w:rPr>
              <w:t>ду</w:t>
            </w:r>
            <w:proofErr w:type="spellEnd"/>
            <w:r w:rsidRPr="000D7314">
              <w:rPr>
                <w:rFonts w:ascii="Times New Roman" w:hAnsi="Times New Roman" w:cs="Times New Roman"/>
              </w:rPr>
              <w:t xml:space="preserve"> и т.д.</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4.12</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27.</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Закрепление изученного материала. Деление слова на части.</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9.12</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28.</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Закрепление изученного материала. Деление слова на части.</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11.12</w:t>
            </w:r>
          </w:p>
        </w:tc>
        <w:tc>
          <w:tcPr>
            <w:tcW w:w="1134" w:type="dxa"/>
          </w:tcPr>
          <w:p w:rsidR="00E744D8" w:rsidRPr="000D7314" w:rsidRDefault="00E744D8" w:rsidP="00E744D8">
            <w:pPr>
              <w:jc w:val="both"/>
              <w:rPr>
                <w:rFonts w:ascii="Times New Roman" w:hAnsi="Times New Roman" w:cs="Times New Roman"/>
              </w:rPr>
            </w:pPr>
          </w:p>
        </w:tc>
      </w:tr>
      <w:tr w:rsidR="000A6E06" w:rsidRPr="000D7314" w:rsidTr="00D078C5">
        <w:tc>
          <w:tcPr>
            <w:tcW w:w="8648" w:type="dxa"/>
            <w:gridSpan w:val="3"/>
          </w:tcPr>
          <w:p w:rsidR="000A6E06" w:rsidRPr="000D7314" w:rsidRDefault="000A6E06" w:rsidP="00E744D8">
            <w:pPr>
              <w:jc w:val="center"/>
              <w:rPr>
                <w:rFonts w:ascii="Times New Roman" w:hAnsi="Times New Roman" w:cs="Times New Roman"/>
              </w:rPr>
            </w:pPr>
            <w:r w:rsidRPr="000D7314">
              <w:rPr>
                <w:rFonts w:ascii="Times New Roman" w:hAnsi="Times New Roman" w:cs="Times New Roman"/>
                <w:b/>
              </w:rPr>
              <w:t>6.Звук (</w:t>
            </w:r>
            <w:r w:rsidR="000E6FAF" w:rsidRPr="000D7314">
              <w:rPr>
                <w:rFonts w:ascii="Times New Roman" w:hAnsi="Times New Roman" w:cs="Times New Roman"/>
                <w:b/>
              </w:rPr>
              <w:t xml:space="preserve">10 </w:t>
            </w:r>
            <w:r w:rsidRPr="000D7314">
              <w:rPr>
                <w:rFonts w:ascii="Times New Roman" w:hAnsi="Times New Roman" w:cs="Times New Roman"/>
                <w:b/>
              </w:rPr>
              <w:t>ч)</w:t>
            </w:r>
          </w:p>
        </w:tc>
        <w:tc>
          <w:tcPr>
            <w:tcW w:w="850" w:type="dxa"/>
          </w:tcPr>
          <w:p w:rsidR="000A6E06" w:rsidRPr="000D7314" w:rsidRDefault="000A6E06" w:rsidP="00E744D8">
            <w:pPr>
              <w:jc w:val="both"/>
              <w:rPr>
                <w:rFonts w:ascii="Times New Roman" w:hAnsi="Times New Roman" w:cs="Times New Roman"/>
                <w:b/>
              </w:rPr>
            </w:pPr>
          </w:p>
        </w:tc>
        <w:tc>
          <w:tcPr>
            <w:tcW w:w="1134" w:type="dxa"/>
          </w:tcPr>
          <w:p w:rsidR="000A6E06" w:rsidRPr="000D7314" w:rsidRDefault="000A6E06" w:rsidP="00E744D8">
            <w:pPr>
              <w:jc w:val="both"/>
              <w:rPr>
                <w:rFonts w:ascii="Times New Roman" w:hAnsi="Times New Roman" w:cs="Times New Roman"/>
                <w:b/>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sidRPr="000D7314">
              <w:rPr>
                <w:rFonts w:ascii="Times New Roman" w:hAnsi="Times New Roman" w:cs="Times New Roman"/>
              </w:rPr>
              <w:t>29.</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 xml:space="preserve">Артикуляционная гимнастика с игровыми заданиями. </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lang w:val="en-US"/>
              </w:rPr>
            </w:pPr>
            <w:r>
              <w:rPr>
                <w:rFonts w:ascii="Times New Roman" w:hAnsi="Times New Roman" w:cs="Times New Roman"/>
                <w:b/>
              </w:rPr>
              <w:t>16.12</w:t>
            </w:r>
          </w:p>
        </w:tc>
        <w:tc>
          <w:tcPr>
            <w:tcW w:w="1134" w:type="dxa"/>
          </w:tcPr>
          <w:p w:rsidR="00E744D8" w:rsidRPr="000D7314" w:rsidRDefault="00E744D8" w:rsidP="00E744D8">
            <w:pPr>
              <w:jc w:val="both"/>
              <w:rPr>
                <w:rFonts w:ascii="Times New Roman" w:hAnsi="Times New Roman" w:cs="Times New Roman"/>
                <w:lang w:val="en-US"/>
              </w:rPr>
            </w:pPr>
          </w:p>
        </w:tc>
      </w:tr>
      <w:tr w:rsidR="00E744D8" w:rsidRPr="000D7314" w:rsidTr="00D078C5">
        <w:tc>
          <w:tcPr>
            <w:tcW w:w="567" w:type="dxa"/>
          </w:tcPr>
          <w:p w:rsidR="00E744D8" w:rsidRPr="000D7314" w:rsidRDefault="000D7314" w:rsidP="000D7314">
            <w:pPr>
              <w:jc w:val="both"/>
              <w:rPr>
                <w:rFonts w:ascii="Times New Roman" w:hAnsi="Times New Roman" w:cs="Times New Roman"/>
              </w:rPr>
            </w:pPr>
            <w:r w:rsidRPr="000D7314">
              <w:rPr>
                <w:rFonts w:ascii="Times New Roman" w:hAnsi="Times New Roman" w:cs="Times New Roman"/>
              </w:rPr>
              <w:t>30.</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Дыхательные упражнения в игре: «Покатай ватный шарик по парте».</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18.12</w:t>
            </w:r>
          </w:p>
        </w:tc>
        <w:tc>
          <w:tcPr>
            <w:tcW w:w="1134" w:type="dxa"/>
          </w:tcPr>
          <w:p w:rsidR="00E744D8" w:rsidRPr="000D7314" w:rsidRDefault="00E744D8" w:rsidP="00E744D8">
            <w:pPr>
              <w:jc w:val="both"/>
              <w:rPr>
                <w:rFonts w:ascii="Times New Roman" w:hAnsi="Times New Roman" w:cs="Times New Roman"/>
                <w:lang w:val="en-US"/>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Pr>
                <w:rFonts w:ascii="Times New Roman" w:hAnsi="Times New Roman" w:cs="Times New Roman"/>
              </w:rPr>
              <w:t>31</w:t>
            </w:r>
            <w:r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 xml:space="preserve">Отработка чёткого и выразительного произношения на материале коротких стихотворений, </w:t>
            </w:r>
            <w:proofErr w:type="spellStart"/>
            <w:r w:rsidRPr="000D7314">
              <w:rPr>
                <w:rFonts w:ascii="Times New Roman" w:hAnsi="Times New Roman" w:cs="Times New Roman"/>
              </w:rPr>
              <w:t>потешек</w:t>
            </w:r>
            <w:proofErr w:type="spellEnd"/>
            <w:r w:rsidRPr="000D7314">
              <w:rPr>
                <w:rFonts w:ascii="Times New Roman" w:hAnsi="Times New Roman" w:cs="Times New Roman"/>
              </w:rPr>
              <w:t xml:space="preserve">, </w:t>
            </w:r>
            <w:proofErr w:type="spellStart"/>
            <w:r w:rsidRPr="000D7314">
              <w:rPr>
                <w:rFonts w:ascii="Times New Roman" w:hAnsi="Times New Roman" w:cs="Times New Roman"/>
              </w:rPr>
              <w:t>чистоговорок</w:t>
            </w:r>
            <w:proofErr w:type="spellEnd"/>
            <w:r w:rsidRPr="000D7314">
              <w:rPr>
                <w:rFonts w:ascii="Times New Roman" w:hAnsi="Times New Roman" w:cs="Times New Roman"/>
              </w:rPr>
              <w:t xml:space="preserve"> вместе с учителем и т.д.</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23.12</w:t>
            </w:r>
          </w:p>
        </w:tc>
        <w:tc>
          <w:tcPr>
            <w:tcW w:w="1134" w:type="dxa"/>
          </w:tcPr>
          <w:p w:rsidR="00E744D8" w:rsidRPr="000D7314" w:rsidRDefault="00E744D8" w:rsidP="00E744D8">
            <w:pPr>
              <w:jc w:val="both"/>
              <w:rPr>
                <w:rFonts w:ascii="Times New Roman" w:hAnsi="Times New Roman" w:cs="Times New Roman"/>
                <w:lang w:val="en-US"/>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Pr>
                <w:rFonts w:ascii="Times New Roman" w:hAnsi="Times New Roman" w:cs="Times New Roman"/>
              </w:rPr>
              <w:t>32</w:t>
            </w:r>
            <w:r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Дифференциация сходных звуков. Использование игровых приёмов.</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0D7314" w:rsidP="00E744D8">
            <w:pPr>
              <w:jc w:val="both"/>
              <w:rPr>
                <w:rFonts w:ascii="Times New Roman" w:hAnsi="Times New Roman" w:cs="Times New Roman"/>
              </w:rPr>
            </w:pPr>
            <w:r>
              <w:rPr>
                <w:rFonts w:ascii="Times New Roman" w:hAnsi="Times New Roman" w:cs="Times New Roman"/>
              </w:rPr>
              <w:t>25.12</w:t>
            </w:r>
          </w:p>
        </w:tc>
        <w:tc>
          <w:tcPr>
            <w:tcW w:w="1134" w:type="dxa"/>
          </w:tcPr>
          <w:p w:rsidR="00E744D8" w:rsidRPr="000D7314" w:rsidRDefault="00E744D8" w:rsidP="00E744D8">
            <w:pPr>
              <w:jc w:val="both"/>
              <w:rPr>
                <w:rFonts w:ascii="Times New Roman" w:hAnsi="Times New Roman" w:cs="Times New Roman"/>
              </w:rPr>
            </w:pPr>
          </w:p>
        </w:tc>
      </w:tr>
      <w:tr w:rsidR="000D7314" w:rsidRPr="000D7314" w:rsidTr="00D078C5">
        <w:tc>
          <w:tcPr>
            <w:tcW w:w="8648" w:type="dxa"/>
            <w:gridSpan w:val="3"/>
          </w:tcPr>
          <w:p w:rsidR="000D7314" w:rsidRPr="000D7314" w:rsidRDefault="000D7314" w:rsidP="000D7314">
            <w:pPr>
              <w:jc w:val="center"/>
              <w:rPr>
                <w:rFonts w:ascii="Times New Roman" w:hAnsi="Times New Roman" w:cs="Times New Roman"/>
                <w:b/>
              </w:rPr>
            </w:pPr>
            <w:r w:rsidRPr="000D7314">
              <w:rPr>
                <w:rFonts w:ascii="Times New Roman" w:hAnsi="Times New Roman" w:cs="Times New Roman"/>
                <w:b/>
              </w:rPr>
              <w:t>3 четв</w:t>
            </w:r>
            <w:r w:rsidR="00C53A85">
              <w:rPr>
                <w:rFonts w:ascii="Times New Roman" w:hAnsi="Times New Roman" w:cs="Times New Roman"/>
                <w:b/>
              </w:rPr>
              <w:t>ерть 16</w:t>
            </w:r>
            <w:r w:rsidRPr="000D7314">
              <w:rPr>
                <w:rFonts w:ascii="Times New Roman" w:hAnsi="Times New Roman" w:cs="Times New Roman"/>
                <w:b/>
              </w:rPr>
              <w:t xml:space="preserve"> ч.</w:t>
            </w:r>
          </w:p>
        </w:tc>
        <w:tc>
          <w:tcPr>
            <w:tcW w:w="850" w:type="dxa"/>
          </w:tcPr>
          <w:p w:rsidR="000D7314" w:rsidRDefault="000D7314" w:rsidP="00E744D8">
            <w:pPr>
              <w:jc w:val="both"/>
            </w:pPr>
          </w:p>
        </w:tc>
        <w:tc>
          <w:tcPr>
            <w:tcW w:w="1134" w:type="dxa"/>
          </w:tcPr>
          <w:p w:rsidR="000D7314" w:rsidRPr="000D7314" w:rsidRDefault="000D7314" w:rsidP="00E744D8">
            <w:pPr>
              <w:jc w:val="both"/>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Pr>
                <w:rFonts w:ascii="Times New Roman" w:hAnsi="Times New Roman" w:cs="Times New Roman"/>
              </w:rPr>
              <w:t>33</w:t>
            </w:r>
            <w:r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Развитие умения слышать заданный звук в ряду других звуков.</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D078C5" w:rsidP="00E744D8">
            <w:pPr>
              <w:jc w:val="both"/>
              <w:rPr>
                <w:rFonts w:ascii="Times New Roman" w:hAnsi="Times New Roman" w:cs="Times New Roman"/>
              </w:rPr>
            </w:pPr>
            <w:r>
              <w:rPr>
                <w:rFonts w:ascii="Times New Roman" w:hAnsi="Times New Roman" w:cs="Times New Roman"/>
              </w:rPr>
              <w:t>13.01</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Pr>
                <w:rFonts w:ascii="Times New Roman" w:hAnsi="Times New Roman" w:cs="Times New Roman"/>
              </w:rPr>
              <w:t>34</w:t>
            </w:r>
            <w:r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 xml:space="preserve">Выделение на слух часто повторяющего звука при акцентированном его произнесении учителем (в двустишии, </w:t>
            </w:r>
            <w:proofErr w:type="spellStart"/>
            <w:r w:rsidRPr="000D7314">
              <w:rPr>
                <w:rFonts w:ascii="Times New Roman" w:hAnsi="Times New Roman" w:cs="Times New Roman"/>
              </w:rPr>
              <w:t>чистоговорке</w:t>
            </w:r>
            <w:proofErr w:type="spellEnd"/>
            <w:r w:rsidRPr="000D7314">
              <w:rPr>
                <w:rFonts w:ascii="Times New Roman" w:hAnsi="Times New Roman" w:cs="Times New Roman"/>
              </w:rPr>
              <w:t>).</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D078C5" w:rsidRDefault="00D078C5" w:rsidP="00E744D8">
            <w:pPr>
              <w:jc w:val="both"/>
              <w:rPr>
                <w:rFonts w:ascii="Times New Roman" w:hAnsi="Times New Roman" w:cs="Times New Roman"/>
              </w:rPr>
            </w:pPr>
            <w:r>
              <w:rPr>
                <w:rFonts w:ascii="Times New Roman" w:hAnsi="Times New Roman" w:cs="Times New Roman"/>
              </w:rPr>
              <w:t>15.01</w:t>
            </w:r>
          </w:p>
        </w:tc>
        <w:tc>
          <w:tcPr>
            <w:tcW w:w="1134" w:type="dxa"/>
          </w:tcPr>
          <w:p w:rsidR="00E744D8" w:rsidRPr="000D7314" w:rsidRDefault="00E744D8" w:rsidP="00E744D8">
            <w:pPr>
              <w:jc w:val="both"/>
              <w:rPr>
                <w:rFonts w:ascii="Times New Roman" w:hAnsi="Times New Roman" w:cs="Times New Roman"/>
                <w:lang w:val="en-US"/>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Pr>
                <w:rFonts w:ascii="Times New Roman" w:hAnsi="Times New Roman" w:cs="Times New Roman"/>
              </w:rPr>
              <w:t>35</w:t>
            </w:r>
            <w:r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 xml:space="preserve">Обозначение звука условным значком, например белым кружком </w:t>
            </w:r>
            <w:r w:rsidRPr="000D7314">
              <w:rPr>
                <w:rFonts w:ascii="Times New Roman" w:hAnsi="Times New Roman" w:cs="Times New Roman"/>
              </w:rPr>
              <w:lastRenderedPageBreak/>
              <w:t>или квадратиком.</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lastRenderedPageBreak/>
              <w:t>1</w:t>
            </w:r>
          </w:p>
        </w:tc>
        <w:tc>
          <w:tcPr>
            <w:tcW w:w="850" w:type="dxa"/>
          </w:tcPr>
          <w:p w:rsidR="00E744D8" w:rsidRPr="000D7314" w:rsidRDefault="00D078C5" w:rsidP="00E744D8">
            <w:pPr>
              <w:jc w:val="both"/>
              <w:rPr>
                <w:rFonts w:ascii="Times New Roman" w:hAnsi="Times New Roman" w:cs="Times New Roman"/>
              </w:rPr>
            </w:pPr>
            <w:r>
              <w:rPr>
                <w:rFonts w:ascii="Times New Roman" w:hAnsi="Times New Roman" w:cs="Times New Roman"/>
              </w:rPr>
              <w:t>20.01</w:t>
            </w:r>
          </w:p>
        </w:tc>
        <w:tc>
          <w:tcPr>
            <w:tcW w:w="1134" w:type="dxa"/>
          </w:tcPr>
          <w:p w:rsidR="00E744D8" w:rsidRPr="000D7314" w:rsidRDefault="00E744D8" w:rsidP="00E744D8">
            <w:pPr>
              <w:jc w:val="both"/>
              <w:rPr>
                <w:rFonts w:ascii="Times New Roman" w:hAnsi="Times New Roman" w:cs="Times New Roman"/>
                <w:lang w:val="en-US"/>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Pr>
                <w:rFonts w:ascii="Times New Roman" w:hAnsi="Times New Roman" w:cs="Times New Roman"/>
              </w:rPr>
              <w:lastRenderedPageBreak/>
              <w:t>36</w:t>
            </w:r>
            <w:r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Подбор слов, начинающихся с заданного звука, с опорой на предметы или картинки.</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D078C5" w:rsidRDefault="00D078C5" w:rsidP="00E744D8">
            <w:pPr>
              <w:jc w:val="both"/>
              <w:rPr>
                <w:rFonts w:ascii="Times New Roman" w:hAnsi="Times New Roman" w:cs="Times New Roman"/>
              </w:rPr>
            </w:pPr>
            <w:r>
              <w:rPr>
                <w:rFonts w:ascii="Times New Roman" w:hAnsi="Times New Roman" w:cs="Times New Roman"/>
              </w:rPr>
              <w:t>22.01</w:t>
            </w:r>
          </w:p>
        </w:tc>
        <w:tc>
          <w:tcPr>
            <w:tcW w:w="1134" w:type="dxa"/>
          </w:tcPr>
          <w:p w:rsidR="00E744D8" w:rsidRPr="000D7314" w:rsidRDefault="00E744D8" w:rsidP="00E744D8">
            <w:pPr>
              <w:jc w:val="both"/>
              <w:rPr>
                <w:rFonts w:ascii="Times New Roman" w:hAnsi="Times New Roman" w:cs="Times New Roman"/>
                <w:lang w:val="en-US"/>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Pr>
                <w:rFonts w:ascii="Times New Roman" w:hAnsi="Times New Roman" w:cs="Times New Roman"/>
              </w:rPr>
              <w:t>37</w:t>
            </w:r>
            <w:r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Подбор слов, заканчивающихся с заданного звука. С опорой на предметы или картинки.</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D078C5" w:rsidRDefault="00D078C5" w:rsidP="00E744D8">
            <w:pPr>
              <w:jc w:val="both"/>
              <w:rPr>
                <w:rFonts w:ascii="Times New Roman" w:hAnsi="Times New Roman" w:cs="Times New Roman"/>
              </w:rPr>
            </w:pPr>
            <w:r>
              <w:rPr>
                <w:rFonts w:ascii="Times New Roman" w:hAnsi="Times New Roman" w:cs="Times New Roman"/>
              </w:rPr>
              <w:t>27.01</w:t>
            </w:r>
          </w:p>
        </w:tc>
        <w:tc>
          <w:tcPr>
            <w:tcW w:w="1134" w:type="dxa"/>
          </w:tcPr>
          <w:p w:rsidR="00E744D8" w:rsidRPr="000D7314" w:rsidRDefault="00E744D8" w:rsidP="00E744D8">
            <w:pPr>
              <w:jc w:val="both"/>
              <w:rPr>
                <w:rFonts w:ascii="Times New Roman" w:hAnsi="Times New Roman" w:cs="Times New Roman"/>
                <w:lang w:val="en-US"/>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Pr>
                <w:rFonts w:ascii="Times New Roman" w:hAnsi="Times New Roman" w:cs="Times New Roman"/>
              </w:rPr>
              <w:t>38</w:t>
            </w:r>
            <w:r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Закрепление изученного материала.</w:t>
            </w:r>
          </w:p>
          <w:p w:rsidR="00E744D8" w:rsidRPr="000D7314" w:rsidRDefault="00E744D8" w:rsidP="00E744D8">
            <w:pPr>
              <w:jc w:val="both"/>
              <w:rPr>
                <w:rFonts w:ascii="Times New Roman" w:hAnsi="Times New Roman" w:cs="Times New Roman"/>
              </w:rPr>
            </w:pP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D078C5" w:rsidP="00E744D8">
            <w:pPr>
              <w:jc w:val="both"/>
              <w:rPr>
                <w:rFonts w:ascii="Times New Roman" w:hAnsi="Times New Roman" w:cs="Times New Roman"/>
              </w:rPr>
            </w:pPr>
            <w:r>
              <w:rPr>
                <w:rFonts w:ascii="Times New Roman" w:hAnsi="Times New Roman" w:cs="Times New Roman"/>
              </w:rPr>
              <w:t>29.01</w:t>
            </w:r>
          </w:p>
        </w:tc>
        <w:tc>
          <w:tcPr>
            <w:tcW w:w="1134" w:type="dxa"/>
          </w:tcPr>
          <w:p w:rsidR="00E744D8" w:rsidRPr="000D7314" w:rsidRDefault="00E744D8" w:rsidP="00E744D8">
            <w:pPr>
              <w:jc w:val="both"/>
              <w:rPr>
                <w:rFonts w:ascii="Times New Roman" w:hAnsi="Times New Roman" w:cs="Times New Roman"/>
              </w:rPr>
            </w:pPr>
          </w:p>
        </w:tc>
      </w:tr>
      <w:tr w:rsidR="000A6E06" w:rsidRPr="000D7314" w:rsidTr="00D078C5">
        <w:tc>
          <w:tcPr>
            <w:tcW w:w="8648" w:type="dxa"/>
            <w:gridSpan w:val="3"/>
          </w:tcPr>
          <w:p w:rsidR="000A6E06" w:rsidRPr="000D7314" w:rsidRDefault="000A6E06" w:rsidP="00E744D8">
            <w:pPr>
              <w:jc w:val="center"/>
              <w:rPr>
                <w:rFonts w:ascii="Times New Roman" w:hAnsi="Times New Roman" w:cs="Times New Roman"/>
                <w:b/>
              </w:rPr>
            </w:pPr>
            <w:r w:rsidRPr="000D7314">
              <w:rPr>
                <w:rFonts w:ascii="Times New Roman" w:hAnsi="Times New Roman" w:cs="Times New Roman"/>
                <w:b/>
              </w:rPr>
              <w:t>7.Развитие моторных умений (</w:t>
            </w:r>
            <w:r w:rsidR="00C53A85">
              <w:rPr>
                <w:rFonts w:ascii="Times New Roman" w:hAnsi="Times New Roman" w:cs="Times New Roman"/>
                <w:b/>
              </w:rPr>
              <w:t>2</w:t>
            </w:r>
            <w:r w:rsidRPr="000D7314">
              <w:rPr>
                <w:rFonts w:ascii="Times New Roman" w:hAnsi="Times New Roman" w:cs="Times New Roman"/>
                <w:b/>
              </w:rPr>
              <w:t xml:space="preserve"> ч)</w:t>
            </w:r>
          </w:p>
        </w:tc>
        <w:tc>
          <w:tcPr>
            <w:tcW w:w="850" w:type="dxa"/>
          </w:tcPr>
          <w:p w:rsidR="000A6E06" w:rsidRPr="000D7314" w:rsidRDefault="000A6E06" w:rsidP="00E744D8">
            <w:pPr>
              <w:jc w:val="both"/>
              <w:rPr>
                <w:rFonts w:ascii="Times New Roman" w:hAnsi="Times New Roman" w:cs="Times New Roman"/>
                <w:b/>
              </w:rPr>
            </w:pPr>
          </w:p>
        </w:tc>
        <w:tc>
          <w:tcPr>
            <w:tcW w:w="1134" w:type="dxa"/>
          </w:tcPr>
          <w:p w:rsidR="000A6E06" w:rsidRPr="000D7314" w:rsidRDefault="000A6E06" w:rsidP="00E744D8">
            <w:pPr>
              <w:jc w:val="both"/>
              <w:rPr>
                <w:rFonts w:ascii="Times New Roman" w:hAnsi="Times New Roman" w:cs="Times New Roman"/>
                <w:b/>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Pr>
                <w:rFonts w:ascii="Times New Roman" w:hAnsi="Times New Roman" w:cs="Times New Roman"/>
              </w:rPr>
              <w:t>39</w:t>
            </w:r>
            <w:r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Правильное расположение учебных предметов при письме.</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D078C5" w:rsidP="00E744D8">
            <w:pPr>
              <w:jc w:val="both"/>
              <w:rPr>
                <w:rFonts w:ascii="Times New Roman" w:hAnsi="Times New Roman" w:cs="Times New Roman"/>
              </w:rPr>
            </w:pPr>
            <w:r>
              <w:rPr>
                <w:rFonts w:ascii="Times New Roman" w:hAnsi="Times New Roman" w:cs="Times New Roman"/>
              </w:rPr>
              <w:t>3.02</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0D7314" w:rsidP="00E744D8">
            <w:pPr>
              <w:jc w:val="both"/>
              <w:rPr>
                <w:rFonts w:ascii="Times New Roman" w:hAnsi="Times New Roman" w:cs="Times New Roman"/>
              </w:rPr>
            </w:pPr>
            <w:r>
              <w:rPr>
                <w:rFonts w:ascii="Times New Roman" w:hAnsi="Times New Roman" w:cs="Times New Roman"/>
              </w:rPr>
              <w:t>40</w:t>
            </w:r>
            <w:r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Пальчиковая гимнастика для развития и координации движений кисти руки, пальцев.</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D078C5" w:rsidP="00E744D8">
            <w:pPr>
              <w:jc w:val="both"/>
              <w:rPr>
                <w:rFonts w:ascii="Times New Roman" w:hAnsi="Times New Roman" w:cs="Times New Roman"/>
              </w:rPr>
            </w:pPr>
            <w:r>
              <w:rPr>
                <w:rFonts w:ascii="Times New Roman" w:hAnsi="Times New Roman" w:cs="Times New Roman"/>
              </w:rPr>
              <w:t>5.02</w:t>
            </w:r>
          </w:p>
        </w:tc>
        <w:tc>
          <w:tcPr>
            <w:tcW w:w="1134" w:type="dxa"/>
          </w:tcPr>
          <w:p w:rsidR="00E744D8" w:rsidRPr="000D7314" w:rsidRDefault="00E744D8" w:rsidP="00E744D8">
            <w:pPr>
              <w:jc w:val="both"/>
              <w:rPr>
                <w:rFonts w:ascii="Times New Roman" w:hAnsi="Times New Roman" w:cs="Times New Roman"/>
              </w:rPr>
            </w:pPr>
          </w:p>
        </w:tc>
      </w:tr>
      <w:tr w:rsidR="000A6E06" w:rsidRPr="000D7314" w:rsidTr="00D078C5">
        <w:tc>
          <w:tcPr>
            <w:tcW w:w="8648" w:type="dxa"/>
            <w:gridSpan w:val="3"/>
          </w:tcPr>
          <w:p w:rsidR="000A6E06" w:rsidRPr="000D7314" w:rsidRDefault="000A6E06" w:rsidP="00E744D8">
            <w:pPr>
              <w:jc w:val="center"/>
              <w:rPr>
                <w:rFonts w:ascii="Times New Roman" w:hAnsi="Times New Roman" w:cs="Times New Roman"/>
              </w:rPr>
            </w:pPr>
            <w:r w:rsidRPr="000D7314">
              <w:rPr>
                <w:rFonts w:ascii="Times New Roman" w:hAnsi="Times New Roman" w:cs="Times New Roman"/>
                <w:b/>
              </w:rPr>
              <w:t xml:space="preserve">8.Формирование графических умений </w:t>
            </w:r>
            <w:r w:rsidR="000E6FAF" w:rsidRPr="000D7314">
              <w:rPr>
                <w:rFonts w:ascii="Times New Roman" w:hAnsi="Times New Roman" w:cs="Times New Roman"/>
                <w:b/>
              </w:rPr>
              <w:t>(4</w:t>
            </w:r>
            <w:r w:rsidRPr="000D7314">
              <w:rPr>
                <w:rFonts w:ascii="Times New Roman" w:hAnsi="Times New Roman" w:cs="Times New Roman"/>
                <w:b/>
              </w:rPr>
              <w:t xml:space="preserve"> ч)</w:t>
            </w:r>
          </w:p>
        </w:tc>
        <w:tc>
          <w:tcPr>
            <w:tcW w:w="850" w:type="dxa"/>
          </w:tcPr>
          <w:p w:rsidR="000A6E06" w:rsidRPr="000D7314" w:rsidRDefault="000A6E06" w:rsidP="00E744D8">
            <w:pPr>
              <w:jc w:val="both"/>
              <w:rPr>
                <w:rFonts w:ascii="Times New Roman" w:hAnsi="Times New Roman" w:cs="Times New Roman"/>
                <w:b/>
              </w:rPr>
            </w:pPr>
          </w:p>
        </w:tc>
        <w:tc>
          <w:tcPr>
            <w:tcW w:w="1134" w:type="dxa"/>
          </w:tcPr>
          <w:p w:rsidR="000A6E06" w:rsidRPr="000D7314" w:rsidRDefault="000A6E06" w:rsidP="00E744D8">
            <w:pPr>
              <w:jc w:val="both"/>
              <w:rPr>
                <w:rFonts w:ascii="Times New Roman" w:hAnsi="Times New Roman" w:cs="Times New Roman"/>
                <w:b/>
              </w:rPr>
            </w:pPr>
          </w:p>
        </w:tc>
      </w:tr>
      <w:tr w:rsidR="00E744D8" w:rsidRPr="000D7314" w:rsidTr="00D078C5">
        <w:tc>
          <w:tcPr>
            <w:tcW w:w="567" w:type="dxa"/>
          </w:tcPr>
          <w:p w:rsidR="00E744D8" w:rsidRPr="000D7314" w:rsidRDefault="00C53A85" w:rsidP="00E744D8">
            <w:pPr>
              <w:jc w:val="both"/>
              <w:rPr>
                <w:rFonts w:ascii="Times New Roman" w:hAnsi="Times New Roman" w:cs="Times New Roman"/>
              </w:rPr>
            </w:pPr>
            <w:r>
              <w:rPr>
                <w:rFonts w:ascii="Times New Roman" w:hAnsi="Times New Roman" w:cs="Times New Roman"/>
              </w:rPr>
              <w:t>41</w:t>
            </w:r>
            <w:r w:rsidR="000D7314"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Работа магнитными полосками на доске, карандашом в приборе для рисования.</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D078C5" w:rsidP="00E744D8">
            <w:pPr>
              <w:jc w:val="both"/>
              <w:rPr>
                <w:rFonts w:ascii="Times New Roman" w:hAnsi="Times New Roman" w:cs="Times New Roman"/>
              </w:rPr>
            </w:pPr>
            <w:r>
              <w:rPr>
                <w:rFonts w:ascii="Times New Roman" w:hAnsi="Times New Roman" w:cs="Times New Roman"/>
              </w:rPr>
              <w:t>17.02</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C53A85" w:rsidP="00E744D8">
            <w:pPr>
              <w:jc w:val="both"/>
              <w:rPr>
                <w:rFonts w:ascii="Times New Roman" w:hAnsi="Times New Roman" w:cs="Times New Roman"/>
              </w:rPr>
            </w:pPr>
            <w:r>
              <w:rPr>
                <w:rFonts w:ascii="Times New Roman" w:hAnsi="Times New Roman" w:cs="Times New Roman"/>
              </w:rPr>
              <w:t>42</w:t>
            </w:r>
            <w:r w:rsidR="000D7314"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 xml:space="preserve">Вычерчивание горизонтальных, вертикальных и наклонных прямых линий по образцу или по заданным точкам в приборе для рисования по трафарету. </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D078C5" w:rsidP="00E744D8">
            <w:pPr>
              <w:jc w:val="both"/>
              <w:rPr>
                <w:rFonts w:ascii="Times New Roman" w:hAnsi="Times New Roman" w:cs="Times New Roman"/>
              </w:rPr>
            </w:pPr>
            <w:r>
              <w:rPr>
                <w:rFonts w:ascii="Times New Roman" w:hAnsi="Times New Roman" w:cs="Times New Roman"/>
              </w:rPr>
              <w:t>19.02</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C53A85" w:rsidP="00E744D8">
            <w:pPr>
              <w:jc w:val="both"/>
              <w:rPr>
                <w:rFonts w:ascii="Times New Roman" w:hAnsi="Times New Roman" w:cs="Times New Roman"/>
              </w:rPr>
            </w:pPr>
            <w:r>
              <w:rPr>
                <w:rFonts w:ascii="Times New Roman" w:hAnsi="Times New Roman" w:cs="Times New Roman"/>
              </w:rPr>
              <w:t>43</w:t>
            </w:r>
            <w:r w:rsidR="000D7314"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Переключение с одного направления на другое при работе с трафаретом, шаблоном.</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D078C5" w:rsidP="00E744D8">
            <w:pPr>
              <w:jc w:val="both"/>
              <w:rPr>
                <w:rFonts w:ascii="Times New Roman" w:hAnsi="Times New Roman" w:cs="Times New Roman"/>
              </w:rPr>
            </w:pPr>
            <w:r>
              <w:rPr>
                <w:rFonts w:ascii="Times New Roman" w:hAnsi="Times New Roman" w:cs="Times New Roman"/>
              </w:rPr>
              <w:t>26.02</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C53A85" w:rsidP="00E744D8">
            <w:pPr>
              <w:jc w:val="both"/>
              <w:rPr>
                <w:rFonts w:ascii="Times New Roman" w:hAnsi="Times New Roman" w:cs="Times New Roman"/>
              </w:rPr>
            </w:pPr>
            <w:r>
              <w:rPr>
                <w:rFonts w:ascii="Times New Roman" w:hAnsi="Times New Roman" w:cs="Times New Roman"/>
              </w:rPr>
              <w:t>44</w:t>
            </w:r>
            <w:r w:rsidR="000D7314"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Соблюдение пределов геометрической фигуры при штриховке её прямыми линиями при работе с трафаретом.</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D078C5" w:rsidP="00E744D8">
            <w:pPr>
              <w:jc w:val="both"/>
              <w:rPr>
                <w:rFonts w:ascii="Times New Roman" w:hAnsi="Times New Roman" w:cs="Times New Roman"/>
              </w:rPr>
            </w:pPr>
            <w:r>
              <w:rPr>
                <w:rFonts w:ascii="Times New Roman" w:hAnsi="Times New Roman" w:cs="Times New Roman"/>
              </w:rPr>
              <w:t>2.03</w:t>
            </w:r>
          </w:p>
        </w:tc>
        <w:tc>
          <w:tcPr>
            <w:tcW w:w="1134" w:type="dxa"/>
          </w:tcPr>
          <w:p w:rsidR="00E744D8" w:rsidRPr="000D7314" w:rsidRDefault="00E744D8" w:rsidP="00E744D8">
            <w:pPr>
              <w:jc w:val="both"/>
              <w:rPr>
                <w:rFonts w:ascii="Times New Roman" w:hAnsi="Times New Roman" w:cs="Times New Roman"/>
              </w:rPr>
            </w:pPr>
          </w:p>
        </w:tc>
      </w:tr>
      <w:tr w:rsidR="000A6E06" w:rsidRPr="000D7314" w:rsidTr="00D078C5">
        <w:tc>
          <w:tcPr>
            <w:tcW w:w="8648" w:type="dxa"/>
            <w:gridSpan w:val="3"/>
          </w:tcPr>
          <w:p w:rsidR="000A6E06" w:rsidRPr="000D7314" w:rsidRDefault="000A6E06" w:rsidP="00E744D8">
            <w:pPr>
              <w:jc w:val="center"/>
              <w:rPr>
                <w:rFonts w:ascii="Times New Roman" w:hAnsi="Times New Roman" w:cs="Times New Roman"/>
              </w:rPr>
            </w:pPr>
            <w:r w:rsidRPr="000D7314">
              <w:rPr>
                <w:rFonts w:ascii="Times New Roman" w:hAnsi="Times New Roman" w:cs="Times New Roman"/>
                <w:b/>
              </w:rPr>
              <w:t>9.Буква (</w:t>
            </w:r>
            <w:r w:rsidR="00E744D8" w:rsidRPr="000D7314">
              <w:rPr>
                <w:rFonts w:ascii="Times New Roman" w:hAnsi="Times New Roman" w:cs="Times New Roman"/>
                <w:b/>
              </w:rPr>
              <w:t>6</w:t>
            </w:r>
            <w:r w:rsidR="000E6FAF" w:rsidRPr="000D7314">
              <w:rPr>
                <w:rFonts w:ascii="Times New Roman" w:hAnsi="Times New Roman" w:cs="Times New Roman"/>
                <w:b/>
              </w:rPr>
              <w:t xml:space="preserve"> </w:t>
            </w:r>
            <w:r w:rsidRPr="000D7314">
              <w:rPr>
                <w:rFonts w:ascii="Times New Roman" w:hAnsi="Times New Roman" w:cs="Times New Roman"/>
                <w:b/>
              </w:rPr>
              <w:t>ч)</w:t>
            </w:r>
          </w:p>
        </w:tc>
        <w:tc>
          <w:tcPr>
            <w:tcW w:w="850" w:type="dxa"/>
          </w:tcPr>
          <w:p w:rsidR="000A6E06" w:rsidRPr="000D7314" w:rsidRDefault="000A6E06" w:rsidP="00E744D8">
            <w:pPr>
              <w:jc w:val="both"/>
              <w:rPr>
                <w:rFonts w:ascii="Times New Roman" w:hAnsi="Times New Roman" w:cs="Times New Roman"/>
                <w:b/>
              </w:rPr>
            </w:pPr>
          </w:p>
        </w:tc>
        <w:tc>
          <w:tcPr>
            <w:tcW w:w="1134" w:type="dxa"/>
          </w:tcPr>
          <w:p w:rsidR="000A6E06" w:rsidRPr="000D7314" w:rsidRDefault="000A6E06" w:rsidP="00E744D8">
            <w:pPr>
              <w:jc w:val="both"/>
              <w:rPr>
                <w:rFonts w:ascii="Times New Roman" w:hAnsi="Times New Roman" w:cs="Times New Roman"/>
                <w:b/>
              </w:rPr>
            </w:pPr>
          </w:p>
        </w:tc>
      </w:tr>
      <w:tr w:rsidR="00E744D8" w:rsidRPr="000D7314" w:rsidTr="00D078C5">
        <w:tc>
          <w:tcPr>
            <w:tcW w:w="567" w:type="dxa"/>
          </w:tcPr>
          <w:p w:rsidR="00E744D8" w:rsidRPr="000D7314" w:rsidRDefault="00C53A85" w:rsidP="00E744D8">
            <w:pPr>
              <w:jc w:val="both"/>
              <w:rPr>
                <w:rFonts w:ascii="Times New Roman" w:hAnsi="Times New Roman" w:cs="Times New Roman"/>
              </w:rPr>
            </w:pPr>
            <w:r>
              <w:rPr>
                <w:rFonts w:ascii="Times New Roman" w:hAnsi="Times New Roman" w:cs="Times New Roman"/>
              </w:rPr>
              <w:t>45</w:t>
            </w:r>
            <w:r w:rsidR="000D7314"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Формирование зрительных эталонов букв на основе их восприятия  в виде рельефно-точечного написания на колодке (без называния буквы и соотнесения её со звуком): А, У, М, О, Х, С.</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D078C5" w:rsidP="00E744D8">
            <w:pPr>
              <w:jc w:val="both"/>
              <w:rPr>
                <w:rFonts w:ascii="Times New Roman" w:hAnsi="Times New Roman" w:cs="Times New Roman"/>
              </w:rPr>
            </w:pPr>
            <w:r>
              <w:rPr>
                <w:rFonts w:ascii="Times New Roman" w:hAnsi="Times New Roman" w:cs="Times New Roman"/>
              </w:rPr>
              <w:t>4.03</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C53A85" w:rsidP="00E744D8">
            <w:pPr>
              <w:jc w:val="both"/>
              <w:rPr>
                <w:rFonts w:ascii="Times New Roman" w:hAnsi="Times New Roman" w:cs="Times New Roman"/>
              </w:rPr>
            </w:pPr>
            <w:r>
              <w:rPr>
                <w:rFonts w:ascii="Times New Roman" w:hAnsi="Times New Roman" w:cs="Times New Roman"/>
              </w:rPr>
              <w:t>46</w:t>
            </w:r>
            <w:r w:rsidR="000D7314"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Формирование зрительных эталонов букв на основе их восприятия  в виде рельефно-точечного написания на колодке (без называния буквы и соотнесения её со звуком): А, У, М, О, Х, С.</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D078C5" w:rsidP="00E744D8">
            <w:pPr>
              <w:jc w:val="both"/>
              <w:rPr>
                <w:rFonts w:ascii="Times New Roman" w:hAnsi="Times New Roman" w:cs="Times New Roman"/>
              </w:rPr>
            </w:pPr>
            <w:r>
              <w:rPr>
                <w:rFonts w:ascii="Times New Roman" w:hAnsi="Times New Roman" w:cs="Times New Roman"/>
              </w:rPr>
              <w:t>11.03</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C53A85" w:rsidP="00E744D8">
            <w:pPr>
              <w:jc w:val="both"/>
              <w:rPr>
                <w:rFonts w:ascii="Times New Roman" w:hAnsi="Times New Roman" w:cs="Times New Roman"/>
              </w:rPr>
            </w:pPr>
            <w:r>
              <w:rPr>
                <w:rFonts w:ascii="Times New Roman" w:hAnsi="Times New Roman" w:cs="Times New Roman"/>
              </w:rPr>
              <w:t>47</w:t>
            </w:r>
            <w:r w:rsidR="000D7314"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Нахождение предъявляемой буквы среди других букв, наложение одинаковых букв друг на друга: А, У, М, О, Х, С по азбуке с рельефно-точечным шрифтом.</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D078C5" w:rsidP="00E744D8">
            <w:pPr>
              <w:jc w:val="both"/>
              <w:rPr>
                <w:rFonts w:ascii="Times New Roman" w:hAnsi="Times New Roman" w:cs="Times New Roman"/>
              </w:rPr>
            </w:pPr>
            <w:r>
              <w:rPr>
                <w:rFonts w:ascii="Times New Roman" w:hAnsi="Times New Roman" w:cs="Times New Roman"/>
              </w:rPr>
              <w:t>16.03</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C53A85" w:rsidP="00E744D8">
            <w:pPr>
              <w:jc w:val="both"/>
              <w:rPr>
                <w:rFonts w:ascii="Times New Roman" w:hAnsi="Times New Roman" w:cs="Times New Roman"/>
              </w:rPr>
            </w:pPr>
            <w:r>
              <w:rPr>
                <w:rFonts w:ascii="Times New Roman" w:hAnsi="Times New Roman" w:cs="Times New Roman"/>
              </w:rPr>
              <w:t>48</w:t>
            </w:r>
            <w:r w:rsidR="000D7314"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Нахождение предъявляемой буквы среди других букв, наложение одинаковых букв друг на друга: А, У, М, О, Х, С по азбуке с рельефно-точечным шрифтом.</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D078C5" w:rsidP="00E744D8">
            <w:pPr>
              <w:jc w:val="both"/>
              <w:rPr>
                <w:rFonts w:ascii="Times New Roman" w:hAnsi="Times New Roman" w:cs="Times New Roman"/>
              </w:rPr>
            </w:pPr>
            <w:r>
              <w:rPr>
                <w:rFonts w:ascii="Times New Roman" w:hAnsi="Times New Roman" w:cs="Times New Roman"/>
              </w:rPr>
              <w:t>18.03</w:t>
            </w:r>
          </w:p>
        </w:tc>
        <w:tc>
          <w:tcPr>
            <w:tcW w:w="1134" w:type="dxa"/>
          </w:tcPr>
          <w:p w:rsidR="00E744D8" w:rsidRPr="000D7314" w:rsidRDefault="00E744D8" w:rsidP="00E744D8">
            <w:pPr>
              <w:jc w:val="both"/>
              <w:rPr>
                <w:rFonts w:ascii="Times New Roman" w:hAnsi="Times New Roman" w:cs="Times New Roman"/>
              </w:rPr>
            </w:pPr>
          </w:p>
        </w:tc>
      </w:tr>
      <w:tr w:rsidR="00D078C5" w:rsidRPr="000D7314" w:rsidTr="00D078C5">
        <w:tc>
          <w:tcPr>
            <w:tcW w:w="8648" w:type="dxa"/>
            <w:gridSpan w:val="3"/>
          </w:tcPr>
          <w:p w:rsidR="00D078C5" w:rsidRPr="000D7314" w:rsidRDefault="00D078C5" w:rsidP="00D078C5">
            <w:pPr>
              <w:jc w:val="center"/>
            </w:pPr>
            <w:r>
              <w:rPr>
                <w:rFonts w:ascii="Times New Roman" w:hAnsi="Times New Roman" w:cs="Times New Roman"/>
                <w:b/>
              </w:rPr>
              <w:t>4 четверть 14</w:t>
            </w:r>
            <w:r w:rsidRPr="000D7314">
              <w:rPr>
                <w:rFonts w:ascii="Times New Roman" w:hAnsi="Times New Roman" w:cs="Times New Roman"/>
                <w:b/>
              </w:rPr>
              <w:t xml:space="preserve"> ч.</w:t>
            </w:r>
          </w:p>
        </w:tc>
        <w:tc>
          <w:tcPr>
            <w:tcW w:w="850" w:type="dxa"/>
          </w:tcPr>
          <w:p w:rsidR="00D078C5" w:rsidRDefault="00D078C5" w:rsidP="00E744D8">
            <w:pPr>
              <w:jc w:val="both"/>
            </w:pPr>
          </w:p>
        </w:tc>
        <w:tc>
          <w:tcPr>
            <w:tcW w:w="1134" w:type="dxa"/>
          </w:tcPr>
          <w:p w:rsidR="00D078C5" w:rsidRPr="000D7314" w:rsidRDefault="00D078C5" w:rsidP="00E744D8">
            <w:pPr>
              <w:jc w:val="both"/>
            </w:pPr>
          </w:p>
        </w:tc>
      </w:tr>
      <w:tr w:rsidR="00E744D8" w:rsidRPr="000D7314" w:rsidTr="00D078C5">
        <w:tc>
          <w:tcPr>
            <w:tcW w:w="567" w:type="dxa"/>
          </w:tcPr>
          <w:p w:rsidR="00E744D8" w:rsidRPr="000D7314" w:rsidRDefault="00C53A85" w:rsidP="00E744D8">
            <w:pPr>
              <w:jc w:val="both"/>
              <w:rPr>
                <w:rFonts w:ascii="Times New Roman" w:hAnsi="Times New Roman" w:cs="Times New Roman"/>
              </w:rPr>
            </w:pPr>
            <w:r>
              <w:rPr>
                <w:rFonts w:ascii="Times New Roman" w:hAnsi="Times New Roman" w:cs="Times New Roman"/>
              </w:rPr>
              <w:t>49</w:t>
            </w:r>
            <w:r w:rsidR="000D7314"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Объединение одинаковых букв по размеру написания разным  точечно-рельефным шрифтом, складывание предъявленной буквы из штифтов в азбуке-колодке ( А, У, М, О, Х, С).</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D078C5" w:rsidP="00E744D8">
            <w:pPr>
              <w:jc w:val="both"/>
              <w:rPr>
                <w:rFonts w:ascii="Times New Roman" w:hAnsi="Times New Roman" w:cs="Times New Roman"/>
              </w:rPr>
            </w:pPr>
            <w:r>
              <w:rPr>
                <w:rFonts w:ascii="Times New Roman" w:hAnsi="Times New Roman" w:cs="Times New Roman"/>
              </w:rPr>
              <w:t>30.03</w:t>
            </w:r>
          </w:p>
        </w:tc>
        <w:tc>
          <w:tcPr>
            <w:tcW w:w="1134" w:type="dxa"/>
          </w:tcPr>
          <w:p w:rsidR="00E744D8" w:rsidRPr="000D7314" w:rsidRDefault="00E744D8" w:rsidP="00E744D8">
            <w:pPr>
              <w:jc w:val="both"/>
              <w:rPr>
                <w:rFonts w:ascii="Times New Roman" w:hAnsi="Times New Roman" w:cs="Times New Roman"/>
              </w:rPr>
            </w:pPr>
          </w:p>
        </w:tc>
      </w:tr>
      <w:tr w:rsidR="00E744D8" w:rsidRPr="000D7314" w:rsidTr="00D078C5">
        <w:tc>
          <w:tcPr>
            <w:tcW w:w="567" w:type="dxa"/>
          </w:tcPr>
          <w:p w:rsidR="00E744D8" w:rsidRPr="000D7314" w:rsidRDefault="00C53A85" w:rsidP="00E744D8">
            <w:pPr>
              <w:jc w:val="both"/>
              <w:rPr>
                <w:rFonts w:ascii="Times New Roman" w:hAnsi="Times New Roman" w:cs="Times New Roman"/>
              </w:rPr>
            </w:pPr>
            <w:r>
              <w:rPr>
                <w:rFonts w:ascii="Times New Roman" w:hAnsi="Times New Roman" w:cs="Times New Roman"/>
              </w:rPr>
              <w:t>50</w:t>
            </w:r>
            <w:r w:rsidR="000D7314" w:rsidRPr="000D7314">
              <w:rPr>
                <w:rFonts w:ascii="Times New Roman" w:hAnsi="Times New Roman" w:cs="Times New Roman"/>
              </w:rPr>
              <w:t>.</w:t>
            </w:r>
          </w:p>
        </w:tc>
        <w:tc>
          <w:tcPr>
            <w:tcW w:w="7230" w:type="dxa"/>
          </w:tcPr>
          <w:p w:rsidR="00E744D8" w:rsidRPr="000D7314" w:rsidRDefault="00E744D8" w:rsidP="00E744D8">
            <w:pPr>
              <w:jc w:val="both"/>
              <w:rPr>
                <w:rFonts w:ascii="Times New Roman" w:hAnsi="Times New Roman" w:cs="Times New Roman"/>
              </w:rPr>
            </w:pPr>
            <w:r w:rsidRPr="000D7314">
              <w:rPr>
                <w:rFonts w:ascii="Times New Roman" w:hAnsi="Times New Roman" w:cs="Times New Roman"/>
              </w:rPr>
              <w:t>Объединение одинаковых букв по размеру написания разным  точечно-рельефным шрифтом, складывание предъявленной буквы из штифтов в азбуке-колодке ( А, У, М, О, Х, С).</w:t>
            </w:r>
          </w:p>
        </w:tc>
        <w:tc>
          <w:tcPr>
            <w:tcW w:w="851" w:type="dxa"/>
          </w:tcPr>
          <w:p w:rsidR="00E744D8" w:rsidRPr="000D7314" w:rsidRDefault="00E744D8">
            <w:pPr>
              <w:rPr>
                <w:rFonts w:ascii="Times New Roman" w:hAnsi="Times New Roman" w:cs="Times New Roman"/>
              </w:rPr>
            </w:pPr>
            <w:r w:rsidRPr="000D7314">
              <w:rPr>
                <w:rFonts w:ascii="Times New Roman" w:hAnsi="Times New Roman" w:cs="Times New Roman"/>
              </w:rPr>
              <w:t>1</w:t>
            </w:r>
          </w:p>
        </w:tc>
        <w:tc>
          <w:tcPr>
            <w:tcW w:w="850" w:type="dxa"/>
          </w:tcPr>
          <w:p w:rsidR="00E744D8" w:rsidRPr="000D7314" w:rsidRDefault="00D078C5" w:rsidP="00E744D8">
            <w:pPr>
              <w:jc w:val="both"/>
              <w:rPr>
                <w:rFonts w:ascii="Times New Roman" w:hAnsi="Times New Roman" w:cs="Times New Roman"/>
              </w:rPr>
            </w:pPr>
            <w:r>
              <w:rPr>
                <w:rFonts w:ascii="Times New Roman" w:hAnsi="Times New Roman" w:cs="Times New Roman"/>
              </w:rPr>
              <w:t>1.04</w:t>
            </w:r>
          </w:p>
        </w:tc>
        <w:tc>
          <w:tcPr>
            <w:tcW w:w="1134" w:type="dxa"/>
          </w:tcPr>
          <w:p w:rsidR="00E744D8" w:rsidRPr="000D7314" w:rsidRDefault="00E744D8" w:rsidP="00E744D8">
            <w:pPr>
              <w:jc w:val="both"/>
              <w:rPr>
                <w:rFonts w:ascii="Times New Roman" w:hAnsi="Times New Roman" w:cs="Times New Roman"/>
              </w:rPr>
            </w:pPr>
          </w:p>
        </w:tc>
      </w:tr>
      <w:tr w:rsidR="000A6E06" w:rsidRPr="000D7314" w:rsidTr="00D078C5">
        <w:trPr>
          <w:trHeight w:val="433"/>
        </w:trPr>
        <w:tc>
          <w:tcPr>
            <w:tcW w:w="8648" w:type="dxa"/>
            <w:gridSpan w:val="3"/>
          </w:tcPr>
          <w:p w:rsidR="000A6E06" w:rsidRPr="000D7314" w:rsidRDefault="000A6E06" w:rsidP="000D7314">
            <w:pPr>
              <w:pStyle w:val="aff1"/>
              <w:spacing w:after="0" w:line="240" w:lineRule="auto"/>
              <w:ind w:left="0"/>
              <w:jc w:val="center"/>
              <w:rPr>
                <w:rFonts w:ascii="Times New Roman" w:hAnsi="Times New Roman" w:cs="Times New Roman"/>
                <w:b/>
                <w:sz w:val="24"/>
                <w:szCs w:val="24"/>
              </w:rPr>
            </w:pPr>
            <w:r w:rsidRPr="000D7314">
              <w:rPr>
                <w:rFonts w:ascii="Times New Roman" w:hAnsi="Times New Roman" w:cs="Times New Roman"/>
                <w:b/>
                <w:sz w:val="24"/>
                <w:szCs w:val="24"/>
                <w:lang w:val="en-US"/>
              </w:rPr>
              <w:t>II</w:t>
            </w:r>
            <w:r w:rsidRPr="000D7314">
              <w:rPr>
                <w:rFonts w:ascii="Times New Roman" w:hAnsi="Times New Roman" w:cs="Times New Roman"/>
                <w:b/>
                <w:sz w:val="24"/>
                <w:szCs w:val="24"/>
              </w:rPr>
              <w:t>.Чтение и письмо (</w:t>
            </w:r>
            <w:r w:rsidR="000D7314" w:rsidRPr="000D7314">
              <w:rPr>
                <w:rFonts w:ascii="Times New Roman" w:hAnsi="Times New Roman" w:cs="Times New Roman"/>
                <w:b/>
                <w:sz w:val="24"/>
                <w:szCs w:val="24"/>
              </w:rPr>
              <w:t>12</w:t>
            </w:r>
            <w:r w:rsidRPr="000D7314">
              <w:rPr>
                <w:rFonts w:ascii="Times New Roman" w:hAnsi="Times New Roman" w:cs="Times New Roman"/>
                <w:b/>
                <w:sz w:val="24"/>
                <w:szCs w:val="24"/>
              </w:rPr>
              <w:t xml:space="preserve"> ч)</w:t>
            </w:r>
          </w:p>
        </w:tc>
        <w:tc>
          <w:tcPr>
            <w:tcW w:w="850" w:type="dxa"/>
          </w:tcPr>
          <w:p w:rsidR="000A6E06" w:rsidRPr="000D7314" w:rsidRDefault="000A6E06" w:rsidP="00E744D8">
            <w:pPr>
              <w:pStyle w:val="aff1"/>
              <w:spacing w:after="0" w:line="240" w:lineRule="auto"/>
              <w:ind w:left="0"/>
              <w:jc w:val="both"/>
              <w:rPr>
                <w:rFonts w:ascii="Times New Roman" w:hAnsi="Times New Roman" w:cs="Times New Roman"/>
                <w:b/>
                <w:sz w:val="24"/>
                <w:szCs w:val="24"/>
              </w:rPr>
            </w:pPr>
          </w:p>
        </w:tc>
        <w:tc>
          <w:tcPr>
            <w:tcW w:w="1134" w:type="dxa"/>
          </w:tcPr>
          <w:p w:rsidR="000A6E06" w:rsidRPr="000D7314" w:rsidRDefault="000A6E06" w:rsidP="00E744D8">
            <w:pPr>
              <w:pStyle w:val="aff1"/>
              <w:spacing w:after="0" w:line="240" w:lineRule="auto"/>
              <w:ind w:left="0"/>
              <w:jc w:val="both"/>
              <w:rPr>
                <w:rFonts w:ascii="Times New Roman" w:hAnsi="Times New Roman" w:cs="Times New Roman"/>
                <w:b/>
                <w:sz w:val="24"/>
                <w:szCs w:val="24"/>
              </w:rPr>
            </w:pPr>
          </w:p>
        </w:tc>
      </w:tr>
      <w:tr w:rsidR="000A6E06" w:rsidRPr="000D7314" w:rsidTr="00D078C5">
        <w:trPr>
          <w:trHeight w:val="403"/>
        </w:trPr>
        <w:tc>
          <w:tcPr>
            <w:tcW w:w="8648" w:type="dxa"/>
            <w:gridSpan w:val="3"/>
          </w:tcPr>
          <w:p w:rsidR="000A6E06" w:rsidRPr="000D7314" w:rsidRDefault="000A6E06" w:rsidP="00E744D8">
            <w:pPr>
              <w:jc w:val="center"/>
              <w:rPr>
                <w:rFonts w:ascii="Times New Roman" w:hAnsi="Times New Roman" w:cs="Times New Roman"/>
                <w:b/>
                <w:lang w:val="en-US"/>
              </w:rPr>
            </w:pPr>
            <w:r w:rsidRPr="000D7314">
              <w:rPr>
                <w:rFonts w:ascii="Times New Roman" w:hAnsi="Times New Roman" w:cs="Times New Roman"/>
                <w:b/>
              </w:rPr>
              <w:t>1.Звук и буква (</w:t>
            </w:r>
            <w:r w:rsidR="000E6FAF" w:rsidRPr="000D7314">
              <w:rPr>
                <w:rFonts w:ascii="Times New Roman" w:hAnsi="Times New Roman" w:cs="Times New Roman"/>
                <w:b/>
              </w:rPr>
              <w:t>7</w:t>
            </w:r>
            <w:r w:rsidRPr="000D7314">
              <w:rPr>
                <w:rFonts w:ascii="Times New Roman" w:hAnsi="Times New Roman" w:cs="Times New Roman"/>
                <w:b/>
              </w:rPr>
              <w:t xml:space="preserve"> ч)</w:t>
            </w:r>
          </w:p>
        </w:tc>
        <w:tc>
          <w:tcPr>
            <w:tcW w:w="850" w:type="dxa"/>
          </w:tcPr>
          <w:p w:rsidR="000A6E06" w:rsidRPr="000D7314" w:rsidRDefault="000A6E06" w:rsidP="00E744D8">
            <w:pPr>
              <w:jc w:val="both"/>
              <w:rPr>
                <w:rFonts w:ascii="Times New Roman" w:hAnsi="Times New Roman" w:cs="Times New Roman"/>
                <w:b/>
              </w:rPr>
            </w:pPr>
          </w:p>
        </w:tc>
        <w:tc>
          <w:tcPr>
            <w:tcW w:w="1134" w:type="dxa"/>
          </w:tcPr>
          <w:p w:rsidR="000A6E06" w:rsidRPr="000D7314" w:rsidRDefault="000A6E06" w:rsidP="00E744D8">
            <w:pPr>
              <w:jc w:val="both"/>
              <w:rPr>
                <w:rFonts w:ascii="Times New Roman" w:hAnsi="Times New Roman" w:cs="Times New Roman"/>
                <w:b/>
              </w:rPr>
            </w:pPr>
          </w:p>
        </w:tc>
      </w:tr>
      <w:tr w:rsidR="000D7314" w:rsidRPr="000D7314" w:rsidTr="00D078C5">
        <w:tc>
          <w:tcPr>
            <w:tcW w:w="567" w:type="dxa"/>
          </w:tcPr>
          <w:p w:rsidR="000D7314" w:rsidRPr="000D7314" w:rsidRDefault="00C53A85" w:rsidP="00E744D8">
            <w:pPr>
              <w:jc w:val="both"/>
              <w:rPr>
                <w:rFonts w:ascii="Times New Roman" w:hAnsi="Times New Roman" w:cs="Times New Roman"/>
              </w:rPr>
            </w:pPr>
            <w:r>
              <w:rPr>
                <w:rFonts w:ascii="Times New Roman" w:hAnsi="Times New Roman" w:cs="Times New Roman"/>
              </w:rPr>
              <w:t>51</w:t>
            </w:r>
            <w:r w:rsidR="000D7314" w:rsidRPr="000D7314">
              <w:rPr>
                <w:rFonts w:ascii="Times New Roman" w:hAnsi="Times New Roman" w:cs="Times New Roman"/>
              </w:rPr>
              <w:t>.</w:t>
            </w:r>
          </w:p>
        </w:tc>
        <w:tc>
          <w:tcPr>
            <w:tcW w:w="7230" w:type="dxa"/>
          </w:tcPr>
          <w:p w:rsidR="000D7314" w:rsidRPr="000D7314" w:rsidRDefault="000D7314" w:rsidP="00E744D8">
            <w:pPr>
              <w:jc w:val="both"/>
              <w:rPr>
                <w:rFonts w:ascii="Times New Roman" w:hAnsi="Times New Roman" w:cs="Times New Roman"/>
              </w:rPr>
            </w:pPr>
            <w:r w:rsidRPr="000D7314">
              <w:rPr>
                <w:rFonts w:ascii="Times New Roman" w:hAnsi="Times New Roman" w:cs="Times New Roman"/>
              </w:rPr>
              <w:t>Обозначение звука соответствующей буквой А.  Письмо в колодке.</w:t>
            </w:r>
          </w:p>
        </w:tc>
        <w:tc>
          <w:tcPr>
            <w:tcW w:w="851" w:type="dxa"/>
          </w:tcPr>
          <w:p w:rsidR="000D7314" w:rsidRPr="000D7314" w:rsidRDefault="000D7314">
            <w:pPr>
              <w:rPr>
                <w:rFonts w:ascii="Times New Roman" w:hAnsi="Times New Roman" w:cs="Times New Roman"/>
              </w:rPr>
            </w:pPr>
            <w:r w:rsidRPr="000D7314">
              <w:rPr>
                <w:rFonts w:ascii="Times New Roman" w:hAnsi="Times New Roman" w:cs="Times New Roman"/>
              </w:rPr>
              <w:t>1</w:t>
            </w:r>
          </w:p>
        </w:tc>
        <w:tc>
          <w:tcPr>
            <w:tcW w:w="850" w:type="dxa"/>
          </w:tcPr>
          <w:p w:rsidR="000D7314" w:rsidRPr="000D7314" w:rsidRDefault="00D078C5" w:rsidP="00E744D8">
            <w:pPr>
              <w:jc w:val="both"/>
              <w:rPr>
                <w:rFonts w:ascii="Times New Roman" w:hAnsi="Times New Roman" w:cs="Times New Roman"/>
              </w:rPr>
            </w:pPr>
            <w:r>
              <w:rPr>
                <w:rFonts w:ascii="Times New Roman" w:hAnsi="Times New Roman" w:cs="Times New Roman"/>
              </w:rPr>
              <w:t>6.04</w:t>
            </w:r>
          </w:p>
        </w:tc>
        <w:tc>
          <w:tcPr>
            <w:tcW w:w="1134" w:type="dxa"/>
          </w:tcPr>
          <w:p w:rsidR="000D7314" w:rsidRPr="000D7314" w:rsidRDefault="000D7314" w:rsidP="00E744D8">
            <w:pPr>
              <w:jc w:val="both"/>
              <w:rPr>
                <w:rFonts w:ascii="Times New Roman" w:hAnsi="Times New Roman" w:cs="Times New Roman"/>
              </w:rPr>
            </w:pPr>
          </w:p>
        </w:tc>
      </w:tr>
      <w:tr w:rsidR="000D7314" w:rsidRPr="000D7314" w:rsidTr="00D078C5">
        <w:tc>
          <w:tcPr>
            <w:tcW w:w="567" w:type="dxa"/>
          </w:tcPr>
          <w:p w:rsidR="000D7314" w:rsidRPr="000D7314" w:rsidRDefault="00C53A85" w:rsidP="00E744D8">
            <w:pPr>
              <w:jc w:val="both"/>
              <w:rPr>
                <w:rFonts w:ascii="Times New Roman" w:hAnsi="Times New Roman" w:cs="Times New Roman"/>
              </w:rPr>
            </w:pPr>
            <w:r>
              <w:rPr>
                <w:rFonts w:ascii="Times New Roman" w:hAnsi="Times New Roman" w:cs="Times New Roman"/>
              </w:rPr>
              <w:lastRenderedPageBreak/>
              <w:t>52</w:t>
            </w:r>
            <w:r w:rsidR="000D7314" w:rsidRPr="000D7314">
              <w:rPr>
                <w:rFonts w:ascii="Times New Roman" w:hAnsi="Times New Roman" w:cs="Times New Roman"/>
              </w:rPr>
              <w:t>.</w:t>
            </w:r>
          </w:p>
        </w:tc>
        <w:tc>
          <w:tcPr>
            <w:tcW w:w="7230" w:type="dxa"/>
          </w:tcPr>
          <w:p w:rsidR="000D7314" w:rsidRPr="000D7314" w:rsidRDefault="000D7314" w:rsidP="00E744D8">
            <w:pPr>
              <w:jc w:val="both"/>
              <w:rPr>
                <w:rFonts w:ascii="Times New Roman" w:hAnsi="Times New Roman" w:cs="Times New Roman"/>
              </w:rPr>
            </w:pPr>
            <w:r w:rsidRPr="000D7314">
              <w:rPr>
                <w:rFonts w:ascii="Times New Roman" w:hAnsi="Times New Roman" w:cs="Times New Roman"/>
              </w:rPr>
              <w:t>Обозначение звука соответствующей буквой   У. Письмо в колодке.</w:t>
            </w:r>
          </w:p>
        </w:tc>
        <w:tc>
          <w:tcPr>
            <w:tcW w:w="851" w:type="dxa"/>
          </w:tcPr>
          <w:p w:rsidR="000D7314" w:rsidRPr="000D7314" w:rsidRDefault="000D7314">
            <w:pPr>
              <w:rPr>
                <w:rFonts w:ascii="Times New Roman" w:hAnsi="Times New Roman" w:cs="Times New Roman"/>
              </w:rPr>
            </w:pPr>
            <w:r w:rsidRPr="000D7314">
              <w:rPr>
                <w:rFonts w:ascii="Times New Roman" w:hAnsi="Times New Roman" w:cs="Times New Roman"/>
              </w:rPr>
              <w:t>1</w:t>
            </w:r>
          </w:p>
        </w:tc>
        <w:tc>
          <w:tcPr>
            <w:tcW w:w="850" w:type="dxa"/>
          </w:tcPr>
          <w:p w:rsidR="000D7314" w:rsidRPr="000D7314" w:rsidRDefault="00D078C5" w:rsidP="00E744D8">
            <w:pPr>
              <w:jc w:val="both"/>
              <w:rPr>
                <w:rFonts w:ascii="Times New Roman" w:hAnsi="Times New Roman" w:cs="Times New Roman"/>
              </w:rPr>
            </w:pPr>
            <w:r>
              <w:rPr>
                <w:rFonts w:ascii="Times New Roman" w:hAnsi="Times New Roman" w:cs="Times New Roman"/>
              </w:rPr>
              <w:t>8.04</w:t>
            </w:r>
          </w:p>
        </w:tc>
        <w:tc>
          <w:tcPr>
            <w:tcW w:w="1134" w:type="dxa"/>
          </w:tcPr>
          <w:p w:rsidR="000D7314" w:rsidRPr="000D7314" w:rsidRDefault="000D7314" w:rsidP="00E744D8">
            <w:pPr>
              <w:jc w:val="both"/>
              <w:rPr>
                <w:rFonts w:ascii="Times New Roman" w:hAnsi="Times New Roman" w:cs="Times New Roman"/>
              </w:rPr>
            </w:pPr>
          </w:p>
        </w:tc>
      </w:tr>
      <w:tr w:rsidR="000D7314" w:rsidRPr="000D7314" w:rsidTr="00D078C5">
        <w:tc>
          <w:tcPr>
            <w:tcW w:w="567" w:type="dxa"/>
          </w:tcPr>
          <w:p w:rsidR="000D7314" w:rsidRPr="000D7314" w:rsidRDefault="00C53A85" w:rsidP="00E744D8">
            <w:pPr>
              <w:jc w:val="both"/>
              <w:rPr>
                <w:rFonts w:ascii="Times New Roman" w:hAnsi="Times New Roman" w:cs="Times New Roman"/>
              </w:rPr>
            </w:pPr>
            <w:r>
              <w:rPr>
                <w:rFonts w:ascii="Times New Roman" w:hAnsi="Times New Roman" w:cs="Times New Roman"/>
              </w:rPr>
              <w:t>53</w:t>
            </w:r>
            <w:r w:rsidR="000D7314" w:rsidRPr="000D7314">
              <w:rPr>
                <w:rFonts w:ascii="Times New Roman" w:hAnsi="Times New Roman" w:cs="Times New Roman"/>
              </w:rPr>
              <w:t>.</w:t>
            </w:r>
          </w:p>
        </w:tc>
        <w:tc>
          <w:tcPr>
            <w:tcW w:w="7230" w:type="dxa"/>
          </w:tcPr>
          <w:p w:rsidR="000D7314" w:rsidRPr="000D7314" w:rsidRDefault="000D7314" w:rsidP="00E744D8">
            <w:pPr>
              <w:jc w:val="both"/>
              <w:rPr>
                <w:rFonts w:ascii="Times New Roman" w:hAnsi="Times New Roman" w:cs="Times New Roman"/>
              </w:rPr>
            </w:pPr>
            <w:r w:rsidRPr="000D7314">
              <w:rPr>
                <w:rFonts w:ascii="Times New Roman" w:hAnsi="Times New Roman" w:cs="Times New Roman"/>
              </w:rPr>
              <w:t>Обозначение звука соответствующей буквой  М. Письмо в колодке.</w:t>
            </w:r>
          </w:p>
        </w:tc>
        <w:tc>
          <w:tcPr>
            <w:tcW w:w="851" w:type="dxa"/>
          </w:tcPr>
          <w:p w:rsidR="000D7314" w:rsidRPr="000D7314" w:rsidRDefault="000D7314">
            <w:pPr>
              <w:rPr>
                <w:rFonts w:ascii="Times New Roman" w:hAnsi="Times New Roman" w:cs="Times New Roman"/>
              </w:rPr>
            </w:pPr>
            <w:r w:rsidRPr="000D7314">
              <w:rPr>
                <w:rFonts w:ascii="Times New Roman" w:hAnsi="Times New Roman" w:cs="Times New Roman"/>
              </w:rPr>
              <w:t>1</w:t>
            </w:r>
          </w:p>
        </w:tc>
        <w:tc>
          <w:tcPr>
            <w:tcW w:w="850" w:type="dxa"/>
          </w:tcPr>
          <w:p w:rsidR="000D7314" w:rsidRPr="000D7314" w:rsidRDefault="00D078C5" w:rsidP="00E744D8">
            <w:pPr>
              <w:jc w:val="both"/>
              <w:rPr>
                <w:rFonts w:ascii="Times New Roman" w:hAnsi="Times New Roman" w:cs="Times New Roman"/>
              </w:rPr>
            </w:pPr>
            <w:r>
              <w:rPr>
                <w:rFonts w:ascii="Times New Roman" w:hAnsi="Times New Roman" w:cs="Times New Roman"/>
              </w:rPr>
              <w:t>13.04</w:t>
            </w:r>
          </w:p>
        </w:tc>
        <w:tc>
          <w:tcPr>
            <w:tcW w:w="1134" w:type="dxa"/>
          </w:tcPr>
          <w:p w:rsidR="000D7314" w:rsidRPr="000D7314" w:rsidRDefault="000D7314" w:rsidP="00E744D8">
            <w:pPr>
              <w:jc w:val="both"/>
              <w:rPr>
                <w:rFonts w:ascii="Times New Roman" w:hAnsi="Times New Roman" w:cs="Times New Roman"/>
              </w:rPr>
            </w:pPr>
          </w:p>
        </w:tc>
      </w:tr>
      <w:tr w:rsidR="000D7314" w:rsidRPr="000D7314" w:rsidTr="00D078C5">
        <w:tc>
          <w:tcPr>
            <w:tcW w:w="567" w:type="dxa"/>
          </w:tcPr>
          <w:p w:rsidR="000D7314" w:rsidRPr="000D7314" w:rsidRDefault="00C53A85" w:rsidP="00E744D8">
            <w:pPr>
              <w:jc w:val="both"/>
              <w:rPr>
                <w:rFonts w:ascii="Times New Roman" w:hAnsi="Times New Roman" w:cs="Times New Roman"/>
              </w:rPr>
            </w:pPr>
            <w:r>
              <w:rPr>
                <w:rFonts w:ascii="Times New Roman" w:hAnsi="Times New Roman" w:cs="Times New Roman"/>
              </w:rPr>
              <w:t>54</w:t>
            </w:r>
            <w:r w:rsidR="000D7314" w:rsidRPr="000D7314">
              <w:rPr>
                <w:rFonts w:ascii="Times New Roman" w:hAnsi="Times New Roman" w:cs="Times New Roman"/>
              </w:rPr>
              <w:t>.</w:t>
            </w:r>
          </w:p>
        </w:tc>
        <w:tc>
          <w:tcPr>
            <w:tcW w:w="7230" w:type="dxa"/>
          </w:tcPr>
          <w:p w:rsidR="000D7314" w:rsidRPr="000D7314" w:rsidRDefault="000D7314" w:rsidP="00E744D8">
            <w:pPr>
              <w:jc w:val="both"/>
              <w:rPr>
                <w:rFonts w:ascii="Times New Roman" w:hAnsi="Times New Roman" w:cs="Times New Roman"/>
              </w:rPr>
            </w:pPr>
            <w:r w:rsidRPr="000D7314">
              <w:rPr>
                <w:rFonts w:ascii="Times New Roman" w:hAnsi="Times New Roman" w:cs="Times New Roman"/>
              </w:rPr>
              <w:t>Обозначение звука соответствующей буквой  О. Письмо в колодке.</w:t>
            </w:r>
          </w:p>
        </w:tc>
        <w:tc>
          <w:tcPr>
            <w:tcW w:w="851" w:type="dxa"/>
          </w:tcPr>
          <w:p w:rsidR="000D7314" w:rsidRPr="000D7314" w:rsidRDefault="000D7314">
            <w:pPr>
              <w:rPr>
                <w:rFonts w:ascii="Times New Roman" w:hAnsi="Times New Roman" w:cs="Times New Roman"/>
              </w:rPr>
            </w:pPr>
            <w:r w:rsidRPr="000D7314">
              <w:rPr>
                <w:rFonts w:ascii="Times New Roman" w:hAnsi="Times New Roman" w:cs="Times New Roman"/>
              </w:rPr>
              <w:t>1</w:t>
            </w:r>
          </w:p>
        </w:tc>
        <w:tc>
          <w:tcPr>
            <w:tcW w:w="850" w:type="dxa"/>
          </w:tcPr>
          <w:p w:rsidR="000D7314" w:rsidRPr="000D7314" w:rsidRDefault="00D078C5" w:rsidP="00E744D8">
            <w:pPr>
              <w:jc w:val="both"/>
              <w:rPr>
                <w:rFonts w:ascii="Times New Roman" w:hAnsi="Times New Roman" w:cs="Times New Roman"/>
              </w:rPr>
            </w:pPr>
            <w:r>
              <w:rPr>
                <w:rFonts w:ascii="Times New Roman" w:hAnsi="Times New Roman" w:cs="Times New Roman"/>
              </w:rPr>
              <w:t>15.04</w:t>
            </w:r>
          </w:p>
        </w:tc>
        <w:tc>
          <w:tcPr>
            <w:tcW w:w="1134" w:type="dxa"/>
          </w:tcPr>
          <w:p w:rsidR="000D7314" w:rsidRPr="000D7314" w:rsidRDefault="000D7314" w:rsidP="00E744D8">
            <w:pPr>
              <w:jc w:val="both"/>
              <w:rPr>
                <w:rFonts w:ascii="Times New Roman" w:hAnsi="Times New Roman" w:cs="Times New Roman"/>
              </w:rPr>
            </w:pPr>
          </w:p>
        </w:tc>
      </w:tr>
      <w:tr w:rsidR="000D7314" w:rsidRPr="000D7314" w:rsidTr="00D078C5">
        <w:tc>
          <w:tcPr>
            <w:tcW w:w="567" w:type="dxa"/>
          </w:tcPr>
          <w:p w:rsidR="000D7314" w:rsidRPr="000D7314" w:rsidRDefault="00C53A85" w:rsidP="00E744D8">
            <w:pPr>
              <w:jc w:val="both"/>
              <w:rPr>
                <w:rFonts w:ascii="Times New Roman" w:hAnsi="Times New Roman" w:cs="Times New Roman"/>
              </w:rPr>
            </w:pPr>
            <w:r>
              <w:rPr>
                <w:rFonts w:ascii="Times New Roman" w:hAnsi="Times New Roman" w:cs="Times New Roman"/>
              </w:rPr>
              <w:t>55</w:t>
            </w:r>
            <w:r w:rsidR="000D7314" w:rsidRPr="000D7314">
              <w:rPr>
                <w:rFonts w:ascii="Times New Roman" w:hAnsi="Times New Roman" w:cs="Times New Roman"/>
              </w:rPr>
              <w:t>.</w:t>
            </w:r>
          </w:p>
        </w:tc>
        <w:tc>
          <w:tcPr>
            <w:tcW w:w="7230" w:type="dxa"/>
          </w:tcPr>
          <w:p w:rsidR="000D7314" w:rsidRPr="000D7314" w:rsidRDefault="000D7314" w:rsidP="00E744D8">
            <w:pPr>
              <w:jc w:val="both"/>
              <w:rPr>
                <w:rFonts w:ascii="Times New Roman" w:hAnsi="Times New Roman" w:cs="Times New Roman"/>
              </w:rPr>
            </w:pPr>
            <w:r w:rsidRPr="000D7314">
              <w:rPr>
                <w:rFonts w:ascii="Times New Roman" w:hAnsi="Times New Roman" w:cs="Times New Roman"/>
              </w:rPr>
              <w:t>Обозначение звука соответствующей буквой  Х.</w:t>
            </w:r>
          </w:p>
        </w:tc>
        <w:tc>
          <w:tcPr>
            <w:tcW w:w="851" w:type="dxa"/>
          </w:tcPr>
          <w:p w:rsidR="000D7314" w:rsidRPr="000D7314" w:rsidRDefault="000D7314">
            <w:pPr>
              <w:rPr>
                <w:rFonts w:ascii="Times New Roman" w:hAnsi="Times New Roman" w:cs="Times New Roman"/>
              </w:rPr>
            </w:pPr>
            <w:r w:rsidRPr="000D7314">
              <w:rPr>
                <w:rFonts w:ascii="Times New Roman" w:hAnsi="Times New Roman" w:cs="Times New Roman"/>
              </w:rPr>
              <w:t>1</w:t>
            </w:r>
          </w:p>
        </w:tc>
        <w:tc>
          <w:tcPr>
            <w:tcW w:w="850" w:type="dxa"/>
          </w:tcPr>
          <w:p w:rsidR="000D7314" w:rsidRPr="000D7314" w:rsidRDefault="00D078C5" w:rsidP="00E744D8">
            <w:pPr>
              <w:jc w:val="both"/>
              <w:rPr>
                <w:rFonts w:ascii="Times New Roman" w:hAnsi="Times New Roman" w:cs="Times New Roman"/>
              </w:rPr>
            </w:pPr>
            <w:r>
              <w:rPr>
                <w:rFonts w:ascii="Times New Roman" w:hAnsi="Times New Roman" w:cs="Times New Roman"/>
              </w:rPr>
              <w:t>20.04</w:t>
            </w:r>
          </w:p>
        </w:tc>
        <w:tc>
          <w:tcPr>
            <w:tcW w:w="1134" w:type="dxa"/>
          </w:tcPr>
          <w:p w:rsidR="000D7314" w:rsidRPr="000D7314" w:rsidRDefault="000D7314" w:rsidP="00E744D8">
            <w:pPr>
              <w:jc w:val="both"/>
              <w:rPr>
                <w:rFonts w:ascii="Times New Roman" w:hAnsi="Times New Roman" w:cs="Times New Roman"/>
              </w:rPr>
            </w:pPr>
          </w:p>
        </w:tc>
      </w:tr>
      <w:tr w:rsidR="000D7314" w:rsidRPr="000D7314" w:rsidTr="00D078C5">
        <w:tc>
          <w:tcPr>
            <w:tcW w:w="567" w:type="dxa"/>
          </w:tcPr>
          <w:p w:rsidR="000D7314" w:rsidRPr="000D7314" w:rsidRDefault="00C53A85" w:rsidP="00E744D8">
            <w:pPr>
              <w:jc w:val="both"/>
              <w:rPr>
                <w:rFonts w:ascii="Times New Roman" w:hAnsi="Times New Roman" w:cs="Times New Roman"/>
              </w:rPr>
            </w:pPr>
            <w:r>
              <w:rPr>
                <w:rFonts w:ascii="Times New Roman" w:hAnsi="Times New Roman" w:cs="Times New Roman"/>
              </w:rPr>
              <w:t>56</w:t>
            </w:r>
            <w:r w:rsidR="000D7314" w:rsidRPr="000D7314">
              <w:rPr>
                <w:rFonts w:ascii="Times New Roman" w:hAnsi="Times New Roman" w:cs="Times New Roman"/>
              </w:rPr>
              <w:t>.</w:t>
            </w:r>
          </w:p>
        </w:tc>
        <w:tc>
          <w:tcPr>
            <w:tcW w:w="7230" w:type="dxa"/>
          </w:tcPr>
          <w:p w:rsidR="000D7314" w:rsidRPr="000D7314" w:rsidRDefault="000D7314" w:rsidP="00E744D8">
            <w:pPr>
              <w:jc w:val="both"/>
              <w:rPr>
                <w:rFonts w:ascii="Times New Roman" w:hAnsi="Times New Roman" w:cs="Times New Roman"/>
              </w:rPr>
            </w:pPr>
            <w:r w:rsidRPr="000D7314">
              <w:rPr>
                <w:rFonts w:ascii="Times New Roman" w:hAnsi="Times New Roman" w:cs="Times New Roman"/>
              </w:rPr>
              <w:t>Обозначение звука соответствующей буквой  С. Письмо в колодке.</w:t>
            </w:r>
          </w:p>
        </w:tc>
        <w:tc>
          <w:tcPr>
            <w:tcW w:w="851" w:type="dxa"/>
          </w:tcPr>
          <w:p w:rsidR="000D7314" w:rsidRPr="000D7314" w:rsidRDefault="000D7314">
            <w:pPr>
              <w:rPr>
                <w:rFonts w:ascii="Times New Roman" w:hAnsi="Times New Roman" w:cs="Times New Roman"/>
              </w:rPr>
            </w:pPr>
            <w:r w:rsidRPr="000D7314">
              <w:rPr>
                <w:rFonts w:ascii="Times New Roman" w:hAnsi="Times New Roman" w:cs="Times New Roman"/>
              </w:rPr>
              <w:t>1</w:t>
            </w:r>
          </w:p>
        </w:tc>
        <w:tc>
          <w:tcPr>
            <w:tcW w:w="850" w:type="dxa"/>
          </w:tcPr>
          <w:p w:rsidR="000D7314" w:rsidRPr="000D7314" w:rsidRDefault="00D078C5" w:rsidP="00E744D8">
            <w:pPr>
              <w:jc w:val="both"/>
              <w:rPr>
                <w:rFonts w:ascii="Times New Roman" w:hAnsi="Times New Roman" w:cs="Times New Roman"/>
              </w:rPr>
            </w:pPr>
            <w:r>
              <w:rPr>
                <w:rFonts w:ascii="Times New Roman" w:hAnsi="Times New Roman" w:cs="Times New Roman"/>
              </w:rPr>
              <w:t>22.04</w:t>
            </w:r>
          </w:p>
        </w:tc>
        <w:tc>
          <w:tcPr>
            <w:tcW w:w="1134" w:type="dxa"/>
          </w:tcPr>
          <w:p w:rsidR="000D7314" w:rsidRPr="000D7314" w:rsidRDefault="000D7314" w:rsidP="00E744D8">
            <w:pPr>
              <w:jc w:val="both"/>
              <w:rPr>
                <w:rFonts w:ascii="Times New Roman" w:hAnsi="Times New Roman" w:cs="Times New Roman"/>
              </w:rPr>
            </w:pPr>
          </w:p>
        </w:tc>
      </w:tr>
      <w:tr w:rsidR="000D7314" w:rsidRPr="000D7314" w:rsidTr="00D078C5">
        <w:tc>
          <w:tcPr>
            <w:tcW w:w="567" w:type="dxa"/>
          </w:tcPr>
          <w:p w:rsidR="000D7314" w:rsidRPr="000D7314" w:rsidRDefault="00C53A85" w:rsidP="00E744D8">
            <w:pPr>
              <w:jc w:val="both"/>
              <w:rPr>
                <w:rFonts w:ascii="Times New Roman" w:hAnsi="Times New Roman" w:cs="Times New Roman"/>
              </w:rPr>
            </w:pPr>
            <w:r>
              <w:rPr>
                <w:rFonts w:ascii="Times New Roman" w:hAnsi="Times New Roman" w:cs="Times New Roman"/>
              </w:rPr>
              <w:t>57</w:t>
            </w:r>
            <w:r w:rsidR="000D7314" w:rsidRPr="000D7314">
              <w:rPr>
                <w:rFonts w:ascii="Times New Roman" w:hAnsi="Times New Roman" w:cs="Times New Roman"/>
              </w:rPr>
              <w:t>.</w:t>
            </w:r>
          </w:p>
        </w:tc>
        <w:tc>
          <w:tcPr>
            <w:tcW w:w="7230" w:type="dxa"/>
          </w:tcPr>
          <w:p w:rsidR="000D7314" w:rsidRPr="000D7314" w:rsidRDefault="000D7314" w:rsidP="00E744D8">
            <w:pPr>
              <w:jc w:val="both"/>
              <w:rPr>
                <w:rFonts w:ascii="Times New Roman" w:hAnsi="Times New Roman" w:cs="Times New Roman"/>
              </w:rPr>
            </w:pPr>
            <w:r w:rsidRPr="000D7314">
              <w:rPr>
                <w:rFonts w:ascii="Times New Roman" w:hAnsi="Times New Roman" w:cs="Times New Roman"/>
              </w:rPr>
              <w:t>Обозначение звука соответствующей буквой Н. Письмо в колодке.</w:t>
            </w:r>
          </w:p>
        </w:tc>
        <w:tc>
          <w:tcPr>
            <w:tcW w:w="851" w:type="dxa"/>
          </w:tcPr>
          <w:p w:rsidR="000D7314" w:rsidRPr="000D7314" w:rsidRDefault="000D7314">
            <w:pPr>
              <w:rPr>
                <w:rFonts w:ascii="Times New Roman" w:hAnsi="Times New Roman" w:cs="Times New Roman"/>
              </w:rPr>
            </w:pPr>
            <w:r w:rsidRPr="000D7314">
              <w:rPr>
                <w:rFonts w:ascii="Times New Roman" w:hAnsi="Times New Roman" w:cs="Times New Roman"/>
              </w:rPr>
              <w:t>1</w:t>
            </w:r>
          </w:p>
        </w:tc>
        <w:tc>
          <w:tcPr>
            <w:tcW w:w="850" w:type="dxa"/>
          </w:tcPr>
          <w:p w:rsidR="000D7314" w:rsidRPr="000D7314" w:rsidRDefault="00D078C5" w:rsidP="00E744D8">
            <w:pPr>
              <w:jc w:val="both"/>
              <w:rPr>
                <w:rFonts w:ascii="Times New Roman" w:hAnsi="Times New Roman" w:cs="Times New Roman"/>
              </w:rPr>
            </w:pPr>
            <w:r>
              <w:rPr>
                <w:rFonts w:ascii="Times New Roman" w:hAnsi="Times New Roman" w:cs="Times New Roman"/>
              </w:rPr>
              <w:t>27.04</w:t>
            </w:r>
          </w:p>
        </w:tc>
        <w:tc>
          <w:tcPr>
            <w:tcW w:w="1134" w:type="dxa"/>
          </w:tcPr>
          <w:p w:rsidR="000D7314" w:rsidRPr="000D7314" w:rsidRDefault="000D7314" w:rsidP="00E744D8">
            <w:pPr>
              <w:jc w:val="both"/>
              <w:rPr>
                <w:rFonts w:ascii="Times New Roman" w:hAnsi="Times New Roman" w:cs="Times New Roman"/>
              </w:rPr>
            </w:pPr>
          </w:p>
        </w:tc>
      </w:tr>
      <w:tr w:rsidR="000A6E06" w:rsidRPr="000D7314" w:rsidTr="00D078C5">
        <w:tc>
          <w:tcPr>
            <w:tcW w:w="8648" w:type="dxa"/>
            <w:gridSpan w:val="3"/>
          </w:tcPr>
          <w:p w:rsidR="000A6E06" w:rsidRPr="000D7314" w:rsidRDefault="000A6E06" w:rsidP="00E744D8">
            <w:pPr>
              <w:jc w:val="center"/>
              <w:rPr>
                <w:rFonts w:ascii="Times New Roman" w:hAnsi="Times New Roman" w:cs="Times New Roman"/>
              </w:rPr>
            </w:pPr>
            <w:r w:rsidRPr="000D7314">
              <w:rPr>
                <w:rFonts w:ascii="Times New Roman" w:hAnsi="Times New Roman" w:cs="Times New Roman"/>
                <w:b/>
                <w:lang w:val="en-US"/>
              </w:rPr>
              <w:t>III</w:t>
            </w:r>
            <w:r w:rsidRPr="000D7314">
              <w:rPr>
                <w:rFonts w:ascii="Times New Roman" w:hAnsi="Times New Roman" w:cs="Times New Roman"/>
                <w:b/>
              </w:rPr>
              <w:t>.Повторение пройденного материала (</w:t>
            </w:r>
            <w:r w:rsidR="00E744D8" w:rsidRPr="000D7314">
              <w:rPr>
                <w:rFonts w:ascii="Times New Roman" w:hAnsi="Times New Roman" w:cs="Times New Roman"/>
                <w:b/>
              </w:rPr>
              <w:t>5</w:t>
            </w:r>
            <w:r w:rsidRPr="000D7314">
              <w:rPr>
                <w:rFonts w:ascii="Times New Roman" w:hAnsi="Times New Roman" w:cs="Times New Roman"/>
                <w:b/>
              </w:rPr>
              <w:t xml:space="preserve"> ч)</w:t>
            </w:r>
          </w:p>
        </w:tc>
        <w:tc>
          <w:tcPr>
            <w:tcW w:w="850" w:type="dxa"/>
          </w:tcPr>
          <w:p w:rsidR="000A6E06" w:rsidRPr="000D7314" w:rsidRDefault="000A6E06" w:rsidP="00E744D8">
            <w:pPr>
              <w:jc w:val="both"/>
              <w:rPr>
                <w:rFonts w:ascii="Times New Roman" w:hAnsi="Times New Roman" w:cs="Times New Roman"/>
                <w:b/>
              </w:rPr>
            </w:pPr>
          </w:p>
        </w:tc>
        <w:tc>
          <w:tcPr>
            <w:tcW w:w="1134" w:type="dxa"/>
          </w:tcPr>
          <w:p w:rsidR="000A6E06" w:rsidRPr="000D7314" w:rsidRDefault="000A6E06" w:rsidP="00E744D8">
            <w:pPr>
              <w:jc w:val="both"/>
              <w:rPr>
                <w:rFonts w:ascii="Times New Roman" w:hAnsi="Times New Roman" w:cs="Times New Roman"/>
                <w:b/>
              </w:rPr>
            </w:pPr>
          </w:p>
        </w:tc>
      </w:tr>
      <w:tr w:rsidR="000D7314" w:rsidRPr="000D7314" w:rsidTr="00D078C5">
        <w:tc>
          <w:tcPr>
            <w:tcW w:w="567" w:type="dxa"/>
          </w:tcPr>
          <w:p w:rsidR="000D7314" w:rsidRPr="000D7314" w:rsidRDefault="00C53A85" w:rsidP="00E744D8">
            <w:pPr>
              <w:jc w:val="both"/>
              <w:rPr>
                <w:rFonts w:ascii="Times New Roman" w:hAnsi="Times New Roman" w:cs="Times New Roman"/>
              </w:rPr>
            </w:pPr>
            <w:r>
              <w:rPr>
                <w:rFonts w:ascii="Times New Roman" w:hAnsi="Times New Roman" w:cs="Times New Roman"/>
              </w:rPr>
              <w:t>58</w:t>
            </w:r>
            <w:r w:rsidR="000D7314" w:rsidRPr="000D7314">
              <w:rPr>
                <w:rFonts w:ascii="Times New Roman" w:hAnsi="Times New Roman" w:cs="Times New Roman"/>
              </w:rPr>
              <w:t>.</w:t>
            </w:r>
          </w:p>
        </w:tc>
        <w:tc>
          <w:tcPr>
            <w:tcW w:w="7230" w:type="dxa"/>
          </w:tcPr>
          <w:p w:rsidR="000D7314" w:rsidRPr="000D7314" w:rsidRDefault="000D7314" w:rsidP="00E744D8">
            <w:pPr>
              <w:jc w:val="both"/>
              <w:rPr>
                <w:rFonts w:ascii="Times New Roman" w:hAnsi="Times New Roman" w:cs="Times New Roman"/>
              </w:rPr>
            </w:pPr>
            <w:r w:rsidRPr="000D7314">
              <w:rPr>
                <w:rFonts w:ascii="Times New Roman" w:hAnsi="Times New Roman" w:cs="Times New Roman"/>
              </w:rPr>
              <w:t>Повторение пройденного за год материала</w:t>
            </w:r>
          </w:p>
        </w:tc>
        <w:tc>
          <w:tcPr>
            <w:tcW w:w="851" w:type="dxa"/>
          </w:tcPr>
          <w:p w:rsidR="000D7314" w:rsidRPr="000D7314" w:rsidRDefault="000D7314">
            <w:pPr>
              <w:rPr>
                <w:rFonts w:ascii="Times New Roman" w:hAnsi="Times New Roman" w:cs="Times New Roman"/>
              </w:rPr>
            </w:pPr>
            <w:r w:rsidRPr="000D7314">
              <w:rPr>
                <w:rFonts w:ascii="Times New Roman" w:hAnsi="Times New Roman" w:cs="Times New Roman"/>
              </w:rPr>
              <w:t>1</w:t>
            </w:r>
          </w:p>
        </w:tc>
        <w:tc>
          <w:tcPr>
            <w:tcW w:w="850" w:type="dxa"/>
          </w:tcPr>
          <w:p w:rsidR="000D7314" w:rsidRPr="000D7314" w:rsidRDefault="00D078C5" w:rsidP="00E744D8">
            <w:pPr>
              <w:jc w:val="both"/>
              <w:rPr>
                <w:rFonts w:ascii="Times New Roman" w:hAnsi="Times New Roman" w:cs="Times New Roman"/>
              </w:rPr>
            </w:pPr>
            <w:r>
              <w:rPr>
                <w:rFonts w:ascii="Times New Roman" w:hAnsi="Times New Roman" w:cs="Times New Roman"/>
              </w:rPr>
              <w:t>29.04</w:t>
            </w:r>
          </w:p>
        </w:tc>
        <w:tc>
          <w:tcPr>
            <w:tcW w:w="1134" w:type="dxa"/>
          </w:tcPr>
          <w:p w:rsidR="000D7314" w:rsidRPr="000D7314" w:rsidRDefault="000D7314" w:rsidP="00E744D8">
            <w:pPr>
              <w:jc w:val="both"/>
              <w:rPr>
                <w:rFonts w:ascii="Times New Roman" w:hAnsi="Times New Roman" w:cs="Times New Roman"/>
              </w:rPr>
            </w:pPr>
          </w:p>
        </w:tc>
      </w:tr>
      <w:tr w:rsidR="000D7314" w:rsidRPr="000D7314" w:rsidTr="00D078C5">
        <w:tc>
          <w:tcPr>
            <w:tcW w:w="567" w:type="dxa"/>
          </w:tcPr>
          <w:p w:rsidR="000D7314" w:rsidRPr="000D7314" w:rsidRDefault="00C53A85" w:rsidP="00E744D8">
            <w:pPr>
              <w:jc w:val="both"/>
              <w:rPr>
                <w:rFonts w:ascii="Times New Roman" w:hAnsi="Times New Roman" w:cs="Times New Roman"/>
              </w:rPr>
            </w:pPr>
            <w:r>
              <w:rPr>
                <w:rFonts w:ascii="Times New Roman" w:hAnsi="Times New Roman" w:cs="Times New Roman"/>
              </w:rPr>
              <w:t>59</w:t>
            </w:r>
            <w:r w:rsidR="000D7314" w:rsidRPr="000D7314">
              <w:rPr>
                <w:rFonts w:ascii="Times New Roman" w:hAnsi="Times New Roman" w:cs="Times New Roman"/>
              </w:rPr>
              <w:t>.</w:t>
            </w:r>
          </w:p>
        </w:tc>
        <w:tc>
          <w:tcPr>
            <w:tcW w:w="7230" w:type="dxa"/>
          </w:tcPr>
          <w:p w:rsidR="000D7314" w:rsidRPr="000D7314" w:rsidRDefault="000D7314" w:rsidP="00E744D8">
            <w:pPr>
              <w:jc w:val="both"/>
              <w:rPr>
                <w:rFonts w:ascii="Times New Roman" w:hAnsi="Times New Roman" w:cs="Times New Roman"/>
              </w:rPr>
            </w:pPr>
            <w:r w:rsidRPr="000D7314">
              <w:rPr>
                <w:rFonts w:ascii="Times New Roman" w:hAnsi="Times New Roman" w:cs="Times New Roman"/>
              </w:rPr>
              <w:t>Повторение пройденного за год материала</w:t>
            </w:r>
          </w:p>
        </w:tc>
        <w:tc>
          <w:tcPr>
            <w:tcW w:w="851" w:type="dxa"/>
          </w:tcPr>
          <w:p w:rsidR="000D7314" w:rsidRPr="000D7314" w:rsidRDefault="000D7314">
            <w:pPr>
              <w:rPr>
                <w:rFonts w:ascii="Times New Roman" w:hAnsi="Times New Roman" w:cs="Times New Roman"/>
              </w:rPr>
            </w:pPr>
            <w:r w:rsidRPr="000D7314">
              <w:rPr>
                <w:rFonts w:ascii="Times New Roman" w:hAnsi="Times New Roman" w:cs="Times New Roman"/>
              </w:rPr>
              <w:t>1</w:t>
            </w:r>
          </w:p>
        </w:tc>
        <w:tc>
          <w:tcPr>
            <w:tcW w:w="850" w:type="dxa"/>
          </w:tcPr>
          <w:p w:rsidR="000D7314" w:rsidRPr="000D7314" w:rsidRDefault="00D078C5" w:rsidP="00D078C5">
            <w:pPr>
              <w:rPr>
                <w:rFonts w:ascii="Times New Roman" w:hAnsi="Times New Roman" w:cs="Times New Roman"/>
              </w:rPr>
            </w:pPr>
            <w:r>
              <w:rPr>
                <w:rFonts w:ascii="Times New Roman" w:hAnsi="Times New Roman" w:cs="Times New Roman"/>
              </w:rPr>
              <w:t>6.05</w:t>
            </w:r>
          </w:p>
        </w:tc>
        <w:tc>
          <w:tcPr>
            <w:tcW w:w="1134" w:type="dxa"/>
          </w:tcPr>
          <w:p w:rsidR="000D7314" w:rsidRPr="000D7314" w:rsidRDefault="000D7314" w:rsidP="00E744D8">
            <w:pPr>
              <w:jc w:val="both"/>
              <w:rPr>
                <w:rFonts w:ascii="Times New Roman" w:hAnsi="Times New Roman" w:cs="Times New Roman"/>
              </w:rPr>
            </w:pPr>
          </w:p>
        </w:tc>
      </w:tr>
      <w:tr w:rsidR="000D7314" w:rsidRPr="000D7314" w:rsidTr="00D078C5">
        <w:tc>
          <w:tcPr>
            <w:tcW w:w="567" w:type="dxa"/>
          </w:tcPr>
          <w:p w:rsidR="000D7314" w:rsidRPr="000D7314" w:rsidRDefault="00C53A85" w:rsidP="00E744D8">
            <w:pPr>
              <w:jc w:val="both"/>
              <w:rPr>
                <w:rFonts w:ascii="Times New Roman" w:hAnsi="Times New Roman" w:cs="Times New Roman"/>
              </w:rPr>
            </w:pPr>
            <w:r>
              <w:rPr>
                <w:rFonts w:ascii="Times New Roman" w:hAnsi="Times New Roman" w:cs="Times New Roman"/>
              </w:rPr>
              <w:t>60</w:t>
            </w:r>
            <w:r w:rsidR="000D7314" w:rsidRPr="000D7314">
              <w:rPr>
                <w:rFonts w:ascii="Times New Roman" w:hAnsi="Times New Roman" w:cs="Times New Roman"/>
              </w:rPr>
              <w:t>.</w:t>
            </w:r>
          </w:p>
        </w:tc>
        <w:tc>
          <w:tcPr>
            <w:tcW w:w="7230" w:type="dxa"/>
          </w:tcPr>
          <w:p w:rsidR="000D7314" w:rsidRPr="000D7314" w:rsidRDefault="000D7314" w:rsidP="00E744D8">
            <w:pPr>
              <w:jc w:val="both"/>
              <w:rPr>
                <w:rFonts w:ascii="Times New Roman" w:hAnsi="Times New Roman" w:cs="Times New Roman"/>
              </w:rPr>
            </w:pPr>
            <w:r w:rsidRPr="000D7314">
              <w:rPr>
                <w:rFonts w:ascii="Times New Roman" w:hAnsi="Times New Roman" w:cs="Times New Roman"/>
              </w:rPr>
              <w:t>Повторение пройденного за год материала</w:t>
            </w:r>
          </w:p>
        </w:tc>
        <w:tc>
          <w:tcPr>
            <w:tcW w:w="851" w:type="dxa"/>
          </w:tcPr>
          <w:p w:rsidR="000D7314" w:rsidRPr="000D7314" w:rsidRDefault="000D7314">
            <w:pPr>
              <w:rPr>
                <w:rFonts w:ascii="Times New Roman" w:hAnsi="Times New Roman" w:cs="Times New Roman"/>
              </w:rPr>
            </w:pPr>
            <w:r w:rsidRPr="000D7314">
              <w:rPr>
                <w:rFonts w:ascii="Times New Roman" w:hAnsi="Times New Roman" w:cs="Times New Roman"/>
              </w:rPr>
              <w:t>1</w:t>
            </w:r>
          </w:p>
        </w:tc>
        <w:tc>
          <w:tcPr>
            <w:tcW w:w="850" w:type="dxa"/>
          </w:tcPr>
          <w:p w:rsidR="000D7314" w:rsidRPr="000D7314" w:rsidRDefault="00D078C5" w:rsidP="00E744D8">
            <w:pPr>
              <w:jc w:val="both"/>
              <w:rPr>
                <w:rFonts w:ascii="Times New Roman" w:hAnsi="Times New Roman" w:cs="Times New Roman"/>
              </w:rPr>
            </w:pPr>
            <w:r>
              <w:rPr>
                <w:rFonts w:ascii="Times New Roman" w:hAnsi="Times New Roman" w:cs="Times New Roman"/>
              </w:rPr>
              <w:t>13.05</w:t>
            </w:r>
          </w:p>
        </w:tc>
        <w:tc>
          <w:tcPr>
            <w:tcW w:w="1134" w:type="dxa"/>
          </w:tcPr>
          <w:p w:rsidR="000D7314" w:rsidRPr="000D7314" w:rsidRDefault="000D7314" w:rsidP="00E744D8">
            <w:pPr>
              <w:jc w:val="both"/>
              <w:rPr>
                <w:rFonts w:ascii="Times New Roman" w:hAnsi="Times New Roman" w:cs="Times New Roman"/>
              </w:rPr>
            </w:pPr>
          </w:p>
        </w:tc>
      </w:tr>
      <w:tr w:rsidR="000D7314" w:rsidRPr="000D7314" w:rsidTr="00D078C5">
        <w:tc>
          <w:tcPr>
            <w:tcW w:w="567" w:type="dxa"/>
          </w:tcPr>
          <w:p w:rsidR="000D7314" w:rsidRPr="000D7314" w:rsidRDefault="00C53A85" w:rsidP="00E744D8">
            <w:pPr>
              <w:jc w:val="both"/>
              <w:rPr>
                <w:rFonts w:ascii="Times New Roman" w:hAnsi="Times New Roman" w:cs="Times New Roman"/>
              </w:rPr>
            </w:pPr>
            <w:r>
              <w:rPr>
                <w:rFonts w:ascii="Times New Roman" w:hAnsi="Times New Roman" w:cs="Times New Roman"/>
              </w:rPr>
              <w:t>61</w:t>
            </w:r>
            <w:r w:rsidR="000D7314" w:rsidRPr="000D7314">
              <w:rPr>
                <w:rFonts w:ascii="Times New Roman" w:hAnsi="Times New Roman" w:cs="Times New Roman"/>
              </w:rPr>
              <w:t>.</w:t>
            </w:r>
          </w:p>
        </w:tc>
        <w:tc>
          <w:tcPr>
            <w:tcW w:w="7230" w:type="dxa"/>
          </w:tcPr>
          <w:p w:rsidR="000D7314" w:rsidRPr="000D7314" w:rsidRDefault="000D7314" w:rsidP="00E744D8">
            <w:pPr>
              <w:jc w:val="both"/>
              <w:rPr>
                <w:rFonts w:ascii="Times New Roman" w:hAnsi="Times New Roman" w:cs="Times New Roman"/>
              </w:rPr>
            </w:pPr>
            <w:r w:rsidRPr="000D7314">
              <w:rPr>
                <w:rFonts w:ascii="Times New Roman" w:hAnsi="Times New Roman" w:cs="Times New Roman"/>
              </w:rPr>
              <w:t>Повторение пройденного за год материала</w:t>
            </w:r>
          </w:p>
        </w:tc>
        <w:tc>
          <w:tcPr>
            <w:tcW w:w="851" w:type="dxa"/>
          </w:tcPr>
          <w:p w:rsidR="000D7314" w:rsidRPr="000D7314" w:rsidRDefault="000D7314">
            <w:pPr>
              <w:rPr>
                <w:rFonts w:ascii="Times New Roman" w:hAnsi="Times New Roman" w:cs="Times New Roman"/>
              </w:rPr>
            </w:pPr>
            <w:r w:rsidRPr="000D7314">
              <w:rPr>
                <w:rFonts w:ascii="Times New Roman" w:hAnsi="Times New Roman" w:cs="Times New Roman"/>
              </w:rPr>
              <w:t>1</w:t>
            </w:r>
          </w:p>
        </w:tc>
        <w:tc>
          <w:tcPr>
            <w:tcW w:w="850" w:type="dxa"/>
          </w:tcPr>
          <w:p w:rsidR="000D7314" w:rsidRPr="000D7314" w:rsidRDefault="00D078C5" w:rsidP="00E744D8">
            <w:pPr>
              <w:jc w:val="both"/>
              <w:rPr>
                <w:rFonts w:ascii="Times New Roman" w:hAnsi="Times New Roman" w:cs="Times New Roman"/>
              </w:rPr>
            </w:pPr>
            <w:r>
              <w:rPr>
                <w:rFonts w:ascii="Times New Roman" w:hAnsi="Times New Roman" w:cs="Times New Roman"/>
              </w:rPr>
              <w:t>18.05</w:t>
            </w:r>
          </w:p>
        </w:tc>
        <w:tc>
          <w:tcPr>
            <w:tcW w:w="1134" w:type="dxa"/>
          </w:tcPr>
          <w:p w:rsidR="000D7314" w:rsidRPr="000D7314" w:rsidRDefault="000D7314" w:rsidP="00E744D8">
            <w:pPr>
              <w:jc w:val="both"/>
              <w:rPr>
                <w:rFonts w:ascii="Times New Roman" w:hAnsi="Times New Roman" w:cs="Times New Roman"/>
              </w:rPr>
            </w:pPr>
          </w:p>
        </w:tc>
      </w:tr>
      <w:tr w:rsidR="000D7314" w:rsidRPr="000D7314" w:rsidTr="00D078C5">
        <w:tc>
          <w:tcPr>
            <w:tcW w:w="567" w:type="dxa"/>
          </w:tcPr>
          <w:p w:rsidR="000D7314" w:rsidRPr="000D7314" w:rsidRDefault="00C53A85" w:rsidP="00E744D8">
            <w:pPr>
              <w:jc w:val="both"/>
              <w:rPr>
                <w:rFonts w:ascii="Times New Roman" w:hAnsi="Times New Roman" w:cs="Times New Roman"/>
              </w:rPr>
            </w:pPr>
            <w:r>
              <w:rPr>
                <w:rFonts w:ascii="Times New Roman" w:hAnsi="Times New Roman" w:cs="Times New Roman"/>
              </w:rPr>
              <w:t>62</w:t>
            </w:r>
            <w:r w:rsidR="000D7314" w:rsidRPr="000D7314">
              <w:rPr>
                <w:rFonts w:ascii="Times New Roman" w:hAnsi="Times New Roman" w:cs="Times New Roman"/>
              </w:rPr>
              <w:t>.</w:t>
            </w:r>
          </w:p>
        </w:tc>
        <w:tc>
          <w:tcPr>
            <w:tcW w:w="7230" w:type="dxa"/>
          </w:tcPr>
          <w:p w:rsidR="000D7314" w:rsidRPr="000D7314" w:rsidRDefault="000D7314" w:rsidP="00E744D8">
            <w:pPr>
              <w:jc w:val="both"/>
              <w:rPr>
                <w:rFonts w:ascii="Times New Roman" w:hAnsi="Times New Roman" w:cs="Times New Roman"/>
              </w:rPr>
            </w:pPr>
            <w:r w:rsidRPr="000D7314">
              <w:rPr>
                <w:rFonts w:ascii="Times New Roman" w:hAnsi="Times New Roman" w:cs="Times New Roman"/>
              </w:rPr>
              <w:t>Повторение пройденного за год материала</w:t>
            </w:r>
          </w:p>
        </w:tc>
        <w:tc>
          <w:tcPr>
            <w:tcW w:w="851" w:type="dxa"/>
          </w:tcPr>
          <w:p w:rsidR="000D7314" w:rsidRPr="000D7314" w:rsidRDefault="000D7314">
            <w:pPr>
              <w:rPr>
                <w:rFonts w:ascii="Times New Roman" w:hAnsi="Times New Roman" w:cs="Times New Roman"/>
              </w:rPr>
            </w:pPr>
            <w:r w:rsidRPr="000D7314">
              <w:rPr>
                <w:rFonts w:ascii="Times New Roman" w:hAnsi="Times New Roman" w:cs="Times New Roman"/>
              </w:rPr>
              <w:t>1</w:t>
            </w:r>
          </w:p>
        </w:tc>
        <w:tc>
          <w:tcPr>
            <w:tcW w:w="850" w:type="dxa"/>
          </w:tcPr>
          <w:p w:rsidR="000D7314" w:rsidRPr="000D7314" w:rsidRDefault="00D078C5" w:rsidP="00E744D8">
            <w:pPr>
              <w:jc w:val="both"/>
              <w:rPr>
                <w:rFonts w:ascii="Times New Roman" w:hAnsi="Times New Roman" w:cs="Times New Roman"/>
              </w:rPr>
            </w:pPr>
            <w:r>
              <w:rPr>
                <w:rFonts w:ascii="Times New Roman" w:hAnsi="Times New Roman" w:cs="Times New Roman"/>
              </w:rPr>
              <w:t>20.05</w:t>
            </w:r>
          </w:p>
        </w:tc>
        <w:tc>
          <w:tcPr>
            <w:tcW w:w="1134" w:type="dxa"/>
          </w:tcPr>
          <w:p w:rsidR="000D7314" w:rsidRPr="000D7314" w:rsidRDefault="000D7314" w:rsidP="00E744D8">
            <w:pPr>
              <w:jc w:val="both"/>
              <w:rPr>
                <w:rFonts w:ascii="Times New Roman" w:hAnsi="Times New Roman" w:cs="Times New Roman"/>
              </w:rPr>
            </w:pPr>
          </w:p>
        </w:tc>
      </w:tr>
      <w:tr w:rsidR="000A6E06" w:rsidRPr="000D7314" w:rsidTr="00D078C5">
        <w:trPr>
          <w:trHeight w:val="547"/>
        </w:trPr>
        <w:tc>
          <w:tcPr>
            <w:tcW w:w="8648" w:type="dxa"/>
            <w:gridSpan w:val="3"/>
            <w:tcBorders>
              <w:bottom w:val="single" w:sz="4" w:space="0" w:color="auto"/>
            </w:tcBorders>
          </w:tcPr>
          <w:p w:rsidR="000A6E06" w:rsidRPr="000D7314" w:rsidRDefault="000A6E06" w:rsidP="000D7314">
            <w:pPr>
              <w:jc w:val="right"/>
              <w:rPr>
                <w:rFonts w:ascii="Times New Roman" w:hAnsi="Times New Roman" w:cs="Times New Roman"/>
              </w:rPr>
            </w:pPr>
            <w:r w:rsidRPr="000D7314">
              <w:rPr>
                <w:rFonts w:ascii="Times New Roman" w:hAnsi="Times New Roman" w:cs="Times New Roman"/>
                <w:b/>
              </w:rPr>
              <w:t xml:space="preserve">Итого </w:t>
            </w:r>
            <w:r w:rsidR="00C53A85">
              <w:rPr>
                <w:rFonts w:ascii="Times New Roman" w:hAnsi="Times New Roman" w:cs="Times New Roman"/>
                <w:b/>
              </w:rPr>
              <w:t>62</w:t>
            </w:r>
            <w:r w:rsidRPr="000D7314">
              <w:rPr>
                <w:rFonts w:ascii="Times New Roman" w:hAnsi="Times New Roman" w:cs="Times New Roman"/>
                <w:b/>
              </w:rPr>
              <w:t xml:space="preserve"> ч</w:t>
            </w:r>
          </w:p>
        </w:tc>
        <w:tc>
          <w:tcPr>
            <w:tcW w:w="850" w:type="dxa"/>
            <w:tcBorders>
              <w:bottom w:val="single" w:sz="4" w:space="0" w:color="auto"/>
            </w:tcBorders>
          </w:tcPr>
          <w:p w:rsidR="000A6E06" w:rsidRPr="000D7314" w:rsidRDefault="000A6E06" w:rsidP="00E744D8">
            <w:pPr>
              <w:jc w:val="both"/>
              <w:rPr>
                <w:rFonts w:ascii="Times New Roman" w:hAnsi="Times New Roman" w:cs="Times New Roman"/>
                <w:b/>
              </w:rPr>
            </w:pPr>
          </w:p>
        </w:tc>
        <w:tc>
          <w:tcPr>
            <w:tcW w:w="1134" w:type="dxa"/>
            <w:tcBorders>
              <w:bottom w:val="single" w:sz="4" w:space="0" w:color="auto"/>
            </w:tcBorders>
          </w:tcPr>
          <w:p w:rsidR="000A6E06" w:rsidRPr="000D7314" w:rsidRDefault="000A6E06" w:rsidP="00E744D8">
            <w:pPr>
              <w:jc w:val="both"/>
              <w:rPr>
                <w:rFonts w:ascii="Times New Roman" w:hAnsi="Times New Roman" w:cs="Times New Roman"/>
                <w:b/>
              </w:rPr>
            </w:pPr>
          </w:p>
        </w:tc>
      </w:tr>
    </w:tbl>
    <w:p w:rsidR="00244E73" w:rsidRDefault="00244E73"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F613E8" w:rsidRDefault="00F613E8" w:rsidP="00D80372">
      <w:pPr>
        <w:tabs>
          <w:tab w:val="left" w:pos="945"/>
        </w:tabs>
        <w:ind w:firstLine="709"/>
        <w:jc w:val="both"/>
      </w:pPr>
    </w:p>
    <w:p w:rsidR="00F613E8" w:rsidRDefault="00F613E8" w:rsidP="00D80372">
      <w:pPr>
        <w:tabs>
          <w:tab w:val="left" w:pos="945"/>
        </w:tabs>
        <w:ind w:firstLine="709"/>
        <w:jc w:val="both"/>
      </w:pPr>
    </w:p>
    <w:p w:rsidR="00F613E8" w:rsidRDefault="00F613E8"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p>
    <w:p w:rsidR="00D078C5" w:rsidRDefault="00D078C5" w:rsidP="00D80372">
      <w:pPr>
        <w:tabs>
          <w:tab w:val="left" w:pos="945"/>
        </w:tabs>
        <w:ind w:firstLine="709"/>
        <w:jc w:val="both"/>
      </w:pPr>
      <w:r w:rsidRPr="00D80372">
        <w:rPr>
          <w:b/>
        </w:rPr>
        <w:t xml:space="preserve">Календарно-тематическое планирование по </w:t>
      </w:r>
      <w:r w:rsidRPr="00D078C5">
        <w:rPr>
          <w:b/>
        </w:rPr>
        <w:t>предмету «</w:t>
      </w:r>
      <w:r>
        <w:rPr>
          <w:b/>
        </w:rPr>
        <w:t>Чтение</w:t>
      </w:r>
      <w:r w:rsidRPr="00D078C5">
        <w:rPr>
          <w:b/>
        </w:rPr>
        <w:t>»</w:t>
      </w:r>
    </w:p>
    <w:p w:rsidR="00D078C5" w:rsidRPr="00D80372" w:rsidRDefault="00D078C5" w:rsidP="00D80372">
      <w:pPr>
        <w:tabs>
          <w:tab w:val="left" w:pos="945"/>
        </w:tabs>
        <w:ind w:firstLine="709"/>
        <w:jc w:val="both"/>
      </w:pPr>
    </w:p>
    <w:tbl>
      <w:tblPr>
        <w:tblStyle w:val="aff3"/>
        <w:tblW w:w="10632" w:type="dxa"/>
        <w:tblInd w:w="-885" w:type="dxa"/>
        <w:tblLayout w:type="fixed"/>
        <w:tblLook w:val="04A0" w:firstRow="1" w:lastRow="0" w:firstColumn="1" w:lastColumn="0" w:noHBand="0" w:noVBand="1"/>
      </w:tblPr>
      <w:tblGrid>
        <w:gridCol w:w="567"/>
        <w:gridCol w:w="7230"/>
        <w:gridCol w:w="851"/>
        <w:gridCol w:w="850"/>
        <w:gridCol w:w="1134"/>
      </w:tblGrid>
      <w:tr w:rsidR="00D078C5" w:rsidRPr="00FC27C2" w:rsidTr="00803E34">
        <w:tc>
          <w:tcPr>
            <w:tcW w:w="567" w:type="dxa"/>
            <w:tcBorders>
              <w:top w:val="single" w:sz="4" w:space="0" w:color="auto"/>
              <w:left w:val="single" w:sz="4" w:space="0" w:color="auto"/>
              <w:bottom w:val="single" w:sz="4" w:space="0" w:color="auto"/>
              <w:right w:val="single" w:sz="4" w:space="0" w:color="auto"/>
            </w:tcBorders>
            <w:hideMark/>
          </w:tcPr>
          <w:p w:rsidR="00D078C5" w:rsidRPr="00FC27C2" w:rsidRDefault="00D078C5" w:rsidP="00FC27C2">
            <w:pPr>
              <w:jc w:val="center"/>
              <w:rPr>
                <w:rFonts w:ascii="Times New Roman" w:hAnsi="Times New Roman" w:cs="Times New Roman"/>
              </w:rPr>
            </w:pPr>
            <w:r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rPr>
            </w:pPr>
            <w:r w:rsidRPr="00FC27C2">
              <w:rPr>
                <w:rFonts w:ascii="Times New Roman" w:hAnsi="Times New Roman" w:cs="Times New Roman"/>
              </w:rPr>
              <w:t>Тема урока</w:t>
            </w:r>
          </w:p>
          <w:p w:rsidR="00D078C5" w:rsidRPr="00FC27C2" w:rsidRDefault="00D078C5" w:rsidP="00FC27C2">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rPr>
            </w:pPr>
            <w:r w:rsidRPr="00FC27C2">
              <w:rPr>
                <w:rFonts w:ascii="Times New Roman" w:hAnsi="Times New Roman" w:cs="Times New Roman"/>
              </w:rPr>
              <w:t>Кол-во часов</w:t>
            </w:r>
          </w:p>
        </w:tc>
        <w:tc>
          <w:tcPr>
            <w:tcW w:w="850"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rPr>
            </w:pPr>
            <w:r w:rsidRPr="00FC27C2">
              <w:rPr>
                <w:rFonts w:ascii="Times New Roman" w:hAnsi="Times New Roman" w:cs="Times New Roman"/>
              </w:rPr>
              <w:t>Дата по плану</w:t>
            </w:r>
          </w:p>
        </w:tc>
        <w:tc>
          <w:tcPr>
            <w:tcW w:w="1134"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rPr>
            </w:pPr>
            <w:r w:rsidRPr="00FC27C2">
              <w:rPr>
                <w:rFonts w:ascii="Times New Roman" w:hAnsi="Times New Roman" w:cs="Times New Roman"/>
              </w:rPr>
              <w:t>Дата по факту</w:t>
            </w:r>
          </w:p>
        </w:tc>
      </w:tr>
      <w:tr w:rsidR="00FC27C2" w:rsidRPr="00FC27C2" w:rsidTr="002367E7">
        <w:tc>
          <w:tcPr>
            <w:tcW w:w="8648" w:type="dxa"/>
            <w:gridSpan w:val="3"/>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center"/>
              <w:rPr>
                <w:rFonts w:ascii="Times New Roman" w:hAnsi="Times New Roman" w:cs="Times New Roman"/>
                <w:b/>
              </w:rPr>
            </w:pPr>
            <w:r w:rsidRPr="00FC27C2">
              <w:rPr>
                <w:rFonts w:ascii="Times New Roman" w:hAnsi="Times New Roman" w:cs="Times New Roman"/>
                <w:b/>
              </w:rPr>
              <w:t>1 четверть 18 ч.</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center"/>
            </w:pP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center"/>
            </w:pPr>
          </w:p>
        </w:tc>
      </w:tr>
      <w:tr w:rsidR="00D078C5" w:rsidRPr="00FC27C2" w:rsidTr="00803E34">
        <w:trPr>
          <w:trHeight w:val="397"/>
        </w:trPr>
        <w:tc>
          <w:tcPr>
            <w:tcW w:w="8648" w:type="dxa"/>
            <w:gridSpan w:val="3"/>
            <w:tcBorders>
              <w:top w:val="single" w:sz="4" w:space="0" w:color="auto"/>
              <w:left w:val="single" w:sz="4" w:space="0" w:color="auto"/>
              <w:bottom w:val="single" w:sz="4" w:space="0" w:color="auto"/>
              <w:right w:val="single" w:sz="4" w:space="0" w:color="auto"/>
            </w:tcBorders>
          </w:tcPr>
          <w:p w:rsidR="00D078C5" w:rsidRPr="00FC27C2" w:rsidRDefault="00D078C5" w:rsidP="00E063B3">
            <w:pPr>
              <w:pStyle w:val="aff1"/>
              <w:numPr>
                <w:ilvl w:val="0"/>
                <w:numId w:val="49"/>
              </w:numPr>
              <w:tabs>
                <w:tab w:val="left" w:pos="1508"/>
              </w:tabs>
              <w:spacing w:after="0" w:line="240" w:lineRule="auto"/>
              <w:ind w:left="0" w:firstLine="0"/>
              <w:contextualSpacing/>
              <w:jc w:val="center"/>
              <w:rPr>
                <w:rFonts w:ascii="Times New Roman" w:hAnsi="Times New Roman" w:cs="Times New Roman"/>
                <w:b/>
                <w:sz w:val="24"/>
                <w:szCs w:val="24"/>
              </w:rPr>
            </w:pPr>
            <w:proofErr w:type="spellStart"/>
            <w:r w:rsidRPr="00FC27C2">
              <w:rPr>
                <w:rFonts w:ascii="Times New Roman" w:hAnsi="Times New Roman" w:cs="Times New Roman"/>
                <w:b/>
                <w:sz w:val="24"/>
                <w:szCs w:val="24"/>
              </w:rPr>
              <w:t>Аудирование</w:t>
            </w:r>
            <w:proofErr w:type="spellEnd"/>
            <w:r w:rsidRPr="00FC27C2">
              <w:rPr>
                <w:rFonts w:ascii="Times New Roman" w:hAnsi="Times New Roman" w:cs="Times New Roman"/>
                <w:b/>
                <w:sz w:val="24"/>
                <w:szCs w:val="24"/>
              </w:rPr>
              <w:t xml:space="preserve"> (4 ч)</w:t>
            </w:r>
          </w:p>
        </w:tc>
        <w:tc>
          <w:tcPr>
            <w:tcW w:w="850"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tabs>
                <w:tab w:val="left" w:pos="1508"/>
              </w:tabs>
              <w:contextualSpacing/>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tabs>
                <w:tab w:val="left" w:pos="1508"/>
              </w:tabs>
              <w:contextualSpacing/>
              <w:jc w:val="center"/>
              <w:rPr>
                <w:rFonts w:ascii="Times New Roman" w:hAnsi="Times New Roman" w:cs="Times New Roman"/>
                <w:b/>
              </w:rPr>
            </w:pPr>
          </w:p>
        </w:tc>
      </w:tr>
      <w:tr w:rsidR="00D078C5" w:rsidRPr="00FC27C2" w:rsidTr="00803E34">
        <w:trPr>
          <w:trHeight w:val="941"/>
        </w:trPr>
        <w:tc>
          <w:tcPr>
            <w:tcW w:w="567"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both"/>
              <w:rPr>
                <w:rFonts w:ascii="Times New Roman" w:hAnsi="Times New Roman" w:cs="Times New Roman"/>
              </w:rPr>
            </w:pPr>
          </w:p>
          <w:p w:rsidR="00D078C5" w:rsidRPr="00FC27C2" w:rsidRDefault="00D078C5" w:rsidP="00FC27C2">
            <w:pPr>
              <w:jc w:val="both"/>
              <w:rPr>
                <w:rFonts w:ascii="Times New Roman" w:hAnsi="Times New Roman" w:cs="Times New Roman"/>
              </w:rPr>
            </w:pPr>
            <w:r w:rsidRPr="00FC27C2">
              <w:rPr>
                <w:rFonts w:ascii="Times New Roman" w:hAnsi="Times New Roman" w:cs="Times New Roman"/>
              </w:rPr>
              <w:t>1.</w:t>
            </w:r>
          </w:p>
        </w:tc>
        <w:tc>
          <w:tcPr>
            <w:tcW w:w="7230" w:type="dxa"/>
            <w:tcBorders>
              <w:top w:val="single" w:sz="4" w:space="0" w:color="auto"/>
              <w:left w:val="single" w:sz="4" w:space="0" w:color="auto"/>
              <w:bottom w:val="single" w:sz="4" w:space="0" w:color="auto"/>
              <w:right w:val="single" w:sz="4" w:space="0" w:color="auto"/>
            </w:tcBorders>
            <w:hideMark/>
          </w:tcPr>
          <w:p w:rsidR="00D078C5" w:rsidRPr="00FC27C2" w:rsidRDefault="00D078C5" w:rsidP="00FC27C2">
            <w:pPr>
              <w:tabs>
                <w:tab w:val="left" w:pos="1349"/>
              </w:tabs>
              <w:jc w:val="both"/>
              <w:rPr>
                <w:rFonts w:ascii="Times New Roman" w:hAnsi="Times New Roman" w:cs="Times New Roman"/>
              </w:rPr>
            </w:pPr>
            <w:r w:rsidRPr="00FC27C2">
              <w:rPr>
                <w:rFonts w:ascii="Times New Roman" w:hAnsi="Times New Roman" w:cs="Times New Roman"/>
              </w:rPr>
              <w:t>Выполнение простых поручений по заданию учителя (одночленная инструкция): «Сядь за парту», «Положи книгу на парту», «Достань прибор для письма по Брайлю» и т.д.</w:t>
            </w:r>
          </w:p>
        </w:tc>
        <w:tc>
          <w:tcPr>
            <w:tcW w:w="851" w:type="dxa"/>
            <w:tcBorders>
              <w:top w:val="single" w:sz="4" w:space="0" w:color="auto"/>
              <w:left w:val="single" w:sz="4" w:space="0" w:color="auto"/>
              <w:bottom w:val="single" w:sz="4" w:space="0" w:color="auto"/>
              <w:right w:val="single" w:sz="4" w:space="0" w:color="auto"/>
            </w:tcBorders>
            <w:hideMark/>
          </w:tcPr>
          <w:p w:rsidR="00D078C5" w:rsidRPr="00FC27C2" w:rsidRDefault="00FC27C2" w:rsidP="00FC27C2">
            <w:pPr>
              <w:jc w:val="both"/>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D078C5" w:rsidRPr="00FC27C2" w:rsidRDefault="00FC27C2" w:rsidP="00FC27C2">
            <w:pPr>
              <w:jc w:val="both"/>
              <w:rPr>
                <w:rFonts w:ascii="Times New Roman" w:hAnsi="Times New Roman" w:cs="Times New Roman"/>
              </w:rPr>
            </w:pPr>
            <w:r>
              <w:rPr>
                <w:rFonts w:ascii="Times New Roman" w:hAnsi="Times New Roman" w:cs="Times New Roman"/>
              </w:rPr>
              <w:t>2.09</w:t>
            </w:r>
          </w:p>
        </w:tc>
        <w:tc>
          <w:tcPr>
            <w:tcW w:w="1134"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2.</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Слушание и отчетливое воспроизведение звуков, слогов, и слов, данных в рифмованной форме: У-у-у – в гору санки я везу. Я-я-я – это вся моя семья и т.д. (Все рифмованные строчки проговариваются с опорой на объемный наглядный материал: натуральные предметы, их модели, объемные геометрические фигуры).</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4.09</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3.</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Выбор из двух предметов того, который соответствует высказыванию: У Лены шар. У Риты шары; Маша качает куклу. Маша одевает куклу.</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9.09</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4</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Слушание сказок и рассказов в устном изложении учителя с опой на наглядность. Выбор предмета к сказке или рассказу по заданию учителя,  например: «Найди среди игрушечных животных того, кто первым нашёл теремок».</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11.09</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D078C5" w:rsidRPr="00FC27C2" w:rsidTr="00803E34">
        <w:tc>
          <w:tcPr>
            <w:tcW w:w="8648" w:type="dxa"/>
            <w:gridSpan w:val="3"/>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b/>
              </w:rPr>
            </w:pPr>
            <w:r w:rsidRPr="00FC27C2">
              <w:rPr>
                <w:rFonts w:ascii="Times New Roman" w:hAnsi="Times New Roman" w:cs="Times New Roman"/>
                <w:b/>
              </w:rPr>
              <w:t>2. Ди</w:t>
            </w:r>
            <w:r w:rsidR="00803E34" w:rsidRPr="00FC27C2">
              <w:rPr>
                <w:rFonts w:ascii="Times New Roman" w:hAnsi="Times New Roman" w:cs="Times New Roman"/>
                <w:b/>
              </w:rPr>
              <w:t xml:space="preserve">кция и выразительность речи (10 </w:t>
            </w:r>
            <w:r w:rsidRPr="00FC27C2">
              <w:rPr>
                <w:rFonts w:ascii="Times New Roman" w:hAnsi="Times New Roman" w:cs="Times New Roman"/>
                <w:b/>
              </w:rPr>
              <w:t>ч)</w:t>
            </w:r>
          </w:p>
        </w:tc>
        <w:tc>
          <w:tcPr>
            <w:tcW w:w="850"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b/>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5.</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Игры и упражнения на подвижность и чёткость движений органов артикуляционного аппарата.</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16.09</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6.</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 xml:space="preserve">Заучивание и произнесение </w:t>
            </w:r>
            <w:proofErr w:type="spellStart"/>
            <w:r w:rsidRPr="00FC27C2">
              <w:rPr>
                <w:rFonts w:ascii="Times New Roman" w:hAnsi="Times New Roman" w:cs="Times New Roman"/>
              </w:rPr>
              <w:t>чистоговорок</w:t>
            </w:r>
            <w:proofErr w:type="spellEnd"/>
            <w:r w:rsidRPr="00FC27C2">
              <w:rPr>
                <w:rFonts w:ascii="Times New Roman" w:hAnsi="Times New Roman" w:cs="Times New Roman"/>
              </w:rPr>
              <w:t xml:space="preserve"> одновременно с учителем (сопряжённо).</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18.09</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7.</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Упражнения на развитие речевого дыхания.</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23.09</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8.</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Пение слоговых цепочек на мотивы детских песен.</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25.09</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9.</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Перечисление названий 2-3 предметов на одном выдохе с обязательным указанием на эти предметы.</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30.09</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10.</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Упражнения на произнесение слов, коротких стихотворений в сопровождении движений.</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2.10</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11.</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Практическое различение громкой и тихой речи.</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7.10</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12.</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Игровые упражнения с подражанием голосам животных (пищит мышка, рычит собака).</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9.10</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13.</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 xml:space="preserve">Разучивание детских стихотворений, </w:t>
            </w:r>
            <w:proofErr w:type="spellStart"/>
            <w:r w:rsidRPr="00FC27C2">
              <w:rPr>
                <w:rFonts w:ascii="Times New Roman" w:hAnsi="Times New Roman" w:cs="Times New Roman"/>
              </w:rPr>
              <w:t>потешек</w:t>
            </w:r>
            <w:proofErr w:type="spellEnd"/>
            <w:r w:rsidRPr="00FC27C2">
              <w:rPr>
                <w:rFonts w:ascii="Times New Roman" w:hAnsi="Times New Roman" w:cs="Times New Roman"/>
              </w:rPr>
              <w:t xml:space="preserve">, мини-диалогов с голоса учителя. </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14.10</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14.</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 xml:space="preserve">Воспроизведение  стихотворений, </w:t>
            </w:r>
            <w:proofErr w:type="spellStart"/>
            <w:r w:rsidRPr="00FC27C2">
              <w:rPr>
                <w:rFonts w:ascii="Times New Roman" w:hAnsi="Times New Roman" w:cs="Times New Roman"/>
              </w:rPr>
              <w:t>потешек</w:t>
            </w:r>
            <w:proofErr w:type="spellEnd"/>
            <w:r w:rsidRPr="00FC27C2">
              <w:rPr>
                <w:rFonts w:ascii="Times New Roman" w:hAnsi="Times New Roman" w:cs="Times New Roman"/>
              </w:rPr>
              <w:t xml:space="preserve"> мини-диалогов  в играх-драматизациях.</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16.10</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D078C5" w:rsidRPr="00FC27C2" w:rsidTr="00803E34">
        <w:trPr>
          <w:trHeight w:val="386"/>
        </w:trPr>
        <w:tc>
          <w:tcPr>
            <w:tcW w:w="8648" w:type="dxa"/>
            <w:gridSpan w:val="3"/>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b/>
              </w:rPr>
            </w:pPr>
            <w:r w:rsidRPr="00FC27C2">
              <w:rPr>
                <w:rFonts w:ascii="Times New Roman" w:hAnsi="Times New Roman" w:cs="Times New Roman"/>
                <w:b/>
              </w:rPr>
              <w:t>3.Подготовка речевой ситуации и организация</w:t>
            </w:r>
          </w:p>
          <w:p w:rsidR="00D078C5" w:rsidRPr="00FC27C2" w:rsidRDefault="00D078C5" w:rsidP="00FC27C2">
            <w:pPr>
              <w:jc w:val="center"/>
              <w:rPr>
                <w:rFonts w:ascii="Times New Roman" w:hAnsi="Times New Roman" w:cs="Times New Roman"/>
                <w:b/>
              </w:rPr>
            </w:pPr>
            <w:r w:rsidRPr="00FC27C2">
              <w:rPr>
                <w:rFonts w:ascii="Times New Roman" w:hAnsi="Times New Roman" w:cs="Times New Roman"/>
                <w:b/>
              </w:rPr>
              <w:t xml:space="preserve"> высказывания (</w:t>
            </w:r>
            <w:r w:rsidR="00803E34" w:rsidRPr="00FC27C2">
              <w:rPr>
                <w:rFonts w:ascii="Times New Roman" w:hAnsi="Times New Roman" w:cs="Times New Roman"/>
                <w:b/>
              </w:rPr>
              <w:t>14</w:t>
            </w:r>
            <w:r w:rsidRPr="00FC27C2">
              <w:rPr>
                <w:rFonts w:ascii="Times New Roman" w:hAnsi="Times New Roman" w:cs="Times New Roman"/>
                <w:b/>
              </w:rPr>
              <w:t xml:space="preserve"> ч)</w:t>
            </w:r>
          </w:p>
        </w:tc>
        <w:tc>
          <w:tcPr>
            <w:tcW w:w="850"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b/>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lastRenderedPageBreak/>
              <w:t>15.</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Школьная жизнь: «Давайте познакомимся», «Отгадай, что в моём ранце», «Мне нужна помощь».</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21.10</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16.</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Игры и игрушки: «Разноцветный сундучок», «Прогулка в автомобиле», «Весёлый оркестр».</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23.10</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17.</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Играем в сказки: «Терем-теремок», «Репка», «Колобок».</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28.10</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18.</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Я дома: «Мы обедаем», «Я - помощник», «Спокойной ночи», «Доброе утро».</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30.10</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2367E7">
        <w:tc>
          <w:tcPr>
            <w:tcW w:w="8648" w:type="dxa"/>
            <w:gridSpan w:val="3"/>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center"/>
            </w:pPr>
            <w:r>
              <w:rPr>
                <w:rFonts w:ascii="Times New Roman" w:hAnsi="Times New Roman" w:cs="Times New Roman"/>
                <w:b/>
              </w:rPr>
              <w:t>2</w:t>
            </w:r>
            <w:r w:rsidRPr="00FC27C2">
              <w:rPr>
                <w:rFonts w:ascii="Times New Roman" w:hAnsi="Times New Roman" w:cs="Times New Roman"/>
                <w:b/>
              </w:rPr>
              <w:t xml:space="preserve"> четверть 1</w:t>
            </w:r>
            <w:r>
              <w:rPr>
                <w:rFonts w:ascii="Times New Roman" w:hAnsi="Times New Roman" w:cs="Times New Roman"/>
                <w:b/>
              </w:rPr>
              <w:t>4</w:t>
            </w:r>
            <w:r w:rsidRPr="00FC27C2">
              <w:rPr>
                <w:rFonts w:ascii="Times New Roman" w:hAnsi="Times New Roman" w:cs="Times New Roman"/>
                <w:b/>
              </w:rPr>
              <w:t xml:space="preserve"> ч.</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pP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19.</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Мои товарищи в классе: «Готовимся к празднику», «Знакомство со школой», «Покупаем школьные принадлежности».</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11.11</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20.</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Я в мире природы:  «Зимняя прогулка», «Овощной магазин».</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13.11</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21.</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Называние детьми предметов и действий с ними.</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18.11</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22.</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Характеристика предметов по цвету, величине, форме (совместно с учителем).</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20.11</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23.</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Составление предложений с отработанной лексикой по вопросам  с помощью учителя.</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25.11</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24.</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Составление предложений  с опорой на картинно-символическую схему.</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27.11</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25.</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Слушание сказок, ответы на вопросы, пересказ сказки с опорой на картинный план к каждому предложению.</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2.12</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26.</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Игры-драматизации с использованием макетного театра, мелового рисунка на доске.</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4.12</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27.</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Разыгрывание мини-диалогов (учитель спрашивает, ученик отвечает), использование новых слов и предложений.</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9.12</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28.</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Внятное выражение просьбы, обращённой к учителю.</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11.12</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D078C5" w:rsidRPr="00FC27C2" w:rsidTr="00803E34">
        <w:tc>
          <w:tcPr>
            <w:tcW w:w="8648" w:type="dxa"/>
            <w:gridSpan w:val="3"/>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b/>
              </w:rPr>
            </w:pPr>
            <w:r w:rsidRPr="00FC27C2">
              <w:rPr>
                <w:rFonts w:ascii="Times New Roman" w:hAnsi="Times New Roman" w:cs="Times New Roman"/>
                <w:b/>
              </w:rPr>
              <w:t>4. Культура общения (</w:t>
            </w:r>
            <w:r w:rsidR="00803E34" w:rsidRPr="00FC27C2">
              <w:rPr>
                <w:rFonts w:ascii="Times New Roman" w:hAnsi="Times New Roman" w:cs="Times New Roman"/>
                <w:b/>
              </w:rPr>
              <w:t>8</w:t>
            </w:r>
            <w:r w:rsidRPr="00FC27C2">
              <w:rPr>
                <w:rFonts w:ascii="Times New Roman" w:hAnsi="Times New Roman" w:cs="Times New Roman"/>
                <w:b/>
              </w:rPr>
              <w:t>ч)</w:t>
            </w:r>
          </w:p>
        </w:tc>
        <w:tc>
          <w:tcPr>
            <w:tcW w:w="850"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b/>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29.</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Знакомство с учителем и одноклассниками. Называние друг друга по имени, учителя и воспитателя по имени и отчеству. Дифференциация форм обращений «ты» - «вы».</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16.12</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30.</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Знакомство с учителем и одноклассниками. Называние друг друга по имени, учителя и воспитателя по имени и отчеству. Дифференциация форм обращений «ты» - «вы».</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18.12</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31.</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Основные этикетные формы приветствия и прощания со взрослыми и ровесниками: здравствуй, здравствуйте, до свидания, привет, пока. Интонация приветливости.</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23.12</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32.</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Основные этикетные формы приветствия и прощания со взрослыми и ровесниками: здравствуй, здравствуйте, до свидания, привет, пока. Интонация приветливости.</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25.12</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2367E7">
        <w:tc>
          <w:tcPr>
            <w:tcW w:w="8648" w:type="dxa"/>
            <w:gridSpan w:val="3"/>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center"/>
            </w:pPr>
            <w:r>
              <w:rPr>
                <w:rFonts w:ascii="Times New Roman" w:hAnsi="Times New Roman" w:cs="Times New Roman"/>
                <w:b/>
              </w:rPr>
              <w:t>3</w:t>
            </w:r>
            <w:r w:rsidR="00C53A85">
              <w:rPr>
                <w:rFonts w:ascii="Times New Roman" w:hAnsi="Times New Roman" w:cs="Times New Roman"/>
                <w:b/>
              </w:rPr>
              <w:t xml:space="preserve"> четверть 16</w:t>
            </w:r>
            <w:r w:rsidRPr="00FC27C2">
              <w:rPr>
                <w:rFonts w:ascii="Times New Roman" w:hAnsi="Times New Roman" w:cs="Times New Roman"/>
                <w:b/>
              </w:rPr>
              <w:t xml:space="preserve"> ч.</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pP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33.</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Использование обязательных вежливых слов: спасибо, пожалуйста – в типичных бытовых ситуациях.</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13.01</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34.</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Использование обязательных вежливых слов: спасибо, пожалуйста – в типичных бытовых ситуациях.</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15.01</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35.</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Читать наизусть 2-3 короткие стихотворения.</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20.01</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36.</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Читать наизусть 2-3 короткие стихотворения.</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22.01</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D078C5" w:rsidRPr="00FC27C2" w:rsidTr="00803E34">
        <w:tc>
          <w:tcPr>
            <w:tcW w:w="8648" w:type="dxa"/>
            <w:gridSpan w:val="3"/>
            <w:tcBorders>
              <w:top w:val="single" w:sz="4" w:space="0" w:color="auto"/>
              <w:left w:val="single" w:sz="4" w:space="0" w:color="auto"/>
              <w:bottom w:val="single" w:sz="4" w:space="0" w:color="auto"/>
              <w:right w:val="single" w:sz="4" w:space="0" w:color="auto"/>
            </w:tcBorders>
          </w:tcPr>
          <w:p w:rsidR="00D078C5" w:rsidRPr="00FC27C2" w:rsidRDefault="00D078C5" w:rsidP="00FC27C2">
            <w:pPr>
              <w:pStyle w:val="aff1"/>
              <w:spacing w:after="0" w:line="240" w:lineRule="auto"/>
              <w:ind w:left="0"/>
              <w:jc w:val="center"/>
              <w:rPr>
                <w:rFonts w:ascii="Times New Roman" w:hAnsi="Times New Roman" w:cs="Times New Roman"/>
                <w:b/>
                <w:sz w:val="24"/>
                <w:szCs w:val="24"/>
              </w:rPr>
            </w:pPr>
            <w:r w:rsidRPr="00FC27C2">
              <w:rPr>
                <w:rFonts w:ascii="Times New Roman" w:hAnsi="Times New Roman" w:cs="Times New Roman"/>
                <w:b/>
                <w:sz w:val="24"/>
                <w:szCs w:val="24"/>
              </w:rPr>
              <w:lastRenderedPageBreak/>
              <w:t>Букварный период.</w:t>
            </w:r>
          </w:p>
          <w:p w:rsidR="00D078C5" w:rsidRPr="00FC27C2" w:rsidRDefault="00D078C5" w:rsidP="00FC27C2">
            <w:pPr>
              <w:jc w:val="center"/>
              <w:rPr>
                <w:rFonts w:ascii="Times New Roman" w:hAnsi="Times New Roman" w:cs="Times New Roman"/>
              </w:rPr>
            </w:pPr>
            <w:r w:rsidRPr="00FC27C2">
              <w:rPr>
                <w:rFonts w:ascii="Times New Roman" w:hAnsi="Times New Roman" w:cs="Times New Roman"/>
                <w:b/>
              </w:rPr>
              <w:t>1.Звуки и буквы, чтение букв (</w:t>
            </w:r>
            <w:r w:rsidR="00C53A85">
              <w:rPr>
                <w:rFonts w:ascii="Times New Roman" w:hAnsi="Times New Roman" w:cs="Times New Roman"/>
                <w:b/>
              </w:rPr>
              <w:t xml:space="preserve">8 </w:t>
            </w:r>
            <w:r w:rsidRPr="00FC27C2">
              <w:rPr>
                <w:rFonts w:ascii="Times New Roman" w:hAnsi="Times New Roman" w:cs="Times New Roman"/>
                <w:b/>
              </w:rPr>
              <w:t>ч)</w:t>
            </w:r>
          </w:p>
        </w:tc>
        <w:tc>
          <w:tcPr>
            <w:tcW w:w="850"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pStyle w:val="aff1"/>
              <w:spacing w:after="0" w:line="240" w:lineRule="auto"/>
              <w:ind w:left="0"/>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pStyle w:val="aff1"/>
              <w:spacing w:after="0" w:line="240" w:lineRule="auto"/>
              <w:ind w:left="0"/>
              <w:jc w:val="center"/>
              <w:rPr>
                <w:rFonts w:ascii="Times New Roman" w:hAnsi="Times New Roman" w:cs="Times New Roman"/>
                <w:b/>
                <w:sz w:val="24"/>
                <w:szCs w:val="24"/>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37.</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Звук [а}, буква А. Чтение буквы А, изображенной педагогом на колодке.</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27.01</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38.</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Звук [у}, буква  У. Чтение по колодке.</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29.01</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39.</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Звук [м}, буква  М. Чтение по колодке.</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3.02</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40.</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Звук [о}, буква  О. Чтение по колодке.</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5.02</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rPr>
          <w:trHeight w:val="374"/>
        </w:trPr>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C53A85" w:rsidP="00FC27C2">
            <w:pPr>
              <w:jc w:val="both"/>
              <w:rPr>
                <w:rFonts w:ascii="Times New Roman" w:hAnsi="Times New Roman" w:cs="Times New Roman"/>
              </w:rPr>
            </w:pPr>
            <w:r>
              <w:rPr>
                <w:rFonts w:ascii="Times New Roman" w:hAnsi="Times New Roman" w:cs="Times New Roman"/>
              </w:rPr>
              <w:t>41</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Звук [н}, буква  Н. Чтение по колодке.</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17.02</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rPr>
          <w:trHeight w:val="159"/>
        </w:trPr>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C53A85" w:rsidP="00FC27C2">
            <w:pPr>
              <w:jc w:val="both"/>
              <w:rPr>
                <w:rFonts w:ascii="Times New Roman" w:hAnsi="Times New Roman" w:cs="Times New Roman"/>
              </w:rPr>
            </w:pPr>
            <w:r>
              <w:rPr>
                <w:rFonts w:ascii="Times New Roman" w:hAnsi="Times New Roman" w:cs="Times New Roman"/>
              </w:rPr>
              <w:t>42</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C53A85" w:rsidP="00FC27C2">
            <w:pPr>
              <w:jc w:val="both"/>
              <w:rPr>
                <w:rFonts w:ascii="Times New Roman" w:hAnsi="Times New Roman" w:cs="Times New Roman"/>
              </w:rPr>
            </w:pPr>
            <w:r w:rsidRPr="00FC27C2">
              <w:rPr>
                <w:rFonts w:ascii="Times New Roman" w:hAnsi="Times New Roman" w:cs="Times New Roman"/>
              </w:rPr>
              <w:t>Звук [х}, буква  Х. Чтение по колодке.</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19.02</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rPr>
          <w:trHeight w:val="159"/>
        </w:trPr>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C53A85" w:rsidP="00FC27C2">
            <w:pPr>
              <w:jc w:val="both"/>
              <w:rPr>
                <w:rFonts w:ascii="Times New Roman" w:hAnsi="Times New Roman" w:cs="Times New Roman"/>
              </w:rPr>
            </w:pPr>
            <w:r>
              <w:rPr>
                <w:rFonts w:ascii="Times New Roman" w:hAnsi="Times New Roman" w:cs="Times New Roman"/>
              </w:rPr>
              <w:t>43</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C53A85" w:rsidP="00FC27C2">
            <w:pPr>
              <w:jc w:val="both"/>
              <w:rPr>
                <w:rFonts w:ascii="Times New Roman" w:hAnsi="Times New Roman" w:cs="Times New Roman"/>
              </w:rPr>
            </w:pPr>
            <w:r w:rsidRPr="00FC27C2">
              <w:rPr>
                <w:rFonts w:ascii="Times New Roman" w:hAnsi="Times New Roman" w:cs="Times New Roman"/>
              </w:rPr>
              <w:t>Звук [с}, буква  С. Чтение по колодке.</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26.02</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rPr>
          <w:trHeight w:val="159"/>
        </w:trPr>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C53A85" w:rsidP="00FC27C2">
            <w:pPr>
              <w:jc w:val="both"/>
              <w:rPr>
                <w:rFonts w:ascii="Times New Roman" w:hAnsi="Times New Roman" w:cs="Times New Roman"/>
              </w:rPr>
            </w:pPr>
            <w:r>
              <w:rPr>
                <w:rFonts w:ascii="Times New Roman" w:hAnsi="Times New Roman" w:cs="Times New Roman"/>
              </w:rPr>
              <w:t>44</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Чтение и выделение знакомой буквы среди других, чтение изученных букв.</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2.03</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D078C5" w:rsidRPr="00FC27C2" w:rsidTr="00803E34">
        <w:trPr>
          <w:trHeight w:val="453"/>
        </w:trPr>
        <w:tc>
          <w:tcPr>
            <w:tcW w:w="8648" w:type="dxa"/>
            <w:gridSpan w:val="3"/>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b/>
              </w:rPr>
            </w:pPr>
            <w:r w:rsidRPr="00FC27C2">
              <w:rPr>
                <w:rFonts w:ascii="Times New Roman" w:hAnsi="Times New Roman" w:cs="Times New Roman"/>
                <w:b/>
              </w:rPr>
              <w:t>2.Звуки и буквы, «печатание» букв (</w:t>
            </w:r>
            <w:r w:rsidR="00803E34" w:rsidRPr="00FC27C2">
              <w:rPr>
                <w:rFonts w:ascii="Times New Roman" w:hAnsi="Times New Roman" w:cs="Times New Roman"/>
                <w:b/>
              </w:rPr>
              <w:t xml:space="preserve">9 </w:t>
            </w:r>
            <w:r w:rsidRPr="00FC27C2">
              <w:rPr>
                <w:rFonts w:ascii="Times New Roman" w:hAnsi="Times New Roman" w:cs="Times New Roman"/>
                <w:b/>
              </w:rPr>
              <w:t>ч)</w:t>
            </w:r>
          </w:p>
        </w:tc>
        <w:tc>
          <w:tcPr>
            <w:tcW w:w="850"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b/>
              </w:rPr>
            </w:pPr>
          </w:p>
        </w:tc>
      </w:tr>
      <w:tr w:rsidR="00FC27C2" w:rsidRPr="00FC27C2" w:rsidTr="00803E34">
        <w:trPr>
          <w:trHeight w:val="307"/>
        </w:trPr>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C53A85" w:rsidP="00FC27C2">
            <w:pPr>
              <w:jc w:val="both"/>
              <w:rPr>
                <w:rFonts w:ascii="Times New Roman" w:hAnsi="Times New Roman" w:cs="Times New Roman"/>
              </w:rPr>
            </w:pPr>
            <w:r>
              <w:rPr>
                <w:rFonts w:ascii="Times New Roman" w:hAnsi="Times New Roman" w:cs="Times New Roman"/>
              </w:rPr>
              <w:t>45</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 xml:space="preserve">Написание букв рельефно-точечным шрифтом с использованием колодки - </w:t>
            </w:r>
            <w:proofErr w:type="spellStart"/>
            <w:r w:rsidRPr="00FC27C2">
              <w:rPr>
                <w:rFonts w:ascii="Times New Roman" w:hAnsi="Times New Roman" w:cs="Times New Roman"/>
              </w:rPr>
              <w:t>шеститочия</w:t>
            </w:r>
            <w:proofErr w:type="spellEnd"/>
            <w:r w:rsidRPr="00FC27C2">
              <w:rPr>
                <w:rFonts w:ascii="Times New Roman" w:hAnsi="Times New Roman" w:cs="Times New Roman"/>
              </w:rPr>
              <w:t xml:space="preserve"> или  колодки - </w:t>
            </w:r>
            <w:proofErr w:type="spellStart"/>
            <w:r w:rsidRPr="00FC27C2">
              <w:rPr>
                <w:rFonts w:ascii="Times New Roman" w:hAnsi="Times New Roman" w:cs="Times New Roman"/>
              </w:rPr>
              <w:t>шеститочий</w:t>
            </w:r>
            <w:proofErr w:type="spellEnd"/>
            <w:r w:rsidRPr="00FC27C2">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4.03</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rPr>
          <w:trHeight w:val="136"/>
        </w:trPr>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C53A85" w:rsidP="00FC27C2">
            <w:pPr>
              <w:jc w:val="both"/>
              <w:rPr>
                <w:rFonts w:ascii="Times New Roman" w:hAnsi="Times New Roman" w:cs="Times New Roman"/>
              </w:rPr>
            </w:pPr>
            <w:r>
              <w:rPr>
                <w:rFonts w:ascii="Times New Roman" w:hAnsi="Times New Roman" w:cs="Times New Roman"/>
              </w:rPr>
              <w:t>46</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Написание буквы  А</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11.03</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rPr>
          <w:trHeight w:val="170"/>
        </w:trPr>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C53A85" w:rsidP="00FC27C2">
            <w:pPr>
              <w:jc w:val="both"/>
              <w:rPr>
                <w:rFonts w:ascii="Times New Roman" w:hAnsi="Times New Roman" w:cs="Times New Roman"/>
              </w:rPr>
            </w:pPr>
            <w:r>
              <w:rPr>
                <w:rFonts w:ascii="Times New Roman" w:hAnsi="Times New Roman" w:cs="Times New Roman"/>
              </w:rPr>
              <w:t>47</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 xml:space="preserve">Написание буквы  У  </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16.03</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rPr>
          <w:trHeight w:val="170"/>
        </w:trPr>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C53A85" w:rsidP="00FC27C2">
            <w:pPr>
              <w:jc w:val="both"/>
              <w:rPr>
                <w:rFonts w:ascii="Times New Roman" w:hAnsi="Times New Roman" w:cs="Times New Roman"/>
              </w:rPr>
            </w:pPr>
            <w:r>
              <w:rPr>
                <w:rFonts w:ascii="Times New Roman" w:hAnsi="Times New Roman" w:cs="Times New Roman"/>
              </w:rPr>
              <w:t>48</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 xml:space="preserve">Написание буквы  У  </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r>
              <w:rPr>
                <w:rFonts w:ascii="Times New Roman" w:hAnsi="Times New Roman" w:cs="Times New Roman"/>
              </w:rPr>
              <w:t>18.03</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2367E7">
        <w:trPr>
          <w:trHeight w:val="170"/>
        </w:trPr>
        <w:tc>
          <w:tcPr>
            <w:tcW w:w="8648" w:type="dxa"/>
            <w:gridSpan w:val="3"/>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center"/>
            </w:pPr>
            <w:r>
              <w:rPr>
                <w:rFonts w:ascii="Times New Roman" w:hAnsi="Times New Roman" w:cs="Times New Roman"/>
                <w:b/>
              </w:rPr>
              <w:t>4</w:t>
            </w:r>
            <w:r w:rsidRPr="00FC27C2">
              <w:rPr>
                <w:rFonts w:ascii="Times New Roman" w:hAnsi="Times New Roman" w:cs="Times New Roman"/>
                <w:b/>
              </w:rPr>
              <w:t xml:space="preserve"> четверть 1</w:t>
            </w:r>
            <w:r>
              <w:rPr>
                <w:rFonts w:ascii="Times New Roman" w:hAnsi="Times New Roman" w:cs="Times New Roman"/>
                <w:b/>
              </w:rPr>
              <w:t>4</w:t>
            </w:r>
            <w:r w:rsidRPr="00FC27C2">
              <w:rPr>
                <w:rFonts w:ascii="Times New Roman" w:hAnsi="Times New Roman" w:cs="Times New Roman"/>
                <w:b/>
              </w:rPr>
              <w:t xml:space="preserve"> ч.</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pP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pPr>
          </w:p>
        </w:tc>
      </w:tr>
      <w:tr w:rsidR="00FC27C2" w:rsidRPr="00FC27C2" w:rsidTr="00803E34">
        <w:trPr>
          <w:trHeight w:val="170"/>
        </w:trPr>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C53A85" w:rsidP="00FC27C2">
            <w:pPr>
              <w:jc w:val="both"/>
              <w:rPr>
                <w:rFonts w:ascii="Times New Roman" w:hAnsi="Times New Roman" w:cs="Times New Roman"/>
              </w:rPr>
            </w:pPr>
            <w:r>
              <w:rPr>
                <w:rFonts w:ascii="Times New Roman" w:hAnsi="Times New Roman" w:cs="Times New Roman"/>
              </w:rPr>
              <w:t>49</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 xml:space="preserve">Написание буквы  У  </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014C9" w:rsidP="00FC27C2">
            <w:pPr>
              <w:jc w:val="both"/>
              <w:rPr>
                <w:rFonts w:ascii="Times New Roman" w:hAnsi="Times New Roman" w:cs="Times New Roman"/>
              </w:rPr>
            </w:pPr>
            <w:r>
              <w:rPr>
                <w:rFonts w:ascii="Times New Roman" w:hAnsi="Times New Roman" w:cs="Times New Roman"/>
              </w:rPr>
              <w:t>30.03</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rPr>
          <w:trHeight w:val="136"/>
        </w:trPr>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C53A85" w:rsidP="00FC27C2">
            <w:pPr>
              <w:jc w:val="both"/>
              <w:rPr>
                <w:rFonts w:ascii="Times New Roman" w:hAnsi="Times New Roman" w:cs="Times New Roman"/>
              </w:rPr>
            </w:pPr>
            <w:r>
              <w:rPr>
                <w:rFonts w:ascii="Times New Roman" w:hAnsi="Times New Roman" w:cs="Times New Roman"/>
              </w:rPr>
              <w:t>50</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 xml:space="preserve">Написание буквы  А  </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014C9" w:rsidP="00FC27C2">
            <w:pPr>
              <w:jc w:val="both"/>
              <w:rPr>
                <w:rFonts w:ascii="Times New Roman" w:hAnsi="Times New Roman" w:cs="Times New Roman"/>
              </w:rPr>
            </w:pPr>
            <w:r>
              <w:rPr>
                <w:rFonts w:ascii="Times New Roman" w:hAnsi="Times New Roman" w:cs="Times New Roman"/>
              </w:rPr>
              <w:t>1.04</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rPr>
          <w:trHeight w:val="102"/>
        </w:trPr>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C53A85" w:rsidP="00FC27C2">
            <w:pPr>
              <w:jc w:val="both"/>
              <w:rPr>
                <w:rFonts w:ascii="Times New Roman" w:hAnsi="Times New Roman" w:cs="Times New Roman"/>
              </w:rPr>
            </w:pPr>
            <w:r>
              <w:rPr>
                <w:rFonts w:ascii="Times New Roman" w:hAnsi="Times New Roman" w:cs="Times New Roman"/>
              </w:rPr>
              <w:t>51</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 xml:space="preserve">Написание буквы  А    </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014C9" w:rsidP="00FC27C2">
            <w:pPr>
              <w:jc w:val="both"/>
              <w:rPr>
                <w:rFonts w:ascii="Times New Roman" w:hAnsi="Times New Roman" w:cs="Times New Roman"/>
              </w:rPr>
            </w:pPr>
            <w:r>
              <w:rPr>
                <w:rFonts w:ascii="Times New Roman" w:hAnsi="Times New Roman" w:cs="Times New Roman"/>
              </w:rPr>
              <w:t>6.04</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rPr>
          <w:trHeight w:val="122"/>
        </w:trPr>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C53A85" w:rsidP="00FC27C2">
            <w:pPr>
              <w:jc w:val="both"/>
              <w:rPr>
                <w:rFonts w:ascii="Times New Roman" w:hAnsi="Times New Roman" w:cs="Times New Roman"/>
              </w:rPr>
            </w:pPr>
            <w:r>
              <w:rPr>
                <w:rFonts w:ascii="Times New Roman" w:hAnsi="Times New Roman" w:cs="Times New Roman"/>
              </w:rPr>
              <w:t>52</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 xml:space="preserve">Написание буквы  А. «Письмо» буквы»  Х </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014C9" w:rsidP="00FC27C2">
            <w:pPr>
              <w:jc w:val="both"/>
              <w:rPr>
                <w:rFonts w:ascii="Times New Roman" w:hAnsi="Times New Roman" w:cs="Times New Roman"/>
              </w:rPr>
            </w:pPr>
            <w:r>
              <w:rPr>
                <w:rFonts w:ascii="Times New Roman" w:hAnsi="Times New Roman" w:cs="Times New Roman"/>
              </w:rPr>
              <w:t>8.04</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rPr>
          <w:trHeight w:val="182"/>
        </w:trPr>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C53A85" w:rsidP="00FC27C2">
            <w:pPr>
              <w:jc w:val="both"/>
              <w:rPr>
                <w:rFonts w:ascii="Times New Roman" w:hAnsi="Times New Roman" w:cs="Times New Roman"/>
              </w:rPr>
            </w:pPr>
            <w:r>
              <w:rPr>
                <w:rFonts w:ascii="Times New Roman" w:hAnsi="Times New Roman" w:cs="Times New Roman"/>
              </w:rPr>
              <w:t>53</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 xml:space="preserve">Написание буквы  А. «Письмо» буквы»  С </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014C9" w:rsidP="00FC27C2">
            <w:pPr>
              <w:jc w:val="both"/>
              <w:rPr>
                <w:rFonts w:ascii="Times New Roman" w:hAnsi="Times New Roman" w:cs="Times New Roman"/>
              </w:rPr>
            </w:pPr>
            <w:r>
              <w:rPr>
                <w:rFonts w:ascii="Times New Roman" w:hAnsi="Times New Roman" w:cs="Times New Roman"/>
              </w:rPr>
              <w:t>13.04</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FC27C2" w:rsidRPr="00FC27C2" w:rsidTr="00803E34">
        <w:trPr>
          <w:trHeight w:val="79"/>
        </w:trPr>
        <w:tc>
          <w:tcPr>
            <w:tcW w:w="567" w:type="dxa"/>
            <w:tcBorders>
              <w:top w:val="single" w:sz="4" w:space="0" w:color="auto"/>
              <w:left w:val="single" w:sz="4" w:space="0" w:color="auto"/>
              <w:bottom w:val="single" w:sz="4" w:space="0" w:color="auto"/>
              <w:right w:val="single" w:sz="4" w:space="0" w:color="auto"/>
            </w:tcBorders>
            <w:hideMark/>
          </w:tcPr>
          <w:p w:rsidR="00FC27C2" w:rsidRPr="00FC27C2" w:rsidRDefault="00C53A85" w:rsidP="00FC27C2">
            <w:pPr>
              <w:jc w:val="both"/>
              <w:rPr>
                <w:rFonts w:ascii="Times New Roman" w:hAnsi="Times New Roman" w:cs="Times New Roman"/>
              </w:rPr>
            </w:pPr>
            <w:r>
              <w:rPr>
                <w:rFonts w:ascii="Times New Roman" w:hAnsi="Times New Roman" w:cs="Times New Roman"/>
              </w:rPr>
              <w:t>54</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 xml:space="preserve">Написание буквы  А. «Письмо» буквы»  Н </w:t>
            </w:r>
          </w:p>
        </w:tc>
        <w:tc>
          <w:tcPr>
            <w:tcW w:w="851" w:type="dxa"/>
            <w:tcBorders>
              <w:top w:val="single" w:sz="4" w:space="0" w:color="auto"/>
              <w:left w:val="single" w:sz="4" w:space="0" w:color="auto"/>
              <w:bottom w:val="single" w:sz="4" w:space="0" w:color="auto"/>
              <w:right w:val="single" w:sz="4" w:space="0" w:color="auto"/>
            </w:tcBorders>
            <w:hideMark/>
          </w:tcPr>
          <w:p w:rsidR="00FC27C2" w:rsidRPr="00FC27C2" w:rsidRDefault="00FC27C2" w:rsidP="00FC27C2">
            <w:pPr>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FC27C2" w:rsidRPr="00FC27C2" w:rsidRDefault="00F014C9" w:rsidP="00FC27C2">
            <w:pPr>
              <w:jc w:val="both"/>
              <w:rPr>
                <w:rFonts w:ascii="Times New Roman" w:hAnsi="Times New Roman" w:cs="Times New Roman"/>
              </w:rPr>
            </w:pPr>
            <w:r>
              <w:rPr>
                <w:rFonts w:ascii="Times New Roman" w:hAnsi="Times New Roman" w:cs="Times New Roman"/>
              </w:rPr>
              <w:t>15.04</w:t>
            </w:r>
          </w:p>
        </w:tc>
        <w:tc>
          <w:tcPr>
            <w:tcW w:w="1134" w:type="dxa"/>
            <w:tcBorders>
              <w:top w:val="single" w:sz="4" w:space="0" w:color="auto"/>
              <w:left w:val="single" w:sz="4" w:space="0" w:color="auto"/>
              <w:bottom w:val="single" w:sz="4" w:space="0" w:color="auto"/>
              <w:right w:val="single" w:sz="4" w:space="0" w:color="auto"/>
            </w:tcBorders>
          </w:tcPr>
          <w:p w:rsidR="00FC27C2" w:rsidRPr="00FC27C2" w:rsidRDefault="00FC27C2" w:rsidP="00FC27C2">
            <w:pPr>
              <w:jc w:val="both"/>
              <w:rPr>
                <w:rFonts w:ascii="Times New Roman" w:hAnsi="Times New Roman" w:cs="Times New Roman"/>
              </w:rPr>
            </w:pPr>
          </w:p>
        </w:tc>
      </w:tr>
      <w:tr w:rsidR="00D078C5" w:rsidRPr="00FC27C2" w:rsidTr="00803E34">
        <w:trPr>
          <w:trHeight w:val="569"/>
        </w:trPr>
        <w:tc>
          <w:tcPr>
            <w:tcW w:w="8648" w:type="dxa"/>
            <w:gridSpan w:val="3"/>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b/>
              </w:rPr>
            </w:pPr>
            <w:r w:rsidRPr="00FC27C2">
              <w:rPr>
                <w:rFonts w:ascii="Times New Roman" w:hAnsi="Times New Roman" w:cs="Times New Roman"/>
                <w:b/>
              </w:rPr>
              <w:t>Закрепление изученного материала (8 ч)</w:t>
            </w:r>
          </w:p>
        </w:tc>
        <w:tc>
          <w:tcPr>
            <w:tcW w:w="850"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078C5" w:rsidRPr="00FC27C2" w:rsidRDefault="00D078C5" w:rsidP="00FC27C2">
            <w:pPr>
              <w:jc w:val="center"/>
              <w:rPr>
                <w:rFonts w:ascii="Times New Roman" w:hAnsi="Times New Roman" w:cs="Times New Roman"/>
                <w:b/>
              </w:rPr>
            </w:pPr>
          </w:p>
        </w:tc>
      </w:tr>
      <w:tr w:rsidR="00FC27C2" w:rsidRPr="00FC27C2" w:rsidTr="00FC27C2">
        <w:trPr>
          <w:trHeight w:val="5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C53A85" w:rsidP="00FC27C2">
            <w:pPr>
              <w:jc w:val="both"/>
              <w:rPr>
                <w:rFonts w:ascii="Times New Roman" w:hAnsi="Times New Roman" w:cs="Times New Roman"/>
              </w:rPr>
            </w:pPr>
            <w:r>
              <w:rPr>
                <w:rFonts w:ascii="Times New Roman" w:hAnsi="Times New Roman" w:cs="Times New Roman"/>
              </w:rPr>
              <w:t>55</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Закрепление изученного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014C9" w:rsidP="00FC27C2">
            <w:pPr>
              <w:jc w:val="both"/>
              <w:rPr>
                <w:rFonts w:ascii="Times New Roman" w:hAnsi="Times New Roman" w:cs="Times New Roman"/>
              </w:rPr>
            </w:pPr>
            <w:r>
              <w:rPr>
                <w:rFonts w:ascii="Times New Roman" w:hAnsi="Times New Roman" w:cs="Times New Roman"/>
              </w:rPr>
              <w:t>20.04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p>
        </w:tc>
      </w:tr>
      <w:tr w:rsidR="00FC27C2" w:rsidRPr="00FC27C2" w:rsidTr="00FC27C2">
        <w:trPr>
          <w:trHeight w:val="5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C53A85" w:rsidP="00FC27C2">
            <w:pPr>
              <w:jc w:val="both"/>
              <w:rPr>
                <w:rFonts w:ascii="Times New Roman" w:hAnsi="Times New Roman" w:cs="Times New Roman"/>
              </w:rPr>
            </w:pPr>
            <w:r>
              <w:rPr>
                <w:rFonts w:ascii="Times New Roman" w:hAnsi="Times New Roman" w:cs="Times New Roman"/>
              </w:rPr>
              <w:t>56</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Закрепление изученного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014C9" w:rsidP="00FC27C2">
            <w:pPr>
              <w:jc w:val="both"/>
              <w:rPr>
                <w:rFonts w:ascii="Times New Roman" w:hAnsi="Times New Roman" w:cs="Times New Roman"/>
              </w:rPr>
            </w:pPr>
            <w:r>
              <w:rPr>
                <w:rFonts w:ascii="Times New Roman" w:hAnsi="Times New Roman" w:cs="Times New Roman"/>
              </w:rPr>
              <w:t>22.04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p>
        </w:tc>
      </w:tr>
      <w:tr w:rsidR="00FC27C2" w:rsidRPr="00FC27C2" w:rsidTr="00FC27C2">
        <w:trPr>
          <w:trHeight w:val="5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C53A85" w:rsidP="00FC27C2">
            <w:pPr>
              <w:jc w:val="both"/>
              <w:rPr>
                <w:rFonts w:ascii="Times New Roman" w:hAnsi="Times New Roman" w:cs="Times New Roman"/>
              </w:rPr>
            </w:pPr>
            <w:r>
              <w:rPr>
                <w:rFonts w:ascii="Times New Roman" w:hAnsi="Times New Roman" w:cs="Times New Roman"/>
              </w:rPr>
              <w:t>57</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Закрепление изученного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014C9" w:rsidP="00FC27C2">
            <w:pPr>
              <w:jc w:val="both"/>
              <w:rPr>
                <w:rFonts w:ascii="Times New Roman" w:hAnsi="Times New Roman" w:cs="Times New Roman"/>
              </w:rPr>
            </w:pPr>
            <w:r>
              <w:rPr>
                <w:rFonts w:ascii="Times New Roman" w:hAnsi="Times New Roman" w:cs="Times New Roman"/>
              </w:rPr>
              <w:t>27.04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p>
        </w:tc>
      </w:tr>
      <w:tr w:rsidR="00FC27C2" w:rsidRPr="00FC27C2" w:rsidTr="00FC27C2">
        <w:trPr>
          <w:trHeight w:val="5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C53A85" w:rsidP="00FC27C2">
            <w:pPr>
              <w:jc w:val="both"/>
              <w:rPr>
                <w:rFonts w:ascii="Times New Roman" w:hAnsi="Times New Roman" w:cs="Times New Roman"/>
              </w:rPr>
            </w:pPr>
            <w:r>
              <w:rPr>
                <w:rFonts w:ascii="Times New Roman" w:hAnsi="Times New Roman" w:cs="Times New Roman"/>
              </w:rPr>
              <w:t>58</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Закрепление изученного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014C9" w:rsidP="00FC27C2">
            <w:pPr>
              <w:jc w:val="both"/>
              <w:rPr>
                <w:rFonts w:ascii="Times New Roman" w:hAnsi="Times New Roman" w:cs="Times New Roman"/>
              </w:rPr>
            </w:pPr>
            <w:r>
              <w:rPr>
                <w:rFonts w:ascii="Times New Roman" w:hAnsi="Times New Roman" w:cs="Times New Roman"/>
              </w:rPr>
              <w:t>29.04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p>
        </w:tc>
      </w:tr>
      <w:tr w:rsidR="00FC27C2" w:rsidRPr="00FC27C2" w:rsidTr="00FC27C2">
        <w:trPr>
          <w:trHeight w:val="5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C53A85" w:rsidP="00FC27C2">
            <w:pPr>
              <w:jc w:val="both"/>
              <w:rPr>
                <w:rFonts w:ascii="Times New Roman" w:hAnsi="Times New Roman" w:cs="Times New Roman"/>
              </w:rPr>
            </w:pPr>
            <w:r>
              <w:rPr>
                <w:rFonts w:ascii="Times New Roman" w:hAnsi="Times New Roman" w:cs="Times New Roman"/>
              </w:rPr>
              <w:t>59</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Закрепление изученного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014C9" w:rsidP="00FC27C2">
            <w:pPr>
              <w:jc w:val="both"/>
              <w:rPr>
                <w:rFonts w:ascii="Times New Roman" w:hAnsi="Times New Roman" w:cs="Times New Roman"/>
              </w:rPr>
            </w:pPr>
            <w:r>
              <w:rPr>
                <w:rFonts w:ascii="Times New Roman" w:hAnsi="Times New Roman" w:cs="Times New Roman"/>
              </w:rPr>
              <w:t>6.05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p>
        </w:tc>
      </w:tr>
      <w:tr w:rsidR="00FC27C2" w:rsidRPr="00FC27C2" w:rsidTr="00FC27C2">
        <w:trPr>
          <w:trHeight w:val="5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C53A85" w:rsidP="00FC27C2">
            <w:pPr>
              <w:jc w:val="both"/>
              <w:rPr>
                <w:rFonts w:ascii="Times New Roman" w:hAnsi="Times New Roman" w:cs="Times New Roman"/>
              </w:rPr>
            </w:pPr>
            <w:r>
              <w:rPr>
                <w:rFonts w:ascii="Times New Roman" w:hAnsi="Times New Roman" w:cs="Times New Roman"/>
              </w:rPr>
              <w:t>60</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Закрепление изученного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014C9" w:rsidP="00FC27C2">
            <w:pPr>
              <w:jc w:val="both"/>
              <w:rPr>
                <w:rFonts w:ascii="Times New Roman" w:hAnsi="Times New Roman" w:cs="Times New Roman"/>
              </w:rPr>
            </w:pPr>
            <w:r>
              <w:rPr>
                <w:rFonts w:ascii="Times New Roman" w:hAnsi="Times New Roman" w:cs="Times New Roman"/>
              </w:rPr>
              <w:t>13.05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p>
        </w:tc>
      </w:tr>
      <w:tr w:rsidR="00FC27C2" w:rsidRPr="00FC27C2" w:rsidTr="00FC27C2">
        <w:trPr>
          <w:trHeight w:val="5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C53A85" w:rsidP="00FC27C2">
            <w:pPr>
              <w:jc w:val="both"/>
              <w:rPr>
                <w:rFonts w:ascii="Times New Roman" w:hAnsi="Times New Roman" w:cs="Times New Roman"/>
              </w:rPr>
            </w:pPr>
            <w:r>
              <w:rPr>
                <w:rFonts w:ascii="Times New Roman" w:hAnsi="Times New Roman" w:cs="Times New Roman"/>
              </w:rPr>
              <w:t>61</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Закрепление изученного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014C9" w:rsidP="00FC27C2">
            <w:pPr>
              <w:jc w:val="both"/>
              <w:rPr>
                <w:rFonts w:ascii="Times New Roman" w:hAnsi="Times New Roman" w:cs="Times New Roman"/>
              </w:rPr>
            </w:pPr>
            <w:r>
              <w:rPr>
                <w:rFonts w:ascii="Times New Roman" w:hAnsi="Times New Roman" w:cs="Times New Roman"/>
              </w:rPr>
              <w:t>18.05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p>
        </w:tc>
      </w:tr>
      <w:tr w:rsidR="00FC27C2" w:rsidRPr="00FC27C2" w:rsidTr="00FC27C2">
        <w:trPr>
          <w:trHeight w:val="5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C53A85" w:rsidP="00FC27C2">
            <w:pPr>
              <w:jc w:val="both"/>
              <w:rPr>
                <w:rFonts w:ascii="Times New Roman" w:hAnsi="Times New Roman" w:cs="Times New Roman"/>
              </w:rPr>
            </w:pPr>
            <w:r>
              <w:rPr>
                <w:rFonts w:ascii="Times New Roman" w:hAnsi="Times New Roman" w:cs="Times New Roman"/>
              </w:rPr>
              <w:t>62</w:t>
            </w:r>
            <w:r w:rsidR="00FC27C2" w:rsidRPr="00FC27C2">
              <w:rPr>
                <w:rFonts w:ascii="Times New Roman" w:hAnsi="Times New Roman" w:cs="Times New Roman"/>
              </w:rPr>
              <w:t>.</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Закрепление изученного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r w:rsidRPr="00FC27C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014C9" w:rsidP="00FC27C2">
            <w:pPr>
              <w:jc w:val="both"/>
              <w:rPr>
                <w:rFonts w:ascii="Times New Roman" w:hAnsi="Times New Roman" w:cs="Times New Roman"/>
              </w:rPr>
            </w:pPr>
            <w:r>
              <w:rPr>
                <w:rFonts w:ascii="Times New Roman" w:hAnsi="Times New Roman" w:cs="Times New Roman"/>
              </w:rPr>
              <w:t>20.05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27C2" w:rsidRPr="00FC27C2" w:rsidRDefault="00FC27C2" w:rsidP="00FC27C2">
            <w:pPr>
              <w:jc w:val="both"/>
              <w:rPr>
                <w:rFonts w:ascii="Times New Roman" w:hAnsi="Times New Roman" w:cs="Times New Roman"/>
              </w:rPr>
            </w:pPr>
          </w:p>
        </w:tc>
      </w:tr>
      <w:tr w:rsidR="00D078C5" w:rsidRPr="00FC27C2" w:rsidTr="00803E34">
        <w:tc>
          <w:tcPr>
            <w:tcW w:w="8648" w:type="dxa"/>
            <w:gridSpan w:val="3"/>
            <w:tcBorders>
              <w:top w:val="single" w:sz="4" w:space="0" w:color="auto"/>
              <w:left w:val="single" w:sz="4" w:space="0" w:color="auto"/>
              <w:bottom w:val="single" w:sz="4" w:space="0" w:color="auto"/>
              <w:right w:val="nil"/>
            </w:tcBorders>
            <w:hideMark/>
          </w:tcPr>
          <w:p w:rsidR="00D078C5" w:rsidRPr="00FC27C2" w:rsidRDefault="00D078C5" w:rsidP="00FC27C2">
            <w:pPr>
              <w:jc w:val="right"/>
              <w:rPr>
                <w:rFonts w:ascii="Times New Roman" w:hAnsi="Times New Roman" w:cs="Times New Roman"/>
                <w:b/>
              </w:rPr>
            </w:pPr>
            <w:r w:rsidRPr="00FC27C2">
              <w:rPr>
                <w:rFonts w:ascii="Times New Roman" w:hAnsi="Times New Roman" w:cs="Times New Roman"/>
                <w:b/>
              </w:rPr>
              <w:t xml:space="preserve">Итого </w:t>
            </w:r>
            <w:r w:rsidR="00C53A85">
              <w:rPr>
                <w:rFonts w:ascii="Times New Roman" w:hAnsi="Times New Roman" w:cs="Times New Roman"/>
                <w:b/>
              </w:rPr>
              <w:t>62</w:t>
            </w:r>
            <w:r w:rsidR="00FC27C2" w:rsidRPr="00FC27C2">
              <w:rPr>
                <w:rFonts w:ascii="Times New Roman" w:hAnsi="Times New Roman" w:cs="Times New Roman"/>
                <w:b/>
              </w:rPr>
              <w:t xml:space="preserve"> </w:t>
            </w:r>
            <w:r w:rsidRPr="00FC27C2">
              <w:rPr>
                <w:rFonts w:ascii="Times New Roman" w:hAnsi="Times New Roman" w:cs="Times New Roman"/>
                <w:b/>
              </w:rPr>
              <w:t>ч</w:t>
            </w:r>
          </w:p>
        </w:tc>
        <w:tc>
          <w:tcPr>
            <w:tcW w:w="850" w:type="dxa"/>
            <w:tcBorders>
              <w:top w:val="single" w:sz="4" w:space="0" w:color="auto"/>
              <w:left w:val="single" w:sz="4" w:space="0" w:color="auto"/>
              <w:bottom w:val="single" w:sz="4" w:space="0" w:color="auto"/>
              <w:right w:val="nil"/>
            </w:tcBorders>
          </w:tcPr>
          <w:p w:rsidR="00D078C5" w:rsidRPr="00FC27C2" w:rsidRDefault="00D078C5" w:rsidP="00FC27C2">
            <w:pPr>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nil"/>
            </w:tcBorders>
          </w:tcPr>
          <w:p w:rsidR="00D078C5" w:rsidRPr="00FC27C2" w:rsidRDefault="00D078C5" w:rsidP="00FC27C2">
            <w:pPr>
              <w:jc w:val="center"/>
              <w:rPr>
                <w:rFonts w:ascii="Times New Roman" w:hAnsi="Times New Roman" w:cs="Times New Roman"/>
                <w:b/>
              </w:rPr>
            </w:pPr>
          </w:p>
        </w:tc>
      </w:tr>
    </w:tbl>
    <w:p w:rsidR="002367E7" w:rsidRPr="007B162A" w:rsidRDefault="00420C3B" w:rsidP="007B162A">
      <w:pPr>
        <w:pageBreakBefore/>
        <w:ind w:firstLine="709"/>
        <w:jc w:val="both"/>
        <w:rPr>
          <w:b/>
        </w:rPr>
      </w:pPr>
      <w:r w:rsidRPr="00D80372">
        <w:rPr>
          <w:b/>
        </w:rPr>
        <w:lastRenderedPageBreak/>
        <w:t xml:space="preserve">Календарно-тематическое планирование по предмету «Математика» </w:t>
      </w:r>
    </w:p>
    <w:p w:rsidR="002367E7" w:rsidRDefault="002367E7" w:rsidP="002367E7"/>
    <w:tbl>
      <w:tblPr>
        <w:tblStyle w:val="1b"/>
        <w:tblW w:w="10632" w:type="dxa"/>
        <w:tblInd w:w="-885" w:type="dxa"/>
        <w:tblLook w:val="04A0" w:firstRow="1" w:lastRow="0" w:firstColumn="1" w:lastColumn="0" w:noHBand="0" w:noVBand="1"/>
      </w:tblPr>
      <w:tblGrid>
        <w:gridCol w:w="567"/>
        <w:gridCol w:w="7230"/>
        <w:gridCol w:w="851"/>
        <w:gridCol w:w="850"/>
        <w:gridCol w:w="1134"/>
      </w:tblGrid>
      <w:tr w:rsidR="002367E7" w:rsidRPr="002E5E74" w:rsidTr="002367E7">
        <w:tc>
          <w:tcPr>
            <w:tcW w:w="567" w:type="dxa"/>
          </w:tcPr>
          <w:p w:rsidR="002367E7" w:rsidRPr="002E5E74" w:rsidRDefault="002367E7" w:rsidP="002367E7">
            <w:pPr>
              <w:jc w:val="both"/>
            </w:pPr>
            <w:r w:rsidRPr="002E5E74">
              <w:t xml:space="preserve">№ </w:t>
            </w:r>
          </w:p>
        </w:tc>
        <w:tc>
          <w:tcPr>
            <w:tcW w:w="7230" w:type="dxa"/>
          </w:tcPr>
          <w:p w:rsidR="002367E7" w:rsidRPr="002E5E74" w:rsidRDefault="002367E7" w:rsidP="002367E7">
            <w:pPr>
              <w:jc w:val="both"/>
            </w:pPr>
            <w:r>
              <w:t>Тема</w:t>
            </w:r>
            <w:r w:rsidRPr="002E5E74">
              <w:t xml:space="preserve"> урока</w:t>
            </w:r>
          </w:p>
        </w:tc>
        <w:tc>
          <w:tcPr>
            <w:tcW w:w="851" w:type="dxa"/>
          </w:tcPr>
          <w:p w:rsidR="002367E7" w:rsidRPr="002E5E74" w:rsidRDefault="002367E7" w:rsidP="002367E7">
            <w:pPr>
              <w:jc w:val="both"/>
            </w:pPr>
            <w:r w:rsidRPr="002E5E74">
              <w:t>Кол</w:t>
            </w:r>
            <w:r>
              <w:t>-</w:t>
            </w:r>
            <w:r w:rsidRPr="002E5E74">
              <w:t>во часов</w:t>
            </w:r>
          </w:p>
        </w:tc>
        <w:tc>
          <w:tcPr>
            <w:tcW w:w="850" w:type="dxa"/>
          </w:tcPr>
          <w:p w:rsidR="002367E7" w:rsidRPr="002E5E74" w:rsidRDefault="002367E7" w:rsidP="002367E7">
            <w:pPr>
              <w:jc w:val="both"/>
            </w:pPr>
            <w:r>
              <w:t>Дата по плану</w:t>
            </w:r>
          </w:p>
        </w:tc>
        <w:tc>
          <w:tcPr>
            <w:tcW w:w="1134" w:type="dxa"/>
          </w:tcPr>
          <w:p w:rsidR="002367E7" w:rsidRPr="002E5E74" w:rsidRDefault="002367E7" w:rsidP="002367E7">
            <w:pPr>
              <w:jc w:val="both"/>
            </w:pPr>
            <w:r>
              <w:t>Дата по факту</w:t>
            </w:r>
          </w:p>
        </w:tc>
      </w:tr>
      <w:tr w:rsidR="002367E7" w:rsidRPr="002E5E74" w:rsidTr="002367E7">
        <w:tc>
          <w:tcPr>
            <w:tcW w:w="8648" w:type="dxa"/>
            <w:gridSpan w:val="3"/>
          </w:tcPr>
          <w:p w:rsidR="002367E7" w:rsidRPr="002367E7" w:rsidRDefault="002367E7" w:rsidP="002367E7">
            <w:pPr>
              <w:jc w:val="center"/>
              <w:rPr>
                <w:b/>
              </w:rPr>
            </w:pPr>
            <w:r w:rsidRPr="002367E7">
              <w:rPr>
                <w:b/>
              </w:rPr>
              <w:t>1 четверть 18 ч.</w:t>
            </w:r>
          </w:p>
        </w:tc>
        <w:tc>
          <w:tcPr>
            <w:tcW w:w="850" w:type="dxa"/>
          </w:tcPr>
          <w:p w:rsidR="002367E7" w:rsidRDefault="002367E7" w:rsidP="002367E7">
            <w:pPr>
              <w:jc w:val="both"/>
            </w:pPr>
          </w:p>
        </w:tc>
        <w:tc>
          <w:tcPr>
            <w:tcW w:w="1134" w:type="dxa"/>
          </w:tcPr>
          <w:p w:rsidR="002367E7" w:rsidRDefault="002367E7" w:rsidP="002367E7">
            <w:pPr>
              <w:jc w:val="both"/>
            </w:pPr>
          </w:p>
        </w:tc>
      </w:tr>
      <w:tr w:rsidR="002367E7" w:rsidRPr="002E5E74" w:rsidTr="002367E7">
        <w:tc>
          <w:tcPr>
            <w:tcW w:w="8648" w:type="dxa"/>
            <w:gridSpan w:val="3"/>
          </w:tcPr>
          <w:p w:rsidR="002367E7" w:rsidRPr="002E5E74" w:rsidRDefault="002367E7" w:rsidP="00E063B3">
            <w:pPr>
              <w:numPr>
                <w:ilvl w:val="0"/>
                <w:numId w:val="51"/>
              </w:numPr>
              <w:suppressAutoHyphens w:val="0"/>
              <w:ind w:left="0" w:firstLine="0"/>
              <w:contextualSpacing/>
              <w:jc w:val="center"/>
              <w:rPr>
                <w:lang w:val="en-US"/>
              </w:rPr>
            </w:pPr>
            <w:proofErr w:type="spellStart"/>
            <w:r w:rsidRPr="002E5E74">
              <w:rPr>
                <w:b/>
              </w:rPr>
              <w:t>Дочисловые</w:t>
            </w:r>
            <w:proofErr w:type="spellEnd"/>
            <w:r w:rsidRPr="002E5E74">
              <w:rPr>
                <w:b/>
              </w:rPr>
              <w:t xml:space="preserve"> представления</w:t>
            </w:r>
          </w:p>
        </w:tc>
        <w:tc>
          <w:tcPr>
            <w:tcW w:w="850" w:type="dxa"/>
          </w:tcPr>
          <w:p w:rsidR="002367E7" w:rsidRPr="002E5E74" w:rsidRDefault="002367E7" w:rsidP="002367E7">
            <w:pPr>
              <w:suppressAutoHyphens w:val="0"/>
              <w:contextualSpacing/>
              <w:jc w:val="center"/>
              <w:rPr>
                <w:b/>
              </w:rPr>
            </w:pPr>
          </w:p>
        </w:tc>
        <w:tc>
          <w:tcPr>
            <w:tcW w:w="1134" w:type="dxa"/>
          </w:tcPr>
          <w:p w:rsidR="002367E7" w:rsidRPr="002E5E74" w:rsidRDefault="002367E7" w:rsidP="002367E7">
            <w:pPr>
              <w:suppressAutoHyphens w:val="0"/>
              <w:contextualSpacing/>
              <w:jc w:val="center"/>
              <w:rPr>
                <w:b/>
              </w:rPr>
            </w:pPr>
          </w:p>
        </w:tc>
      </w:tr>
      <w:tr w:rsidR="002367E7" w:rsidRPr="002E5E74" w:rsidTr="002367E7">
        <w:tc>
          <w:tcPr>
            <w:tcW w:w="8648" w:type="dxa"/>
            <w:gridSpan w:val="3"/>
          </w:tcPr>
          <w:p w:rsidR="002367E7" w:rsidRPr="002E5E74" w:rsidRDefault="002367E7" w:rsidP="00E063B3">
            <w:pPr>
              <w:numPr>
                <w:ilvl w:val="0"/>
                <w:numId w:val="50"/>
              </w:numPr>
              <w:suppressAutoHyphens w:val="0"/>
              <w:ind w:left="0" w:firstLine="0"/>
              <w:contextualSpacing/>
              <w:jc w:val="center"/>
              <w:rPr>
                <w:b/>
              </w:rPr>
            </w:pPr>
            <w:r>
              <w:rPr>
                <w:b/>
              </w:rPr>
              <w:t xml:space="preserve">Свойства предметов (11 </w:t>
            </w:r>
            <w:r w:rsidRPr="002E5E74">
              <w:rPr>
                <w:b/>
              </w:rPr>
              <w:t>ч)</w:t>
            </w:r>
          </w:p>
        </w:tc>
        <w:tc>
          <w:tcPr>
            <w:tcW w:w="850" w:type="dxa"/>
          </w:tcPr>
          <w:p w:rsidR="002367E7" w:rsidRPr="002E5E74" w:rsidRDefault="002367E7" w:rsidP="002367E7">
            <w:pPr>
              <w:suppressAutoHyphens w:val="0"/>
              <w:contextualSpacing/>
              <w:jc w:val="both"/>
              <w:rPr>
                <w:b/>
              </w:rPr>
            </w:pPr>
          </w:p>
        </w:tc>
        <w:tc>
          <w:tcPr>
            <w:tcW w:w="1134" w:type="dxa"/>
          </w:tcPr>
          <w:p w:rsidR="002367E7" w:rsidRPr="002E5E74" w:rsidRDefault="002367E7" w:rsidP="002367E7">
            <w:pPr>
              <w:suppressAutoHyphens w:val="0"/>
              <w:contextualSpacing/>
              <w:jc w:val="both"/>
              <w:rPr>
                <w:b/>
              </w:rPr>
            </w:pPr>
          </w:p>
        </w:tc>
      </w:tr>
      <w:tr w:rsidR="00FF7093" w:rsidRPr="002E5E74" w:rsidTr="002367E7">
        <w:tc>
          <w:tcPr>
            <w:tcW w:w="567" w:type="dxa"/>
          </w:tcPr>
          <w:p w:rsidR="00FF7093" w:rsidRPr="002E5E74" w:rsidRDefault="00FF7093" w:rsidP="002367E7">
            <w:r>
              <w:t>1.</w:t>
            </w:r>
          </w:p>
        </w:tc>
        <w:tc>
          <w:tcPr>
            <w:tcW w:w="7230" w:type="dxa"/>
          </w:tcPr>
          <w:p w:rsidR="00FF7093" w:rsidRPr="002E5E74" w:rsidRDefault="00FF7093" w:rsidP="002367E7">
            <w:pPr>
              <w:jc w:val="both"/>
            </w:pPr>
            <w:r w:rsidRPr="002E5E74">
              <w:t>Выявление знаний и умений обучающихся. Понимание слов: все, каждый, кроме, остальные и т.п.</w:t>
            </w:r>
          </w:p>
        </w:tc>
        <w:tc>
          <w:tcPr>
            <w:tcW w:w="851" w:type="dxa"/>
          </w:tcPr>
          <w:p w:rsidR="00FF7093" w:rsidRDefault="00FF7093">
            <w:r w:rsidRPr="004A3DB7">
              <w:rPr>
                <w:rFonts w:eastAsia="Calibri"/>
              </w:rPr>
              <w:t>1</w:t>
            </w:r>
          </w:p>
        </w:tc>
        <w:tc>
          <w:tcPr>
            <w:tcW w:w="850" w:type="dxa"/>
          </w:tcPr>
          <w:p w:rsidR="00FF7093" w:rsidRPr="002367E7" w:rsidRDefault="00FF7093" w:rsidP="002367E7">
            <w:pPr>
              <w:jc w:val="both"/>
            </w:pPr>
            <w:r>
              <w:t>3.09</w:t>
            </w:r>
          </w:p>
        </w:tc>
        <w:tc>
          <w:tcPr>
            <w:tcW w:w="1134" w:type="dxa"/>
          </w:tcPr>
          <w:p w:rsidR="00FF7093" w:rsidRPr="002E5E74" w:rsidRDefault="00FF7093" w:rsidP="002367E7">
            <w:pPr>
              <w:jc w:val="both"/>
              <w:rPr>
                <w:lang w:val="en-US"/>
              </w:rPr>
            </w:pPr>
          </w:p>
        </w:tc>
      </w:tr>
      <w:tr w:rsidR="00FF7093" w:rsidRPr="002E5E74" w:rsidTr="002367E7">
        <w:tc>
          <w:tcPr>
            <w:tcW w:w="567" w:type="dxa"/>
          </w:tcPr>
          <w:p w:rsidR="00FF7093" w:rsidRPr="002E5E74" w:rsidRDefault="00FF7093" w:rsidP="002367E7">
            <w:r>
              <w:t>2.</w:t>
            </w:r>
          </w:p>
        </w:tc>
        <w:tc>
          <w:tcPr>
            <w:tcW w:w="7230" w:type="dxa"/>
          </w:tcPr>
          <w:p w:rsidR="00FF7093" w:rsidRPr="002E5E74" w:rsidRDefault="00FF7093" w:rsidP="002367E7">
            <w:pPr>
              <w:jc w:val="both"/>
            </w:pPr>
            <w:r w:rsidRPr="002E5E74">
              <w:t xml:space="preserve">Свойства предметов: цвет. Различение основных цветов. Сравнение предметов по цвету. </w:t>
            </w:r>
          </w:p>
        </w:tc>
        <w:tc>
          <w:tcPr>
            <w:tcW w:w="851" w:type="dxa"/>
          </w:tcPr>
          <w:p w:rsidR="00FF7093" w:rsidRDefault="00FF7093">
            <w:r w:rsidRPr="004A3DB7">
              <w:rPr>
                <w:rFonts w:eastAsia="Calibri"/>
              </w:rPr>
              <w:t>1</w:t>
            </w:r>
          </w:p>
        </w:tc>
        <w:tc>
          <w:tcPr>
            <w:tcW w:w="850" w:type="dxa"/>
          </w:tcPr>
          <w:p w:rsidR="00FF7093" w:rsidRPr="002E5E74" w:rsidRDefault="00FF7093" w:rsidP="002367E7">
            <w:pPr>
              <w:jc w:val="both"/>
            </w:pPr>
            <w:r>
              <w:t>5.09</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r>
              <w:t>3.</w:t>
            </w:r>
          </w:p>
        </w:tc>
        <w:tc>
          <w:tcPr>
            <w:tcW w:w="7230" w:type="dxa"/>
          </w:tcPr>
          <w:p w:rsidR="00FF7093" w:rsidRPr="002E5E74" w:rsidRDefault="00FF7093" w:rsidP="002367E7">
            <w:pPr>
              <w:jc w:val="both"/>
            </w:pPr>
            <w:r w:rsidRPr="002E5E74">
              <w:t>Свойства предметов: форма. Сравнение предметов по форме.</w:t>
            </w:r>
          </w:p>
        </w:tc>
        <w:tc>
          <w:tcPr>
            <w:tcW w:w="851" w:type="dxa"/>
          </w:tcPr>
          <w:p w:rsidR="00FF7093" w:rsidRDefault="00FF7093">
            <w:r w:rsidRPr="004A3DB7">
              <w:rPr>
                <w:rFonts w:eastAsia="Calibri"/>
              </w:rPr>
              <w:t>1</w:t>
            </w:r>
          </w:p>
        </w:tc>
        <w:tc>
          <w:tcPr>
            <w:tcW w:w="850" w:type="dxa"/>
          </w:tcPr>
          <w:p w:rsidR="00FF7093" w:rsidRPr="002E5E74" w:rsidRDefault="00FF7093" w:rsidP="002367E7">
            <w:pPr>
              <w:jc w:val="both"/>
            </w:pPr>
            <w:r>
              <w:t>10.09</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r>
              <w:t>4.</w:t>
            </w:r>
          </w:p>
        </w:tc>
        <w:tc>
          <w:tcPr>
            <w:tcW w:w="7230" w:type="dxa"/>
          </w:tcPr>
          <w:p w:rsidR="00FF7093" w:rsidRPr="002E5E74" w:rsidRDefault="00FF7093" w:rsidP="002367E7">
            <w:pPr>
              <w:jc w:val="both"/>
            </w:pPr>
            <w:r w:rsidRPr="002E5E74">
              <w:t xml:space="preserve">Свойства предметов: размер. Сравнение предметов по </w:t>
            </w:r>
            <w:proofErr w:type="spellStart"/>
            <w:r w:rsidRPr="002E5E74">
              <w:t>по</w:t>
            </w:r>
            <w:proofErr w:type="spellEnd"/>
            <w:r w:rsidRPr="002E5E74">
              <w:t xml:space="preserve"> размеру (большой – маленький, длинный – короткий, широкий – узкий, высокий низкий. </w:t>
            </w:r>
          </w:p>
        </w:tc>
        <w:tc>
          <w:tcPr>
            <w:tcW w:w="851" w:type="dxa"/>
          </w:tcPr>
          <w:p w:rsidR="00FF7093" w:rsidRDefault="00FF7093">
            <w:r w:rsidRPr="004A3DB7">
              <w:rPr>
                <w:rFonts w:eastAsia="Calibri"/>
              </w:rPr>
              <w:t>1</w:t>
            </w:r>
          </w:p>
        </w:tc>
        <w:tc>
          <w:tcPr>
            <w:tcW w:w="850" w:type="dxa"/>
          </w:tcPr>
          <w:p w:rsidR="00FF7093" w:rsidRPr="002E5E74" w:rsidRDefault="00FF7093" w:rsidP="002367E7">
            <w:pPr>
              <w:jc w:val="both"/>
            </w:pPr>
            <w:r>
              <w:t>12.09</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r>
              <w:t>5.</w:t>
            </w:r>
          </w:p>
        </w:tc>
        <w:tc>
          <w:tcPr>
            <w:tcW w:w="7230" w:type="dxa"/>
          </w:tcPr>
          <w:p w:rsidR="00FF7093" w:rsidRPr="002E5E74" w:rsidRDefault="00FF7093" w:rsidP="002367E7">
            <w:pPr>
              <w:jc w:val="both"/>
            </w:pPr>
            <w:r w:rsidRPr="002E5E74">
              <w:t>Сравнение предметов по размеру (большой – маленький, равный, одинаковый)</w:t>
            </w:r>
          </w:p>
        </w:tc>
        <w:tc>
          <w:tcPr>
            <w:tcW w:w="851" w:type="dxa"/>
          </w:tcPr>
          <w:p w:rsidR="00FF7093" w:rsidRDefault="00FF7093">
            <w:r w:rsidRPr="004A3DB7">
              <w:rPr>
                <w:rFonts w:eastAsia="Calibri"/>
              </w:rPr>
              <w:t>1</w:t>
            </w:r>
          </w:p>
        </w:tc>
        <w:tc>
          <w:tcPr>
            <w:tcW w:w="850" w:type="dxa"/>
          </w:tcPr>
          <w:p w:rsidR="00FF7093" w:rsidRPr="002E5E74" w:rsidRDefault="00FF7093" w:rsidP="002367E7">
            <w:pPr>
              <w:jc w:val="both"/>
            </w:pPr>
            <w:r>
              <w:t>17.09</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r>
              <w:t>6.</w:t>
            </w:r>
          </w:p>
        </w:tc>
        <w:tc>
          <w:tcPr>
            <w:tcW w:w="7230" w:type="dxa"/>
          </w:tcPr>
          <w:p w:rsidR="00FF7093" w:rsidRPr="002E5E74" w:rsidRDefault="00FF7093" w:rsidP="002367E7">
            <w:pPr>
              <w:jc w:val="both"/>
            </w:pPr>
            <w:r w:rsidRPr="002E5E74">
              <w:t>Сравнение предметов по размеру: (равный, одинаковый, длинный – короткий)</w:t>
            </w:r>
          </w:p>
        </w:tc>
        <w:tc>
          <w:tcPr>
            <w:tcW w:w="851" w:type="dxa"/>
          </w:tcPr>
          <w:p w:rsidR="00FF7093" w:rsidRDefault="00FF7093">
            <w:r w:rsidRPr="004A3DB7">
              <w:rPr>
                <w:rFonts w:eastAsia="Calibri"/>
              </w:rPr>
              <w:t>1</w:t>
            </w:r>
          </w:p>
        </w:tc>
        <w:tc>
          <w:tcPr>
            <w:tcW w:w="850" w:type="dxa"/>
          </w:tcPr>
          <w:p w:rsidR="00FF7093" w:rsidRPr="002E5E74" w:rsidRDefault="00FF7093" w:rsidP="002367E7">
            <w:pPr>
              <w:jc w:val="both"/>
            </w:pPr>
            <w:r>
              <w:t>19.09</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r>
              <w:t>7.</w:t>
            </w:r>
          </w:p>
        </w:tc>
        <w:tc>
          <w:tcPr>
            <w:tcW w:w="7230" w:type="dxa"/>
          </w:tcPr>
          <w:p w:rsidR="00FF7093" w:rsidRPr="002E5E74" w:rsidRDefault="00FF7093" w:rsidP="002367E7">
            <w:pPr>
              <w:jc w:val="both"/>
            </w:pPr>
            <w:r w:rsidRPr="002E5E74">
              <w:t>Свойства предметов: размер. Сравнение предметов по размеру (широкий – узкий).</w:t>
            </w:r>
          </w:p>
        </w:tc>
        <w:tc>
          <w:tcPr>
            <w:tcW w:w="851" w:type="dxa"/>
          </w:tcPr>
          <w:p w:rsidR="00FF7093" w:rsidRDefault="00FF7093">
            <w:r w:rsidRPr="004A3DB7">
              <w:rPr>
                <w:rFonts w:eastAsia="Calibri"/>
              </w:rPr>
              <w:t>1</w:t>
            </w:r>
          </w:p>
        </w:tc>
        <w:tc>
          <w:tcPr>
            <w:tcW w:w="850" w:type="dxa"/>
          </w:tcPr>
          <w:p w:rsidR="00FF7093" w:rsidRPr="002E5E74" w:rsidRDefault="00FF7093" w:rsidP="002367E7">
            <w:pPr>
              <w:jc w:val="both"/>
            </w:pPr>
            <w:r>
              <w:t>24.09</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r>
              <w:t>8.</w:t>
            </w:r>
          </w:p>
        </w:tc>
        <w:tc>
          <w:tcPr>
            <w:tcW w:w="7230" w:type="dxa"/>
          </w:tcPr>
          <w:p w:rsidR="00FF7093" w:rsidRPr="002E5E74" w:rsidRDefault="00FF7093" w:rsidP="002367E7">
            <w:pPr>
              <w:jc w:val="both"/>
            </w:pPr>
            <w:r w:rsidRPr="002E5E74">
              <w:t xml:space="preserve">Сравнение предметов по </w:t>
            </w:r>
            <w:proofErr w:type="spellStart"/>
            <w:r w:rsidRPr="002E5E74">
              <w:t>по</w:t>
            </w:r>
            <w:proofErr w:type="spellEnd"/>
            <w:r w:rsidRPr="002E5E74">
              <w:t xml:space="preserve"> размеру: (высокий низкий).</w:t>
            </w:r>
          </w:p>
        </w:tc>
        <w:tc>
          <w:tcPr>
            <w:tcW w:w="851" w:type="dxa"/>
          </w:tcPr>
          <w:p w:rsidR="00FF7093" w:rsidRDefault="00FF7093">
            <w:r w:rsidRPr="004A3DB7">
              <w:rPr>
                <w:rFonts w:eastAsia="Calibri"/>
              </w:rPr>
              <w:t>1</w:t>
            </w:r>
          </w:p>
        </w:tc>
        <w:tc>
          <w:tcPr>
            <w:tcW w:w="850" w:type="dxa"/>
          </w:tcPr>
          <w:p w:rsidR="00FF7093" w:rsidRPr="002E5E74" w:rsidRDefault="00FF7093" w:rsidP="002367E7">
            <w:pPr>
              <w:jc w:val="both"/>
            </w:pPr>
            <w:r>
              <w:t>26.09</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r>
              <w:t>9.</w:t>
            </w:r>
          </w:p>
        </w:tc>
        <w:tc>
          <w:tcPr>
            <w:tcW w:w="7230" w:type="dxa"/>
          </w:tcPr>
          <w:p w:rsidR="00FF7093" w:rsidRPr="002E5E74" w:rsidRDefault="00FF7093" w:rsidP="002367E7">
            <w:pPr>
              <w:jc w:val="both"/>
            </w:pPr>
            <w:r w:rsidRPr="002E5E74">
              <w:t>Сравнение предметов по массе: тяжелый – легкий, равный по массе, тяжелее, легче).</w:t>
            </w:r>
          </w:p>
        </w:tc>
        <w:tc>
          <w:tcPr>
            <w:tcW w:w="851" w:type="dxa"/>
          </w:tcPr>
          <w:p w:rsidR="00FF7093" w:rsidRDefault="00FF7093">
            <w:r w:rsidRPr="004A3DB7">
              <w:rPr>
                <w:rFonts w:eastAsia="Calibri"/>
              </w:rPr>
              <w:t>1</w:t>
            </w:r>
          </w:p>
        </w:tc>
        <w:tc>
          <w:tcPr>
            <w:tcW w:w="850" w:type="dxa"/>
          </w:tcPr>
          <w:p w:rsidR="00FF7093" w:rsidRPr="002E5E74" w:rsidRDefault="00FF7093" w:rsidP="002367E7">
            <w:pPr>
              <w:jc w:val="both"/>
            </w:pPr>
            <w:r>
              <w:t>1.10</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r>
              <w:t>10.</w:t>
            </w:r>
          </w:p>
        </w:tc>
        <w:tc>
          <w:tcPr>
            <w:tcW w:w="7230" w:type="dxa"/>
          </w:tcPr>
          <w:p w:rsidR="00FF7093" w:rsidRPr="002E5E74" w:rsidRDefault="00FF7093" w:rsidP="002367E7">
            <w:pPr>
              <w:jc w:val="both"/>
            </w:pPr>
            <w:r w:rsidRPr="002E5E74">
              <w:t>Сравнение объемов жидкостей, сыпучих веществ.</w:t>
            </w:r>
          </w:p>
        </w:tc>
        <w:tc>
          <w:tcPr>
            <w:tcW w:w="851" w:type="dxa"/>
          </w:tcPr>
          <w:p w:rsidR="00FF7093" w:rsidRDefault="00FF7093">
            <w:r w:rsidRPr="004A3DB7">
              <w:rPr>
                <w:rFonts w:eastAsia="Calibri"/>
              </w:rPr>
              <w:t>1</w:t>
            </w:r>
          </w:p>
        </w:tc>
        <w:tc>
          <w:tcPr>
            <w:tcW w:w="850" w:type="dxa"/>
          </w:tcPr>
          <w:p w:rsidR="00FF7093" w:rsidRPr="002E5E74" w:rsidRDefault="00FF7093" w:rsidP="002367E7">
            <w:pPr>
              <w:jc w:val="both"/>
            </w:pPr>
            <w:r>
              <w:t>3.10</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r>
              <w:t>11.</w:t>
            </w:r>
          </w:p>
        </w:tc>
        <w:tc>
          <w:tcPr>
            <w:tcW w:w="7230" w:type="dxa"/>
          </w:tcPr>
          <w:p w:rsidR="00FF7093" w:rsidRPr="002E5E74" w:rsidRDefault="00FF7093" w:rsidP="002367E7">
            <w:pPr>
              <w:jc w:val="both"/>
            </w:pPr>
            <w:r w:rsidRPr="002E5E74">
              <w:t>Сравнение по количеству предметов: (много –мало, один, несколько, столько же.., лишние, недостающие предметы, поровну).</w:t>
            </w:r>
          </w:p>
        </w:tc>
        <w:tc>
          <w:tcPr>
            <w:tcW w:w="851" w:type="dxa"/>
          </w:tcPr>
          <w:p w:rsidR="00FF7093" w:rsidRDefault="00FF7093">
            <w:r w:rsidRPr="004A3DB7">
              <w:rPr>
                <w:rFonts w:eastAsia="Calibri"/>
              </w:rPr>
              <w:t>1</w:t>
            </w:r>
          </w:p>
        </w:tc>
        <w:tc>
          <w:tcPr>
            <w:tcW w:w="850" w:type="dxa"/>
          </w:tcPr>
          <w:p w:rsidR="00FF7093" w:rsidRPr="002E5E74" w:rsidRDefault="00FF7093" w:rsidP="002367E7">
            <w:pPr>
              <w:jc w:val="both"/>
            </w:pPr>
            <w:r>
              <w:t>8.10</w:t>
            </w:r>
          </w:p>
        </w:tc>
        <w:tc>
          <w:tcPr>
            <w:tcW w:w="1134" w:type="dxa"/>
          </w:tcPr>
          <w:p w:rsidR="00FF7093" w:rsidRPr="002E5E74" w:rsidRDefault="00FF7093" w:rsidP="002367E7">
            <w:pPr>
              <w:jc w:val="both"/>
            </w:pPr>
          </w:p>
        </w:tc>
      </w:tr>
      <w:tr w:rsidR="002367E7" w:rsidRPr="002E5E74" w:rsidTr="002367E7">
        <w:tc>
          <w:tcPr>
            <w:tcW w:w="8648" w:type="dxa"/>
            <w:gridSpan w:val="3"/>
          </w:tcPr>
          <w:p w:rsidR="002367E7" w:rsidRPr="002E5E74" w:rsidRDefault="002367E7" w:rsidP="00E063B3">
            <w:pPr>
              <w:numPr>
                <w:ilvl w:val="0"/>
                <w:numId w:val="50"/>
              </w:numPr>
              <w:suppressAutoHyphens w:val="0"/>
              <w:ind w:left="0" w:firstLine="0"/>
              <w:contextualSpacing/>
              <w:jc w:val="center"/>
              <w:rPr>
                <w:b/>
              </w:rPr>
            </w:pPr>
            <w:r w:rsidRPr="002E5E74">
              <w:rPr>
                <w:b/>
              </w:rPr>
              <w:t>Расположение предметов в пространстве (</w:t>
            </w:r>
            <w:r>
              <w:rPr>
                <w:b/>
              </w:rPr>
              <w:t>7</w:t>
            </w:r>
            <w:r w:rsidRPr="002E5E74">
              <w:rPr>
                <w:b/>
              </w:rPr>
              <w:t xml:space="preserve"> ч)</w:t>
            </w:r>
          </w:p>
        </w:tc>
        <w:tc>
          <w:tcPr>
            <w:tcW w:w="850" w:type="dxa"/>
          </w:tcPr>
          <w:p w:rsidR="002367E7" w:rsidRPr="002E5E74" w:rsidRDefault="002367E7" w:rsidP="002367E7">
            <w:pPr>
              <w:suppressAutoHyphens w:val="0"/>
              <w:contextualSpacing/>
              <w:jc w:val="both"/>
              <w:rPr>
                <w:b/>
              </w:rPr>
            </w:pPr>
          </w:p>
        </w:tc>
        <w:tc>
          <w:tcPr>
            <w:tcW w:w="1134" w:type="dxa"/>
          </w:tcPr>
          <w:p w:rsidR="002367E7" w:rsidRPr="002E5E74" w:rsidRDefault="002367E7" w:rsidP="002367E7">
            <w:pPr>
              <w:suppressAutoHyphens w:val="0"/>
              <w:contextualSpacing/>
              <w:jc w:val="both"/>
              <w:rPr>
                <w:b/>
              </w:rPr>
            </w:pPr>
          </w:p>
        </w:tc>
      </w:tr>
      <w:tr w:rsidR="00FF7093" w:rsidRPr="002E5E74" w:rsidTr="002367E7">
        <w:tc>
          <w:tcPr>
            <w:tcW w:w="567" w:type="dxa"/>
          </w:tcPr>
          <w:p w:rsidR="00FF7093" w:rsidRPr="002E5E74" w:rsidRDefault="00FF7093" w:rsidP="002367E7">
            <w:pPr>
              <w:jc w:val="both"/>
            </w:pPr>
            <w:r>
              <w:t>12.</w:t>
            </w:r>
          </w:p>
        </w:tc>
        <w:tc>
          <w:tcPr>
            <w:tcW w:w="7230" w:type="dxa"/>
          </w:tcPr>
          <w:p w:rsidR="00FF7093" w:rsidRPr="002E5E74" w:rsidRDefault="00FF7093" w:rsidP="002367E7">
            <w:pPr>
              <w:jc w:val="both"/>
            </w:pPr>
            <w:r w:rsidRPr="002E5E74">
              <w:t>Определение правой и левой сторон относительно себя, расположение частей своего тела.</w:t>
            </w:r>
          </w:p>
        </w:tc>
        <w:tc>
          <w:tcPr>
            <w:tcW w:w="851" w:type="dxa"/>
          </w:tcPr>
          <w:p w:rsidR="00FF7093" w:rsidRDefault="00FF7093">
            <w:r w:rsidRPr="00306A73">
              <w:rPr>
                <w:rFonts w:eastAsia="Calibri"/>
              </w:rPr>
              <w:t>1</w:t>
            </w:r>
          </w:p>
        </w:tc>
        <w:tc>
          <w:tcPr>
            <w:tcW w:w="850" w:type="dxa"/>
          </w:tcPr>
          <w:p w:rsidR="00FF7093" w:rsidRPr="002367E7" w:rsidRDefault="00FF7093" w:rsidP="002367E7">
            <w:pPr>
              <w:jc w:val="both"/>
            </w:pPr>
            <w:r w:rsidRPr="002367E7">
              <w:t>10.10</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13.</w:t>
            </w:r>
          </w:p>
        </w:tc>
        <w:tc>
          <w:tcPr>
            <w:tcW w:w="7230" w:type="dxa"/>
          </w:tcPr>
          <w:p w:rsidR="00FF7093" w:rsidRPr="002E5E74" w:rsidRDefault="00FF7093" w:rsidP="002367E7">
            <w:pPr>
              <w:jc w:val="both"/>
            </w:pPr>
            <w:r w:rsidRPr="002E5E74">
              <w:t>Расположение предметов в пространстве, на плоскости относительно себя.</w:t>
            </w:r>
          </w:p>
        </w:tc>
        <w:tc>
          <w:tcPr>
            <w:tcW w:w="851" w:type="dxa"/>
          </w:tcPr>
          <w:p w:rsidR="00FF7093" w:rsidRDefault="00FF7093">
            <w:r w:rsidRPr="00306A73">
              <w:rPr>
                <w:rFonts w:eastAsia="Calibri"/>
              </w:rPr>
              <w:t>1</w:t>
            </w:r>
          </w:p>
        </w:tc>
        <w:tc>
          <w:tcPr>
            <w:tcW w:w="850" w:type="dxa"/>
          </w:tcPr>
          <w:p w:rsidR="00FF7093" w:rsidRPr="002E5E74" w:rsidRDefault="00FF7093" w:rsidP="002367E7">
            <w:pPr>
              <w:jc w:val="both"/>
            </w:pPr>
            <w:r>
              <w:t>15.10</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14.</w:t>
            </w:r>
          </w:p>
        </w:tc>
        <w:tc>
          <w:tcPr>
            <w:tcW w:w="7230" w:type="dxa"/>
          </w:tcPr>
          <w:p w:rsidR="00FF7093" w:rsidRPr="002E5E74" w:rsidRDefault="00FF7093" w:rsidP="002367E7">
            <w:pPr>
              <w:jc w:val="both"/>
            </w:pPr>
            <w:r w:rsidRPr="002E5E74">
              <w:t>Расположение предметов в пространстве, на плоскости относительно друг друга.</w:t>
            </w:r>
          </w:p>
        </w:tc>
        <w:tc>
          <w:tcPr>
            <w:tcW w:w="851" w:type="dxa"/>
          </w:tcPr>
          <w:p w:rsidR="00FF7093" w:rsidRDefault="00FF7093">
            <w:r w:rsidRPr="00306A73">
              <w:rPr>
                <w:rFonts w:eastAsia="Calibri"/>
              </w:rPr>
              <w:t>1</w:t>
            </w:r>
          </w:p>
        </w:tc>
        <w:tc>
          <w:tcPr>
            <w:tcW w:w="850" w:type="dxa"/>
          </w:tcPr>
          <w:p w:rsidR="00FF7093" w:rsidRPr="002E5E74" w:rsidRDefault="00FF7093" w:rsidP="002367E7">
            <w:pPr>
              <w:jc w:val="both"/>
            </w:pPr>
            <w:r>
              <w:t>17.10</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15.</w:t>
            </w:r>
          </w:p>
        </w:tc>
        <w:tc>
          <w:tcPr>
            <w:tcW w:w="7230" w:type="dxa"/>
          </w:tcPr>
          <w:p w:rsidR="00FF7093" w:rsidRPr="002E5E74" w:rsidRDefault="00FF7093" w:rsidP="002367E7">
            <w:pPr>
              <w:jc w:val="both"/>
            </w:pPr>
            <w:r w:rsidRPr="002E5E74">
              <w:t>Понятия: слева, справа, (правее, левее).</w:t>
            </w:r>
          </w:p>
        </w:tc>
        <w:tc>
          <w:tcPr>
            <w:tcW w:w="851" w:type="dxa"/>
          </w:tcPr>
          <w:p w:rsidR="00FF7093" w:rsidRDefault="00FF7093">
            <w:r w:rsidRPr="00306A73">
              <w:rPr>
                <w:rFonts w:eastAsia="Calibri"/>
              </w:rPr>
              <w:t>1</w:t>
            </w:r>
          </w:p>
        </w:tc>
        <w:tc>
          <w:tcPr>
            <w:tcW w:w="850" w:type="dxa"/>
          </w:tcPr>
          <w:p w:rsidR="00FF7093" w:rsidRPr="002E5E74" w:rsidRDefault="00FF7093" w:rsidP="002367E7">
            <w:pPr>
              <w:jc w:val="both"/>
            </w:pPr>
            <w:r>
              <w:t>22.10</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16.</w:t>
            </w:r>
          </w:p>
        </w:tc>
        <w:tc>
          <w:tcPr>
            <w:tcW w:w="7230" w:type="dxa"/>
          </w:tcPr>
          <w:p w:rsidR="00FF7093" w:rsidRPr="002E5E74" w:rsidRDefault="00FF7093" w:rsidP="002367E7">
            <w:pPr>
              <w:jc w:val="both"/>
            </w:pPr>
            <w:r w:rsidRPr="002E5E74">
              <w:t>Понятия: спереди, сзади, сверху, внизу (выше, ниже).</w:t>
            </w:r>
          </w:p>
        </w:tc>
        <w:tc>
          <w:tcPr>
            <w:tcW w:w="851" w:type="dxa"/>
          </w:tcPr>
          <w:p w:rsidR="00FF7093" w:rsidRDefault="00FF7093">
            <w:r w:rsidRPr="00306A73">
              <w:rPr>
                <w:rFonts w:eastAsia="Calibri"/>
              </w:rPr>
              <w:t>1</w:t>
            </w:r>
          </w:p>
        </w:tc>
        <w:tc>
          <w:tcPr>
            <w:tcW w:w="850" w:type="dxa"/>
          </w:tcPr>
          <w:p w:rsidR="00FF7093" w:rsidRPr="002E5E74" w:rsidRDefault="00FF7093" w:rsidP="002367E7">
            <w:pPr>
              <w:jc w:val="both"/>
            </w:pPr>
            <w:r>
              <w:t>24.10</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17.</w:t>
            </w:r>
          </w:p>
        </w:tc>
        <w:tc>
          <w:tcPr>
            <w:tcW w:w="7230" w:type="dxa"/>
          </w:tcPr>
          <w:p w:rsidR="00FF7093" w:rsidRPr="002E5E74" w:rsidRDefault="00FF7093" w:rsidP="002367E7">
            <w:pPr>
              <w:jc w:val="both"/>
            </w:pPr>
            <w:r w:rsidRPr="002E5E74">
              <w:t>Понятия: далеко, близко, рядом, около, здесь, там.</w:t>
            </w:r>
          </w:p>
        </w:tc>
        <w:tc>
          <w:tcPr>
            <w:tcW w:w="851" w:type="dxa"/>
          </w:tcPr>
          <w:p w:rsidR="00FF7093" w:rsidRDefault="00FF7093">
            <w:r w:rsidRPr="00306A73">
              <w:rPr>
                <w:rFonts w:eastAsia="Calibri"/>
              </w:rPr>
              <w:t>1</w:t>
            </w:r>
          </w:p>
        </w:tc>
        <w:tc>
          <w:tcPr>
            <w:tcW w:w="850" w:type="dxa"/>
          </w:tcPr>
          <w:p w:rsidR="00FF7093" w:rsidRPr="002E5E74" w:rsidRDefault="00FF7093" w:rsidP="002367E7">
            <w:pPr>
              <w:jc w:val="both"/>
            </w:pPr>
            <w:r>
              <w:t>29.10</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18.</w:t>
            </w:r>
          </w:p>
        </w:tc>
        <w:tc>
          <w:tcPr>
            <w:tcW w:w="7230" w:type="dxa"/>
          </w:tcPr>
          <w:p w:rsidR="00FF7093" w:rsidRPr="002E5E74" w:rsidRDefault="00FF7093" w:rsidP="002367E7">
            <w:pPr>
              <w:jc w:val="both"/>
            </w:pPr>
            <w:r w:rsidRPr="002E5E74">
              <w:t>Понятия: на, в  (чем-то, ком-то); внутри; перед, за, над, под, напротив, между, в середине, в центре.</w:t>
            </w:r>
          </w:p>
        </w:tc>
        <w:tc>
          <w:tcPr>
            <w:tcW w:w="851" w:type="dxa"/>
          </w:tcPr>
          <w:p w:rsidR="00FF7093" w:rsidRDefault="00FF7093">
            <w:r w:rsidRPr="00306A73">
              <w:rPr>
                <w:rFonts w:eastAsia="Calibri"/>
              </w:rPr>
              <w:t>1</w:t>
            </w:r>
          </w:p>
        </w:tc>
        <w:tc>
          <w:tcPr>
            <w:tcW w:w="850" w:type="dxa"/>
          </w:tcPr>
          <w:p w:rsidR="00FF7093" w:rsidRPr="002E5E74" w:rsidRDefault="00FF7093" w:rsidP="002367E7">
            <w:pPr>
              <w:jc w:val="both"/>
            </w:pPr>
            <w:r>
              <w:t>31.10</w:t>
            </w:r>
          </w:p>
        </w:tc>
        <w:tc>
          <w:tcPr>
            <w:tcW w:w="1134" w:type="dxa"/>
          </w:tcPr>
          <w:p w:rsidR="00FF7093" w:rsidRPr="002E5E74" w:rsidRDefault="00FF7093" w:rsidP="002367E7">
            <w:pPr>
              <w:jc w:val="both"/>
            </w:pPr>
          </w:p>
        </w:tc>
      </w:tr>
      <w:tr w:rsidR="002367E7" w:rsidRPr="002E5E74" w:rsidTr="002367E7">
        <w:tc>
          <w:tcPr>
            <w:tcW w:w="8648" w:type="dxa"/>
            <w:gridSpan w:val="3"/>
          </w:tcPr>
          <w:p w:rsidR="002367E7" w:rsidRPr="002E5E74" w:rsidRDefault="002367E7" w:rsidP="002367E7">
            <w:pPr>
              <w:jc w:val="center"/>
            </w:pPr>
            <w:r>
              <w:rPr>
                <w:b/>
              </w:rPr>
              <w:t>2</w:t>
            </w:r>
            <w:r w:rsidRPr="002367E7">
              <w:rPr>
                <w:b/>
              </w:rPr>
              <w:t xml:space="preserve"> четверть 1</w:t>
            </w:r>
            <w:r>
              <w:rPr>
                <w:b/>
              </w:rPr>
              <w:t>4</w:t>
            </w:r>
            <w:r w:rsidRPr="002367E7">
              <w:rPr>
                <w:b/>
              </w:rPr>
              <w:t xml:space="preserve"> ч.</w:t>
            </w:r>
          </w:p>
        </w:tc>
        <w:tc>
          <w:tcPr>
            <w:tcW w:w="850" w:type="dxa"/>
          </w:tcPr>
          <w:p w:rsidR="002367E7" w:rsidRDefault="002367E7" w:rsidP="002367E7">
            <w:pPr>
              <w:jc w:val="both"/>
            </w:pPr>
          </w:p>
        </w:tc>
        <w:tc>
          <w:tcPr>
            <w:tcW w:w="1134" w:type="dxa"/>
          </w:tcPr>
          <w:p w:rsidR="002367E7" w:rsidRPr="002E5E74" w:rsidRDefault="002367E7" w:rsidP="002367E7">
            <w:pPr>
              <w:jc w:val="both"/>
            </w:pPr>
          </w:p>
        </w:tc>
      </w:tr>
      <w:tr w:rsidR="002367E7" w:rsidRPr="002E5E74" w:rsidTr="002367E7">
        <w:tc>
          <w:tcPr>
            <w:tcW w:w="8648" w:type="dxa"/>
            <w:gridSpan w:val="3"/>
          </w:tcPr>
          <w:p w:rsidR="002367E7" w:rsidRPr="002E5E74" w:rsidRDefault="002367E7" w:rsidP="007B162A">
            <w:pPr>
              <w:jc w:val="center"/>
              <w:rPr>
                <w:b/>
              </w:rPr>
            </w:pPr>
            <w:r w:rsidRPr="002E5E74">
              <w:rPr>
                <w:b/>
              </w:rPr>
              <w:t>Временные представления</w:t>
            </w:r>
            <w:r w:rsidR="007B162A">
              <w:rPr>
                <w:b/>
              </w:rPr>
              <w:t xml:space="preserve"> (6</w:t>
            </w:r>
            <w:r w:rsidRPr="002E5E74">
              <w:rPr>
                <w:b/>
              </w:rPr>
              <w:t xml:space="preserve"> ч)</w:t>
            </w:r>
          </w:p>
        </w:tc>
        <w:tc>
          <w:tcPr>
            <w:tcW w:w="850" w:type="dxa"/>
          </w:tcPr>
          <w:p w:rsidR="002367E7" w:rsidRPr="002E5E74" w:rsidRDefault="002367E7" w:rsidP="002367E7">
            <w:pPr>
              <w:jc w:val="center"/>
              <w:rPr>
                <w:b/>
              </w:rPr>
            </w:pPr>
          </w:p>
        </w:tc>
        <w:tc>
          <w:tcPr>
            <w:tcW w:w="1134" w:type="dxa"/>
          </w:tcPr>
          <w:p w:rsidR="002367E7" w:rsidRPr="002E5E74" w:rsidRDefault="002367E7" w:rsidP="002367E7">
            <w:pPr>
              <w:jc w:val="center"/>
              <w:rPr>
                <w:b/>
              </w:rPr>
            </w:pPr>
          </w:p>
        </w:tc>
      </w:tr>
      <w:tr w:rsidR="00FF7093" w:rsidRPr="002E5E74" w:rsidTr="002367E7">
        <w:tc>
          <w:tcPr>
            <w:tcW w:w="567" w:type="dxa"/>
          </w:tcPr>
          <w:p w:rsidR="00FF7093" w:rsidRPr="002E5E74" w:rsidRDefault="00FF7093" w:rsidP="002367E7">
            <w:pPr>
              <w:jc w:val="both"/>
            </w:pPr>
            <w:r>
              <w:t>19.</w:t>
            </w:r>
          </w:p>
        </w:tc>
        <w:tc>
          <w:tcPr>
            <w:tcW w:w="7230" w:type="dxa"/>
          </w:tcPr>
          <w:p w:rsidR="00FF7093" w:rsidRPr="002E5E74" w:rsidRDefault="00FF7093" w:rsidP="002367E7">
            <w:pPr>
              <w:jc w:val="both"/>
            </w:pPr>
            <w:r w:rsidRPr="002E5E74">
              <w:t>Время суток, смена частей суток, последовательность: утро, день, вечер, ночь.</w:t>
            </w:r>
          </w:p>
        </w:tc>
        <w:tc>
          <w:tcPr>
            <w:tcW w:w="851" w:type="dxa"/>
          </w:tcPr>
          <w:p w:rsidR="00FF7093" w:rsidRDefault="00FF7093">
            <w:r w:rsidRPr="00063828">
              <w:rPr>
                <w:rFonts w:eastAsia="Calibri"/>
              </w:rPr>
              <w:t>1</w:t>
            </w:r>
          </w:p>
        </w:tc>
        <w:tc>
          <w:tcPr>
            <w:tcW w:w="850" w:type="dxa"/>
          </w:tcPr>
          <w:p w:rsidR="00FF7093" w:rsidRPr="002E5E74" w:rsidRDefault="00FF7093" w:rsidP="002367E7">
            <w:pPr>
              <w:jc w:val="both"/>
            </w:pPr>
            <w:r>
              <w:t>12.11</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20.</w:t>
            </w:r>
          </w:p>
        </w:tc>
        <w:tc>
          <w:tcPr>
            <w:tcW w:w="7230" w:type="dxa"/>
          </w:tcPr>
          <w:p w:rsidR="00FF7093" w:rsidRPr="002E5E74" w:rsidRDefault="00FF7093" w:rsidP="002367E7">
            <w:pPr>
              <w:jc w:val="both"/>
            </w:pPr>
            <w:r w:rsidRPr="002E5E74">
              <w:t>Сегодня, завтра, вчера, на следующий день.</w:t>
            </w:r>
          </w:p>
        </w:tc>
        <w:tc>
          <w:tcPr>
            <w:tcW w:w="851" w:type="dxa"/>
          </w:tcPr>
          <w:p w:rsidR="00FF7093" w:rsidRDefault="00FF7093">
            <w:r w:rsidRPr="00063828">
              <w:rPr>
                <w:rFonts w:eastAsia="Calibri"/>
              </w:rPr>
              <w:t>1</w:t>
            </w:r>
          </w:p>
        </w:tc>
        <w:tc>
          <w:tcPr>
            <w:tcW w:w="850" w:type="dxa"/>
          </w:tcPr>
          <w:p w:rsidR="00FF7093" w:rsidRPr="002E5E74" w:rsidRDefault="00FF7093" w:rsidP="002367E7">
            <w:pPr>
              <w:jc w:val="both"/>
            </w:pPr>
            <w:r>
              <w:t>14.11</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lastRenderedPageBreak/>
              <w:t>21.</w:t>
            </w:r>
          </w:p>
        </w:tc>
        <w:tc>
          <w:tcPr>
            <w:tcW w:w="7230" w:type="dxa"/>
          </w:tcPr>
          <w:p w:rsidR="00FF7093" w:rsidRPr="002E5E74" w:rsidRDefault="00FF7093" w:rsidP="002367E7">
            <w:pPr>
              <w:jc w:val="both"/>
            </w:pPr>
            <w:r w:rsidRPr="002E5E74">
              <w:t>Рано, поздно, вовремя.</w:t>
            </w:r>
          </w:p>
        </w:tc>
        <w:tc>
          <w:tcPr>
            <w:tcW w:w="851" w:type="dxa"/>
          </w:tcPr>
          <w:p w:rsidR="00FF7093" w:rsidRDefault="00FF7093">
            <w:r w:rsidRPr="00905483">
              <w:rPr>
                <w:rFonts w:eastAsia="Calibri"/>
              </w:rPr>
              <w:t>1</w:t>
            </w:r>
          </w:p>
        </w:tc>
        <w:tc>
          <w:tcPr>
            <w:tcW w:w="850" w:type="dxa"/>
          </w:tcPr>
          <w:p w:rsidR="00FF7093" w:rsidRPr="002E5E74" w:rsidRDefault="00FF7093" w:rsidP="002367E7">
            <w:pPr>
              <w:jc w:val="both"/>
            </w:pPr>
            <w:r>
              <w:t>19.11</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22.</w:t>
            </w:r>
          </w:p>
        </w:tc>
        <w:tc>
          <w:tcPr>
            <w:tcW w:w="7230" w:type="dxa"/>
          </w:tcPr>
          <w:p w:rsidR="00FF7093" w:rsidRPr="002E5E74" w:rsidRDefault="00FF7093" w:rsidP="002367E7">
            <w:pPr>
              <w:jc w:val="both"/>
            </w:pPr>
            <w:r w:rsidRPr="002E5E74">
              <w:t>Давно, недавно. Молодой, моложе, старый, старше.</w:t>
            </w:r>
          </w:p>
        </w:tc>
        <w:tc>
          <w:tcPr>
            <w:tcW w:w="851" w:type="dxa"/>
          </w:tcPr>
          <w:p w:rsidR="00FF7093" w:rsidRDefault="00FF7093">
            <w:r w:rsidRPr="00905483">
              <w:rPr>
                <w:rFonts w:eastAsia="Calibri"/>
              </w:rPr>
              <w:t>1</w:t>
            </w:r>
          </w:p>
        </w:tc>
        <w:tc>
          <w:tcPr>
            <w:tcW w:w="850" w:type="dxa"/>
          </w:tcPr>
          <w:p w:rsidR="00FF7093" w:rsidRPr="002E5E74" w:rsidRDefault="00FF7093" w:rsidP="002367E7">
            <w:pPr>
              <w:jc w:val="both"/>
            </w:pPr>
            <w:r>
              <w:t>21.11</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23.</w:t>
            </w:r>
          </w:p>
        </w:tc>
        <w:tc>
          <w:tcPr>
            <w:tcW w:w="7230" w:type="dxa"/>
          </w:tcPr>
          <w:p w:rsidR="00FF7093" w:rsidRPr="002E5E74" w:rsidRDefault="00FF7093" w:rsidP="002367E7">
            <w:pPr>
              <w:jc w:val="both"/>
            </w:pPr>
            <w:r w:rsidRPr="002E5E74">
              <w:t>Медленно, быстро.</w:t>
            </w:r>
          </w:p>
        </w:tc>
        <w:tc>
          <w:tcPr>
            <w:tcW w:w="851" w:type="dxa"/>
          </w:tcPr>
          <w:p w:rsidR="00FF7093" w:rsidRDefault="00FF7093">
            <w:r w:rsidRPr="00905483">
              <w:rPr>
                <w:rFonts w:eastAsia="Calibri"/>
              </w:rPr>
              <w:t>1</w:t>
            </w:r>
          </w:p>
        </w:tc>
        <w:tc>
          <w:tcPr>
            <w:tcW w:w="850" w:type="dxa"/>
          </w:tcPr>
          <w:p w:rsidR="00FF7093" w:rsidRPr="002E5E74" w:rsidRDefault="00FF7093" w:rsidP="002367E7">
            <w:pPr>
              <w:jc w:val="both"/>
            </w:pPr>
            <w:r>
              <w:t>26.11</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24.</w:t>
            </w:r>
          </w:p>
        </w:tc>
        <w:tc>
          <w:tcPr>
            <w:tcW w:w="7230" w:type="dxa"/>
          </w:tcPr>
          <w:p w:rsidR="00FF7093" w:rsidRPr="002E5E74" w:rsidRDefault="00FF7093" w:rsidP="002367E7">
            <w:pPr>
              <w:jc w:val="both"/>
            </w:pPr>
            <w:r w:rsidRPr="002E5E74">
              <w:t>Обобщение по разделу: временные представления.</w:t>
            </w:r>
          </w:p>
        </w:tc>
        <w:tc>
          <w:tcPr>
            <w:tcW w:w="851" w:type="dxa"/>
          </w:tcPr>
          <w:p w:rsidR="00FF7093" w:rsidRDefault="00FF7093">
            <w:r w:rsidRPr="00905483">
              <w:rPr>
                <w:rFonts w:eastAsia="Calibri"/>
              </w:rPr>
              <w:t>1</w:t>
            </w:r>
          </w:p>
        </w:tc>
        <w:tc>
          <w:tcPr>
            <w:tcW w:w="850" w:type="dxa"/>
          </w:tcPr>
          <w:p w:rsidR="00FF7093" w:rsidRPr="002E5E74" w:rsidRDefault="00FF7093" w:rsidP="002367E7">
            <w:pPr>
              <w:jc w:val="both"/>
            </w:pPr>
            <w:r>
              <w:t>28.11</w:t>
            </w:r>
          </w:p>
        </w:tc>
        <w:tc>
          <w:tcPr>
            <w:tcW w:w="1134" w:type="dxa"/>
          </w:tcPr>
          <w:p w:rsidR="00FF7093" w:rsidRPr="002E5E74" w:rsidRDefault="00FF7093" w:rsidP="002367E7">
            <w:pPr>
              <w:jc w:val="both"/>
            </w:pPr>
          </w:p>
        </w:tc>
      </w:tr>
      <w:tr w:rsidR="002367E7" w:rsidRPr="002E5E74" w:rsidTr="002367E7">
        <w:tc>
          <w:tcPr>
            <w:tcW w:w="8648" w:type="dxa"/>
            <w:gridSpan w:val="3"/>
          </w:tcPr>
          <w:p w:rsidR="002367E7" w:rsidRPr="002E5E74" w:rsidRDefault="002367E7" w:rsidP="007B162A">
            <w:pPr>
              <w:jc w:val="center"/>
              <w:rPr>
                <w:b/>
              </w:rPr>
            </w:pPr>
            <w:r w:rsidRPr="002E5E74">
              <w:rPr>
                <w:b/>
              </w:rPr>
              <w:t>Геометрический материал (</w:t>
            </w:r>
            <w:r w:rsidR="007B162A">
              <w:rPr>
                <w:b/>
              </w:rPr>
              <w:t>4</w:t>
            </w:r>
            <w:r w:rsidRPr="002E5E74">
              <w:rPr>
                <w:b/>
              </w:rPr>
              <w:t xml:space="preserve"> ч)</w:t>
            </w:r>
          </w:p>
        </w:tc>
        <w:tc>
          <w:tcPr>
            <w:tcW w:w="850" w:type="dxa"/>
          </w:tcPr>
          <w:p w:rsidR="002367E7" w:rsidRPr="002E5E74" w:rsidRDefault="002367E7" w:rsidP="002367E7">
            <w:pPr>
              <w:jc w:val="center"/>
              <w:rPr>
                <w:b/>
              </w:rPr>
            </w:pPr>
          </w:p>
        </w:tc>
        <w:tc>
          <w:tcPr>
            <w:tcW w:w="1134" w:type="dxa"/>
          </w:tcPr>
          <w:p w:rsidR="002367E7" w:rsidRPr="002E5E74" w:rsidRDefault="002367E7" w:rsidP="002367E7">
            <w:pPr>
              <w:jc w:val="center"/>
              <w:rPr>
                <w:b/>
              </w:rPr>
            </w:pPr>
          </w:p>
        </w:tc>
      </w:tr>
      <w:tr w:rsidR="00FF7093" w:rsidRPr="002E5E74" w:rsidTr="002367E7">
        <w:tc>
          <w:tcPr>
            <w:tcW w:w="567" w:type="dxa"/>
          </w:tcPr>
          <w:p w:rsidR="00FF7093" w:rsidRPr="002E5E74" w:rsidRDefault="00FF7093" w:rsidP="002367E7">
            <w:pPr>
              <w:jc w:val="both"/>
            </w:pPr>
            <w:r>
              <w:t>25.</w:t>
            </w:r>
          </w:p>
        </w:tc>
        <w:tc>
          <w:tcPr>
            <w:tcW w:w="7230" w:type="dxa"/>
          </w:tcPr>
          <w:p w:rsidR="00FF7093" w:rsidRPr="002E5E74" w:rsidRDefault="00FF7093" w:rsidP="002367E7">
            <w:pPr>
              <w:jc w:val="both"/>
            </w:pPr>
            <w:r w:rsidRPr="002E5E74">
              <w:t>Объемные геометрические фигуры: шар, куб, брус.</w:t>
            </w:r>
          </w:p>
        </w:tc>
        <w:tc>
          <w:tcPr>
            <w:tcW w:w="851" w:type="dxa"/>
          </w:tcPr>
          <w:p w:rsidR="00FF7093" w:rsidRDefault="00FF7093">
            <w:r w:rsidRPr="00BF006D">
              <w:rPr>
                <w:rFonts w:eastAsia="Calibri"/>
              </w:rPr>
              <w:t>1</w:t>
            </w:r>
          </w:p>
        </w:tc>
        <w:tc>
          <w:tcPr>
            <w:tcW w:w="850" w:type="dxa"/>
          </w:tcPr>
          <w:p w:rsidR="00FF7093" w:rsidRPr="002E5E74" w:rsidRDefault="00FF7093" w:rsidP="002367E7">
            <w:pPr>
              <w:jc w:val="both"/>
            </w:pPr>
            <w:r>
              <w:t>3.12</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25.</w:t>
            </w:r>
          </w:p>
        </w:tc>
        <w:tc>
          <w:tcPr>
            <w:tcW w:w="7230" w:type="dxa"/>
          </w:tcPr>
          <w:p w:rsidR="00FF7093" w:rsidRPr="002E5E74" w:rsidRDefault="00FF7093" w:rsidP="002367E7">
            <w:pPr>
              <w:jc w:val="both"/>
            </w:pPr>
            <w:r w:rsidRPr="002E5E74">
              <w:t>Плоские геометрические фигуры: круг, овал, квадрат, прямоугольник, треугольник.</w:t>
            </w:r>
          </w:p>
        </w:tc>
        <w:tc>
          <w:tcPr>
            <w:tcW w:w="851" w:type="dxa"/>
          </w:tcPr>
          <w:p w:rsidR="00FF7093" w:rsidRDefault="00FF7093">
            <w:r w:rsidRPr="00BF006D">
              <w:rPr>
                <w:rFonts w:eastAsia="Calibri"/>
              </w:rPr>
              <w:t>1</w:t>
            </w:r>
          </w:p>
        </w:tc>
        <w:tc>
          <w:tcPr>
            <w:tcW w:w="850" w:type="dxa"/>
          </w:tcPr>
          <w:p w:rsidR="00FF7093" w:rsidRPr="002E5E74" w:rsidRDefault="00FF7093" w:rsidP="002367E7">
            <w:pPr>
              <w:jc w:val="both"/>
            </w:pPr>
            <w:r>
              <w:t>5.12</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27.</w:t>
            </w:r>
          </w:p>
        </w:tc>
        <w:tc>
          <w:tcPr>
            <w:tcW w:w="7230" w:type="dxa"/>
          </w:tcPr>
          <w:p w:rsidR="00FF7093" w:rsidRPr="002E5E74" w:rsidRDefault="00FF7093" w:rsidP="002367E7">
            <w:pPr>
              <w:jc w:val="both"/>
            </w:pPr>
            <w:r w:rsidRPr="002E5E74">
              <w:t>Составление плоских геометрических фигур по плану.</w:t>
            </w:r>
          </w:p>
        </w:tc>
        <w:tc>
          <w:tcPr>
            <w:tcW w:w="851" w:type="dxa"/>
          </w:tcPr>
          <w:p w:rsidR="00FF7093" w:rsidRDefault="00FF7093">
            <w:r w:rsidRPr="00BF006D">
              <w:rPr>
                <w:rFonts w:eastAsia="Calibri"/>
              </w:rPr>
              <w:t>1</w:t>
            </w:r>
          </w:p>
        </w:tc>
        <w:tc>
          <w:tcPr>
            <w:tcW w:w="850" w:type="dxa"/>
          </w:tcPr>
          <w:p w:rsidR="00FF7093" w:rsidRPr="002E5E74" w:rsidRDefault="00FF7093" w:rsidP="002367E7">
            <w:pPr>
              <w:jc w:val="both"/>
            </w:pPr>
            <w:r>
              <w:t>10.12</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28.</w:t>
            </w:r>
          </w:p>
        </w:tc>
        <w:tc>
          <w:tcPr>
            <w:tcW w:w="7230" w:type="dxa"/>
          </w:tcPr>
          <w:p w:rsidR="00FF7093" w:rsidRPr="002E5E74" w:rsidRDefault="00FF7093" w:rsidP="002367E7">
            <w:pPr>
              <w:jc w:val="both"/>
            </w:pPr>
            <w:r w:rsidRPr="002E5E74">
              <w:t>Составление плоских геометрических фигур (оконтуривание геометрических фигур, выкладывание  при помощи счетных палочек, магнитных полосок на приборе «Графика»)</w:t>
            </w:r>
          </w:p>
        </w:tc>
        <w:tc>
          <w:tcPr>
            <w:tcW w:w="851" w:type="dxa"/>
          </w:tcPr>
          <w:p w:rsidR="00FF7093" w:rsidRDefault="00FF7093">
            <w:r w:rsidRPr="00BF006D">
              <w:rPr>
                <w:rFonts w:eastAsia="Calibri"/>
              </w:rPr>
              <w:t>1</w:t>
            </w:r>
          </w:p>
        </w:tc>
        <w:tc>
          <w:tcPr>
            <w:tcW w:w="850" w:type="dxa"/>
          </w:tcPr>
          <w:p w:rsidR="00FF7093" w:rsidRPr="002E5E74" w:rsidRDefault="00FF7093" w:rsidP="002367E7">
            <w:pPr>
              <w:jc w:val="both"/>
            </w:pPr>
            <w:r>
              <w:t>12.12</w:t>
            </w:r>
          </w:p>
        </w:tc>
        <w:tc>
          <w:tcPr>
            <w:tcW w:w="1134" w:type="dxa"/>
          </w:tcPr>
          <w:p w:rsidR="00FF7093" w:rsidRPr="002E5E74" w:rsidRDefault="00FF7093" w:rsidP="002367E7">
            <w:pPr>
              <w:jc w:val="both"/>
            </w:pPr>
          </w:p>
        </w:tc>
      </w:tr>
      <w:tr w:rsidR="002367E7" w:rsidRPr="002E5E74" w:rsidTr="002367E7">
        <w:tc>
          <w:tcPr>
            <w:tcW w:w="8648" w:type="dxa"/>
            <w:gridSpan w:val="3"/>
          </w:tcPr>
          <w:p w:rsidR="002367E7" w:rsidRPr="002E5E74" w:rsidRDefault="002367E7" w:rsidP="002367E7">
            <w:pPr>
              <w:jc w:val="center"/>
            </w:pPr>
            <w:r w:rsidRPr="002E5E74">
              <w:rPr>
                <w:b/>
                <w:lang w:val="en-US"/>
              </w:rPr>
              <w:t>II.</w:t>
            </w:r>
            <w:r w:rsidRPr="002E5E74">
              <w:rPr>
                <w:b/>
              </w:rPr>
              <w:t>Числа от 1 до 5</w:t>
            </w:r>
          </w:p>
        </w:tc>
        <w:tc>
          <w:tcPr>
            <w:tcW w:w="850" w:type="dxa"/>
          </w:tcPr>
          <w:p w:rsidR="002367E7" w:rsidRPr="007B162A" w:rsidRDefault="002367E7" w:rsidP="002367E7">
            <w:pPr>
              <w:jc w:val="center"/>
              <w:rPr>
                <w:b/>
              </w:rPr>
            </w:pPr>
          </w:p>
        </w:tc>
        <w:tc>
          <w:tcPr>
            <w:tcW w:w="1134" w:type="dxa"/>
          </w:tcPr>
          <w:p w:rsidR="002367E7" w:rsidRPr="002E5E74" w:rsidRDefault="002367E7" w:rsidP="002367E7">
            <w:pPr>
              <w:jc w:val="center"/>
              <w:rPr>
                <w:b/>
                <w:lang w:val="en-US"/>
              </w:rPr>
            </w:pPr>
          </w:p>
        </w:tc>
      </w:tr>
      <w:tr w:rsidR="002367E7" w:rsidRPr="002E5E74" w:rsidTr="002367E7">
        <w:tc>
          <w:tcPr>
            <w:tcW w:w="8648" w:type="dxa"/>
            <w:gridSpan w:val="3"/>
          </w:tcPr>
          <w:p w:rsidR="002367E7" w:rsidRPr="002E5E74" w:rsidRDefault="002367E7" w:rsidP="007B162A">
            <w:pPr>
              <w:jc w:val="center"/>
              <w:rPr>
                <w:b/>
              </w:rPr>
            </w:pPr>
            <w:r w:rsidRPr="002E5E74">
              <w:rPr>
                <w:b/>
              </w:rPr>
              <w:t>Нумерация в пределах 5 (</w:t>
            </w:r>
            <w:r w:rsidR="00C53A85">
              <w:rPr>
                <w:b/>
              </w:rPr>
              <w:t>13</w:t>
            </w:r>
            <w:r w:rsidRPr="002E5E74">
              <w:rPr>
                <w:b/>
              </w:rPr>
              <w:t xml:space="preserve"> ч)</w:t>
            </w:r>
          </w:p>
        </w:tc>
        <w:tc>
          <w:tcPr>
            <w:tcW w:w="850" w:type="dxa"/>
          </w:tcPr>
          <w:p w:rsidR="002367E7" w:rsidRPr="002E5E74" w:rsidRDefault="002367E7" w:rsidP="002367E7">
            <w:pPr>
              <w:jc w:val="center"/>
              <w:rPr>
                <w:b/>
              </w:rPr>
            </w:pPr>
          </w:p>
        </w:tc>
        <w:tc>
          <w:tcPr>
            <w:tcW w:w="1134" w:type="dxa"/>
          </w:tcPr>
          <w:p w:rsidR="002367E7" w:rsidRPr="002E5E74" w:rsidRDefault="002367E7" w:rsidP="002367E7">
            <w:pPr>
              <w:jc w:val="center"/>
              <w:rPr>
                <w:b/>
              </w:rPr>
            </w:pPr>
          </w:p>
        </w:tc>
      </w:tr>
      <w:tr w:rsidR="00FF7093" w:rsidRPr="002E5E74" w:rsidTr="002367E7">
        <w:tc>
          <w:tcPr>
            <w:tcW w:w="567" w:type="dxa"/>
          </w:tcPr>
          <w:p w:rsidR="00FF7093" w:rsidRPr="002E5E74" w:rsidRDefault="00FF7093" w:rsidP="002367E7">
            <w:pPr>
              <w:jc w:val="both"/>
            </w:pPr>
            <w:r>
              <w:t>29.</w:t>
            </w:r>
          </w:p>
        </w:tc>
        <w:tc>
          <w:tcPr>
            <w:tcW w:w="7230" w:type="dxa"/>
          </w:tcPr>
          <w:p w:rsidR="00FF7093" w:rsidRPr="002E5E74" w:rsidRDefault="00FF7093" w:rsidP="002367E7">
            <w:pPr>
              <w:jc w:val="both"/>
            </w:pPr>
            <w:r w:rsidRPr="002E5E74">
              <w:t>Счёт предметов в пределах 5.Запись цифрового знака.</w:t>
            </w:r>
          </w:p>
        </w:tc>
        <w:tc>
          <w:tcPr>
            <w:tcW w:w="851" w:type="dxa"/>
          </w:tcPr>
          <w:p w:rsidR="00FF7093" w:rsidRDefault="00FF7093">
            <w:r w:rsidRPr="00E150EC">
              <w:rPr>
                <w:rFonts w:eastAsia="Calibri"/>
              </w:rPr>
              <w:t>1</w:t>
            </w:r>
          </w:p>
        </w:tc>
        <w:tc>
          <w:tcPr>
            <w:tcW w:w="850" w:type="dxa"/>
          </w:tcPr>
          <w:p w:rsidR="00FF7093" w:rsidRPr="007B162A" w:rsidRDefault="00FF7093" w:rsidP="002367E7">
            <w:pPr>
              <w:jc w:val="both"/>
            </w:pPr>
            <w:r w:rsidRPr="007B162A">
              <w:t>17.12</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30.</w:t>
            </w:r>
          </w:p>
        </w:tc>
        <w:tc>
          <w:tcPr>
            <w:tcW w:w="7230" w:type="dxa"/>
          </w:tcPr>
          <w:p w:rsidR="00FF7093" w:rsidRPr="002E5E74" w:rsidRDefault="00FF7093" w:rsidP="002367E7">
            <w:pPr>
              <w:jc w:val="both"/>
            </w:pPr>
            <w:r w:rsidRPr="002E5E74">
              <w:t>Получение числа методом присчитывания предметов. Запись цифрового знака.</w:t>
            </w:r>
          </w:p>
        </w:tc>
        <w:tc>
          <w:tcPr>
            <w:tcW w:w="851" w:type="dxa"/>
          </w:tcPr>
          <w:p w:rsidR="00FF7093" w:rsidRDefault="00FF7093">
            <w:r w:rsidRPr="00E150EC">
              <w:rPr>
                <w:rFonts w:eastAsia="Calibri"/>
              </w:rPr>
              <w:t>1</w:t>
            </w:r>
          </w:p>
        </w:tc>
        <w:tc>
          <w:tcPr>
            <w:tcW w:w="850" w:type="dxa"/>
          </w:tcPr>
          <w:p w:rsidR="00FF7093" w:rsidRPr="007B162A" w:rsidRDefault="00FF7093" w:rsidP="002367E7">
            <w:pPr>
              <w:jc w:val="both"/>
            </w:pPr>
            <w:r w:rsidRPr="007B162A">
              <w:t>19.12</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31.</w:t>
            </w:r>
          </w:p>
        </w:tc>
        <w:tc>
          <w:tcPr>
            <w:tcW w:w="7230" w:type="dxa"/>
          </w:tcPr>
          <w:p w:rsidR="00FF7093" w:rsidRPr="002E5E74" w:rsidRDefault="00FF7093" w:rsidP="002367E7">
            <w:pPr>
              <w:jc w:val="both"/>
            </w:pPr>
            <w:r w:rsidRPr="002E5E74">
              <w:t>Получение числа путем измерения произвольными мерками (длины полоски, объема жидкости, сыпучего вещества). Запись цифрового знака.</w:t>
            </w:r>
          </w:p>
        </w:tc>
        <w:tc>
          <w:tcPr>
            <w:tcW w:w="851" w:type="dxa"/>
          </w:tcPr>
          <w:p w:rsidR="00FF7093" w:rsidRDefault="00FF7093">
            <w:r w:rsidRPr="00E150EC">
              <w:rPr>
                <w:rFonts w:eastAsia="Calibri"/>
              </w:rPr>
              <w:t>1</w:t>
            </w:r>
          </w:p>
        </w:tc>
        <w:tc>
          <w:tcPr>
            <w:tcW w:w="850" w:type="dxa"/>
          </w:tcPr>
          <w:p w:rsidR="00FF7093" w:rsidRPr="002E5E74" w:rsidRDefault="00FF7093" w:rsidP="002367E7">
            <w:pPr>
              <w:jc w:val="both"/>
            </w:pPr>
            <w:r>
              <w:t>24.12</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32.</w:t>
            </w:r>
          </w:p>
        </w:tc>
        <w:tc>
          <w:tcPr>
            <w:tcW w:w="7230" w:type="dxa"/>
          </w:tcPr>
          <w:p w:rsidR="00FF7093" w:rsidRPr="002E5E74" w:rsidRDefault="00FF7093" w:rsidP="002367E7">
            <w:pPr>
              <w:jc w:val="both"/>
            </w:pPr>
            <w:r w:rsidRPr="002E5E74">
              <w:t>Порядковые числительные: первый, второй, третий, четвертый, пятый.</w:t>
            </w:r>
          </w:p>
        </w:tc>
        <w:tc>
          <w:tcPr>
            <w:tcW w:w="851" w:type="dxa"/>
          </w:tcPr>
          <w:p w:rsidR="00FF7093" w:rsidRDefault="00FF7093">
            <w:r w:rsidRPr="00E150EC">
              <w:rPr>
                <w:rFonts w:eastAsia="Calibri"/>
              </w:rPr>
              <w:t>1</w:t>
            </w:r>
          </w:p>
        </w:tc>
        <w:tc>
          <w:tcPr>
            <w:tcW w:w="850" w:type="dxa"/>
          </w:tcPr>
          <w:p w:rsidR="00FF7093" w:rsidRPr="002E5E74" w:rsidRDefault="00FF7093" w:rsidP="002367E7">
            <w:pPr>
              <w:jc w:val="both"/>
            </w:pPr>
            <w:r>
              <w:t>26.12</w:t>
            </w:r>
          </w:p>
        </w:tc>
        <w:tc>
          <w:tcPr>
            <w:tcW w:w="1134" w:type="dxa"/>
          </w:tcPr>
          <w:p w:rsidR="00FF7093" w:rsidRPr="002E5E74" w:rsidRDefault="00FF7093" w:rsidP="002367E7">
            <w:pPr>
              <w:jc w:val="both"/>
            </w:pPr>
          </w:p>
        </w:tc>
      </w:tr>
      <w:tr w:rsidR="007B162A" w:rsidRPr="002E5E74" w:rsidTr="00C20F11">
        <w:tc>
          <w:tcPr>
            <w:tcW w:w="8648" w:type="dxa"/>
            <w:gridSpan w:val="3"/>
          </w:tcPr>
          <w:p w:rsidR="007B162A" w:rsidRPr="002E5E74" w:rsidRDefault="007B162A" w:rsidP="007B162A">
            <w:pPr>
              <w:jc w:val="center"/>
            </w:pPr>
            <w:r>
              <w:rPr>
                <w:b/>
              </w:rPr>
              <w:t>3</w:t>
            </w:r>
            <w:r w:rsidRPr="002367E7">
              <w:rPr>
                <w:b/>
              </w:rPr>
              <w:t xml:space="preserve"> четверть </w:t>
            </w:r>
            <w:r w:rsidR="00C53A85">
              <w:rPr>
                <w:b/>
              </w:rPr>
              <w:t>18</w:t>
            </w:r>
            <w:r w:rsidRPr="002367E7">
              <w:rPr>
                <w:b/>
              </w:rPr>
              <w:t xml:space="preserve"> ч.</w:t>
            </w:r>
          </w:p>
        </w:tc>
        <w:tc>
          <w:tcPr>
            <w:tcW w:w="850" w:type="dxa"/>
          </w:tcPr>
          <w:p w:rsidR="007B162A" w:rsidRDefault="007B162A" w:rsidP="002367E7">
            <w:pPr>
              <w:jc w:val="both"/>
            </w:pPr>
          </w:p>
        </w:tc>
        <w:tc>
          <w:tcPr>
            <w:tcW w:w="1134" w:type="dxa"/>
          </w:tcPr>
          <w:p w:rsidR="007B162A" w:rsidRPr="002E5E74" w:rsidRDefault="007B162A" w:rsidP="002367E7">
            <w:pPr>
              <w:jc w:val="both"/>
            </w:pPr>
          </w:p>
        </w:tc>
      </w:tr>
      <w:tr w:rsidR="00FF7093" w:rsidRPr="002E5E74" w:rsidTr="002367E7">
        <w:tc>
          <w:tcPr>
            <w:tcW w:w="567" w:type="dxa"/>
          </w:tcPr>
          <w:p w:rsidR="00FF7093" w:rsidRPr="002E5E74" w:rsidRDefault="00FF7093" w:rsidP="002367E7">
            <w:pPr>
              <w:jc w:val="both"/>
            </w:pPr>
            <w:r>
              <w:t>33.</w:t>
            </w:r>
          </w:p>
        </w:tc>
        <w:tc>
          <w:tcPr>
            <w:tcW w:w="7230" w:type="dxa"/>
          </w:tcPr>
          <w:p w:rsidR="00FF7093" w:rsidRPr="002E5E74" w:rsidRDefault="00FF7093" w:rsidP="002367E7">
            <w:pPr>
              <w:jc w:val="both"/>
            </w:pPr>
            <w:r w:rsidRPr="002E5E74">
              <w:t xml:space="preserve">Число 1. Запись числа. </w:t>
            </w:r>
          </w:p>
        </w:tc>
        <w:tc>
          <w:tcPr>
            <w:tcW w:w="851" w:type="dxa"/>
          </w:tcPr>
          <w:p w:rsidR="00FF7093" w:rsidRDefault="00FF7093">
            <w:r w:rsidRPr="001B1750">
              <w:rPr>
                <w:rFonts w:eastAsia="Calibri"/>
              </w:rPr>
              <w:t>1</w:t>
            </w:r>
          </w:p>
        </w:tc>
        <w:tc>
          <w:tcPr>
            <w:tcW w:w="850" w:type="dxa"/>
          </w:tcPr>
          <w:p w:rsidR="00FF7093" w:rsidRPr="002E5E74" w:rsidRDefault="00FF7093" w:rsidP="002367E7">
            <w:pPr>
              <w:jc w:val="both"/>
            </w:pPr>
            <w:r>
              <w:t>14.01</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34.</w:t>
            </w:r>
          </w:p>
        </w:tc>
        <w:tc>
          <w:tcPr>
            <w:tcW w:w="7230" w:type="dxa"/>
          </w:tcPr>
          <w:p w:rsidR="00FF7093" w:rsidRPr="002E5E74" w:rsidRDefault="00FF7093" w:rsidP="002367E7">
            <w:pPr>
              <w:jc w:val="both"/>
            </w:pPr>
            <w:r w:rsidRPr="002E5E74">
              <w:t xml:space="preserve">Число 2. </w:t>
            </w:r>
          </w:p>
        </w:tc>
        <w:tc>
          <w:tcPr>
            <w:tcW w:w="851" w:type="dxa"/>
          </w:tcPr>
          <w:p w:rsidR="00FF7093" w:rsidRDefault="00FF7093">
            <w:r w:rsidRPr="001B1750">
              <w:rPr>
                <w:rFonts w:eastAsia="Calibri"/>
              </w:rPr>
              <w:t>1</w:t>
            </w:r>
          </w:p>
        </w:tc>
        <w:tc>
          <w:tcPr>
            <w:tcW w:w="850" w:type="dxa"/>
          </w:tcPr>
          <w:p w:rsidR="00FF7093" w:rsidRPr="002E5E74" w:rsidRDefault="00FF7093" w:rsidP="002367E7">
            <w:pPr>
              <w:jc w:val="both"/>
            </w:pPr>
            <w:r>
              <w:t>16.01</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35.</w:t>
            </w:r>
          </w:p>
        </w:tc>
        <w:tc>
          <w:tcPr>
            <w:tcW w:w="7230" w:type="dxa"/>
          </w:tcPr>
          <w:p w:rsidR="00FF7093" w:rsidRPr="002E5E74" w:rsidRDefault="00FF7093" w:rsidP="002367E7">
            <w:pPr>
              <w:jc w:val="both"/>
            </w:pPr>
            <w:r w:rsidRPr="002E5E74">
              <w:t xml:space="preserve">Состав числа 2. </w:t>
            </w:r>
          </w:p>
        </w:tc>
        <w:tc>
          <w:tcPr>
            <w:tcW w:w="851" w:type="dxa"/>
          </w:tcPr>
          <w:p w:rsidR="00FF7093" w:rsidRDefault="00FF7093">
            <w:r w:rsidRPr="001B1750">
              <w:rPr>
                <w:rFonts w:eastAsia="Calibri"/>
              </w:rPr>
              <w:t>1</w:t>
            </w:r>
          </w:p>
        </w:tc>
        <w:tc>
          <w:tcPr>
            <w:tcW w:w="850" w:type="dxa"/>
          </w:tcPr>
          <w:p w:rsidR="00FF7093" w:rsidRPr="002E5E74" w:rsidRDefault="00FF7093" w:rsidP="002367E7">
            <w:pPr>
              <w:jc w:val="both"/>
            </w:pPr>
            <w:r>
              <w:t>21.01</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36.</w:t>
            </w:r>
          </w:p>
        </w:tc>
        <w:tc>
          <w:tcPr>
            <w:tcW w:w="7230" w:type="dxa"/>
          </w:tcPr>
          <w:p w:rsidR="00FF7093" w:rsidRPr="002E5E74" w:rsidRDefault="00FF7093" w:rsidP="002367E7">
            <w:pPr>
              <w:jc w:val="both"/>
            </w:pPr>
            <w:r w:rsidRPr="002E5E74">
              <w:t>Число 3.</w:t>
            </w:r>
          </w:p>
        </w:tc>
        <w:tc>
          <w:tcPr>
            <w:tcW w:w="851" w:type="dxa"/>
          </w:tcPr>
          <w:p w:rsidR="00FF7093" w:rsidRDefault="00FF7093">
            <w:r w:rsidRPr="001B1750">
              <w:rPr>
                <w:rFonts w:eastAsia="Calibri"/>
              </w:rPr>
              <w:t>1</w:t>
            </w:r>
          </w:p>
        </w:tc>
        <w:tc>
          <w:tcPr>
            <w:tcW w:w="850" w:type="dxa"/>
          </w:tcPr>
          <w:p w:rsidR="00FF7093" w:rsidRPr="002E5E74" w:rsidRDefault="00FF7093" w:rsidP="002367E7">
            <w:pPr>
              <w:jc w:val="both"/>
            </w:pPr>
            <w:r>
              <w:t>23.01</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37.</w:t>
            </w:r>
          </w:p>
        </w:tc>
        <w:tc>
          <w:tcPr>
            <w:tcW w:w="7230" w:type="dxa"/>
          </w:tcPr>
          <w:p w:rsidR="00FF7093" w:rsidRPr="002E5E74" w:rsidRDefault="00FF7093" w:rsidP="002367E7">
            <w:pPr>
              <w:jc w:val="both"/>
            </w:pPr>
            <w:r w:rsidRPr="002E5E74">
              <w:t>Состав числа 3.</w:t>
            </w:r>
          </w:p>
        </w:tc>
        <w:tc>
          <w:tcPr>
            <w:tcW w:w="851" w:type="dxa"/>
          </w:tcPr>
          <w:p w:rsidR="00FF7093" w:rsidRDefault="00FF7093">
            <w:r w:rsidRPr="001B1750">
              <w:rPr>
                <w:rFonts w:eastAsia="Calibri"/>
              </w:rPr>
              <w:t>1</w:t>
            </w:r>
          </w:p>
        </w:tc>
        <w:tc>
          <w:tcPr>
            <w:tcW w:w="850" w:type="dxa"/>
          </w:tcPr>
          <w:p w:rsidR="00FF7093" w:rsidRPr="002E5E74" w:rsidRDefault="00FF7093" w:rsidP="002367E7">
            <w:pPr>
              <w:jc w:val="both"/>
            </w:pPr>
            <w:r>
              <w:t>28.01</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38.</w:t>
            </w:r>
          </w:p>
        </w:tc>
        <w:tc>
          <w:tcPr>
            <w:tcW w:w="7230" w:type="dxa"/>
          </w:tcPr>
          <w:p w:rsidR="00FF7093" w:rsidRPr="002E5E74" w:rsidRDefault="00FF7093" w:rsidP="002367E7">
            <w:pPr>
              <w:jc w:val="both"/>
            </w:pPr>
            <w:r w:rsidRPr="002E5E74">
              <w:t>Число 4.</w:t>
            </w:r>
          </w:p>
        </w:tc>
        <w:tc>
          <w:tcPr>
            <w:tcW w:w="851" w:type="dxa"/>
          </w:tcPr>
          <w:p w:rsidR="00FF7093" w:rsidRDefault="00FF7093">
            <w:r w:rsidRPr="001B1750">
              <w:rPr>
                <w:rFonts w:eastAsia="Calibri"/>
              </w:rPr>
              <w:t>1</w:t>
            </w:r>
          </w:p>
        </w:tc>
        <w:tc>
          <w:tcPr>
            <w:tcW w:w="850" w:type="dxa"/>
          </w:tcPr>
          <w:p w:rsidR="00FF7093" w:rsidRPr="002E5E74" w:rsidRDefault="00FF7093" w:rsidP="002367E7">
            <w:pPr>
              <w:jc w:val="both"/>
            </w:pPr>
            <w:r>
              <w:t>30.01</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39.</w:t>
            </w:r>
          </w:p>
        </w:tc>
        <w:tc>
          <w:tcPr>
            <w:tcW w:w="7230" w:type="dxa"/>
          </w:tcPr>
          <w:p w:rsidR="00FF7093" w:rsidRPr="002E5E74" w:rsidRDefault="00FF7093" w:rsidP="002367E7">
            <w:pPr>
              <w:jc w:val="both"/>
            </w:pPr>
            <w:r w:rsidRPr="002E5E74">
              <w:t xml:space="preserve">Состав числа 4. </w:t>
            </w:r>
          </w:p>
        </w:tc>
        <w:tc>
          <w:tcPr>
            <w:tcW w:w="851" w:type="dxa"/>
          </w:tcPr>
          <w:p w:rsidR="00FF7093" w:rsidRDefault="00FF7093">
            <w:r w:rsidRPr="001B1750">
              <w:rPr>
                <w:rFonts w:eastAsia="Calibri"/>
              </w:rPr>
              <w:t>1</w:t>
            </w:r>
          </w:p>
        </w:tc>
        <w:tc>
          <w:tcPr>
            <w:tcW w:w="850" w:type="dxa"/>
          </w:tcPr>
          <w:p w:rsidR="00FF7093" w:rsidRPr="002E5E74" w:rsidRDefault="00FF7093" w:rsidP="002367E7">
            <w:pPr>
              <w:jc w:val="both"/>
            </w:pPr>
            <w:r>
              <w:t>4.02</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FF7093" w:rsidP="002367E7">
            <w:pPr>
              <w:jc w:val="both"/>
            </w:pPr>
            <w:r>
              <w:t>40.</w:t>
            </w:r>
          </w:p>
        </w:tc>
        <w:tc>
          <w:tcPr>
            <w:tcW w:w="7230" w:type="dxa"/>
          </w:tcPr>
          <w:p w:rsidR="00FF7093" w:rsidRPr="002E5E74" w:rsidRDefault="00FF7093" w:rsidP="002367E7">
            <w:pPr>
              <w:jc w:val="both"/>
            </w:pPr>
            <w:r w:rsidRPr="002E5E74">
              <w:t>Число 5.</w:t>
            </w:r>
          </w:p>
        </w:tc>
        <w:tc>
          <w:tcPr>
            <w:tcW w:w="851" w:type="dxa"/>
          </w:tcPr>
          <w:p w:rsidR="00FF7093" w:rsidRDefault="00FF7093">
            <w:r w:rsidRPr="001B1750">
              <w:rPr>
                <w:rFonts w:eastAsia="Calibri"/>
              </w:rPr>
              <w:t>1</w:t>
            </w:r>
          </w:p>
        </w:tc>
        <w:tc>
          <w:tcPr>
            <w:tcW w:w="850" w:type="dxa"/>
          </w:tcPr>
          <w:p w:rsidR="00FF7093" w:rsidRPr="002E5E74" w:rsidRDefault="00FF7093" w:rsidP="002367E7">
            <w:pPr>
              <w:jc w:val="both"/>
            </w:pPr>
            <w:r>
              <w:t>6.02</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41</w:t>
            </w:r>
            <w:r w:rsidR="00FF7093">
              <w:t>.</w:t>
            </w:r>
          </w:p>
        </w:tc>
        <w:tc>
          <w:tcPr>
            <w:tcW w:w="7230" w:type="dxa"/>
          </w:tcPr>
          <w:p w:rsidR="00FF7093" w:rsidRPr="002E5E74" w:rsidRDefault="00FF7093" w:rsidP="002367E7">
            <w:pPr>
              <w:jc w:val="both"/>
            </w:pPr>
            <w:r w:rsidRPr="002E5E74">
              <w:t>Закрепление изученного по теме «Нумерация в пределах 5»</w:t>
            </w:r>
          </w:p>
        </w:tc>
        <w:tc>
          <w:tcPr>
            <w:tcW w:w="851" w:type="dxa"/>
          </w:tcPr>
          <w:p w:rsidR="00FF7093" w:rsidRDefault="00FF7093">
            <w:r w:rsidRPr="001B1750">
              <w:rPr>
                <w:rFonts w:eastAsia="Calibri"/>
              </w:rPr>
              <w:t>1</w:t>
            </w:r>
          </w:p>
        </w:tc>
        <w:tc>
          <w:tcPr>
            <w:tcW w:w="850" w:type="dxa"/>
          </w:tcPr>
          <w:p w:rsidR="00FF7093" w:rsidRPr="002E5E74" w:rsidRDefault="00FF7093" w:rsidP="002367E7">
            <w:pPr>
              <w:jc w:val="both"/>
            </w:pPr>
            <w:r>
              <w:t>18.02</w:t>
            </w:r>
          </w:p>
        </w:tc>
        <w:tc>
          <w:tcPr>
            <w:tcW w:w="1134" w:type="dxa"/>
          </w:tcPr>
          <w:p w:rsidR="00FF7093" w:rsidRPr="002E5E74" w:rsidRDefault="00FF7093" w:rsidP="002367E7">
            <w:pPr>
              <w:jc w:val="both"/>
            </w:pPr>
          </w:p>
        </w:tc>
      </w:tr>
      <w:tr w:rsidR="002367E7" w:rsidRPr="002E5E74" w:rsidTr="002367E7">
        <w:tc>
          <w:tcPr>
            <w:tcW w:w="8648" w:type="dxa"/>
            <w:gridSpan w:val="3"/>
          </w:tcPr>
          <w:p w:rsidR="002367E7" w:rsidRPr="002E5E74" w:rsidRDefault="002367E7" w:rsidP="007B162A">
            <w:pPr>
              <w:jc w:val="center"/>
              <w:rPr>
                <w:b/>
              </w:rPr>
            </w:pPr>
            <w:r w:rsidRPr="002E5E74">
              <w:rPr>
                <w:b/>
              </w:rPr>
              <w:t>Арифметические действия: сложение и вычитание. Простые арифметические задачи (</w:t>
            </w:r>
            <w:r w:rsidR="007B162A">
              <w:rPr>
                <w:b/>
              </w:rPr>
              <w:t>16</w:t>
            </w:r>
            <w:r w:rsidRPr="002E5E74">
              <w:rPr>
                <w:b/>
              </w:rPr>
              <w:t xml:space="preserve"> ч)</w:t>
            </w:r>
          </w:p>
        </w:tc>
        <w:tc>
          <w:tcPr>
            <w:tcW w:w="850" w:type="dxa"/>
          </w:tcPr>
          <w:p w:rsidR="002367E7" w:rsidRPr="002E5E74" w:rsidRDefault="002367E7" w:rsidP="002367E7">
            <w:pPr>
              <w:jc w:val="center"/>
              <w:rPr>
                <w:b/>
              </w:rPr>
            </w:pPr>
          </w:p>
        </w:tc>
        <w:tc>
          <w:tcPr>
            <w:tcW w:w="1134" w:type="dxa"/>
          </w:tcPr>
          <w:p w:rsidR="002367E7" w:rsidRPr="002E5E74" w:rsidRDefault="002367E7" w:rsidP="002367E7">
            <w:pPr>
              <w:jc w:val="center"/>
              <w:rPr>
                <w:b/>
              </w:rPr>
            </w:pPr>
          </w:p>
        </w:tc>
      </w:tr>
      <w:tr w:rsidR="00FF7093" w:rsidRPr="002E5E74" w:rsidTr="002367E7">
        <w:tc>
          <w:tcPr>
            <w:tcW w:w="567" w:type="dxa"/>
          </w:tcPr>
          <w:p w:rsidR="00FF7093" w:rsidRPr="002E5E74" w:rsidRDefault="00C53A85" w:rsidP="002367E7">
            <w:pPr>
              <w:jc w:val="both"/>
            </w:pPr>
            <w:r>
              <w:t>42</w:t>
            </w:r>
            <w:r w:rsidR="00FF7093">
              <w:t>.</w:t>
            </w:r>
          </w:p>
        </w:tc>
        <w:tc>
          <w:tcPr>
            <w:tcW w:w="7230" w:type="dxa"/>
          </w:tcPr>
          <w:p w:rsidR="00FF7093" w:rsidRPr="002E5E74" w:rsidRDefault="00FF7093" w:rsidP="002367E7">
            <w:pPr>
              <w:jc w:val="both"/>
            </w:pPr>
            <w:r w:rsidRPr="002E5E74">
              <w:t>Сложение. Знак «+». Запись числовых выражений вида 1+1, 1+2.</w:t>
            </w:r>
          </w:p>
        </w:tc>
        <w:tc>
          <w:tcPr>
            <w:tcW w:w="851" w:type="dxa"/>
          </w:tcPr>
          <w:p w:rsidR="00FF7093" w:rsidRDefault="00FF7093">
            <w:r w:rsidRPr="00427F77">
              <w:rPr>
                <w:rFonts w:eastAsia="Calibri"/>
              </w:rPr>
              <w:t>1</w:t>
            </w:r>
          </w:p>
        </w:tc>
        <w:tc>
          <w:tcPr>
            <w:tcW w:w="850" w:type="dxa"/>
          </w:tcPr>
          <w:p w:rsidR="00FF7093" w:rsidRPr="002E5E74" w:rsidRDefault="00FF7093" w:rsidP="002367E7">
            <w:pPr>
              <w:jc w:val="both"/>
            </w:pPr>
            <w:r>
              <w:t>20.02</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43</w:t>
            </w:r>
            <w:r w:rsidR="00FF7093">
              <w:t>.</w:t>
            </w:r>
          </w:p>
        </w:tc>
        <w:tc>
          <w:tcPr>
            <w:tcW w:w="7230" w:type="dxa"/>
          </w:tcPr>
          <w:p w:rsidR="00FF7093" w:rsidRPr="002E5E74" w:rsidRDefault="00FF7093" w:rsidP="002367E7">
            <w:pPr>
              <w:jc w:val="both"/>
            </w:pPr>
            <w:r w:rsidRPr="002E5E74">
              <w:t>Простая арифметическая задача. Понятие «задача», части задачи: условие, вопрос.</w:t>
            </w:r>
          </w:p>
        </w:tc>
        <w:tc>
          <w:tcPr>
            <w:tcW w:w="851" w:type="dxa"/>
          </w:tcPr>
          <w:p w:rsidR="00FF7093" w:rsidRDefault="00FF7093">
            <w:r w:rsidRPr="00427F77">
              <w:rPr>
                <w:rFonts w:eastAsia="Calibri"/>
              </w:rPr>
              <w:t>1</w:t>
            </w:r>
          </w:p>
        </w:tc>
        <w:tc>
          <w:tcPr>
            <w:tcW w:w="850" w:type="dxa"/>
          </w:tcPr>
          <w:p w:rsidR="00FF7093" w:rsidRPr="002E5E74" w:rsidRDefault="00FF7093" w:rsidP="002367E7">
            <w:pPr>
              <w:jc w:val="both"/>
            </w:pPr>
            <w:r>
              <w:t>25.02</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44</w:t>
            </w:r>
            <w:r w:rsidR="00FF7093">
              <w:t>.</w:t>
            </w:r>
          </w:p>
        </w:tc>
        <w:tc>
          <w:tcPr>
            <w:tcW w:w="7230" w:type="dxa"/>
          </w:tcPr>
          <w:p w:rsidR="00FF7093" w:rsidRPr="002E5E74" w:rsidRDefault="00FF7093" w:rsidP="002367E7">
            <w:pPr>
              <w:jc w:val="both"/>
            </w:pPr>
            <w:r w:rsidRPr="002E5E74">
              <w:t>Вычитание. Знак « - «. Запись числовых выражений вида 2-1.</w:t>
            </w:r>
          </w:p>
        </w:tc>
        <w:tc>
          <w:tcPr>
            <w:tcW w:w="851" w:type="dxa"/>
          </w:tcPr>
          <w:p w:rsidR="00FF7093" w:rsidRDefault="00FF7093">
            <w:r w:rsidRPr="00427F77">
              <w:rPr>
                <w:rFonts w:eastAsia="Calibri"/>
              </w:rPr>
              <w:t>1</w:t>
            </w:r>
          </w:p>
        </w:tc>
        <w:tc>
          <w:tcPr>
            <w:tcW w:w="850" w:type="dxa"/>
          </w:tcPr>
          <w:p w:rsidR="00FF7093" w:rsidRPr="002E5E74" w:rsidRDefault="00FF7093" w:rsidP="002367E7">
            <w:pPr>
              <w:jc w:val="both"/>
            </w:pPr>
            <w:r>
              <w:t>27.02</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45</w:t>
            </w:r>
            <w:r w:rsidR="00FF7093">
              <w:t>.</w:t>
            </w:r>
          </w:p>
        </w:tc>
        <w:tc>
          <w:tcPr>
            <w:tcW w:w="7230" w:type="dxa"/>
          </w:tcPr>
          <w:p w:rsidR="00FF7093" w:rsidRPr="002E5E74" w:rsidRDefault="00FF7093" w:rsidP="002367E7">
            <w:pPr>
              <w:jc w:val="both"/>
            </w:pPr>
            <w:r w:rsidRPr="002E5E74">
              <w:t>Знак «=». Запись числовых равенств.</w:t>
            </w:r>
          </w:p>
        </w:tc>
        <w:tc>
          <w:tcPr>
            <w:tcW w:w="851" w:type="dxa"/>
          </w:tcPr>
          <w:p w:rsidR="00FF7093" w:rsidRDefault="00FF7093">
            <w:r w:rsidRPr="00427F77">
              <w:rPr>
                <w:rFonts w:eastAsia="Calibri"/>
              </w:rPr>
              <w:t>1</w:t>
            </w:r>
          </w:p>
        </w:tc>
        <w:tc>
          <w:tcPr>
            <w:tcW w:w="850" w:type="dxa"/>
          </w:tcPr>
          <w:p w:rsidR="00FF7093" w:rsidRPr="002E5E74" w:rsidRDefault="00FF7093" w:rsidP="002367E7">
            <w:pPr>
              <w:jc w:val="both"/>
            </w:pPr>
            <w:r>
              <w:t>3.03</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46</w:t>
            </w:r>
            <w:r w:rsidR="00FF7093">
              <w:t>.</w:t>
            </w:r>
          </w:p>
        </w:tc>
        <w:tc>
          <w:tcPr>
            <w:tcW w:w="7230" w:type="dxa"/>
          </w:tcPr>
          <w:p w:rsidR="00FF7093" w:rsidRPr="002E5E74" w:rsidRDefault="00FF7093" w:rsidP="002367E7">
            <w:pPr>
              <w:jc w:val="both"/>
            </w:pPr>
            <w:r w:rsidRPr="002E5E74">
              <w:t>Простая арифметическая задача: анализ условия, числовых данных и выбор арифметического действия, запись решения задачи.</w:t>
            </w:r>
          </w:p>
        </w:tc>
        <w:tc>
          <w:tcPr>
            <w:tcW w:w="851" w:type="dxa"/>
          </w:tcPr>
          <w:p w:rsidR="00FF7093" w:rsidRDefault="00FF7093">
            <w:r w:rsidRPr="00427F77">
              <w:rPr>
                <w:rFonts w:eastAsia="Calibri"/>
              </w:rPr>
              <w:t>1</w:t>
            </w:r>
          </w:p>
        </w:tc>
        <w:tc>
          <w:tcPr>
            <w:tcW w:w="850" w:type="dxa"/>
          </w:tcPr>
          <w:p w:rsidR="00FF7093" w:rsidRPr="002E5E74" w:rsidRDefault="00FF7093" w:rsidP="002367E7">
            <w:pPr>
              <w:jc w:val="both"/>
            </w:pPr>
            <w:r>
              <w:t>5.03</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47</w:t>
            </w:r>
            <w:r w:rsidR="00FF7093">
              <w:t>.</w:t>
            </w:r>
          </w:p>
        </w:tc>
        <w:tc>
          <w:tcPr>
            <w:tcW w:w="7230" w:type="dxa"/>
          </w:tcPr>
          <w:p w:rsidR="00FF7093" w:rsidRPr="002E5E74" w:rsidRDefault="00FF7093" w:rsidP="002367E7">
            <w:pPr>
              <w:jc w:val="both"/>
            </w:pPr>
            <w:r w:rsidRPr="002E5E74">
              <w:t>Значения числовых выражений.</w:t>
            </w:r>
          </w:p>
        </w:tc>
        <w:tc>
          <w:tcPr>
            <w:tcW w:w="851" w:type="dxa"/>
          </w:tcPr>
          <w:p w:rsidR="00FF7093" w:rsidRDefault="00FF7093">
            <w:r w:rsidRPr="00427F77">
              <w:rPr>
                <w:rFonts w:eastAsia="Calibri"/>
              </w:rPr>
              <w:t>1</w:t>
            </w:r>
          </w:p>
        </w:tc>
        <w:tc>
          <w:tcPr>
            <w:tcW w:w="850" w:type="dxa"/>
          </w:tcPr>
          <w:p w:rsidR="00FF7093" w:rsidRPr="002E5E74" w:rsidRDefault="00FF7093" w:rsidP="002367E7">
            <w:pPr>
              <w:jc w:val="both"/>
            </w:pPr>
            <w:r>
              <w:t>10.03</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48</w:t>
            </w:r>
            <w:r w:rsidR="00FF7093">
              <w:t>.</w:t>
            </w:r>
          </w:p>
        </w:tc>
        <w:tc>
          <w:tcPr>
            <w:tcW w:w="7230" w:type="dxa"/>
          </w:tcPr>
          <w:p w:rsidR="00FF7093" w:rsidRPr="002E5E74" w:rsidRDefault="00FF7093" w:rsidP="002367E7">
            <w:pPr>
              <w:jc w:val="both"/>
            </w:pPr>
            <w:r w:rsidRPr="002E5E74">
              <w:t>Сложение вида 1+…=; 2+…=</w:t>
            </w:r>
          </w:p>
        </w:tc>
        <w:tc>
          <w:tcPr>
            <w:tcW w:w="851" w:type="dxa"/>
          </w:tcPr>
          <w:p w:rsidR="00FF7093" w:rsidRDefault="00FF7093">
            <w:r w:rsidRPr="00023776">
              <w:rPr>
                <w:rFonts w:eastAsia="Calibri"/>
              </w:rPr>
              <w:t>1</w:t>
            </w:r>
          </w:p>
        </w:tc>
        <w:tc>
          <w:tcPr>
            <w:tcW w:w="850" w:type="dxa"/>
          </w:tcPr>
          <w:p w:rsidR="00FF7093" w:rsidRPr="002E5E74" w:rsidRDefault="00FF7093" w:rsidP="002367E7">
            <w:pPr>
              <w:jc w:val="both"/>
            </w:pPr>
            <w:r>
              <w:t>12.03</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49</w:t>
            </w:r>
            <w:r w:rsidR="00FF7093">
              <w:t>.</w:t>
            </w:r>
          </w:p>
        </w:tc>
        <w:tc>
          <w:tcPr>
            <w:tcW w:w="7230" w:type="dxa"/>
          </w:tcPr>
          <w:p w:rsidR="00FF7093" w:rsidRPr="002E5E74" w:rsidRDefault="00FF7093" w:rsidP="002367E7">
            <w:pPr>
              <w:jc w:val="both"/>
            </w:pPr>
            <w:r w:rsidRPr="002E5E74">
              <w:t>Решение простых задач на нахождение суммы.</w:t>
            </w:r>
          </w:p>
        </w:tc>
        <w:tc>
          <w:tcPr>
            <w:tcW w:w="851" w:type="dxa"/>
          </w:tcPr>
          <w:p w:rsidR="00FF7093" w:rsidRDefault="00FF7093">
            <w:r w:rsidRPr="00023776">
              <w:rPr>
                <w:rFonts w:eastAsia="Calibri"/>
              </w:rPr>
              <w:t>1</w:t>
            </w:r>
          </w:p>
        </w:tc>
        <w:tc>
          <w:tcPr>
            <w:tcW w:w="850" w:type="dxa"/>
          </w:tcPr>
          <w:p w:rsidR="00FF7093" w:rsidRPr="002E5E74" w:rsidRDefault="00FF7093" w:rsidP="002367E7">
            <w:pPr>
              <w:jc w:val="both"/>
            </w:pPr>
            <w:r>
              <w:t>17.03</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50</w:t>
            </w:r>
            <w:r w:rsidR="00FF7093">
              <w:t>.</w:t>
            </w:r>
          </w:p>
        </w:tc>
        <w:tc>
          <w:tcPr>
            <w:tcW w:w="7230" w:type="dxa"/>
          </w:tcPr>
          <w:p w:rsidR="00FF7093" w:rsidRPr="002E5E74" w:rsidRDefault="00FF7093" w:rsidP="002367E7">
            <w:pPr>
              <w:jc w:val="both"/>
            </w:pPr>
            <w:r w:rsidRPr="002E5E74">
              <w:t xml:space="preserve">Сложение вида 3+…=   4+…=  </w:t>
            </w:r>
          </w:p>
        </w:tc>
        <w:tc>
          <w:tcPr>
            <w:tcW w:w="851" w:type="dxa"/>
          </w:tcPr>
          <w:p w:rsidR="00FF7093" w:rsidRDefault="00FF7093">
            <w:r w:rsidRPr="00023776">
              <w:rPr>
                <w:rFonts w:eastAsia="Calibri"/>
              </w:rPr>
              <w:t>1</w:t>
            </w:r>
          </w:p>
        </w:tc>
        <w:tc>
          <w:tcPr>
            <w:tcW w:w="850" w:type="dxa"/>
          </w:tcPr>
          <w:p w:rsidR="00FF7093" w:rsidRPr="002E5E74" w:rsidRDefault="00FF7093" w:rsidP="002367E7">
            <w:pPr>
              <w:jc w:val="both"/>
            </w:pPr>
            <w:r>
              <w:t>19.03</w:t>
            </w:r>
          </w:p>
        </w:tc>
        <w:tc>
          <w:tcPr>
            <w:tcW w:w="1134" w:type="dxa"/>
          </w:tcPr>
          <w:p w:rsidR="00FF7093" w:rsidRPr="002E5E74" w:rsidRDefault="00FF7093" w:rsidP="002367E7">
            <w:pPr>
              <w:jc w:val="both"/>
            </w:pPr>
          </w:p>
        </w:tc>
      </w:tr>
      <w:tr w:rsidR="007B162A" w:rsidRPr="002E5E74" w:rsidTr="00C20F11">
        <w:tc>
          <w:tcPr>
            <w:tcW w:w="8648" w:type="dxa"/>
            <w:gridSpan w:val="3"/>
          </w:tcPr>
          <w:p w:rsidR="007B162A" w:rsidRPr="002E5E74" w:rsidRDefault="007B162A" w:rsidP="007B162A">
            <w:pPr>
              <w:jc w:val="center"/>
            </w:pPr>
            <w:r>
              <w:rPr>
                <w:b/>
              </w:rPr>
              <w:lastRenderedPageBreak/>
              <w:t>4</w:t>
            </w:r>
            <w:r w:rsidRPr="002367E7">
              <w:rPr>
                <w:b/>
              </w:rPr>
              <w:t xml:space="preserve"> четверть 1</w:t>
            </w:r>
            <w:r>
              <w:rPr>
                <w:b/>
              </w:rPr>
              <w:t>5</w:t>
            </w:r>
            <w:r w:rsidRPr="002367E7">
              <w:rPr>
                <w:b/>
              </w:rPr>
              <w:t xml:space="preserve"> ч.</w:t>
            </w:r>
          </w:p>
        </w:tc>
        <w:tc>
          <w:tcPr>
            <w:tcW w:w="850" w:type="dxa"/>
          </w:tcPr>
          <w:p w:rsidR="007B162A" w:rsidRDefault="007B162A" w:rsidP="002367E7">
            <w:pPr>
              <w:jc w:val="both"/>
            </w:pPr>
          </w:p>
        </w:tc>
        <w:tc>
          <w:tcPr>
            <w:tcW w:w="1134" w:type="dxa"/>
          </w:tcPr>
          <w:p w:rsidR="007B162A" w:rsidRPr="002E5E74" w:rsidRDefault="007B162A" w:rsidP="002367E7">
            <w:pPr>
              <w:jc w:val="both"/>
            </w:pPr>
          </w:p>
        </w:tc>
      </w:tr>
      <w:tr w:rsidR="00FF7093" w:rsidRPr="002E5E74" w:rsidTr="00FF7093">
        <w:trPr>
          <w:trHeight w:val="70"/>
        </w:trPr>
        <w:tc>
          <w:tcPr>
            <w:tcW w:w="567" w:type="dxa"/>
          </w:tcPr>
          <w:p w:rsidR="00FF7093" w:rsidRPr="002E5E74" w:rsidRDefault="00C53A85" w:rsidP="002367E7">
            <w:pPr>
              <w:jc w:val="both"/>
            </w:pPr>
            <w:r>
              <w:t>51</w:t>
            </w:r>
            <w:r w:rsidR="00FF7093">
              <w:t>.</w:t>
            </w:r>
          </w:p>
        </w:tc>
        <w:tc>
          <w:tcPr>
            <w:tcW w:w="7230" w:type="dxa"/>
          </w:tcPr>
          <w:p w:rsidR="00FF7093" w:rsidRPr="002E5E74" w:rsidRDefault="00FF7093" w:rsidP="002367E7">
            <w:pPr>
              <w:jc w:val="both"/>
            </w:pPr>
            <w:r w:rsidRPr="002E5E74">
              <w:t>Решение простых задач на нахождение суммы.</w:t>
            </w:r>
          </w:p>
        </w:tc>
        <w:tc>
          <w:tcPr>
            <w:tcW w:w="851" w:type="dxa"/>
          </w:tcPr>
          <w:p w:rsidR="00FF7093" w:rsidRDefault="00FF7093">
            <w:r w:rsidRPr="007A06BE">
              <w:rPr>
                <w:rFonts w:eastAsia="Calibri"/>
              </w:rPr>
              <w:t>1</w:t>
            </w:r>
          </w:p>
        </w:tc>
        <w:tc>
          <w:tcPr>
            <w:tcW w:w="850" w:type="dxa"/>
          </w:tcPr>
          <w:p w:rsidR="00FF7093" w:rsidRPr="002E5E74" w:rsidRDefault="00FF7093" w:rsidP="002367E7">
            <w:pPr>
              <w:jc w:val="both"/>
            </w:pPr>
            <w:r>
              <w:t>31.03</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52</w:t>
            </w:r>
            <w:r w:rsidR="00FF7093">
              <w:t>.</w:t>
            </w:r>
          </w:p>
        </w:tc>
        <w:tc>
          <w:tcPr>
            <w:tcW w:w="7230" w:type="dxa"/>
          </w:tcPr>
          <w:p w:rsidR="00FF7093" w:rsidRPr="002E5E74" w:rsidRDefault="00FF7093" w:rsidP="002367E7">
            <w:pPr>
              <w:jc w:val="both"/>
            </w:pPr>
            <w:r w:rsidRPr="002E5E74">
              <w:t>Вычитание вида 2-…=  ,  3-…=  .</w:t>
            </w:r>
          </w:p>
        </w:tc>
        <w:tc>
          <w:tcPr>
            <w:tcW w:w="851" w:type="dxa"/>
          </w:tcPr>
          <w:p w:rsidR="00FF7093" w:rsidRDefault="00FF7093">
            <w:r w:rsidRPr="007A06BE">
              <w:rPr>
                <w:rFonts w:eastAsia="Calibri"/>
              </w:rPr>
              <w:t>1</w:t>
            </w:r>
          </w:p>
        </w:tc>
        <w:tc>
          <w:tcPr>
            <w:tcW w:w="850" w:type="dxa"/>
          </w:tcPr>
          <w:p w:rsidR="00FF7093" w:rsidRPr="002E5E74" w:rsidRDefault="00FF7093" w:rsidP="002367E7">
            <w:pPr>
              <w:jc w:val="both"/>
            </w:pPr>
            <w:r>
              <w:t>2.04</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53</w:t>
            </w:r>
            <w:r w:rsidR="00FF7093">
              <w:t>.</w:t>
            </w:r>
          </w:p>
        </w:tc>
        <w:tc>
          <w:tcPr>
            <w:tcW w:w="7230" w:type="dxa"/>
          </w:tcPr>
          <w:p w:rsidR="00FF7093" w:rsidRPr="002E5E74" w:rsidRDefault="00FF7093" w:rsidP="002367E7">
            <w:pPr>
              <w:jc w:val="both"/>
            </w:pPr>
            <w:r w:rsidRPr="002E5E74">
              <w:t>Вычитание вида 4-…=.</w:t>
            </w:r>
          </w:p>
        </w:tc>
        <w:tc>
          <w:tcPr>
            <w:tcW w:w="851" w:type="dxa"/>
          </w:tcPr>
          <w:p w:rsidR="00FF7093" w:rsidRDefault="00FF7093">
            <w:r w:rsidRPr="007A06BE">
              <w:rPr>
                <w:rFonts w:eastAsia="Calibri"/>
              </w:rPr>
              <w:t>1</w:t>
            </w:r>
          </w:p>
        </w:tc>
        <w:tc>
          <w:tcPr>
            <w:tcW w:w="850" w:type="dxa"/>
          </w:tcPr>
          <w:p w:rsidR="00FF7093" w:rsidRPr="002E5E74" w:rsidRDefault="00FF7093" w:rsidP="002367E7">
            <w:pPr>
              <w:jc w:val="both"/>
            </w:pPr>
            <w:r>
              <w:t>7.04</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54</w:t>
            </w:r>
            <w:r w:rsidR="00FF7093">
              <w:t>.</w:t>
            </w:r>
          </w:p>
        </w:tc>
        <w:tc>
          <w:tcPr>
            <w:tcW w:w="7230" w:type="dxa"/>
          </w:tcPr>
          <w:p w:rsidR="00FF7093" w:rsidRPr="002E5E74" w:rsidRDefault="00FF7093" w:rsidP="002367E7">
            <w:pPr>
              <w:jc w:val="both"/>
            </w:pPr>
            <w:r w:rsidRPr="002E5E74">
              <w:t>Решение простых задач на нахождение разности.</w:t>
            </w:r>
          </w:p>
        </w:tc>
        <w:tc>
          <w:tcPr>
            <w:tcW w:w="851" w:type="dxa"/>
          </w:tcPr>
          <w:p w:rsidR="00FF7093" w:rsidRDefault="00FF7093">
            <w:r w:rsidRPr="007A06BE">
              <w:rPr>
                <w:rFonts w:eastAsia="Calibri"/>
              </w:rPr>
              <w:t>1</w:t>
            </w:r>
          </w:p>
        </w:tc>
        <w:tc>
          <w:tcPr>
            <w:tcW w:w="850" w:type="dxa"/>
          </w:tcPr>
          <w:p w:rsidR="00FF7093" w:rsidRPr="002E5E74" w:rsidRDefault="00FF7093" w:rsidP="002367E7">
            <w:pPr>
              <w:jc w:val="both"/>
            </w:pPr>
            <w:r>
              <w:t>9.04</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55</w:t>
            </w:r>
            <w:r w:rsidR="00FF7093">
              <w:t>.</w:t>
            </w:r>
          </w:p>
        </w:tc>
        <w:tc>
          <w:tcPr>
            <w:tcW w:w="7230" w:type="dxa"/>
          </w:tcPr>
          <w:p w:rsidR="00FF7093" w:rsidRPr="002E5E74" w:rsidRDefault="00FF7093" w:rsidP="002367E7">
            <w:pPr>
              <w:jc w:val="both"/>
            </w:pPr>
            <w:r w:rsidRPr="002E5E74">
              <w:t>Вычитание вида 5- …=.</w:t>
            </w:r>
          </w:p>
        </w:tc>
        <w:tc>
          <w:tcPr>
            <w:tcW w:w="851" w:type="dxa"/>
          </w:tcPr>
          <w:p w:rsidR="00FF7093" w:rsidRDefault="00FF7093">
            <w:r w:rsidRPr="007A06BE">
              <w:rPr>
                <w:rFonts w:eastAsia="Calibri"/>
              </w:rPr>
              <w:t>1</w:t>
            </w:r>
          </w:p>
        </w:tc>
        <w:tc>
          <w:tcPr>
            <w:tcW w:w="850" w:type="dxa"/>
          </w:tcPr>
          <w:p w:rsidR="00FF7093" w:rsidRPr="002E5E74" w:rsidRDefault="00FF7093" w:rsidP="002367E7">
            <w:pPr>
              <w:jc w:val="both"/>
            </w:pPr>
            <w:r>
              <w:t>14.04</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56</w:t>
            </w:r>
            <w:r w:rsidR="00FF7093">
              <w:t>.</w:t>
            </w:r>
          </w:p>
        </w:tc>
        <w:tc>
          <w:tcPr>
            <w:tcW w:w="7230" w:type="dxa"/>
          </w:tcPr>
          <w:p w:rsidR="00FF7093" w:rsidRPr="002E5E74" w:rsidRDefault="00FF7093" w:rsidP="002367E7">
            <w:pPr>
              <w:jc w:val="both"/>
            </w:pPr>
            <w:r w:rsidRPr="002E5E74">
              <w:t>Решение простых задач на нахождение разности, суммы.</w:t>
            </w:r>
          </w:p>
        </w:tc>
        <w:tc>
          <w:tcPr>
            <w:tcW w:w="851" w:type="dxa"/>
          </w:tcPr>
          <w:p w:rsidR="00FF7093" w:rsidRDefault="00FF7093">
            <w:r w:rsidRPr="007A06BE">
              <w:rPr>
                <w:rFonts w:eastAsia="Calibri"/>
              </w:rPr>
              <w:t>1</w:t>
            </w:r>
          </w:p>
        </w:tc>
        <w:tc>
          <w:tcPr>
            <w:tcW w:w="850" w:type="dxa"/>
          </w:tcPr>
          <w:p w:rsidR="00FF7093" w:rsidRPr="002E5E74" w:rsidRDefault="00FF7093" w:rsidP="002367E7">
            <w:pPr>
              <w:jc w:val="both"/>
            </w:pPr>
            <w:r>
              <w:t>16.04</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57</w:t>
            </w:r>
            <w:r w:rsidR="00FF7093">
              <w:t>.</w:t>
            </w:r>
          </w:p>
        </w:tc>
        <w:tc>
          <w:tcPr>
            <w:tcW w:w="7230" w:type="dxa"/>
          </w:tcPr>
          <w:p w:rsidR="00FF7093" w:rsidRPr="002E5E74" w:rsidRDefault="00FF7093" w:rsidP="002367E7">
            <w:pPr>
              <w:jc w:val="both"/>
            </w:pPr>
            <w:r w:rsidRPr="002E5E74">
              <w:t>Сложение и вычитание в пределах 5.</w:t>
            </w:r>
          </w:p>
        </w:tc>
        <w:tc>
          <w:tcPr>
            <w:tcW w:w="851" w:type="dxa"/>
          </w:tcPr>
          <w:p w:rsidR="00FF7093" w:rsidRDefault="00FF7093">
            <w:r w:rsidRPr="007A06BE">
              <w:rPr>
                <w:rFonts w:eastAsia="Calibri"/>
              </w:rPr>
              <w:t>1</w:t>
            </w:r>
          </w:p>
        </w:tc>
        <w:tc>
          <w:tcPr>
            <w:tcW w:w="850" w:type="dxa"/>
          </w:tcPr>
          <w:p w:rsidR="00FF7093" w:rsidRPr="002E5E74" w:rsidRDefault="00FF7093" w:rsidP="002367E7">
            <w:pPr>
              <w:jc w:val="both"/>
            </w:pPr>
            <w:r>
              <w:t>21.04</w:t>
            </w:r>
          </w:p>
        </w:tc>
        <w:tc>
          <w:tcPr>
            <w:tcW w:w="1134" w:type="dxa"/>
          </w:tcPr>
          <w:p w:rsidR="00FF7093" w:rsidRPr="002E5E74" w:rsidRDefault="00FF7093" w:rsidP="002367E7">
            <w:pPr>
              <w:jc w:val="both"/>
            </w:pPr>
          </w:p>
        </w:tc>
      </w:tr>
      <w:tr w:rsidR="002367E7" w:rsidRPr="002E5E74" w:rsidTr="002367E7">
        <w:tc>
          <w:tcPr>
            <w:tcW w:w="7797" w:type="dxa"/>
            <w:gridSpan w:val="2"/>
          </w:tcPr>
          <w:p w:rsidR="002367E7" w:rsidRPr="002367E7" w:rsidRDefault="002367E7" w:rsidP="007B162A">
            <w:pPr>
              <w:jc w:val="center"/>
              <w:rPr>
                <w:b/>
              </w:rPr>
            </w:pPr>
            <w:r w:rsidRPr="002367E7">
              <w:rPr>
                <w:b/>
              </w:rPr>
              <w:t>III.  Повторение изученного материала (</w:t>
            </w:r>
            <w:r w:rsidR="007B162A">
              <w:rPr>
                <w:b/>
              </w:rPr>
              <w:t>8</w:t>
            </w:r>
            <w:r w:rsidRPr="002367E7">
              <w:rPr>
                <w:b/>
              </w:rPr>
              <w:t xml:space="preserve"> ч)</w:t>
            </w:r>
          </w:p>
        </w:tc>
        <w:tc>
          <w:tcPr>
            <w:tcW w:w="851" w:type="dxa"/>
          </w:tcPr>
          <w:p w:rsidR="002367E7" w:rsidRPr="002E5E74" w:rsidRDefault="002367E7" w:rsidP="002367E7">
            <w:pPr>
              <w:jc w:val="center"/>
              <w:rPr>
                <w:b/>
              </w:rPr>
            </w:pPr>
          </w:p>
        </w:tc>
        <w:tc>
          <w:tcPr>
            <w:tcW w:w="850" w:type="dxa"/>
          </w:tcPr>
          <w:p w:rsidR="002367E7" w:rsidRPr="002E5E74" w:rsidRDefault="002367E7" w:rsidP="002367E7">
            <w:pPr>
              <w:jc w:val="center"/>
              <w:rPr>
                <w:b/>
              </w:rPr>
            </w:pPr>
          </w:p>
        </w:tc>
        <w:tc>
          <w:tcPr>
            <w:tcW w:w="1134" w:type="dxa"/>
          </w:tcPr>
          <w:p w:rsidR="002367E7" w:rsidRPr="002E5E74" w:rsidRDefault="002367E7" w:rsidP="002367E7">
            <w:pPr>
              <w:jc w:val="center"/>
              <w:rPr>
                <w:b/>
              </w:rPr>
            </w:pPr>
          </w:p>
        </w:tc>
      </w:tr>
      <w:tr w:rsidR="00FF7093" w:rsidRPr="002E5E74" w:rsidTr="002367E7">
        <w:tc>
          <w:tcPr>
            <w:tcW w:w="567" w:type="dxa"/>
          </w:tcPr>
          <w:p w:rsidR="00FF7093" w:rsidRPr="002E5E74" w:rsidRDefault="00C53A85" w:rsidP="002367E7">
            <w:pPr>
              <w:jc w:val="both"/>
            </w:pPr>
            <w:r>
              <w:t>58</w:t>
            </w:r>
            <w:r w:rsidR="00FF7093">
              <w:t>.</w:t>
            </w:r>
          </w:p>
        </w:tc>
        <w:tc>
          <w:tcPr>
            <w:tcW w:w="7230" w:type="dxa"/>
          </w:tcPr>
          <w:p w:rsidR="00FF7093" w:rsidRPr="002E5E74" w:rsidRDefault="00FF7093" w:rsidP="002367E7">
            <w:pPr>
              <w:jc w:val="both"/>
            </w:pPr>
            <w:r w:rsidRPr="002E5E74">
              <w:t>Свойства предметов.</w:t>
            </w:r>
          </w:p>
        </w:tc>
        <w:tc>
          <w:tcPr>
            <w:tcW w:w="851" w:type="dxa"/>
          </w:tcPr>
          <w:p w:rsidR="00FF7093" w:rsidRDefault="00FF7093">
            <w:r w:rsidRPr="005C43A7">
              <w:rPr>
                <w:rFonts w:eastAsia="Calibri"/>
              </w:rPr>
              <w:t>1</w:t>
            </w:r>
          </w:p>
        </w:tc>
        <w:tc>
          <w:tcPr>
            <w:tcW w:w="850" w:type="dxa"/>
          </w:tcPr>
          <w:p w:rsidR="00FF7093" w:rsidRPr="002E5E74" w:rsidRDefault="00FF7093" w:rsidP="002367E7">
            <w:pPr>
              <w:jc w:val="both"/>
            </w:pPr>
            <w:r>
              <w:t>23.04</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59</w:t>
            </w:r>
            <w:r w:rsidR="00FF7093">
              <w:t>.</w:t>
            </w:r>
          </w:p>
        </w:tc>
        <w:tc>
          <w:tcPr>
            <w:tcW w:w="7230" w:type="dxa"/>
          </w:tcPr>
          <w:p w:rsidR="00FF7093" w:rsidRPr="002E5E74" w:rsidRDefault="00FF7093" w:rsidP="002367E7">
            <w:pPr>
              <w:jc w:val="both"/>
            </w:pPr>
            <w:r w:rsidRPr="002E5E74">
              <w:t>Расположение предметов в пространстве.</w:t>
            </w:r>
          </w:p>
        </w:tc>
        <w:tc>
          <w:tcPr>
            <w:tcW w:w="851" w:type="dxa"/>
          </w:tcPr>
          <w:p w:rsidR="00FF7093" w:rsidRDefault="00FF7093">
            <w:r w:rsidRPr="005C43A7">
              <w:rPr>
                <w:rFonts w:eastAsia="Calibri"/>
              </w:rPr>
              <w:t>1</w:t>
            </w:r>
          </w:p>
        </w:tc>
        <w:tc>
          <w:tcPr>
            <w:tcW w:w="850" w:type="dxa"/>
          </w:tcPr>
          <w:p w:rsidR="00FF7093" w:rsidRPr="002E5E74" w:rsidRDefault="00FF7093" w:rsidP="002367E7">
            <w:pPr>
              <w:jc w:val="both"/>
            </w:pPr>
            <w:r>
              <w:t>28.04</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60</w:t>
            </w:r>
            <w:r w:rsidR="00FF7093">
              <w:t>.</w:t>
            </w:r>
          </w:p>
        </w:tc>
        <w:tc>
          <w:tcPr>
            <w:tcW w:w="7230" w:type="dxa"/>
          </w:tcPr>
          <w:p w:rsidR="00FF7093" w:rsidRPr="002E5E74" w:rsidRDefault="00FF7093" w:rsidP="002367E7">
            <w:pPr>
              <w:jc w:val="both"/>
            </w:pPr>
            <w:r w:rsidRPr="002E5E74">
              <w:t>Временные представления.</w:t>
            </w:r>
          </w:p>
        </w:tc>
        <w:tc>
          <w:tcPr>
            <w:tcW w:w="851" w:type="dxa"/>
          </w:tcPr>
          <w:p w:rsidR="00FF7093" w:rsidRDefault="00FF7093">
            <w:r w:rsidRPr="005C43A7">
              <w:rPr>
                <w:rFonts w:eastAsia="Calibri"/>
              </w:rPr>
              <w:t>1</w:t>
            </w:r>
          </w:p>
        </w:tc>
        <w:tc>
          <w:tcPr>
            <w:tcW w:w="850" w:type="dxa"/>
          </w:tcPr>
          <w:p w:rsidR="00FF7093" w:rsidRPr="002E5E74" w:rsidRDefault="00FF7093" w:rsidP="002367E7">
            <w:pPr>
              <w:jc w:val="both"/>
            </w:pPr>
            <w:r>
              <w:t>30.04</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61</w:t>
            </w:r>
            <w:r w:rsidR="00FF7093">
              <w:t>.</w:t>
            </w:r>
          </w:p>
        </w:tc>
        <w:tc>
          <w:tcPr>
            <w:tcW w:w="7230" w:type="dxa"/>
          </w:tcPr>
          <w:p w:rsidR="00FF7093" w:rsidRPr="002E5E74" w:rsidRDefault="00FF7093" w:rsidP="002367E7">
            <w:pPr>
              <w:jc w:val="both"/>
            </w:pPr>
            <w:r w:rsidRPr="002E5E74">
              <w:t>Геометрический материал.</w:t>
            </w:r>
          </w:p>
        </w:tc>
        <w:tc>
          <w:tcPr>
            <w:tcW w:w="851" w:type="dxa"/>
          </w:tcPr>
          <w:p w:rsidR="00FF7093" w:rsidRDefault="00FF7093">
            <w:r w:rsidRPr="005C43A7">
              <w:rPr>
                <w:rFonts w:eastAsia="Calibri"/>
              </w:rPr>
              <w:t>1</w:t>
            </w:r>
          </w:p>
        </w:tc>
        <w:tc>
          <w:tcPr>
            <w:tcW w:w="850" w:type="dxa"/>
          </w:tcPr>
          <w:p w:rsidR="00FF7093" w:rsidRPr="002E5E74" w:rsidRDefault="00FF7093" w:rsidP="002367E7">
            <w:pPr>
              <w:jc w:val="both"/>
            </w:pPr>
            <w:r>
              <w:t>7.05</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62</w:t>
            </w:r>
            <w:r w:rsidR="00FF7093">
              <w:t>.</w:t>
            </w:r>
          </w:p>
        </w:tc>
        <w:tc>
          <w:tcPr>
            <w:tcW w:w="7230" w:type="dxa"/>
          </w:tcPr>
          <w:p w:rsidR="00FF7093" w:rsidRPr="002E5E74" w:rsidRDefault="00FF7093" w:rsidP="002367E7">
            <w:pPr>
              <w:jc w:val="both"/>
            </w:pPr>
            <w:r w:rsidRPr="002E5E74">
              <w:t>Нумерация в пределах 5.</w:t>
            </w:r>
          </w:p>
        </w:tc>
        <w:tc>
          <w:tcPr>
            <w:tcW w:w="851" w:type="dxa"/>
          </w:tcPr>
          <w:p w:rsidR="00FF7093" w:rsidRDefault="00FF7093">
            <w:r w:rsidRPr="005C43A7">
              <w:rPr>
                <w:rFonts w:eastAsia="Calibri"/>
              </w:rPr>
              <w:t>1</w:t>
            </w:r>
          </w:p>
        </w:tc>
        <w:tc>
          <w:tcPr>
            <w:tcW w:w="850" w:type="dxa"/>
          </w:tcPr>
          <w:p w:rsidR="00FF7093" w:rsidRPr="002E5E74" w:rsidRDefault="00FF7093" w:rsidP="002367E7">
            <w:pPr>
              <w:jc w:val="both"/>
            </w:pPr>
            <w:r>
              <w:t>12.05</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63</w:t>
            </w:r>
            <w:r w:rsidR="00FF7093">
              <w:t>.</w:t>
            </w:r>
          </w:p>
        </w:tc>
        <w:tc>
          <w:tcPr>
            <w:tcW w:w="7230" w:type="dxa"/>
          </w:tcPr>
          <w:p w:rsidR="00FF7093" w:rsidRPr="002E5E74" w:rsidRDefault="00FF7093" w:rsidP="007B162A">
            <w:pPr>
              <w:jc w:val="both"/>
            </w:pPr>
            <w:r w:rsidRPr="002E5E74">
              <w:t xml:space="preserve">Арифметические действия: сложение и вычитание. </w:t>
            </w:r>
          </w:p>
        </w:tc>
        <w:tc>
          <w:tcPr>
            <w:tcW w:w="851" w:type="dxa"/>
          </w:tcPr>
          <w:p w:rsidR="00FF7093" w:rsidRDefault="00FF7093">
            <w:r w:rsidRPr="005C43A7">
              <w:rPr>
                <w:rFonts w:eastAsia="Calibri"/>
              </w:rPr>
              <w:t>1</w:t>
            </w:r>
          </w:p>
        </w:tc>
        <w:tc>
          <w:tcPr>
            <w:tcW w:w="850" w:type="dxa"/>
          </w:tcPr>
          <w:p w:rsidR="00FF7093" w:rsidRPr="002E5E74" w:rsidRDefault="00FF7093" w:rsidP="002367E7">
            <w:pPr>
              <w:jc w:val="both"/>
            </w:pPr>
            <w:r>
              <w:t>14.05</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64</w:t>
            </w:r>
            <w:r w:rsidR="00FF7093">
              <w:t>.</w:t>
            </w:r>
          </w:p>
        </w:tc>
        <w:tc>
          <w:tcPr>
            <w:tcW w:w="7230" w:type="dxa"/>
          </w:tcPr>
          <w:p w:rsidR="00FF7093" w:rsidRPr="002E5E74" w:rsidRDefault="00FF7093" w:rsidP="002367E7">
            <w:pPr>
              <w:jc w:val="both"/>
            </w:pPr>
            <w:r w:rsidRPr="002E5E74">
              <w:t>Простые арифметические задачи.</w:t>
            </w:r>
          </w:p>
        </w:tc>
        <w:tc>
          <w:tcPr>
            <w:tcW w:w="851" w:type="dxa"/>
          </w:tcPr>
          <w:p w:rsidR="00FF7093" w:rsidRDefault="00FF7093">
            <w:r w:rsidRPr="005C43A7">
              <w:rPr>
                <w:rFonts w:eastAsia="Calibri"/>
              </w:rPr>
              <w:t>1</w:t>
            </w:r>
          </w:p>
        </w:tc>
        <w:tc>
          <w:tcPr>
            <w:tcW w:w="850" w:type="dxa"/>
          </w:tcPr>
          <w:p w:rsidR="00FF7093" w:rsidRDefault="00FF7093" w:rsidP="002367E7">
            <w:pPr>
              <w:jc w:val="both"/>
            </w:pPr>
            <w:r>
              <w:t>19.05</w:t>
            </w:r>
          </w:p>
        </w:tc>
        <w:tc>
          <w:tcPr>
            <w:tcW w:w="1134" w:type="dxa"/>
          </w:tcPr>
          <w:p w:rsidR="00FF7093" w:rsidRPr="002E5E74" w:rsidRDefault="00FF7093" w:rsidP="002367E7">
            <w:pPr>
              <w:jc w:val="both"/>
            </w:pPr>
          </w:p>
        </w:tc>
      </w:tr>
      <w:tr w:rsidR="00FF7093" w:rsidRPr="002E5E74" w:rsidTr="002367E7">
        <w:tc>
          <w:tcPr>
            <w:tcW w:w="567" w:type="dxa"/>
          </w:tcPr>
          <w:p w:rsidR="00FF7093" w:rsidRPr="002E5E74" w:rsidRDefault="00C53A85" w:rsidP="002367E7">
            <w:pPr>
              <w:jc w:val="both"/>
            </w:pPr>
            <w:r>
              <w:t>65</w:t>
            </w:r>
            <w:r w:rsidR="00FF7093">
              <w:t>.</w:t>
            </w:r>
          </w:p>
        </w:tc>
        <w:tc>
          <w:tcPr>
            <w:tcW w:w="7230" w:type="dxa"/>
          </w:tcPr>
          <w:p w:rsidR="00FF7093" w:rsidRPr="002E5E74" w:rsidRDefault="00FF7093" w:rsidP="002367E7">
            <w:pPr>
              <w:jc w:val="both"/>
            </w:pPr>
            <w:r w:rsidRPr="002E5E74">
              <w:t>Простые арифметические задачи.</w:t>
            </w:r>
          </w:p>
        </w:tc>
        <w:tc>
          <w:tcPr>
            <w:tcW w:w="851" w:type="dxa"/>
          </w:tcPr>
          <w:p w:rsidR="00FF7093" w:rsidRDefault="00FF7093">
            <w:r w:rsidRPr="005C43A7">
              <w:rPr>
                <w:rFonts w:eastAsia="Calibri"/>
              </w:rPr>
              <w:t>1</w:t>
            </w:r>
          </w:p>
        </w:tc>
        <w:tc>
          <w:tcPr>
            <w:tcW w:w="850" w:type="dxa"/>
          </w:tcPr>
          <w:p w:rsidR="00FF7093" w:rsidRDefault="00FF7093" w:rsidP="002367E7">
            <w:pPr>
              <w:jc w:val="both"/>
            </w:pPr>
            <w:r>
              <w:t>21.05</w:t>
            </w:r>
          </w:p>
        </w:tc>
        <w:tc>
          <w:tcPr>
            <w:tcW w:w="1134" w:type="dxa"/>
          </w:tcPr>
          <w:p w:rsidR="00FF7093" w:rsidRPr="002E5E74" w:rsidRDefault="00FF7093" w:rsidP="002367E7">
            <w:pPr>
              <w:jc w:val="both"/>
            </w:pPr>
          </w:p>
        </w:tc>
      </w:tr>
      <w:tr w:rsidR="002367E7" w:rsidRPr="002E5E74" w:rsidTr="002367E7">
        <w:tc>
          <w:tcPr>
            <w:tcW w:w="7797" w:type="dxa"/>
            <w:gridSpan w:val="2"/>
          </w:tcPr>
          <w:p w:rsidR="002367E7" w:rsidRPr="007B162A" w:rsidRDefault="002367E7" w:rsidP="007B162A">
            <w:pPr>
              <w:jc w:val="right"/>
              <w:rPr>
                <w:b/>
              </w:rPr>
            </w:pPr>
            <w:r w:rsidRPr="007B162A">
              <w:rPr>
                <w:b/>
              </w:rPr>
              <w:t>Итого:</w:t>
            </w:r>
          </w:p>
        </w:tc>
        <w:tc>
          <w:tcPr>
            <w:tcW w:w="851" w:type="dxa"/>
          </w:tcPr>
          <w:p w:rsidR="002367E7" w:rsidRPr="007B162A" w:rsidRDefault="002367E7" w:rsidP="007B162A">
            <w:pPr>
              <w:jc w:val="right"/>
              <w:rPr>
                <w:b/>
              </w:rPr>
            </w:pPr>
          </w:p>
        </w:tc>
        <w:tc>
          <w:tcPr>
            <w:tcW w:w="850" w:type="dxa"/>
          </w:tcPr>
          <w:p w:rsidR="002367E7" w:rsidRPr="007B162A" w:rsidRDefault="007B162A" w:rsidP="007B162A">
            <w:pPr>
              <w:jc w:val="center"/>
              <w:rPr>
                <w:b/>
              </w:rPr>
            </w:pPr>
            <w:r w:rsidRPr="007B162A">
              <w:rPr>
                <w:b/>
              </w:rPr>
              <w:t>6</w:t>
            </w:r>
            <w:r w:rsidR="00C53A85">
              <w:rPr>
                <w:b/>
              </w:rPr>
              <w:t>5</w:t>
            </w:r>
          </w:p>
        </w:tc>
        <w:tc>
          <w:tcPr>
            <w:tcW w:w="1134" w:type="dxa"/>
          </w:tcPr>
          <w:p w:rsidR="002367E7" w:rsidRPr="002E5E74" w:rsidRDefault="002367E7" w:rsidP="002367E7">
            <w:pPr>
              <w:jc w:val="both"/>
            </w:pPr>
          </w:p>
        </w:tc>
      </w:tr>
    </w:tbl>
    <w:p w:rsidR="00420C3B" w:rsidRPr="002367E7" w:rsidRDefault="00420C3B" w:rsidP="002367E7">
      <w:pPr>
        <w:ind w:firstLine="708"/>
      </w:pPr>
    </w:p>
    <w:p w:rsidR="001864CE" w:rsidRDefault="00420C3B" w:rsidP="001864CE">
      <w:pPr>
        <w:pageBreakBefore/>
        <w:tabs>
          <w:tab w:val="right" w:pos="8640"/>
        </w:tabs>
        <w:jc w:val="both"/>
        <w:rPr>
          <w:b/>
        </w:rPr>
      </w:pPr>
      <w:r w:rsidRPr="00D80372">
        <w:rPr>
          <w:b/>
        </w:rPr>
        <w:lastRenderedPageBreak/>
        <w:t>Календарно-тематическое планирование по предмету «Окружающий мир»</w:t>
      </w:r>
      <w:r w:rsidR="001864CE">
        <w:rPr>
          <w:b/>
        </w:rPr>
        <w:tab/>
      </w:r>
    </w:p>
    <w:p w:rsidR="001864CE" w:rsidRPr="001864CE" w:rsidRDefault="001864CE" w:rsidP="001864CE"/>
    <w:p w:rsidR="001864CE" w:rsidRDefault="001864CE" w:rsidP="001864CE"/>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288"/>
        <w:gridCol w:w="814"/>
        <w:gridCol w:w="868"/>
        <w:gridCol w:w="1095"/>
      </w:tblGrid>
      <w:tr w:rsidR="001864CE" w:rsidRPr="002E5E74" w:rsidTr="00C20F11">
        <w:trPr>
          <w:trHeight w:val="20"/>
        </w:trPr>
        <w:tc>
          <w:tcPr>
            <w:tcW w:w="567" w:type="dxa"/>
          </w:tcPr>
          <w:p w:rsidR="001864CE" w:rsidRPr="002E5E74" w:rsidRDefault="001864CE" w:rsidP="00C20F11">
            <w:pPr>
              <w:jc w:val="center"/>
              <w:rPr>
                <w:rFonts w:eastAsia="Calibri"/>
                <w:b/>
              </w:rPr>
            </w:pPr>
            <w:r w:rsidRPr="002E5E74">
              <w:rPr>
                <w:rFonts w:eastAsia="Calibri"/>
                <w:b/>
              </w:rPr>
              <w:t>№</w:t>
            </w:r>
          </w:p>
          <w:p w:rsidR="001864CE" w:rsidRPr="002E5E74" w:rsidRDefault="001864CE" w:rsidP="00C20F11">
            <w:pPr>
              <w:jc w:val="center"/>
              <w:rPr>
                <w:rFonts w:eastAsia="Calibri"/>
                <w:b/>
              </w:rPr>
            </w:pPr>
          </w:p>
        </w:tc>
        <w:tc>
          <w:tcPr>
            <w:tcW w:w="7288" w:type="dxa"/>
          </w:tcPr>
          <w:p w:rsidR="001864CE" w:rsidRPr="002E5E74" w:rsidRDefault="001864CE" w:rsidP="008B4113">
            <w:pPr>
              <w:jc w:val="center"/>
              <w:rPr>
                <w:rFonts w:eastAsia="Calibri"/>
                <w:b/>
              </w:rPr>
            </w:pPr>
            <w:r>
              <w:rPr>
                <w:rFonts w:eastAsia="Calibri"/>
                <w:b/>
              </w:rPr>
              <w:t>Тема урока</w:t>
            </w:r>
          </w:p>
          <w:p w:rsidR="001864CE" w:rsidRPr="002E5E74" w:rsidRDefault="001864CE" w:rsidP="008B4113">
            <w:pPr>
              <w:jc w:val="center"/>
              <w:rPr>
                <w:rFonts w:eastAsia="Calibri"/>
                <w:b/>
              </w:rPr>
            </w:pPr>
          </w:p>
        </w:tc>
        <w:tc>
          <w:tcPr>
            <w:tcW w:w="814" w:type="dxa"/>
          </w:tcPr>
          <w:p w:rsidR="001864CE" w:rsidRPr="002E5E74" w:rsidRDefault="001864CE" w:rsidP="008B4113">
            <w:pPr>
              <w:jc w:val="center"/>
              <w:rPr>
                <w:rFonts w:eastAsia="Calibri"/>
                <w:b/>
              </w:rPr>
            </w:pPr>
            <w:r w:rsidRPr="002E5E74">
              <w:rPr>
                <w:rFonts w:eastAsia="Calibri"/>
                <w:b/>
              </w:rPr>
              <w:t>Кол-во час.</w:t>
            </w:r>
          </w:p>
        </w:tc>
        <w:tc>
          <w:tcPr>
            <w:tcW w:w="868" w:type="dxa"/>
          </w:tcPr>
          <w:p w:rsidR="001864CE" w:rsidRPr="002E5E74" w:rsidRDefault="001864CE" w:rsidP="008B4113">
            <w:pPr>
              <w:jc w:val="center"/>
              <w:rPr>
                <w:rFonts w:eastAsia="Calibri"/>
                <w:b/>
              </w:rPr>
            </w:pPr>
            <w:r>
              <w:rPr>
                <w:rFonts w:eastAsia="Calibri"/>
                <w:b/>
              </w:rPr>
              <w:t>Дата по плану</w:t>
            </w:r>
          </w:p>
        </w:tc>
        <w:tc>
          <w:tcPr>
            <w:tcW w:w="1095" w:type="dxa"/>
          </w:tcPr>
          <w:p w:rsidR="008B4113" w:rsidRDefault="001864CE" w:rsidP="008B4113">
            <w:pPr>
              <w:jc w:val="center"/>
              <w:rPr>
                <w:rFonts w:eastAsia="Calibri"/>
                <w:b/>
              </w:rPr>
            </w:pPr>
            <w:r>
              <w:rPr>
                <w:rFonts w:eastAsia="Calibri"/>
                <w:b/>
              </w:rPr>
              <w:t>Дата</w:t>
            </w:r>
          </w:p>
          <w:p w:rsidR="001864CE" w:rsidRPr="002E5E74" w:rsidRDefault="001864CE" w:rsidP="008B4113">
            <w:pPr>
              <w:jc w:val="center"/>
              <w:rPr>
                <w:rFonts w:eastAsia="Calibri"/>
                <w:b/>
              </w:rPr>
            </w:pPr>
            <w:r>
              <w:rPr>
                <w:rFonts w:eastAsia="Calibri"/>
                <w:b/>
              </w:rPr>
              <w:t>по факту</w:t>
            </w:r>
          </w:p>
        </w:tc>
      </w:tr>
      <w:tr w:rsidR="001864CE" w:rsidRPr="002E5E74" w:rsidTr="008B4113">
        <w:trPr>
          <w:trHeight w:val="20"/>
        </w:trPr>
        <w:tc>
          <w:tcPr>
            <w:tcW w:w="8669" w:type="dxa"/>
            <w:gridSpan w:val="3"/>
          </w:tcPr>
          <w:p w:rsidR="001864CE" w:rsidRPr="002E5E74" w:rsidRDefault="001864CE" w:rsidP="00C20F11">
            <w:pPr>
              <w:jc w:val="center"/>
              <w:rPr>
                <w:rFonts w:eastAsia="Calibri"/>
                <w:b/>
              </w:rPr>
            </w:pPr>
            <w:r>
              <w:rPr>
                <w:rFonts w:eastAsia="Calibri"/>
                <w:b/>
              </w:rPr>
              <w:t>1 четверть</w:t>
            </w:r>
            <w:r w:rsidR="008B4113">
              <w:rPr>
                <w:rFonts w:eastAsia="Calibri"/>
                <w:b/>
              </w:rPr>
              <w:t xml:space="preserve"> 18 ч.</w:t>
            </w:r>
          </w:p>
        </w:tc>
        <w:tc>
          <w:tcPr>
            <w:tcW w:w="868" w:type="dxa"/>
          </w:tcPr>
          <w:p w:rsidR="001864CE" w:rsidRDefault="001864CE" w:rsidP="008B4113">
            <w:pPr>
              <w:rPr>
                <w:rFonts w:eastAsia="Calibri"/>
                <w:b/>
              </w:rPr>
            </w:pPr>
          </w:p>
        </w:tc>
        <w:tc>
          <w:tcPr>
            <w:tcW w:w="1095" w:type="dxa"/>
          </w:tcPr>
          <w:p w:rsidR="001864CE" w:rsidRDefault="001864CE" w:rsidP="008B4113">
            <w:pPr>
              <w:rPr>
                <w:rFonts w:eastAsia="Calibri"/>
                <w:b/>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1.</w:t>
            </w:r>
          </w:p>
        </w:tc>
        <w:tc>
          <w:tcPr>
            <w:tcW w:w="7288" w:type="dxa"/>
          </w:tcPr>
          <w:p w:rsidR="00FF7093" w:rsidRPr="002E5E74" w:rsidRDefault="00FF7093" w:rsidP="008B4113">
            <w:pPr>
              <w:rPr>
                <w:rFonts w:eastAsia="Calibri"/>
              </w:rPr>
            </w:pPr>
            <w:r w:rsidRPr="002E5E74">
              <w:rPr>
                <w:rFonts w:eastAsia="Calibri"/>
              </w:rPr>
              <w:t xml:space="preserve"> Знакомство с учебниками.</w:t>
            </w:r>
          </w:p>
        </w:tc>
        <w:tc>
          <w:tcPr>
            <w:tcW w:w="814" w:type="dxa"/>
          </w:tcPr>
          <w:p w:rsidR="00FF7093" w:rsidRDefault="00FF7093">
            <w:r w:rsidRPr="00E2311B">
              <w:rPr>
                <w:rFonts w:eastAsia="Calibri"/>
              </w:rPr>
              <w:t>1</w:t>
            </w:r>
          </w:p>
        </w:tc>
        <w:tc>
          <w:tcPr>
            <w:tcW w:w="868" w:type="dxa"/>
          </w:tcPr>
          <w:p w:rsidR="00FF7093" w:rsidRPr="002E5E74" w:rsidRDefault="00FF7093" w:rsidP="008B4113">
            <w:pPr>
              <w:rPr>
                <w:rFonts w:eastAsia="Calibri"/>
              </w:rPr>
            </w:pPr>
            <w:r>
              <w:rPr>
                <w:rFonts w:eastAsia="Calibri"/>
              </w:rPr>
              <w:t>3.09</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2.</w:t>
            </w:r>
          </w:p>
        </w:tc>
        <w:tc>
          <w:tcPr>
            <w:tcW w:w="7288" w:type="dxa"/>
          </w:tcPr>
          <w:p w:rsidR="00FF7093" w:rsidRPr="002E5E74" w:rsidRDefault="00FF7093" w:rsidP="008B4113">
            <w:pPr>
              <w:rPr>
                <w:rFonts w:eastAsia="Calibri"/>
              </w:rPr>
            </w:pPr>
            <w:r w:rsidRPr="002E5E74">
              <w:rPr>
                <w:rFonts w:eastAsia="Calibri"/>
              </w:rPr>
              <w:t>Живая и неживая природа.</w:t>
            </w:r>
          </w:p>
        </w:tc>
        <w:tc>
          <w:tcPr>
            <w:tcW w:w="814" w:type="dxa"/>
          </w:tcPr>
          <w:p w:rsidR="00FF7093" w:rsidRDefault="00FF7093">
            <w:r w:rsidRPr="00E2311B">
              <w:rPr>
                <w:rFonts w:eastAsia="Calibri"/>
              </w:rPr>
              <w:t>1</w:t>
            </w:r>
          </w:p>
        </w:tc>
        <w:tc>
          <w:tcPr>
            <w:tcW w:w="868" w:type="dxa"/>
          </w:tcPr>
          <w:p w:rsidR="00FF7093" w:rsidRPr="002E5E74" w:rsidRDefault="00FF7093" w:rsidP="008B4113">
            <w:pPr>
              <w:rPr>
                <w:rFonts w:eastAsia="Calibri"/>
              </w:rPr>
            </w:pPr>
            <w:r>
              <w:rPr>
                <w:rFonts w:eastAsia="Calibri"/>
              </w:rPr>
              <w:t>6.09</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3.</w:t>
            </w:r>
          </w:p>
        </w:tc>
        <w:tc>
          <w:tcPr>
            <w:tcW w:w="7288" w:type="dxa"/>
          </w:tcPr>
          <w:p w:rsidR="00FF7093" w:rsidRPr="002E5E74" w:rsidRDefault="00FF7093" w:rsidP="008B4113">
            <w:pPr>
              <w:rPr>
                <w:rFonts w:eastAsia="Calibri"/>
              </w:rPr>
            </w:pPr>
            <w:r w:rsidRPr="002E5E74">
              <w:rPr>
                <w:rFonts w:eastAsia="Calibri"/>
              </w:rPr>
              <w:t>Живая природа.</w:t>
            </w:r>
          </w:p>
        </w:tc>
        <w:tc>
          <w:tcPr>
            <w:tcW w:w="814" w:type="dxa"/>
          </w:tcPr>
          <w:p w:rsidR="00FF7093" w:rsidRDefault="00FF7093">
            <w:r w:rsidRPr="00E2311B">
              <w:rPr>
                <w:rFonts w:eastAsia="Calibri"/>
              </w:rPr>
              <w:t>1</w:t>
            </w:r>
          </w:p>
        </w:tc>
        <w:tc>
          <w:tcPr>
            <w:tcW w:w="868" w:type="dxa"/>
          </w:tcPr>
          <w:p w:rsidR="00FF7093" w:rsidRDefault="00FF7093" w:rsidP="008B4113">
            <w:pPr>
              <w:rPr>
                <w:rFonts w:eastAsia="Calibri"/>
              </w:rPr>
            </w:pPr>
            <w:r>
              <w:rPr>
                <w:rFonts w:eastAsia="Calibri"/>
              </w:rPr>
              <w:t>10.09</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4.</w:t>
            </w:r>
          </w:p>
        </w:tc>
        <w:tc>
          <w:tcPr>
            <w:tcW w:w="7288" w:type="dxa"/>
          </w:tcPr>
          <w:p w:rsidR="00FF7093" w:rsidRPr="002E5E74" w:rsidRDefault="00FF7093" w:rsidP="008B4113">
            <w:pPr>
              <w:rPr>
                <w:rFonts w:eastAsia="Calibri"/>
              </w:rPr>
            </w:pPr>
            <w:r w:rsidRPr="002E5E74">
              <w:rPr>
                <w:rFonts w:eastAsia="Calibri"/>
              </w:rPr>
              <w:t xml:space="preserve">Неживая природа. </w:t>
            </w:r>
          </w:p>
        </w:tc>
        <w:tc>
          <w:tcPr>
            <w:tcW w:w="814" w:type="dxa"/>
          </w:tcPr>
          <w:p w:rsidR="00FF7093" w:rsidRDefault="00FF7093">
            <w:r w:rsidRPr="00E2311B">
              <w:rPr>
                <w:rFonts w:eastAsia="Calibri"/>
              </w:rPr>
              <w:t>1</w:t>
            </w:r>
          </w:p>
        </w:tc>
        <w:tc>
          <w:tcPr>
            <w:tcW w:w="868" w:type="dxa"/>
          </w:tcPr>
          <w:p w:rsidR="00FF7093" w:rsidRPr="002E5E74" w:rsidRDefault="00FF7093" w:rsidP="008B4113">
            <w:pPr>
              <w:rPr>
                <w:rFonts w:eastAsia="Calibri"/>
              </w:rPr>
            </w:pPr>
            <w:r>
              <w:rPr>
                <w:rFonts w:eastAsia="Calibri"/>
              </w:rPr>
              <w:t>13.09</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5.</w:t>
            </w:r>
          </w:p>
        </w:tc>
        <w:tc>
          <w:tcPr>
            <w:tcW w:w="7288" w:type="dxa"/>
          </w:tcPr>
          <w:p w:rsidR="00FF7093" w:rsidRPr="002E5E74" w:rsidRDefault="00FF7093" w:rsidP="008B4113">
            <w:pPr>
              <w:rPr>
                <w:rFonts w:eastAsia="Calibri"/>
              </w:rPr>
            </w:pPr>
            <w:r w:rsidRPr="002E5E74">
              <w:rPr>
                <w:rFonts w:eastAsia="Calibri"/>
              </w:rPr>
              <w:t>Времена года.</w:t>
            </w:r>
          </w:p>
        </w:tc>
        <w:tc>
          <w:tcPr>
            <w:tcW w:w="814" w:type="dxa"/>
          </w:tcPr>
          <w:p w:rsidR="00FF7093" w:rsidRDefault="00FF7093">
            <w:r w:rsidRPr="00E2311B">
              <w:rPr>
                <w:rFonts w:eastAsia="Calibri"/>
              </w:rPr>
              <w:t>1</w:t>
            </w:r>
          </w:p>
        </w:tc>
        <w:tc>
          <w:tcPr>
            <w:tcW w:w="868" w:type="dxa"/>
          </w:tcPr>
          <w:p w:rsidR="00FF7093" w:rsidRDefault="00FF7093" w:rsidP="008B4113">
            <w:pPr>
              <w:rPr>
                <w:rFonts w:eastAsia="Calibri"/>
              </w:rPr>
            </w:pPr>
            <w:r>
              <w:rPr>
                <w:rFonts w:eastAsia="Calibri"/>
              </w:rPr>
              <w:t>17.09</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6.</w:t>
            </w:r>
          </w:p>
        </w:tc>
        <w:tc>
          <w:tcPr>
            <w:tcW w:w="7288" w:type="dxa"/>
          </w:tcPr>
          <w:p w:rsidR="00FF7093" w:rsidRPr="002E5E74" w:rsidRDefault="00FF7093" w:rsidP="008B4113">
            <w:pPr>
              <w:rPr>
                <w:rFonts w:eastAsia="Calibri"/>
              </w:rPr>
            </w:pPr>
            <w:r w:rsidRPr="002E5E74">
              <w:rPr>
                <w:rFonts w:eastAsia="Calibri"/>
              </w:rPr>
              <w:t xml:space="preserve">Признаки осени. </w:t>
            </w:r>
          </w:p>
        </w:tc>
        <w:tc>
          <w:tcPr>
            <w:tcW w:w="814" w:type="dxa"/>
          </w:tcPr>
          <w:p w:rsidR="00FF7093" w:rsidRDefault="00FF7093">
            <w:r w:rsidRPr="00E2311B">
              <w:rPr>
                <w:rFonts w:eastAsia="Calibri"/>
              </w:rPr>
              <w:t>1</w:t>
            </w:r>
          </w:p>
        </w:tc>
        <w:tc>
          <w:tcPr>
            <w:tcW w:w="868" w:type="dxa"/>
          </w:tcPr>
          <w:p w:rsidR="00FF7093" w:rsidRPr="002E5E74" w:rsidRDefault="00FF7093" w:rsidP="008B4113">
            <w:pPr>
              <w:rPr>
                <w:rFonts w:eastAsia="Calibri"/>
              </w:rPr>
            </w:pPr>
            <w:r>
              <w:rPr>
                <w:rFonts w:eastAsia="Calibri"/>
              </w:rPr>
              <w:t>20.09</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7.</w:t>
            </w:r>
          </w:p>
        </w:tc>
        <w:tc>
          <w:tcPr>
            <w:tcW w:w="7288" w:type="dxa"/>
          </w:tcPr>
          <w:p w:rsidR="00FF7093" w:rsidRPr="002E5E74" w:rsidRDefault="00FF7093" w:rsidP="008B4113">
            <w:pPr>
              <w:rPr>
                <w:rFonts w:eastAsia="Calibri"/>
              </w:rPr>
            </w:pPr>
            <w:r w:rsidRPr="002E5E74">
              <w:rPr>
                <w:rFonts w:eastAsia="Calibri"/>
              </w:rPr>
              <w:t>Животные  и растения осенью.</w:t>
            </w:r>
          </w:p>
        </w:tc>
        <w:tc>
          <w:tcPr>
            <w:tcW w:w="814" w:type="dxa"/>
          </w:tcPr>
          <w:p w:rsidR="00FF7093" w:rsidRDefault="00FF7093">
            <w:r w:rsidRPr="00E2311B">
              <w:rPr>
                <w:rFonts w:eastAsia="Calibri"/>
              </w:rPr>
              <w:t>1</w:t>
            </w:r>
          </w:p>
        </w:tc>
        <w:tc>
          <w:tcPr>
            <w:tcW w:w="868" w:type="dxa"/>
          </w:tcPr>
          <w:p w:rsidR="00FF7093" w:rsidRPr="002E5E74" w:rsidRDefault="00FF7093" w:rsidP="008B4113">
            <w:pPr>
              <w:rPr>
                <w:rFonts w:eastAsia="Calibri"/>
              </w:rPr>
            </w:pPr>
            <w:r>
              <w:rPr>
                <w:rFonts w:eastAsia="Calibri"/>
              </w:rPr>
              <w:t>24.09</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8.</w:t>
            </w:r>
          </w:p>
        </w:tc>
        <w:tc>
          <w:tcPr>
            <w:tcW w:w="7288" w:type="dxa"/>
          </w:tcPr>
          <w:p w:rsidR="00FF7093" w:rsidRPr="002E5E74" w:rsidRDefault="00FF7093" w:rsidP="008B4113">
            <w:pPr>
              <w:rPr>
                <w:rFonts w:eastAsia="Calibri"/>
              </w:rPr>
            </w:pPr>
            <w:r w:rsidRPr="002E5E74">
              <w:rPr>
                <w:rFonts w:eastAsia="Calibri"/>
              </w:rPr>
              <w:t>Занятия и одежда детей осенью.</w:t>
            </w:r>
          </w:p>
        </w:tc>
        <w:tc>
          <w:tcPr>
            <w:tcW w:w="814" w:type="dxa"/>
          </w:tcPr>
          <w:p w:rsidR="00FF7093" w:rsidRDefault="00FF7093">
            <w:r w:rsidRPr="00E2311B">
              <w:rPr>
                <w:rFonts w:eastAsia="Calibri"/>
              </w:rPr>
              <w:t>1</w:t>
            </w:r>
          </w:p>
        </w:tc>
        <w:tc>
          <w:tcPr>
            <w:tcW w:w="868" w:type="dxa"/>
          </w:tcPr>
          <w:p w:rsidR="00FF7093" w:rsidRPr="002E5E74" w:rsidRDefault="00FF7093" w:rsidP="008B4113">
            <w:pPr>
              <w:rPr>
                <w:rFonts w:eastAsia="Calibri"/>
              </w:rPr>
            </w:pPr>
            <w:r>
              <w:rPr>
                <w:rFonts w:eastAsia="Calibri"/>
              </w:rPr>
              <w:t>27.09</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9.</w:t>
            </w:r>
          </w:p>
        </w:tc>
        <w:tc>
          <w:tcPr>
            <w:tcW w:w="7288" w:type="dxa"/>
          </w:tcPr>
          <w:p w:rsidR="00FF7093" w:rsidRPr="002E5E74" w:rsidRDefault="00FF7093" w:rsidP="008B4113">
            <w:pPr>
              <w:rPr>
                <w:rFonts w:eastAsia="Calibri"/>
              </w:rPr>
            </w:pPr>
            <w:r w:rsidRPr="002E5E74">
              <w:rPr>
                <w:rFonts w:eastAsia="Calibri"/>
              </w:rPr>
              <w:t>Осенний урожай. Грибы.</w:t>
            </w:r>
          </w:p>
        </w:tc>
        <w:tc>
          <w:tcPr>
            <w:tcW w:w="814" w:type="dxa"/>
          </w:tcPr>
          <w:p w:rsidR="00FF7093" w:rsidRDefault="00FF7093">
            <w:r w:rsidRPr="00E2311B">
              <w:rPr>
                <w:rFonts w:eastAsia="Calibri"/>
              </w:rPr>
              <w:t>1</w:t>
            </w:r>
          </w:p>
        </w:tc>
        <w:tc>
          <w:tcPr>
            <w:tcW w:w="868" w:type="dxa"/>
          </w:tcPr>
          <w:p w:rsidR="00FF7093" w:rsidRPr="002E5E74" w:rsidRDefault="00FF7093" w:rsidP="008B4113">
            <w:pPr>
              <w:rPr>
                <w:rFonts w:eastAsia="Calibri"/>
              </w:rPr>
            </w:pPr>
            <w:r>
              <w:rPr>
                <w:rFonts w:eastAsia="Calibri"/>
              </w:rPr>
              <w:t>1.10</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10.</w:t>
            </w:r>
          </w:p>
        </w:tc>
        <w:tc>
          <w:tcPr>
            <w:tcW w:w="7288" w:type="dxa"/>
          </w:tcPr>
          <w:p w:rsidR="00FF7093" w:rsidRPr="002E5E74" w:rsidRDefault="00FF7093" w:rsidP="008B4113">
            <w:pPr>
              <w:rPr>
                <w:rFonts w:eastAsia="Calibri"/>
              </w:rPr>
            </w:pPr>
            <w:r w:rsidRPr="002E5E74">
              <w:rPr>
                <w:rFonts w:eastAsia="Calibri"/>
              </w:rPr>
              <w:t>Месяцы.</w:t>
            </w:r>
          </w:p>
        </w:tc>
        <w:tc>
          <w:tcPr>
            <w:tcW w:w="814" w:type="dxa"/>
          </w:tcPr>
          <w:p w:rsidR="00FF7093" w:rsidRDefault="00FF7093">
            <w:r w:rsidRPr="00E2311B">
              <w:rPr>
                <w:rFonts w:eastAsia="Calibri"/>
              </w:rPr>
              <w:t>1</w:t>
            </w:r>
          </w:p>
        </w:tc>
        <w:tc>
          <w:tcPr>
            <w:tcW w:w="868" w:type="dxa"/>
          </w:tcPr>
          <w:p w:rsidR="00FF7093" w:rsidRPr="002E5E74" w:rsidRDefault="00FF7093" w:rsidP="008B4113">
            <w:pPr>
              <w:rPr>
                <w:rFonts w:eastAsia="Calibri"/>
              </w:rPr>
            </w:pPr>
            <w:r>
              <w:rPr>
                <w:rFonts w:eastAsia="Calibri"/>
              </w:rPr>
              <w:t>4.10</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ind w:left="-108"/>
              <w:jc w:val="center"/>
              <w:rPr>
                <w:rFonts w:eastAsia="Calibri"/>
              </w:rPr>
            </w:pPr>
            <w:r>
              <w:rPr>
                <w:rFonts w:eastAsia="Calibri"/>
              </w:rPr>
              <w:t>11.</w:t>
            </w:r>
          </w:p>
        </w:tc>
        <w:tc>
          <w:tcPr>
            <w:tcW w:w="7288" w:type="dxa"/>
          </w:tcPr>
          <w:p w:rsidR="00FF7093" w:rsidRPr="002E5E74" w:rsidRDefault="00FF7093" w:rsidP="008B4113">
            <w:pPr>
              <w:rPr>
                <w:rFonts w:eastAsia="Calibri"/>
              </w:rPr>
            </w:pPr>
            <w:r w:rsidRPr="002E5E74">
              <w:rPr>
                <w:rFonts w:eastAsia="Calibri"/>
              </w:rPr>
              <w:t>Закрепление пройденного материала.</w:t>
            </w:r>
          </w:p>
        </w:tc>
        <w:tc>
          <w:tcPr>
            <w:tcW w:w="814" w:type="dxa"/>
          </w:tcPr>
          <w:p w:rsidR="00FF7093" w:rsidRDefault="00FF7093">
            <w:r w:rsidRPr="00E2311B">
              <w:rPr>
                <w:rFonts w:eastAsia="Calibri"/>
              </w:rPr>
              <w:t>1</w:t>
            </w:r>
          </w:p>
        </w:tc>
        <w:tc>
          <w:tcPr>
            <w:tcW w:w="868" w:type="dxa"/>
          </w:tcPr>
          <w:p w:rsidR="00FF7093" w:rsidRPr="002E5E74" w:rsidRDefault="00FF7093" w:rsidP="008B4113">
            <w:pPr>
              <w:rPr>
                <w:rFonts w:eastAsia="Calibri"/>
              </w:rPr>
            </w:pPr>
            <w:r>
              <w:rPr>
                <w:rFonts w:eastAsia="Calibri"/>
              </w:rPr>
              <w:t>8.10</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Borders>
              <w:top w:val="single" w:sz="4" w:space="0" w:color="auto"/>
              <w:left w:val="single" w:sz="4" w:space="0" w:color="auto"/>
              <w:bottom w:val="single" w:sz="4" w:space="0" w:color="auto"/>
              <w:right w:val="single" w:sz="4" w:space="0" w:color="auto"/>
            </w:tcBorders>
          </w:tcPr>
          <w:p w:rsidR="00FF7093" w:rsidRPr="002E5E74" w:rsidRDefault="00FF7093" w:rsidP="00C20F11">
            <w:pPr>
              <w:ind w:left="-108"/>
              <w:jc w:val="center"/>
              <w:rPr>
                <w:rFonts w:eastAsia="Calibri"/>
              </w:rPr>
            </w:pPr>
            <w:r>
              <w:rPr>
                <w:rFonts w:eastAsia="Calibri"/>
              </w:rPr>
              <w:t>12.</w:t>
            </w:r>
          </w:p>
        </w:tc>
        <w:tc>
          <w:tcPr>
            <w:tcW w:w="7288" w:type="dxa"/>
            <w:tcBorders>
              <w:top w:val="single" w:sz="4" w:space="0" w:color="auto"/>
              <w:left w:val="single" w:sz="4" w:space="0" w:color="auto"/>
              <w:bottom w:val="single" w:sz="4" w:space="0" w:color="auto"/>
              <w:right w:val="single" w:sz="4" w:space="0" w:color="auto"/>
            </w:tcBorders>
          </w:tcPr>
          <w:p w:rsidR="00FF7093" w:rsidRPr="002E5E74" w:rsidRDefault="00FF7093" w:rsidP="008B4113">
            <w:pPr>
              <w:rPr>
                <w:rFonts w:eastAsia="Calibri"/>
              </w:rPr>
            </w:pPr>
            <w:r w:rsidRPr="002E5E74">
              <w:rPr>
                <w:rFonts w:eastAsia="Calibri"/>
              </w:rPr>
              <w:t xml:space="preserve">Дни недели. </w:t>
            </w:r>
          </w:p>
        </w:tc>
        <w:tc>
          <w:tcPr>
            <w:tcW w:w="814" w:type="dxa"/>
            <w:tcBorders>
              <w:top w:val="single" w:sz="4" w:space="0" w:color="auto"/>
              <w:left w:val="single" w:sz="4" w:space="0" w:color="auto"/>
              <w:bottom w:val="single" w:sz="4" w:space="0" w:color="auto"/>
            </w:tcBorders>
          </w:tcPr>
          <w:p w:rsidR="00FF7093" w:rsidRDefault="00FF7093">
            <w:r w:rsidRPr="00E2311B">
              <w:rPr>
                <w:rFonts w:eastAsia="Calibri"/>
              </w:rPr>
              <w:t>1</w:t>
            </w:r>
          </w:p>
        </w:tc>
        <w:tc>
          <w:tcPr>
            <w:tcW w:w="868" w:type="dxa"/>
            <w:tcBorders>
              <w:top w:val="single" w:sz="4" w:space="0" w:color="auto"/>
              <w:left w:val="single" w:sz="4" w:space="0" w:color="auto"/>
              <w:bottom w:val="single" w:sz="4" w:space="0" w:color="auto"/>
            </w:tcBorders>
          </w:tcPr>
          <w:p w:rsidR="00FF7093" w:rsidRPr="002E5E74" w:rsidRDefault="00FF7093" w:rsidP="008B4113">
            <w:pPr>
              <w:rPr>
                <w:rFonts w:eastAsia="Calibri"/>
              </w:rPr>
            </w:pPr>
            <w:r>
              <w:rPr>
                <w:rFonts w:eastAsia="Calibri"/>
              </w:rPr>
              <w:t>11.10</w:t>
            </w:r>
          </w:p>
        </w:tc>
        <w:tc>
          <w:tcPr>
            <w:tcW w:w="1095" w:type="dxa"/>
            <w:tcBorders>
              <w:top w:val="single" w:sz="4" w:space="0" w:color="auto"/>
              <w:left w:val="single" w:sz="4" w:space="0" w:color="auto"/>
              <w:bottom w:val="single" w:sz="4" w:space="0" w:color="auto"/>
            </w:tcBorders>
          </w:tcPr>
          <w:p w:rsidR="00FF7093" w:rsidRPr="002E5E74" w:rsidRDefault="00FF7093" w:rsidP="008B4113">
            <w:pPr>
              <w:rPr>
                <w:rFonts w:eastAsia="Calibri"/>
              </w:rPr>
            </w:pPr>
          </w:p>
        </w:tc>
      </w:tr>
      <w:tr w:rsidR="00FF7093" w:rsidRPr="002E5E74" w:rsidTr="00C20F11">
        <w:trPr>
          <w:trHeight w:val="20"/>
        </w:trPr>
        <w:tc>
          <w:tcPr>
            <w:tcW w:w="567" w:type="dxa"/>
            <w:tcBorders>
              <w:top w:val="single" w:sz="4" w:space="0" w:color="auto"/>
              <w:left w:val="single" w:sz="4" w:space="0" w:color="auto"/>
              <w:bottom w:val="single" w:sz="4" w:space="0" w:color="auto"/>
              <w:right w:val="single" w:sz="4" w:space="0" w:color="auto"/>
            </w:tcBorders>
          </w:tcPr>
          <w:p w:rsidR="00FF7093" w:rsidRPr="002E5E74" w:rsidRDefault="00FF7093" w:rsidP="00C20F11">
            <w:pPr>
              <w:ind w:left="-108"/>
              <w:jc w:val="center"/>
              <w:rPr>
                <w:rFonts w:eastAsia="Calibri"/>
              </w:rPr>
            </w:pPr>
            <w:r>
              <w:rPr>
                <w:rFonts w:eastAsia="Calibri"/>
              </w:rPr>
              <w:t>13.</w:t>
            </w:r>
          </w:p>
        </w:tc>
        <w:tc>
          <w:tcPr>
            <w:tcW w:w="7288" w:type="dxa"/>
            <w:tcBorders>
              <w:top w:val="single" w:sz="4" w:space="0" w:color="auto"/>
              <w:left w:val="single" w:sz="4" w:space="0" w:color="auto"/>
              <w:bottom w:val="single" w:sz="4" w:space="0" w:color="auto"/>
              <w:right w:val="single" w:sz="4" w:space="0" w:color="auto"/>
            </w:tcBorders>
          </w:tcPr>
          <w:p w:rsidR="00FF7093" w:rsidRPr="002E5E74" w:rsidRDefault="00FF7093" w:rsidP="008B4113">
            <w:pPr>
              <w:rPr>
                <w:rFonts w:eastAsia="Calibri"/>
              </w:rPr>
            </w:pPr>
            <w:r w:rsidRPr="002E5E74">
              <w:rPr>
                <w:rFonts w:eastAsia="Calibri"/>
              </w:rPr>
              <w:t>Сутки.</w:t>
            </w:r>
          </w:p>
        </w:tc>
        <w:tc>
          <w:tcPr>
            <w:tcW w:w="814" w:type="dxa"/>
            <w:tcBorders>
              <w:top w:val="single" w:sz="4" w:space="0" w:color="auto"/>
              <w:left w:val="single" w:sz="4" w:space="0" w:color="auto"/>
              <w:bottom w:val="single" w:sz="4" w:space="0" w:color="auto"/>
            </w:tcBorders>
          </w:tcPr>
          <w:p w:rsidR="00FF7093" w:rsidRDefault="00FF7093">
            <w:r w:rsidRPr="00E2311B">
              <w:rPr>
                <w:rFonts w:eastAsia="Calibri"/>
              </w:rPr>
              <w:t>1</w:t>
            </w:r>
          </w:p>
        </w:tc>
        <w:tc>
          <w:tcPr>
            <w:tcW w:w="868" w:type="dxa"/>
            <w:tcBorders>
              <w:top w:val="single" w:sz="4" w:space="0" w:color="auto"/>
              <w:left w:val="single" w:sz="4" w:space="0" w:color="auto"/>
              <w:bottom w:val="single" w:sz="4" w:space="0" w:color="auto"/>
            </w:tcBorders>
          </w:tcPr>
          <w:p w:rsidR="00FF7093" w:rsidRDefault="00FF7093" w:rsidP="008B4113">
            <w:pPr>
              <w:rPr>
                <w:rFonts w:eastAsia="Calibri"/>
              </w:rPr>
            </w:pPr>
            <w:r>
              <w:rPr>
                <w:rFonts w:eastAsia="Calibri"/>
              </w:rPr>
              <w:t>15.10</w:t>
            </w:r>
          </w:p>
        </w:tc>
        <w:tc>
          <w:tcPr>
            <w:tcW w:w="1095" w:type="dxa"/>
            <w:tcBorders>
              <w:top w:val="single" w:sz="4" w:space="0" w:color="auto"/>
              <w:left w:val="single" w:sz="4" w:space="0" w:color="auto"/>
              <w:bottom w:val="single" w:sz="4" w:space="0" w:color="auto"/>
            </w:tcBorders>
          </w:tcPr>
          <w:p w:rsidR="00FF7093" w:rsidRPr="002E5E74" w:rsidRDefault="00FF7093" w:rsidP="008B4113">
            <w:pPr>
              <w:rPr>
                <w:rFonts w:eastAsia="Calibri"/>
              </w:rPr>
            </w:pPr>
          </w:p>
        </w:tc>
      </w:tr>
      <w:tr w:rsidR="00FF7093" w:rsidRPr="002E5E74" w:rsidTr="00C20F11">
        <w:trPr>
          <w:trHeight w:val="20"/>
        </w:trPr>
        <w:tc>
          <w:tcPr>
            <w:tcW w:w="567" w:type="dxa"/>
            <w:tcBorders>
              <w:top w:val="single" w:sz="4" w:space="0" w:color="auto"/>
              <w:left w:val="single" w:sz="4" w:space="0" w:color="auto"/>
              <w:bottom w:val="single" w:sz="4" w:space="0" w:color="auto"/>
              <w:right w:val="single" w:sz="4" w:space="0" w:color="auto"/>
            </w:tcBorders>
          </w:tcPr>
          <w:p w:rsidR="00FF7093" w:rsidRPr="002E5E74" w:rsidRDefault="00FF7093" w:rsidP="00C20F11">
            <w:pPr>
              <w:ind w:left="-108"/>
              <w:jc w:val="center"/>
              <w:rPr>
                <w:rFonts w:eastAsia="Calibri"/>
              </w:rPr>
            </w:pPr>
            <w:r>
              <w:rPr>
                <w:rFonts w:eastAsia="Calibri"/>
              </w:rPr>
              <w:t>14.</w:t>
            </w:r>
          </w:p>
        </w:tc>
        <w:tc>
          <w:tcPr>
            <w:tcW w:w="7288" w:type="dxa"/>
            <w:tcBorders>
              <w:top w:val="single" w:sz="4" w:space="0" w:color="auto"/>
              <w:left w:val="single" w:sz="4" w:space="0" w:color="auto"/>
              <w:bottom w:val="single" w:sz="4" w:space="0" w:color="auto"/>
              <w:right w:val="single" w:sz="4" w:space="0" w:color="auto"/>
            </w:tcBorders>
          </w:tcPr>
          <w:p w:rsidR="00FF7093" w:rsidRPr="002E5E74" w:rsidRDefault="00FF7093" w:rsidP="008B4113">
            <w:pPr>
              <w:rPr>
                <w:rFonts w:eastAsia="Calibri"/>
              </w:rPr>
            </w:pPr>
            <w:r w:rsidRPr="002E5E74">
              <w:rPr>
                <w:rFonts w:eastAsia="Calibri"/>
              </w:rPr>
              <w:t>Домашние животные (кошка, собака и др.)</w:t>
            </w:r>
          </w:p>
        </w:tc>
        <w:tc>
          <w:tcPr>
            <w:tcW w:w="814" w:type="dxa"/>
            <w:tcBorders>
              <w:top w:val="single" w:sz="4" w:space="0" w:color="auto"/>
              <w:left w:val="single" w:sz="4" w:space="0" w:color="auto"/>
              <w:bottom w:val="single" w:sz="4" w:space="0" w:color="auto"/>
            </w:tcBorders>
          </w:tcPr>
          <w:p w:rsidR="00FF7093" w:rsidRDefault="00FF7093">
            <w:r w:rsidRPr="00E2311B">
              <w:rPr>
                <w:rFonts w:eastAsia="Calibri"/>
              </w:rPr>
              <w:t>1</w:t>
            </w:r>
          </w:p>
        </w:tc>
        <w:tc>
          <w:tcPr>
            <w:tcW w:w="868" w:type="dxa"/>
            <w:tcBorders>
              <w:top w:val="single" w:sz="4" w:space="0" w:color="auto"/>
              <w:left w:val="single" w:sz="4" w:space="0" w:color="auto"/>
              <w:bottom w:val="single" w:sz="4" w:space="0" w:color="auto"/>
            </w:tcBorders>
          </w:tcPr>
          <w:p w:rsidR="00FF7093" w:rsidRPr="002E5E74" w:rsidRDefault="00FF7093" w:rsidP="008B4113">
            <w:pPr>
              <w:rPr>
                <w:rFonts w:eastAsia="Calibri"/>
              </w:rPr>
            </w:pPr>
            <w:r>
              <w:rPr>
                <w:rFonts w:eastAsia="Calibri"/>
              </w:rPr>
              <w:t>18.10</w:t>
            </w:r>
          </w:p>
        </w:tc>
        <w:tc>
          <w:tcPr>
            <w:tcW w:w="1095" w:type="dxa"/>
            <w:tcBorders>
              <w:top w:val="single" w:sz="4" w:space="0" w:color="auto"/>
              <w:left w:val="single" w:sz="4" w:space="0" w:color="auto"/>
              <w:bottom w:val="single" w:sz="4" w:space="0" w:color="auto"/>
            </w:tcBorders>
          </w:tcPr>
          <w:p w:rsidR="00FF7093" w:rsidRPr="002E5E74" w:rsidRDefault="00FF7093" w:rsidP="008B4113">
            <w:pPr>
              <w:rPr>
                <w:rFonts w:eastAsia="Calibri"/>
              </w:rPr>
            </w:pPr>
          </w:p>
        </w:tc>
      </w:tr>
      <w:tr w:rsidR="00FF7093" w:rsidRPr="002E5E74" w:rsidTr="00C20F11">
        <w:trPr>
          <w:trHeight w:val="20"/>
        </w:trPr>
        <w:tc>
          <w:tcPr>
            <w:tcW w:w="567" w:type="dxa"/>
            <w:tcBorders>
              <w:top w:val="single" w:sz="4" w:space="0" w:color="auto"/>
              <w:left w:val="single" w:sz="4" w:space="0" w:color="auto"/>
              <w:bottom w:val="single" w:sz="4" w:space="0" w:color="auto"/>
              <w:right w:val="single" w:sz="4" w:space="0" w:color="auto"/>
            </w:tcBorders>
          </w:tcPr>
          <w:p w:rsidR="00FF7093" w:rsidRPr="002E5E74" w:rsidRDefault="00FF7093" w:rsidP="00C20F11">
            <w:pPr>
              <w:ind w:left="-108"/>
              <w:jc w:val="center"/>
              <w:rPr>
                <w:rFonts w:eastAsia="Calibri"/>
              </w:rPr>
            </w:pPr>
            <w:r>
              <w:rPr>
                <w:rFonts w:eastAsia="Calibri"/>
              </w:rPr>
              <w:t>15.</w:t>
            </w:r>
          </w:p>
        </w:tc>
        <w:tc>
          <w:tcPr>
            <w:tcW w:w="7288" w:type="dxa"/>
            <w:tcBorders>
              <w:top w:val="single" w:sz="4" w:space="0" w:color="auto"/>
              <w:left w:val="single" w:sz="4" w:space="0" w:color="auto"/>
              <w:bottom w:val="single" w:sz="4" w:space="0" w:color="auto"/>
              <w:right w:val="single" w:sz="4" w:space="0" w:color="auto"/>
            </w:tcBorders>
          </w:tcPr>
          <w:p w:rsidR="00FF7093" w:rsidRPr="002E5E74" w:rsidRDefault="00FF7093" w:rsidP="008B4113">
            <w:pPr>
              <w:rPr>
                <w:rFonts w:eastAsia="Calibri"/>
              </w:rPr>
            </w:pPr>
            <w:r w:rsidRPr="002E5E74">
              <w:rPr>
                <w:rFonts w:eastAsia="Calibri"/>
              </w:rPr>
              <w:t>Домашние животные</w:t>
            </w:r>
          </w:p>
        </w:tc>
        <w:tc>
          <w:tcPr>
            <w:tcW w:w="814" w:type="dxa"/>
            <w:tcBorders>
              <w:top w:val="single" w:sz="4" w:space="0" w:color="auto"/>
              <w:left w:val="single" w:sz="4" w:space="0" w:color="auto"/>
              <w:bottom w:val="single" w:sz="4" w:space="0" w:color="auto"/>
            </w:tcBorders>
          </w:tcPr>
          <w:p w:rsidR="00FF7093" w:rsidRDefault="00FF7093">
            <w:r w:rsidRPr="00E2311B">
              <w:rPr>
                <w:rFonts w:eastAsia="Calibri"/>
              </w:rPr>
              <w:t>1</w:t>
            </w:r>
          </w:p>
        </w:tc>
        <w:tc>
          <w:tcPr>
            <w:tcW w:w="868" w:type="dxa"/>
            <w:tcBorders>
              <w:top w:val="single" w:sz="4" w:space="0" w:color="auto"/>
              <w:left w:val="single" w:sz="4" w:space="0" w:color="auto"/>
              <w:bottom w:val="single" w:sz="4" w:space="0" w:color="auto"/>
            </w:tcBorders>
          </w:tcPr>
          <w:p w:rsidR="00FF7093" w:rsidRPr="002E5E74" w:rsidRDefault="00FF7093" w:rsidP="008B4113">
            <w:pPr>
              <w:rPr>
                <w:rFonts w:eastAsia="Calibri"/>
              </w:rPr>
            </w:pPr>
            <w:r>
              <w:rPr>
                <w:rFonts w:eastAsia="Calibri"/>
              </w:rPr>
              <w:t>22.10</w:t>
            </w:r>
          </w:p>
        </w:tc>
        <w:tc>
          <w:tcPr>
            <w:tcW w:w="1095" w:type="dxa"/>
            <w:tcBorders>
              <w:top w:val="single" w:sz="4" w:space="0" w:color="auto"/>
              <w:left w:val="single" w:sz="4" w:space="0" w:color="auto"/>
              <w:bottom w:val="single" w:sz="4" w:space="0" w:color="auto"/>
            </w:tcBorders>
          </w:tcPr>
          <w:p w:rsidR="00FF7093" w:rsidRPr="002E5E74" w:rsidRDefault="00FF7093" w:rsidP="008B4113">
            <w:pPr>
              <w:rPr>
                <w:rFonts w:eastAsia="Calibri"/>
              </w:rPr>
            </w:pPr>
          </w:p>
        </w:tc>
      </w:tr>
      <w:tr w:rsidR="00FF7093" w:rsidRPr="002E5E74" w:rsidTr="00C20F11">
        <w:trPr>
          <w:trHeight w:val="20"/>
        </w:trPr>
        <w:tc>
          <w:tcPr>
            <w:tcW w:w="567" w:type="dxa"/>
            <w:tcBorders>
              <w:top w:val="single" w:sz="4" w:space="0" w:color="auto"/>
              <w:left w:val="single" w:sz="4" w:space="0" w:color="auto"/>
              <w:bottom w:val="single" w:sz="4" w:space="0" w:color="auto"/>
              <w:right w:val="single" w:sz="4" w:space="0" w:color="auto"/>
            </w:tcBorders>
          </w:tcPr>
          <w:p w:rsidR="00FF7093" w:rsidRPr="002E5E74" w:rsidRDefault="00FF7093" w:rsidP="00C20F11">
            <w:pPr>
              <w:ind w:left="-108"/>
              <w:jc w:val="center"/>
              <w:rPr>
                <w:rFonts w:eastAsia="Calibri"/>
              </w:rPr>
            </w:pPr>
            <w:r>
              <w:rPr>
                <w:rFonts w:eastAsia="Calibri"/>
              </w:rPr>
              <w:t>16.</w:t>
            </w:r>
          </w:p>
        </w:tc>
        <w:tc>
          <w:tcPr>
            <w:tcW w:w="7288" w:type="dxa"/>
            <w:tcBorders>
              <w:top w:val="single" w:sz="4" w:space="0" w:color="auto"/>
              <w:left w:val="single" w:sz="4" w:space="0" w:color="auto"/>
              <w:bottom w:val="single" w:sz="4" w:space="0" w:color="auto"/>
              <w:right w:val="single" w:sz="4" w:space="0" w:color="auto"/>
            </w:tcBorders>
          </w:tcPr>
          <w:p w:rsidR="00FF7093" w:rsidRPr="002E5E74" w:rsidRDefault="00FF7093" w:rsidP="008B4113">
            <w:pPr>
              <w:rPr>
                <w:rFonts w:eastAsia="Calibri"/>
              </w:rPr>
            </w:pPr>
            <w:r w:rsidRPr="002E5E74">
              <w:rPr>
                <w:rFonts w:eastAsia="Calibri"/>
              </w:rPr>
              <w:t>Дикие животные (волк, лиса, заяц и др.)</w:t>
            </w:r>
          </w:p>
        </w:tc>
        <w:tc>
          <w:tcPr>
            <w:tcW w:w="814" w:type="dxa"/>
            <w:tcBorders>
              <w:top w:val="single" w:sz="4" w:space="0" w:color="auto"/>
              <w:left w:val="single" w:sz="4" w:space="0" w:color="auto"/>
              <w:bottom w:val="single" w:sz="4" w:space="0" w:color="auto"/>
            </w:tcBorders>
          </w:tcPr>
          <w:p w:rsidR="00FF7093" w:rsidRDefault="00FF7093">
            <w:r w:rsidRPr="00E2311B">
              <w:rPr>
                <w:rFonts w:eastAsia="Calibri"/>
              </w:rPr>
              <w:t>1</w:t>
            </w:r>
          </w:p>
        </w:tc>
        <w:tc>
          <w:tcPr>
            <w:tcW w:w="868" w:type="dxa"/>
            <w:tcBorders>
              <w:top w:val="single" w:sz="4" w:space="0" w:color="auto"/>
              <w:left w:val="single" w:sz="4" w:space="0" w:color="auto"/>
              <w:bottom w:val="single" w:sz="4" w:space="0" w:color="auto"/>
            </w:tcBorders>
          </w:tcPr>
          <w:p w:rsidR="00FF7093" w:rsidRPr="002E5E74" w:rsidRDefault="00FF7093" w:rsidP="008B4113">
            <w:pPr>
              <w:rPr>
                <w:rFonts w:eastAsia="Calibri"/>
              </w:rPr>
            </w:pPr>
            <w:r>
              <w:rPr>
                <w:rFonts w:eastAsia="Calibri"/>
              </w:rPr>
              <w:t>25.10</w:t>
            </w:r>
          </w:p>
        </w:tc>
        <w:tc>
          <w:tcPr>
            <w:tcW w:w="1095" w:type="dxa"/>
            <w:tcBorders>
              <w:top w:val="single" w:sz="4" w:space="0" w:color="auto"/>
              <w:left w:val="single" w:sz="4" w:space="0" w:color="auto"/>
              <w:bottom w:val="single" w:sz="4" w:space="0" w:color="auto"/>
            </w:tcBorders>
          </w:tcPr>
          <w:p w:rsidR="00FF7093" w:rsidRPr="002E5E74" w:rsidRDefault="00FF7093" w:rsidP="008B4113">
            <w:pPr>
              <w:rPr>
                <w:rFonts w:eastAsia="Calibri"/>
              </w:rPr>
            </w:pPr>
          </w:p>
        </w:tc>
      </w:tr>
      <w:tr w:rsidR="00FF7093" w:rsidRPr="002E5E74" w:rsidTr="00C20F11">
        <w:trPr>
          <w:trHeight w:val="20"/>
        </w:trPr>
        <w:tc>
          <w:tcPr>
            <w:tcW w:w="567" w:type="dxa"/>
            <w:tcBorders>
              <w:top w:val="single" w:sz="4" w:space="0" w:color="auto"/>
              <w:left w:val="single" w:sz="4" w:space="0" w:color="auto"/>
              <w:bottom w:val="single" w:sz="4" w:space="0" w:color="auto"/>
              <w:right w:val="single" w:sz="4" w:space="0" w:color="auto"/>
            </w:tcBorders>
          </w:tcPr>
          <w:p w:rsidR="00FF7093" w:rsidRPr="002E5E74" w:rsidRDefault="00FF7093" w:rsidP="00C20F11">
            <w:pPr>
              <w:ind w:left="-108"/>
              <w:jc w:val="center"/>
              <w:rPr>
                <w:rFonts w:eastAsia="Calibri"/>
              </w:rPr>
            </w:pPr>
            <w:r>
              <w:rPr>
                <w:rFonts w:eastAsia="Calibri"/>
              </w:rPr>
              <w:t>17.</w:t>
            </w:r>
          </w:p>
        </w:tc>
        <w:tc>
          <w:tcPr>
            <w:tcW w:w="7288" w:type="dxa"/>
            <w:tcBorders>
              <w:top w:val="single" w:sz="4" w:space="0" w:color="auto"/>
              <w:left w:val="single" w:sz="4" w:space="0" w:color="auto"/>
              <w:bottom w:val="single" w:sz="4" w:space="0" w:color="auto"/>
              <w:right w:val="single" w:sz="4" w:space="0" w:color="auto"/>
            </w:tcBorders>
          </w:tcPr>
          <w:p w:rsidR="00FF7093" w:rsidRPr="002E5E74" w:rsidRDefault="00FF7093" w:rsidP="008B4113">
            <w:pPr>
              <w:rPr>
                <w:rFonts w:eastAsia="Calibri"/>
              </w:rPr>
            </w:pPr>
            <w:r w:rsidRPr="002E5E74">
              <w:rPr>
                <w:rFonts w:eastAsia="Calibri"/>
              </w:rPr>
              <w:t>Дикие животные</w:t>
            </w:r>
          </w:p>
        </w:tc>
        <w:tc>
          <w:tcPr>
            <w:tcW w:w="814" w:type="dxa"/>
            <w:tcBorders>
              <w:top w:val="single" w:sz="4" w:space="0" w:color="auto"/>
              <w:left w:val="single" w:sz="4" w:space="0" w:color="auto"/>
              <w:bottom w:val="single" w:sz="4" w:space="0" w:color="auto"/>
            </w:tcBorders>
          </w:tcPr>
          <w:p w:rsidR="00FF7093" w:rsidRDefault="00FF7093">
            <w:r w:rsidRPr="00E2311B">
              <w:rPr>
                <w:rFonts w:eastAsia="Calibri"/>
              </w:rPr>
              <w:t>1</w:t>
            </w:r>
          </w:p>
        </w:tc>
        <w:tc>
          <w:tcPr>
            <w:tcW w:w="868" w:type="dxa"/>
            <w:tcBorders>
              <w:top w:val="single" w:sz="4" w:space="0" w:color="auto"/>
              <w:left w:val="single" w:sz="4" w:space="0" w:color="auto"/>
              <w:bottom w:val="single" w:sz="4" w:space="0" w:color="auto"/>
            </w:tcBorders>
          </w:tcPr>
          <w:p w:rsidR="00FF7093" w:rsidRDefault="00FF7093" w:rsidP="008B4113">
            <w:pPr>
              <w:rPr>
                <w:rFonts w:eastAsia="Calibri"/>
              </w:rPr>
            </w:pPr>
            <w:r>
              <w:rPr>
                <w:rFonts w:eastAsia="Calibri"/>
              </w:rPr>
              <w:t>29.10</w:t>
            </w:r>
          </w:p>
        </w:tc>
        <w:tc>
          <w:tcPr>
            <w:tcW w:w="1095" w:type="dxa"/>
            <w:tcBorders>
              <w:top w:val="single" w:sz="4" w:space="0" w:color="auto"/>
              <w:left w:val="single" w:sz="4" w:space="0" w:color="auto"/>
              <w:bottom w:val="single" w:sz="4" w:space="0" w:color="auto"/>
            </w:tcBorders>
          </w:tcPr>
          <w:p w:rsidR="00FF7093" w:rsidRPr="002E5E74" w:rsidRDefault="00FF7093" w:rsidP="008B4113">
            <w:pPr>
              <w:rPr>
                <w:rFonts w:eastAsia="Calibri"/>
              </w:rPr>
            </w:pPr>
          </w:p>
        </w:tc>
      </w:tr>
      <w:tr w:rsidR="00FF7093" w:rsidRPr="002E5E74" w:rsidTr="00FF7093">
        <w:trPr>
          <w:trHeight w:val="413"/>
        </w:trPr>
        <w:tc>
          <w:tcPr>
            <w:tcW w:w="567" w:type="dxa"/>
            <w:tcBorders>
              <w:top w:val="single" w:sz="4" w:space="0" w:color="auto"/>
              <w:left w:val="single" w:sz="4" w:space="0" w:color="auto"/>
              <w:bottom w:val="single" w:sz="4" w:space="0" w:color="auto"/>
              <w:right w:val="single" w:sz="4" w:space="0" w:color="auto"/>
            </w:tcBorders>
          </w:tcPr>
          <w:p w:rsidR="00FF7093" w:rsidRPr="002E5E74" w:rsidRDefault="00FF7093" w:rsidP="00C20F11">
            <w:pPr>
              <w:jc w:val="center"/>
              <w:rPr>
                <w:rFonts w:eastAsia="Calibri"/>
              </w:rPr>
            </w:pPr>
            <w:r>
              <w:rPr>
                <w:rFonts w:eastAsia="Calibri"/>
              </w:rPr>
              <w:t>18.</w:t>
            </w:r>
          </w:p>
        </w:tc>
        <w:tc>
          <w:tcPr>
            <w:tcW w:w="7288" w:type="dxa"/>
            <w:tcBorders>
              <w:top w:val="single" w:sz="4" w:space="0" w:color="auto"/>
              <w:left w:val="single" w:sz="4" w:space="0" w:color="auto"/>
              <w:bottom w:val="single" w:sz="4" w:space="0" w:color="auto"/>
              <w:right w:val="single" w:sz="4" w:space="0" w:color="auto"/>
            </w:tcBorders>
          </w:tcPr>
          <w:p w:rsidR="00FF7093" w:rsidRPr="002E5E74" w:rsidRDefault="00FF7093" w:rsidP="008B4113">
            <w:pPr>
              <w:rPr>
                <w:rFonts w:eastAsia="Calibri"/>
              </w:rPr>
            </w:pPr>
            <w:r w:rsidRPr="002E5E74">
              <w:rPr>
                <w:rFonts w:eastAsia="Calibri"/>
              </w:rPr>
              <w:t>Закрепление пройденного материала.</w:t>
            </w:r>
          </w:p>
        </w:tc>
        <w:tc>
          <w:tcPr>
            <w:tcW w:w="814" w:type="dxa"/>
            <w:tcBorders>
              <w:top w:val="single" w:sz="4" w:space="0" w:color="auto"/>
              <w:left w:val="single" w:sz="4" w:space="0" w:color="auto"/>
              <w:bottom w:val="single" w:sz="4" w:space="0" w:color="auto"/>
            </w:tcBorders>
          </w:tcPr>
          <w:p w:rsidR="00FF7093" w:rsidRDefault="00FF7093">
            <w:r w:rsidRPr="00E2311B">
              <w:rPr>
                <w:rFonts w:eastAsia="Calibri"/>
              </w:rPr>
              <w:t>1</w:t>
            </w:r>
          </w:p>
        </w:tc>
        <w:tc>
          <w:tcPr>
            <w:tcW w:w="868" w:type="dxa"/>
            <w:tcBorders>
              <w:top w:val="single" w:sz="4" w:space="0" w:color="auto"/>
              <w:left w:val="single" w:sz="4" w:space="0" w:color="auto"/>
              <w:bottom w:val="single" w:sz="4" w:space="0" w:color="auto"/>
            </w:tcBorders>
          </w:tcPr>
          <w:p w:rsidR="00FF7093" w:rsidRPr="002E5E74" w:rsidRDefault="00FF7093" w:rsidP="008B4113">
            <w:pPr>
              <w:rPr>
                <w:rFonts w:eastAsia="Calibri"/>
              </w:rPr>
            </w:pPr>
            <w:r>
              <w:rPr>
                <w:rFonts w:eastAsia="Calibri"/>
              </w:rPr>
              <w:t>1.11</w:t>
            </w:r>
          </w:p>
        </w:tc>
        <w:tc>
          <w:tcPr>
            <w:tcW w:w="1095" w:type="dxa"/>
            <w:tcBorders>
              <w:top w:val="single" w:sz="4" w:space="0" w:color="auto"/>
              <w:left w:val="single" w:sz="4" w:space="0" w:color="auto"/>
              <w:bottom w:val="single" w:sz="4" w:space="0" w:color="auto"/>
            </w:tcBorders>
          </w:tcPr>
          <w:p w:rsidR="00FF7093" w:rsidRPr="002E5E74" w:rsidRDefault="00FF7093" w:rsidP="008B4113">
            <w:pPr>
              <w:rPr>
                <w:rFonts w:eastAsia="Calibri"/>
              </w:rPr>
            </w:pPr>
          </w:p>
        </w:tc>
      </w:tr>
      <w:tr w:rsidR="008B4113" w:rsidRPr="002E5E74" w:rsidTr="00C20F11">
        <w:trPr>
          <w:trHeight w:val="20"/>
        </w:trPr>
        <w:tc>
          <w:tcPr>
            <w:tcW w:w="8669" w:type="dxa"/>
            <w:gridSpan w:val="3"/>
          </w:tcPr>
          <w:p w:rsidR="008B4113" w:rsidRPr="002E5E74" w:rsidRDefault="008B4113" w:rsidP="00C20F11">
            <w:pPr>
              <w:jc w:val="center"/>
              <w:rPr>
                <w:rFonts w:eastAsia="Calibri"/>
                <w:b/>
              </w:rPr>
            </w:pPr>
            <w:r>
              <w:rPr>
                <w:rFonts w:eastAsia="Calibri"/>
                <w:b/>
              </w:rPr>
              <w:t>2 четверть 14 ч.</w:t>
            </w:r>
          </w:p>
        </w:tc>
        <w:tc>
          <w:tcPr>
            <w:tcW w:w="868" w:type="dxa"/>
          </w:tcPr>
          <w:p w:rsidR="008B4113" w:rsidRPr="002E5E74" w:rsidRDefault="008B4113" w:rsidP="008B4113">
            <w:pPr>
              <w:rPr>
                <w:rFonts w:eastAsia="Calibri"/>
                <w:b/>
              </w:rPr>
            </w:pPr>
          </w:p>
        </w:tc>
        <w:tc>
          <w:tcPr>
            <w:tcW w:w="1095" w:type="dxa"/>
          </w:tcPr>
          <w:p w:rsidR="008B4113" w:rsidRPr="002E5E74" w:rsidRDefault="008B4113" w:rsidP="008B4113">
            <w:pPr>
              <w:rPr>
                <w:rFonts w:eastAsia="Calibri"/>
                <w:b/>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19.</w:t>
            </w:r>
          </w:p>
        </w:tc>
        <w:tc>
          <w:tcPr>
            <w:tcW w:w="7288" w:type="dxa"/>
          </w:tcPr>
          <w:p w:rsidR="00FF7093" w:rsidRPr="002E5E74" w:rsidRDefault="00FF7093" w:rsidP="002E3CCF">
            <w:pPr>
              <w:rPr>
                <w:rFonts w:eastAsia="Calibri"/>
              </w:rPr>
            </w:pPr>
            <w:r>
              <w:rPr>
                <w:rFonts w:eastAsia="Calibri"/>
              </w:rPr>
              <w:t xml:space="preserve">Зима. </w:t>
            </w:r>
          </w:p>
        </w:tc>
        <w:tc>
          <w:tcPr>
            <w:tcW w:w="814" w:type="dxa"/>
          </w:tcPr>
          <w:p w:rsidR="00FF7093" w:rsidRDefault="00FF7093">
            <w:r w:rsidRPr="00AF34CE">
              <w:rPr>
                <w:rFonts w:eastAsia="Calibri"/>
              </w:rPr>
              <w:t>1</w:t>
            </w:r>
          </w:p>
        </w:tc>
        <w:tc>
          <w:tcPr>
            <w:tcW w:w="868" w:type="dxa"/>
          </w:tcPr>
          <w:p w:rsidR="00FF7093" w:rsidRPr="002E5E74" w:rsidRDefault="00FF7093" w:rsidP="008B4113">
            <w:pPr>
              <w:rPr>
                <w:rFonts w:eastAsia="Calibri"/>
              </w:rPr>
            </w:pPr>
            <w:r>
              <w:rPr>
                <w:rFonts w:eastAsia="Calibri"/>
              </w:rPr>
              <w:t>12.11</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20.</w:t>
            </w:r>
          </w:p>
        </w:tc>
        <w:tc>
          <w:tcPr>
            <w:tcW w:w="7288" w:type="dxa"/>
          </w:tcPr>
          <w:p w:rsidR="00FF7093" w:rsidRDefault="00FF7093" w:rsidP="008B4113">
            <w:pPr>
              <w:rPr>
                <w:rFonts w:eastAsia="Calibri"/>
              </w:rPr>
            </w:pPr>
            <w:r w:rsidRPr="002E5E74">
              <w:rPr>
                <w:rFonts w:eastAsia="Calibri"/>
              </w:rPr>
              <w:t>Признаки зимы.</w:t>
            </w:r>
          </w:p>
        </w:tc>
        <w:tc>
          <w:tcPr>
            <w:tcW w:w="814" w:type="dxa"/>
          </w:tcPr>
          <w:p w:rsidR="00FF7093" w:rsidRDefault="00FF7093">
            <w:r w:rsidRPr="00AF34CE">
              <w:rPr>
                <w:rFonts w:eastAsia="Calibri"/>
              </w:rPr>
              <w:t>1</w:t>
            </w:r>
          </w:p>
        </w:tc>
        <w:tc>
          <w:tcPr>
            <w:tcW w:w="868" w:type="dxa"/>
          </w:tcPr>
          <w:p w:rsidR="00FF7093" w:rsidRDefault="00FF7093" w:rsidP="008B4113">
            <w:pPr>
              <w:rPr>
                <w:rFonts w:eastAsia="Calibri"/>
              </w:rPr>
            </w:pPr>
            <w:r>
              <w:rPr>
                <w:rFonts w:eastAsia="Calibri"/>
              </w:rPr>
              <w:t>15.11</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21.</w:t>
            </w:r>
          </w:p>
        </w:tc>
        <w:tc>
          <w:tcPr>
            <w:tcW w:w="7288" w:type="dxa"/>
          </w:tcPr>
          <w:p w:rsidR="00FF7093" w:rsidRPr="002E5E74" w:rsidRDefault="00FF7093" w:rsidP="008B4113">
            <w:pPr>
              <w:rPr>
                <w:rFonts w:eastAsia="Calibri"/>
              </w:rPr>
            </w:pPr>
            <w:r>
              <w:rPr>
                <w:rFonts w:eastAsia="Calibri"/>
              </w:rPr>
              <w:t>Животные зимой</w:t>
            </w:r>
          </w:p>
        </w:tc>
        <w:tc>
          <w:tcPr>
            <w:tcW w:w="814" w:type="dxa"/>
          </w:tcPr>
          <w:p w:rsidR="00FF7093" w:rsidRDefault="00FF7093">
            <w:r w:rsidRPr="00AF34CE">
              <w:rPr>
                <w:rFonts w:eastAsia="Calibri"/>
              </w:rPr>
              <w:t>1</w:t>
            </w:r>
          </w:p>
        </w:tc>
        <w:tc>
          <w:tcPr>
            <w:tcW w:w="868" w:type="dxa"/>
          </w:tcPr>
          <w:p w:rsidR="00FF7093" w:rsidRPr="002E5E74" w:rsidRDefault="00FF7093" w:rsidP="008B4113">
            <w:pPr>
              <w:rPr>
                <w:rFonts w:eastAsia="Calibri"/>
              </w:rPr>
            </w:pPr>
            <w:r>
              <w:rPr>
                <w:rFonts w:eastAsia="Calibri"/>
              </w:rPr>
              <w:t>19.11</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22.</w:t>
            </w:r>
          </w:p>
        </w:tc>
        <w:tc>
          <w:tcPr>
            <w:tcW w:w="7288" w:type="dxa"/>
          </w:tcPr>
          <w:p w:rsidR="00FF7093" w:rsidRDefault="00FF7093" w:rsidP="008B4113">
            <w:pPr>
              <w:rPr>
                <w:rFonts w:eastAsia="Calibri"/>
              </w:rPr>
            </w:pPr>
            <w:r>
              <w:rPr>
                <w:rFonts w:eastAsia="Calibri"/>
              </w:rPr>
              <w:t>Растения зимой</w:t>
            </w:r>
          </w:p>
        </w:tc>
        <w:tc>
          <w:tcPr>
            <w:tcW w:w="814" w:type="dxa"/>
          </w:tcPr>
          <w:p w:rsidR="00FF7093" w:rsidRDefault="00FF7093">
            <w:r w:rsidRPr="00AF34CE">
              <w:rPr>
                <w:rFonts w:eastAsia="Calibri"/>
              </w:rPr>
              <w:t>1</w:t>
            </w:r>
          </w:p>
        </w:tc>
        <w:tc>
          <w:tcPr>
            <w:tcW w:w="868" w:type="dxa"/>
          </w:tcPr>
          <w:p w:rsidR="00FF7093" w:rsidRPr="002E5E74" w:rsidRDefault="00FF7093" w:rsidP="008B4113">
            <w:pPr>
              <w:rPr>
                <w:rFonts w:eastAsia="Calibri"/>
              </w:rPr>
            </w:pPr>
            <w:r>
              <w:rPr>
                <w:rFonts w:eastAsia="Calibri"/>
              </w:rPr>
              <w:t>22.11</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23.</w:t>
            </w:r>
          </w:p>
        </w:tc>
        <w:tc>
          <w:tcPr>
            <w:tcW w:w="7288" w:type="dxa"/>
          </w:tcPr>
          <w:p w:rsidR="00FF7093" w:rsidRPr="002E5E74" w:rsidRDefault="00FF7093" w:rsidP="008B4113">
            <w:pPr>
              <w:rPr>
                <w:rFonts w:eastAsia="Calibri"/>
              </w:rPr>
            </w:pPr>
            <w:r w:rsidRPr="002E5E74">
              <w:rPr>
                <w:rFonts w:eastAsia="Calibri"/>
              </w:rPr>
              <w:t>Зимующие птицы.</w:t>
            </w:r>
          </w:p>
        </w:tc>
        <w:tc>
          <w:tcPr>
            <w:tcW w:w="814" w:type="dxa"/>
          </w:tcPr>
          <w:p w:rsidR="00FF7093" w:rsidRDefault="00FF7093">
            <w:r w:rsidRPr="00AF34CE">
              <w:rPr>
                <w:rFonts w:eastAsia="Calibri"/>
              </w:rPr>
              <w:t>1</w:t>
            </w:r>
          </w:p>
        </w:tc>
        <w:tc>
          <w:tcPr>
            <w:tcW w:w="868" w:type="dxa"/>
          </w:tcPr>
          <w:p w:rsidR="00FF7093" w:rsidRPr="002E5E74" w:rsidRDefault="00FF7093" w:rsidP="008B4113">
            <w:pPr>
              <w:rPr>
                <w:rFonts w:eastAsia="Calibri"/>
              </w:rPr>
            </w:pPr>
            <w:r>
              <w:rPr>
                <w:rFonts w:eastAsia="Calibri"/>
              </w:rPr>
              <w:t>26.11</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24.</w:t>
            </w:r>
          </w:p>
        </w:tc>
        <w:tc>
          <w:tcPr>
            <w:tcW w:w="7288" w:type="dxa"/>
          </w:tcPr>
          <w:p w:rsidR="00FF7093" w:rsidRPr="002E5E74" w:rsidRDefault="00FF7093" w:rsidP="008B4113">
            <w:pPr>
              <w:rPr>
                <w:rFonts w:eastAsia="Calibri"/>
              </w:rPr>
            </w:pPr>
            <w:r>
              <w:rPr>
                <w:rFonts w:eastAsia="Calibri"/>
              </w:rPr>
              <w:t xml:space="preserve">Зима. </w:t>
            </w:r>
            <w:r w:rsidRPr="002E5E74">
              <w:rPr>
                <w:rFonts w:eastAsia="Calibri"/>
              </w:rPr>
              <w:t xml:space="preserve">Одежда </w:t>
            </w:r>
            <w:r>
              <w:rPr>
                <w:rFonts w:eastAsia="Calibri"/>
              </w:rPr>
              <w:t>зимой.</w:t>
            </w:r>
          </w:p>
        </w:tc>
        <w:tc>
          <w:tcPr>
            <w:tcW w:w="814" w:type="dxa"/>
          </w:tcPr>
          <w:p w:rsidR="00FF7093" w:rsidRDefault="00FF7093">
            <w:r w:rsidRPr="00AF34CE">
              <w:rPr>
                <w:rFonts w:eastAsia="Calibri"/>
              </w:rPr>
              <w:t>1</w:t>
            </w:r>
          </w:p>
        </w:tc>
        <w:tc>
          <w:tcPr>
            <w:tcW w:w="868" w:type="dxa"/>
          </w:tcPr>
          <w:p w:rsidR="00FF7093" w:rsidRPr="002E5E74" w:rsidRDefault="00FF7093" w:rsidP="008B4113">
            <w:pPr>
              <w:rPr>
                <w:rFonts w:eastAsia="Calibri"/>
              </w:rPr>
            </w:pPr>
            <w:r>
              <w:rPr>
                <w:rFonts w:eastAsia="Calibri"/>
              </w:rPr>
              <w:t>29.11</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25.</w:t>
            </w:r>
          </w:p>
        </w:tc>
        <w:tc>
          <w:tcPr>
            <w:tcW w:w="7288" w:type="dxa"/>
          </w:tcPr>
          <w:p w:rsidR="00FF7093" w:rsidRDefault="00FF7093" w:rsidP="008B4113">
            <w:pPr>
              <w:rPr>
                <w:rFonts w:eastAsia="Calibri"/>
              </w:rPr>
            </w:pPr>
            <w:r>
              <w:rPr>
                <w:rFonts w:eastAsia="Calibri"/>
              </w:rPr>
              <w:t>Зима. З</w:t>
            </w:r>
            <w:r w:rsidRPr="002E5E74">
              <w:rPr>
                <w:rFonts w:eastAsia="Calibri"/>
              </w:rPr>
              <w:t>анятия детей зимой.</w:t>
            </w:r>
          </w:p>
        </w:tc>
        <w:tc>
          <w:tcPr>
            <w:tcW w:w="814" w:type="dxa"/>
          </w:tcPr>
          <w:p w:rsidR="00FF7093" w:rsidRDefault="00FF7093">
            <w:r w:rsidRPr="00AF34CE">
              <w:rPr>
                <w:rFonts w:eastAsia="Calibri"/>
              </w:rPr>
              <w:t>1</w:t>
            </w:r>
          </w:p>
        </w:tc>
        <w:tc>
          <w:tcPr>
            <w:tcW w:w="868" w:type="dxa"/>
          </w:tcPr>
          <w:p w:rsidR="00FF7093" w:rsidRPr="002E5E74" w:rsidRDefault="00FF7093" w:rsidP="008B4113">
            <w:pPr>
              <w:rPr>
                <w:rFonts w:eastAsia="Calibri"/>
              </w:rPr>
            </w:pPr>
            <w:r>
              <w:rPr>
                <w:rFonts w:eastAsia="Calibri"/>
              </w:rPr>
              <w:t>3.12</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26.</w:t>
            </w:r>
          </w:p>
        </w:tc>
        <w:tc>
          <w:tcPr>
            <w:tcW w:w="7288" w:type="dxa"/>
          </w:tcPr>
          <w:p w:rsidR="00FF7093" w:rsidRPr="002E5E74" w:rsidRDefault="00FF7093" w:rsidP="008B4113">
            <w:pPr>
              <w:rPr>
                <w:rFonts w:eastAsia="Calibri"/>
              </w:rPr>
            </w:pPr>
            <w:r w:rsidRPr="002E5E74">
              <w:rPr>
                <w:rFonts w:eastAsia="Calibri"/>
              </w:rPr>
              <w:t>Деревья зимой.</w:t>
            </w:r>
          </w:p>
        </w:tc>
        <w:tc>
          <w:tcPr>
            <w:tcW w:w="814" w:type="dxa"/>
          </w:tcPr>
          <w:p w:rsidR="00FF7093" w:rsidRDefault="00FF7093">
            <w:r w:rsidRPr="00AF34CE">
              <w:rPr>
                <w:rFonts w:eastAsia="Calibri"/>
              </w:rPr>
              <w:t>1</w:t>
            </w:r>
          </w:p>
        </w:tc>
        <w:tc>
          <w:tcPr>
            <w:tcW w:w="868" w:type="dxa"/>
          </w:tcPr>
          <w:p w:rsidR="00FF7093" w:rsidRPr="002E5E74" w:rsidRDefault="00FF7093" w:rsidP="00C20F11">
            <w:pPr>
              <w:rPr>
                <w:rFonts w:eastAsia="Calibri"/>
              </w:rPr>
            </w:pPr>
            <w:r>
              <w:rPr>
                <w:rFonts w:eastAsia="Calibri"/>
              </w:rPr>
              <w:t>6.12</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27.</w:t>
            </w:r>
          </w:p>
        </w:tc>
        <w:tc>
          <w:tcPr>
            <w:tcW w:w="7288" w:type="dxa"/>
          </w:tcPr>
          <w:p w:rsidR="00FF7093" w:rsidRPr="002E5E74" w:rsidRDefault="00FF7093" w:rsidP="008B4113">
            <w:pPr>
              <w:rPr>
                <w:rFonts w:eastAsia="Calibri"/>
              </w:rPr>
            </w:pPr>
            <w:r w:rsidRPr="002E5E74">
              <w:rPr>
                <w:rFonts w:eastAsia="Calibri"/>
              </w:rPr>
              <w:t>Хвойные деревья.</w:t>
            </w:r>
          </w:p>
        </w:tc>
        <w:tc>
          <w:tcPr>
            <w:tcW w:w="814" w:type="dxa"/>
          </w:tcPr>
          <w:p w:rsidR="00FF7093" w:rsidRDefault="00FF7093">
            <w:r w:rsidRPr="00AF34CE">
              <w:rPr>
                <w:rFonts w:eastAsia="Calibri"/>
              </w:rPr>
              <w:t>1</w:t>
            </w:r>
          </w:p>
        </w:tc>
        <w:tc>
          <w:tcPr>
            <w:tcW w:w="868" w:type="dxa"/>
          </w:tcPr>
          <w:p w:rsidR="00FF7093" w:rsidRPr="002E5E74" w:rsidRDefault="00FF7093" w:rsidP="008B4113">
            <w:pPr>
              <w:rPr>
                <w:rFonts w:eastAsia="Calibri"/>
              </w:rPr>
            </w:pPr>
            <w:r>
              <w:rPr>
                <w:rFonts w:eastAsia="Calibri"/>
              </w:rPr>
              <w:t>10.12</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28.</w:t>
            </w:r>
          </w:p>
        </w:tc>
        <w:tc>
          <w:tcPr>
            <w:tcW w:w="7288" w:type="dxa"/>
          </w:tcPr>
          <w:p w:rsidR="00FF7093" w:rsidRPr="002E5E74" w:rsidRDefault="00FF7093" w:rsidP="008B4113">
            <w:pPr>
              <w:rPr>
                <w:rFonts w:eastAsia="Calibri"/>
              </w:rPr>
            </w:pPr>
            <w:r w:rsidRPr="002E5E74">
              <w:rPr>
                <w:rFonts w:eastAsia="Calibri"/>
              </w:rPr>
              <w:t>Дикие животные зимой.</w:t>
            </w:r>
          </w:p>
        </w:tc>
        <w:tc>
          <w:tcPr>
            <w:tcW w:w="814" w:type="dxa"/>
          </w:tcPr>
          <w:p w:rsidR="00FF7093" w:rsidRDefault="00FF7093">
            <w:r w:rsidRPr="00AF34CE">
              <w:rPr>
                <w:rFonts w:eastAsia="Calibri"/>
              </w:rPr>
              <w:t>1</w:t>
            </w:r>
          </w:p>
        </w:tc>
        <w:tc>
          <w:tcPr>
            <w:tcW w:w="868" w:type="dxa"/>
          </w:tcPr>
          <w:p w:rsidR="00FF7093" w:rsidRPr="002E5E74" w:rsidRDefault="00FF7093" w:rsidP="008B4113">
            <w:pPr>
              <w:rPr>
                <w:rFonts w:eastAsia="Calibri"/>
              </w:rPr>
            </w:pPr>
            <w:r>
              <w:rPr>
                <w:rFonts w:eastAsia="Calibri"/>
              </w:rPr>
              <w:t>13.12</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29.</w:t>
            </w:r>
          </w:p>
        </w:tc>
        <w:tc>
          <w:tcPr>
            <w:tcW w:w="7288" w:type="dxa"/>
          </w:tcPr>
          <w:p w:rsidR="00FF7093" w:rsidRPr="002E5E74" w:rsidRDefault="00FF7093" w:rsidP="008B4113">
            <w:pPr>
              <w:rPr>
                <w:rFonts w:eastAsia="Calibri"/>
              </w:rPr>
            </w:pPr>
            <w:r w:rsidRPr="002E5E74">
              <w:rPr>
                <w:rFonts w:eastAsia="Calibri"/>
              </w:rPr>
              <w:t>Дикие животные зимой.</w:t>
            </w:r>
          </w:p>
        </w:tc>
        <w:tc>
          <w:tcPr>
            <w:tcW w:w="814" w:type="dxa"/>
          </w:tcPr>
          <w:p w:rsidR="00FF7093" w:rsidRDefault="00FF7093">
            <w:r w:rsidRPr="00AF34CE">
              <w:rPr>
                <w:rFonts w:eastAsia="Calibri"/>
              </w:rPr>
              <w:t>1</w:t>
            </w:r>
          </w:p>
        </w:tc>
        <w:tc>
          <w:tcPr>
            <w:tcW w:w="868" w:type="dxa"/>
          </w:tcPr>
          <w:p w:rsidR="00FF7093" w:rsidRPr="002E5E74" w:rsidRDefault="00FF7093" w:rsidP="008B4113">
            <w:pPr>
              <w:rPr>
                <w:rFonts w:eastAsia="Calibri"/>
              </w:rPr>
            </w:pPr>
            <w:r>
              <w:rPr>
                <w:rFonts w:eastAsia="Calibri"/>
              </w:rPr>
              <w:t>17.12</w:t>
            </w:r>
          </w:p>
        </w:tc>
        <w:tc>
          <w:tcPr>
            <w:tcW w:w="1095" w:type="dxa"/>
          </w:tcPr>
          <w:p w:rsidR="00FF7093" w:rsidRPr="002E5E74" w:rsidRDefault="00FF7093" w:rsidP="008B4113">
            <w:pPr>
              <w:rPr>
                <w:rFonts w:eastAsia="Calibri"/>
              </w:rPr>
            </w:pPr>
          </w:p>
        </w:tc>
      </w:tr>
      <w:tr w:rsidR="00FF7093" w:rsidRPr="002E5E74" w:rsidTr="00C20F11">
        <w:trPr>
          <w:trHeight w:val="20"/>
        </w:trPr>
        <w:tc>
          <w:tcPr>
            <w:tcW w:w="567" w:type="dxa"/>
            <w:tcBorders>
              <w:top w:val="single" w:sz="4" w:space="0" w:color="auto"/>
              <w:left w:val="single" w:sz="4" w:space="0" w:color="auto"/>
              <w:bottom w:val="single" w:sz="4" w:space="0" w:color="auto"/>
              <w:right w:val="single" w:sz="4" w:space="0" w:color="auto"/>
            </w:tcBorders>
          </w:tcPr>
          <w:p w:rsidR="00FF7093" w:rsidRPr="002E5E74" w:rsidRDefault="00FF7093" w:rsidP="00C20F11">
            <w:pPr>
              <w:jc w:val="center"/>
              <w:rPr>
                <w:rFonts w:eastAsia="Calibri"/>
              </w:rPr>
            </w:pPr>
            <w:r>
              <w:rPr>
                <w:rFonts w:eastAsia="Calibri"/>
              </w:rPr>
              <w:t>30.</w:t>
            </w:r>
          </w:p>
        </w:tc>
        <w:tc>
          <w:tcPr>
            <w:tcW w:w="7288" w:type="dxa"/>
            <w:tcBorders>
              <w:top w:val="single" w:sz="4" w:space="0" w:color="auto"/>
              <w:left w:val="single" w:sz="4" w:space="0" w:color="auto"/>
              <w:bottom w:val="single" w:sz="4" w:space="0" w:color="auto"/>
              <w:right w:val="single" w:sz="4" w:space="0" w:color="auto"/>
            </w:tcBorders>
          </w:tcPr>
          <w:p w:rsidR="00FF7093" w:rsidRPr="002E5E74" w:rsidRDefault="00FF7093" w:rsidP="008B4113">
            <w:pPr>
              <w:rPr>
                <w:rFonts w:eastAsia="Calibri"/>
              </w:rPr>
            </w:pPr>
            <w:r w:rsidRPr="002E5E74">
              <w:rPr>
                <w:rFonts w:eastAsia="Calibri"/>
              </w:rPr>
              <w:t>Жилища диких животных.</w:t>
            </w:r>
          </w:p>
        </w:tc>
        <w:tc>
          <w:tcPr>
            <w:tcW w:w="814" w:type="dxa"/>
            <w:tcBorders>
              <w:top w:val="single" w:sz="4" w:space="0" w:color="auto"/>
              <w:left w:val="single" w:sz="4" w:space="0" w:color="auto"/>
              <w:bottom w:val="single" w:sz="4" w:space="0" w:color="auto"/>
              <w:right w:val="single" w:sz="4" w:space="0" w:color="auto"/>
            </w:tcBorders>
          </w:tcPr>
          <w:p w:rsidR="00FF7093" w:rsidRDefault="00FF7093">
            <w:r w:rsidRPr="00AF34CE">
              <w:rPr>
                <w:rFonts w:eastAsia="Calibri"/>
              </w:rPr>
              <w:t>1</w:t>
            </w:r>
          </w:p>
        </w:tc>
        <w:tc>
          <w:tcPr>
            <w:tcW w:w="868" w:type="dxa"/>
            <w:tcBorders>
              <w:top w:val="single" w:sz="4" w:space="0" w:color="auto"/>
              <w:left w:val="single" w:sz="4" w:space="0" w:color="auto"/>
              <w:bottom w:val="single" w:sz="4" w:space="0" w:color="auto"/>
              <w:right w:val="single" w:sz="4" w:space="0" w:color="auto"/>
            </w:tcBorders>
          </w:tcPr>
          <w:p w:rsidR="00FF7093" w:rsidRPr="002E5E74" w:rsidRDefault="00FF7093" w:rsidP="008B4113">
            <w:pPr>
              <w:rPr>
                <w:rFonts w:eastAsia="Calibri"/>
              </w:rPr>
            </w:pPr>
            <w:r>
              <w:rPr>
                <w:rFonts w:eastAsia="Calibri"/>
              </w:rPr>
              <w:t>20.12</w:t>
            </w:r>
          </w:p>
        </w:tc>
        <w:tc>
          <w:tcPr>
            <w:tcW w:w="1095" w:type="dxa"/>
            <w:tcBorders>
              <w:top w:val="single" w:sz="4" w:space="0" w:color="auto"/>
              <w:left w:val="single" w:sz="4" w:space="0" w:color="auto"/>
              <w:bottom w:val="single" w:sz="4" w:space="0" w:color="auto"/>
            </w:tcBorders>
          </w:tcPr>
          <w:p w:rsidR="00FF7093" w:rsidRPr="002E5E74" w:rsidRDefault="00FF7093" w:rsidP="008B4113">
            <w:pPr>
              <w:rPr>
                <w:rFonts w:eastAsia="Calibri"/>
              </w:rPr>
            </w:pPr>
          </w:p>
        </w:tc>
      </w:tr>
      <w:tr w:rsidR="00FF7093" w:rsidRPr="002E5E74" w:rsidTr="00C20F11">
        <w:trPr>
          <w:trHeight w:val="20"/>
        </w:trPr>
        <w:tc>
          <w:tcPr>
            <w:tcW w:w="567" w:type="dxa"/>
            <w:tcBorders>
              <w:top w:val="single" w:sz="4" w:space="0" w:color="auto"/>
              <w:left w:val="single" w:sz="4" w:space="0" w:color="auto"/>
              <w:bottom w:val="single" w:sz="4" w:space="0" w:color="auto"/>
              <w:right w:val="single" w:sz="4" w:space="0" w:color="auto"/>
            </w:tcBorders>
          </w:tcPr>
          <w:p w:rsidR="00FF7093" w:rsidRPr="002E5E74" w:rsidRDefault="00FF7093" w:rsidP="00C20F11">
            <w:pPr>
              <w:jc w:val="center"/>
              <w:rPr>
                <w:rFonts w:eastAsia="Calibri"/>
              </w:rPr>
            </w:pPr>
            <w:r>
              <w:rPr>
                <w:rFonts w:eastAsia="Calibri"/>
              </w:rPr>
              <w:t>31.</w:t>
            </w:r>
          </w:p>
        </w:tc>
        <w:tc>
          <w:tcPr>
            <w:tcW w:w="7288" w:type="dxa"/>
            <w:tcBorders>
              <w:top w:val="single" w:sz="4" w:space="0" w:color="auto"/>
              <w:left w:val="single" w:sz="4" w:space="0" w:color="auto"/>
              <w:bottom w:val="single" w:sz="4" w:space="0" w:color="auto"/>
              <w:right w:val="single" w:sz="4" w:space="0" w:color="auto"/>
            </w:tcBorders>
          </w:tcPr>
          <w:p w:rsidR="00FF7093" w:rsidRPr="002E5E74" w:rsidRDefault="00FF7093" w:rsidP="002E3CCF">
            <w:pPr>
              <w:rPr>
                <w:rFonts w:eastAsia="Calibri"/>
              </w:rPr>
            </w:pPr>
            <w:r w:rsidRPr="002E5E74">
              <w:rPr>
                <w:rFonts w:eastAsia="Calibri"/>
              </w:rPr>
              <w:t>Закрепление пройденного материала. Зимние месяцы.</w:t>
            </w:r>
          </w:p>
          <w:p w:rsidR="00FF7093" w:rsidRPr="002E5E74" w:rsidRDefault="00FF7093" w:rsidP="002E3CCF">
            <w:pPr>
              <w:rPr>
                <w:rFonts w:eastAsia="Calibri"/>
              </w:rPr>
            </w:pPr>
            <w:r w:rsidRPr="002E5E74">
              <w:rPr>
                <w:rFonts w:eastAsia="Calibri"/>
              </w:rPr>
              <w:t>Игра «Угадай, что это такое?»</w:t>
            </w:r>
          </w:p>
        </w:tc>
        <w:tc>
          <w:tcPr>
            <w:tcW w:w="814" w:type="dxa"/>
            <w:tcBorders>
              <w:top w:val="single" w:sz="4" w:space="0" w:color="auto"/>
              <w:left w:val="single" w:sz="4" w:space="0" w:color="auto"/>
              <w:bottom w:val="single" w:sz="4" w:space="0" w:color="auto"/>
              <w:right w:val="single" w:sz="4" w:space="0" w:color="auto"/>
            </w:tcBorders>
          </w:tcPr>
          <w:p w:rsidR="00FF7093" w:rsidRDefault="00FF7093">
            <w:r w:rsidRPr="00AF34CE">
              <w:rPr>
                <w:rFonts w:eastAsia="Calibri"/>
              </w:rPr>
              <w:t>1</w:t>
            </w:r>
          </w:p>
        </w:tc>
        <w:tc>
          <w:tcPr>
            <w:tcW w:w="868" w:type="dxa"/>
            <w:tcBorders>
              <w:top w:val="single" w:sz="4" w:space="0" w:color="auto"/>
              <w:left w:val="single" w:sz="4" w:space="0" w:color="auto"/>
              <w:bottom w:val="single" w:sz="4" w:space="0" w:color="auto"/>
              <w:right w:val="single" w:sz="4" w:space="0" w:color="auto"/>
            </w:tcBorders>
          </w:tcPr>
          <w:p w:rsidR="00FF7093" w:rsidRPr="002E5E74" w:rsidRDefault="00FF7093" w:rsidP="008B4113">
            <w:pPr>
              <w:rPr>
                <w:rFonts w:eastAsia="Calibri"/>
              </w:rPr>
            </w:pPr>
            <w:r>
              <w:rPr>
                <w:rFonts w:eastAsia="Calibri"/>
              </w:rPr>
              <w:t>24.12</w:t>
            </w:r>
          </w:p>
        </w:tc>
        <w:tc>
          <w:tcPr>
            <w:tcW w:w="1095" w:type="dxa"/>
            <w:tcBorders>
              <w:top w:val="single" w:sz="4" w:space="0" w:color="auto"/>
              <w:left w:val="single" w:sz="4" w:space="0" w:color="auto"/>
              <w:bottom w:val="single" w:sz="4" w:space="0" w:color="auto"/>
            </w:tcBorders>
          </w:tcPr>
          <w:p w:rsidR="00FF7093" w:rsidRPr="002E5E74" w:rsidRDefault="00FF7093" w:rsidP="008B4113">
            <w:pPr>
              <w:rPr>
                <w:rFonts w:eastAsia="Calibri"/>
              </w:rPr>
            </w:pPr>
          </w:p>
        </w:tc>
      </w:tr>
      <w:tr w:rsidR="00FF7093" w:rsidRPr="002E5E74" w:rsidTr="00C20F11">
        <w:trPr>
          <w:trHeight w:val="20"/>
        </w:trPr>
        <w:tc>
          <w:tcPr>
            <w:tcW w:w="567" w:type="dxa"/>
            <w:tcBorders>
              <w:top w:val="single" w:sz="4" w:space="0" w:color="auto"/>
              <w:left w:val="single" w:sz="4" w:space="0" w:color="auto"/>
              <w:bottom w:val="single" w:sz="4" w:space="0" w:color="auto"/>
              <w:right w:val="single" w:sz="4" w:space="0" w:color="auto"/>
            </w:tcBorders>
          </w:tcPr>
          <w:p w:rsidR="00FF7093" w:rsidRPr="002E5E74" w:rsidRDefault="00FF7093" w:rsidP="00C20F11">
            <w:pPr>
              <w:jc w:val="center"/>
              <w:rPr>
                <w:rFonts w:eastAsia="Calibri"/>
              </w:rPr>
            </w:pPr>
            <w:r>
              <w:rPr>
                <w:rFonts w:eastAsia="Calibri"/>
              </w:rPr>
              <w:t>32.</w:t>
            </w:r>
          </w:p>
        </w:tc>
        <w:tc>
          <w:tcPr>
            <w:tcW w:w="7288" w:type="dxa"/>
            <w:tcBorders>
              <w:top w:val="single" w:sz="4" w:space="0" w:color="auto"/>
              <w:left w:val="single" w:sz="4" w:space="0" w:color="auto"/>
              <w:bottom w:val="single" w:sz="4" w:space="0" w:color="auto"/>
              <w:right w:val="single" w:sz="4" w:space="0" w:color="auto"/>
            </w:tcBorders>
          </w:tcPr>
          <w:p w:rsidR="00FF7093" w:rsidRPr="002E5E74" w:rsidRDefault="00FF7093" w:rsidP="008B4113">
            <w:pPr>
              <w:rPr>
                <w:rFonts w:eastAsia="Calibri"/>
              </w:rPr>
            </w:pPr>
            <w:r w:rsidRPr="002E5E74">
              <w:rPr>
                <w:rFonts w:eastAsia="Calibri"/>
              </w:rPr>
              <w:t>Закрепление пройденного материала.</w:t>
            </w:r>
          </w:p>
        </w:tc>
        <w:tc>
          <w:tcPr>
            <w:tcW w:w="814" w:type="dxa"/>
            <w:tcBorders>
              <w:top w:val="single" w:sz="4" w:space="0" w:color="auto"/>
              <w:left w:val="single" w:sz="4" w:space="0" w:color="auto"/>
              <w:bottom w:val="single" w:sz="4" w:space="0" w:color="auto"/>
              <w:right w:val="single" w:sz="4" w:space="0" w:color="auto"/>
            </w:tcBorders>
          </w:tcPr>
          <w:p w:rsidR="00FF7093" w:rsidRDefault="00FF7093">
            <w:r w:rsidRPr="00AF34CE">
              <w:rPr>
                <w:rFonts w:eastAsia="Calibri"/>
              </w:rPr>
              <w:t>1</w:t>
            </w:r>
          </w:p>
        </w:tc>
        <w:tc>
          <w:tcPr>
            <w:tcW w:w="868" w:type="dxa"/>
            <w:tcBorders>
              <w:top w:val="single" w:sz="4" w:space="0" w:color="auto"/>
              <w:left w:val="single" w:sz="4" w:space="0" w:color="auto"/>
              <w:bottom w:val="single" w:sz="4" w:space="0" w:color="auto"/>
              <w:right w:val="single" w:sz="4" w:space="0" w:color="auto"/>
            </w:tcBorders>
          </w:tcPr>
          <w:p w:rsidR="00FF7093" w:rsidRPr="002E5E74" w:rsidRDefault="00FF7093" w:rsidP="008B4113">
            <w:pPr>
              <w:rPr>
                <w:rFonts w:eastAsia="Calibri"/>
              </w:rPr>
            </w:pPr>
            <w:r>
              <w:rPr>
                <w:rFonts w:eastAsia="Calibri"/>
              </w:rPr>
              <w:t>27.12</w:t>
            </w:r>
          </w:p>
        </w:tc>
        <w:tc>
          <w:tcPr>
            <w:tcW w:w="1095" w:type="dxa"/>
            <w:tcBorders>
              <w:top w:val="single" w:sz="4" w:space="0" w:color="auto"/>
              <w:left w:val="single" w:sz="4" w:space="0" w:color="auto"/>
              <w:bottom w:val="single" w:sz="4" w:space="0" w:color="auto"/>
            </w:tcBorders>
          </w:tcPr>
          <w:p w:rsidR="00FF7093" w:rsidRPr="002E5E74" w:rsidRDefault="00FF7093" w:rsidP="008B4113">
            <w:pPr>
              <w:rPr>
                <w:rFonts w:eastAsia="Calibri"/>
              </w:rPr>
            </w:pPr>
          </w:p>
        </w:tc>
      </w:tr>
      <w:tr w:rsidR="002E3CCF" w:rsidRPr="002E5E74" w:rsidTr="00C20F11">
        <w:tblPrEx>
          <w:tblCellMar>
            <w:left w:w="85" w:type="dxa"/>
          </w:tblCellMar>
        </w:tblPrEx>
        <w:trPr>
          <w:trHeight w:val="20"/>
        </w:trPr>
        <w:tc>
          <w:tcPr>
            <w:tcW w:w="8669" w:type="dxa"/>
            <w:gridSpan w:val="3"/>
          </w:tcPr>
          <w:p w:rsidR="002E3CCF" w:rsidRPr="002E5E74" w:rsidRDefault="00100F91" w:rsidP="00C20F11">
            <w:pPr>
              <w:jc w:val="center"/>
              <w:rPr>
                <w:rFonts w:eastAsia="Calibri"/>
                <w:b/>
              </w:rPr>
            </w:pPr>
            <w:r>
              <w:rPr>
                <w:rFonts w:eastAsia="Calibri"/>
                <w:b/>
              </w:rPr>
              <w:t>3 четверть 18</w:t>
            </w:r>
            <w:r w:rsidR="002E3CCF">
              <w:rPr>
                <w:rFonts w:eastAsia="Calibri"/>
                <w:b/>
              </w:rPr>
              <w:t xml:space="preserve"> ч.</w:t>
            </w:r>
          </w:p>
        </w:tc>
        <w:tc>
          <w:tcPr>
            <w:tcW w:w="868" w:type="dxa"/>
          </w:tcPr>
          <w:p w:rsidR="002E3CCF" w:rsidRPr="002E5E74" w:rsidRDefault="002E3CCF" w:rsidP="008B4113">
            <w:pPr>
              <w:rPr>
                <w:rFonts w:eastAsia="Calibri"/>
                <w:b/>
              </w:rPr>
            </w:pPr>
          </w:p>
        </w:tc>
        <w:tc>
          <w:tcPr>
            <w:tcW w:w="1095" w:type="dxa"/>
          </w:tcPr>
          <w:p w:rsidR="002E3CCF" w:rsidRPr="002E5E74" w:rsidRDefault="002E3CCF" w:rsidP="008B4113">
            <w:pPr>
              <w:rPr>
                <w:rFonts w:eastAsia="Calibri"/>
                <w:b/>
              </w:rPr>
            </w:pPr>
          </w:p>
        </w:tc>
      </w:tr>
      <w:tr w:rsidR="00FF7093" w:rsidRPr="002E5E74" w:rsidTr="00C20F11">
        <w:tblPrEx>
          <w:tblCellMar>
            <w:left w:w="85" w:type="dxa"/>
          </w:tblCellMar>
        </w:tblPrEx>
        <w:trPr>
          <w:trHeight w:val="20"/>
        </w:trPr>
        <w:tc>
          <w:tcPr>
            <w:tcW w:w="567" w:type="dxa"/>
          </w:tcPr>
          <w:p w:rsidR="00FF7093" w:rsidRPr="002E5E74" w:rsidRDefault="00FF7093" w:rsidP="00C20F11">
            <w:pPr>
              <w:ind w:left="-108"/>
              <w:jc w:val="center"/>
              <w:rPr>
                <w:rFonts w:eastAsia="Calibri"/>
              </w:rPr>
            </w:pPr>
            <w:r>
              <w:rPr>
                <w:rFonts w:eastAsia="Calibri"/>
              </w:rPr>
              <w:t>33.</w:t>
            </w:r>
          </w:p>
        </w:tc>
        <w:tc>
          <w:tcPr>
            <w:tcW w:w="7288" w:type="dxa"/>
          </w:tcPr>
          <w:p w:rsidR="00FF7093" w:rsidRPr="002E5E74" w:rsidRDefault="00FF7093" w:rsidP="008B4113">
            <w:pPr>
              <w:ind w:left="-108"/>
              <w:rPr>
                <w:rFonts w:eastAsia="Calibri"/>
              </w:rPr>
            </w:pPr>
            <w:r w:rsidRPr="002E5E74">
              <w:rPr>
                <w:rFonts w:eastAsia="Calibri"/>
              </w:rPr>
              <w:t>Обобщающий урок по теме «Животные».</w:t>
            </w:r>
          </w:p>
        </w:tc>
        <w:tc>
          <w:tcPr>
            <w:tcW w:w="814" w:type="dxa"/>
          </w:tcPr>
          <w:p w:rsidR="00FF7093" w:rsidRDefault="00FF7093">
            <w:r w:rsidRPr="00A10F82">
              <w:rPr>
                <w:rFonts w:eastAsia="Calibri"/>
              </w:rPr>
              <w:t>1</w:t>
            </w:r>
          </w:p>
        </w:tc>
        <w:tc>
          <w:tcPr>
            <w:tcW w:w="868" w:type="dxa"/>
          </w:tcPr>
          <w:p w:rsidR="00FF7093" w:rsidRPr="002E5E74" w:rsidRDefault="00FF7093" w:rsidP="002E3CCF">
            <w:pPr>
              <w:ind w:left="-108"/>
              <w:jc w:val="center"/>
              <w:rPr>
                <w:rFonts w:eastAsia="Calibri"/>
              </w:rPr>
            </w:pPr>
            <w:r>
              <w:rPr>
                <w:rFonts w:eastAsia="Calibri"/>
              </w:rPr>
              <w:t>14.01</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FF7093" w:rsidP="00C20F11">
            <w:pPr>
              <w:jc w:val="center"/>
              <w:rPr>
                <w:rFonts w:eastAsia="Calibri"/>
              </w:rPr>
            </w:pPr>
            <w:r>
              <w:rPr>
                <w:rFonts w:eastAsia="Calibri"/>
              </w:rPr>
              <w:t>34.</w:t>
            </w:r>
          </w:p>
        </w:tc>
        <w:tc>
          <w:tcPr>
            <w:tcW w:w="7288" w:type="dxa"/>
          </w:tcPr>
          <w:p w:rsidR="00FF7093" w:rsidRPr="002E5E74" w:rsidRDefault="00FF7093" w:rsidP="002E3CCF">
            <w:pPr>
              <w:ind w:left="-108"/>
              <w:rPr>
                <w:rFonts w:eastAsia="Calibri"/>
              </w:rPr>
            </w:pPr>
            <w:r w:rsidRPr="002E5E74">
              <w:rPr>
                <w:rFonts w:eastAsia="Calibri"/>
              </w:rPr>
              <w:t xml:space="preserve"> Весна. </w:t>
            </w:r>
          </w:p>
        </w:tc>
        <w:tc>
          <w:tcPr>
            <w:tcW w:w="814" w:type="dxa"/>
          </w:tcPr>
          <w:p w:rsidR="00FF7093" w:rsidRDefault="00FF7093">
            <w:r w:rsidRPr="00A10F82">
              <w:rPr>
                <w:rFonts w:eastAsia="Calibri"/>
              </w:rPr>
              <w:t>1</w:t>
            </w:r>
          </w:p>
        </w:tc>
        <w:tc>
          <w:tcPr>
            <w:tcW w:w="868" w:type="dxa"/>
          </w:tcPr>
          <w:p w:rsidR="00FF7093" w:rsidRPr="002E5E74" w:rsidRDefault="00FF7093" w:rsidP="002E3CCF">
            <w:pPr>
              <w:ind w:left="-108"/>
              <w:jc w:val="center"/>
              <w:rPr>
                <w:rFonts w:eastAsia="Calibri"/>
              </w:rPr>
            </w:pPr>
            <w:r>
              <w:rPr>
                <w:rFonts w:eastAsia="Calibri"/>
              </w:rPr>
              <w:t>17.01</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FF7093" w:rsidP="00C20F11">
            <w:pPr>
              <w:jc w:val="center"/>
              <w:rPr>
                <w:rFonts w:eastAsia="Calibri"/>
              </w:rPr>
            </w:pPr>
            <w:r>
              <w:rPr>
                <w:rFonts w:eastAsia="Calibri"/>
              </w:rPr>
              <w:t>35.</w:t>
            </w:r>
          </w:p>
        </w:tc>
        <w:tc>
          <w:tcPr>
            <w:tcW w:w="7288" w:type="dxa"/>
          </w:tcPr>
          <w:p w:rsidR="00FF7093" w:rsidRPr="002E5E74" w:rsidRDefault="00FF7093" w:rsidP="002E3CCF">
            <w:pPr>
              <w:ind w:left="-108"/>
              <w:rPr>
                <w:rFonts w:eastAsia="Calibri"/>
              </w:rPr>
            </w:pPr>
            <w:r>
              <w:rPr>
                <w:rFonts w:eastAsia="Calibri"/>
              </w:rPr>
              <w:t>Весна</w:t>
            </w:r>
          </w:p>
        </w:tc>
        <w:tc>
          <w:tcPr>
            <w:tcW w:w="814" w:type="dxa"/>
          </w:tcPr>
          <w:p w:rsidR="00FF7093" w:rsidRDefault="00FF7093">
            <w:r w:rsidRPr="007351D9">
              <w:rPr>
                <w:rFonts w:eastAsia="Calibri"/>
              </w:rPr>
              <w:t>1</w:t>
            </w:r>
          </w:p>
        </w:tc>
        <w:tc>
          <w:tcPr>
            <w:tcW w:w="868" w:type="dxa"/>
          </w:tcPr>
          <w:p w:rsidR="00FF7093" w:rsidRPr="002E5E74" w:rsidRDefault="00FF7093" w:rsidP="002E3CCF">
            <w:pPr>
              <w:ind w:left="-108"/>
              <w:jc w:val="center"/>
              <w:rPr>
                <w:rFonts w:eastAsia="Calibri"/>
              </w:rPr>
            </w:pPr>
            <w:r>
              <w:rPr>
                <w:rFonts w:eastAsia="Calibri"/>
              </w:rPr>
              <w:t>21.01</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FF7093" w:rsidP="00C20F11">
            <w:pPr>
              <w:jc w:val="center"/>
              <w:rPr>
                <w:rFonts w:eastAsia="Calibri"/>
              </w:rPr>
            </w:pPr>
            <w:r>
              <w:rPr>
                <w:rFonts w:eastAsia="Calibri"/>
              </w:rPr>
              <w:lastRenderedPageBreak/>
              <w:t>36.</w:t>
            </w:r>
          </w:p>
        </w:tc>
        <w:tc>
          <w:tcPr>
            <w:tcW w:w="7288" w:type="dxa"/>
          </w:tcPr>
          <w:p w:rsidR="00FF7093" w:rsidRPr="002E5E74" w:rsidRDefault="00FF7093" w:rsidP="008B4113">
            <w:pPr>
              <w:ind w:left="-108"/>
              <w:rPr>
                <w:rFonts w:eastAsia="Calibri"/>
              </w:rPr>
            </w:pPr>
            <w:r w:rsidRPr="002E5E74">
              <w:rPr>
                <w:rFonts w:eastAsia="Calibri"/>
              </w:rPr>
              <w:t>Признаки весны.</w:t>
            </w:r>
          </w:p>
        </w:tc>
        <w:tc>
          <w:tcPr>
            <w:tcW w:w="814" w:type="dxa"/>
          </w:tcPr>
          <w:p w:rsidR="00FF7093" w:rsidRDefault="00FF7093">
            <w:r w:rsidRPr="007351D9">
              <w:rPr>
                <w:rFonts w:eastAsia="Calibri"/>
              </w:rPr>
              <w:t>1</w:t>
            </w:r>
          </w:p>
        </w:tc>
        <w:tc>
          <w:tcPr>
            <w:tcW w:w="868" w:type="dxa"/>
          </w:tcPr>
          <w:p w:rsidR="00FF7093" w:rsidRPr="002E5E74" w:rsidRDefault="00FF7093" w:rsidP="002E3CCF">
            <w:pPr>
              <w:ind w:left="-108"/>
              <w:jc w:val="center"/>
              <w:rPr>
                <w:rFonts w:eastAsia="Calibri"/>
              </w:rPr>
            </w:pPr>
            <w:r>
              <w:rPr>
                <w:rFonts w:eastAsia="Calibri"/>
              </w:rPr>
              <w:t>24.01</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FF7093" w:rsidP="00C20F11">
            <w:pPr>
              <w:jc w:val="center"/>
              <w:rPr>
                <w:rFonts w:eastAsia="Calibri"/>
              </w:rPr>
            </w:pPr>
            <w:r>
              <w:rPr>
                <w:rFonts w:eastAsia="Calibri"/>
              </w:rPr>
              <w:t>37.</w:t>
            </w:r>
          </w:p>
        </w:tc>
        <w:tc>
          <w:tcPr>
            <w:tcW w:w="7288" w:type="dxa"/>
          </w:tcPr>
          <w:p w:rsidR="00FF7093" w:rsidRPr="002E5E74" w:rsidRDefault="00FF7093" w:rsidP="008B4113">
            <w:pPr>
              <w:ind w:left="-108"/>
              <w:rPr>
                <w:rFonts w:eastAsia="Calibri"/>
              </w:rPr>
            </w:pPr>
            <w:r w:rsidRPr="002E5E74">
              <w:rPr>
                <w:rFonts w:eastAsia="Calibri"/>
              </w:rPr>
              <w:t>Признаки весны.</w:t>
            </w:r>
          </w:p>
        </w:tc>
        <w:tc>
          <w:tcPr>
            <w:tcW w:w="814" w:type="dxa"/>
          </w:tcPr>
          <w:p w:rsidR="00FF7093" w:rsidRDefault="00FF7093">
            <w:r w:rsidRPr="007351D9">
              <w:rPr>
                <w:rFonts w:eastAsia="Calibri"/>
              </w:rPr>
              <w:t>1</w:t>
            </w:r>
          </w:p>
        </w:tc>
        <w:tc>
          <w:tcPr>
            <w:tcW w:w="868" w:type="dxa"/>
          </w:tcPr>
          <w:p w:rsidR="00FF7093" w:rsidRPr="002E5E74" w:rsidRDefault="00FF7093" w:rsidP="002E3CCF">
            <w:pPr>
              <w:ind w:left="-108"/>
              <w:jc w:val="center"/>
              <w:rPr>
                <w:rFonts w:eastAsia="Calibri"/>
              </w:rPr>
            </w:pPr>
            <w:r>
              <w:rPr>
                <w:rFonts w:eastAsia="Calibri"/>
              </w:rPr>
              <w:t>28.01</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FF7093" w:rsidP="00C20F11">
            <w:pPr>
              <w:ind w:left="-108"/>
              <w:jc w:val="center"/>
              <w:rPr>
                <w:rFonts w:eastAsia="Calibri"/>
              </w:rPr>
            </w:pPr>
            <w:r>
              <w:rPr>
                <w:rFonts w:eastAsia="Calibri"/>
              </w:rPr>
              <w:t>38.</w:t>
            </w:r>
          </w:p>
        </w:tc>
        <w:tc>
          <w:tcPr>
            <w:tcW w:w="7288" w:type="dxa"/>
          </w:tcPr>
          <w:p w:rsidR="00FF7093" w:rsidRPr="002E5E74" w:rsidRDefault="00FF7093" w:rsidP="002E3CCF">
            <w:pPr>
              <w:ind w:left="-108"/>
              <w:rPr>
                <w:rFonts w:eastAsia="Calibri"/>
              </w:rPr>
            </w:pPr>
            <w:r w:rsidRPr="002E5E74">
              <w:rPr>
                <w:rFonts w:eastAsia="Calibri"/>
              </w:rPr>
              <w:t xml:space="preserve">Одежда </w:t>
            </w:r>
            <w:r>
              <w:rPr>
                <w:rFonts w:eastAsia="Calibri"/>
              </w:rPr>
              <w:t>весной</w:t>
            </w:r>
          </w:p>
        </w:tc>
        <w:tc>
          <w:tcPr>
            <w:tcW w:w="814" w:type="dxa"/>
          </w:tcPr>
          <w:p w:rsidR="00FF7093" w:rsidRDefault="00FF7093">
            <w:r w:rsidRPr="007351D9">
              <w:rPr>
                <w:rFonts w:eastAsia="Calibri"/>
              </w:rPr>
              <w:t>1</w:t>
            </w:r>
          </w:p>
        </w:tc>
        <w:tc>
          <w:tcPr>
            <w:tcW w:w="868" w:type="dxa"/>
          </w:tcPr>
          <w:p w:rsidR="00FF7093" w:rsidRPr="002E5E74" w:rsidRDefault="00FF7093" w:rsidP="002E3CCF">
            <w:pPr>
              <w:ind w:left="-108"/>
              <w:jc w:val="center"/>
              <w:rPr>
                <w:rFonts w:eastAsia="Calibri"/>
              </w:rPr>
            </w:pPr>
            <w:r>
              <w:rPr>
                <w:rFonts w:eastAsia="Calibri"/>
              </w:rPr>
              <w:t>31.01</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FF7093" w:rsidP="00C20F11">
            <w:pPr>
              <w:ind w:left="-108"/>
              <w:jc w:val="center"/>
              <w:rPr>
                <w:rFonts w:eastAsia="Calibri"/>
              </w:rPr>
            </w:pPr>
            <w:r>
              <w:rPr>
                <w:rFonts w:eastAsia="Calibri"/>
              </w:rPr>
              <w:t>39.</w:t>
            </w:r>
          </w:p>
        </w:tc>
        <w:tc>
          <w:tcPr>
            <w:tcW w:w="7288" w:type="dxa"/>
          </w:tcPr>
          <w:p w:rsidR="00FF7093" w:rsidRPr="002E5E74" w:rsidRDefault="00FF7093" w:rsidP="008B4113">
            <w:pPr>
              <w:ind w:left="-108"/>
              <w:rPr>
                <w:rFonts w:eastAsia="Calibri"/>
              </w:rPr>
            </w:pPr>
            <w:r>
              <w:rPr>
                <w:rFonts w:eastAsia="Calibri"/>
              </w:rPr>
              <w:t>З</w:t>
            </w:r>
            <w:r w:rsidRPr="002E5E74">
              <w:rPr>
                <w:rFonts w:eastAsia="Calibri"/>
              </w:rPr>
              <w:t>анятия детей весной</w:t>
            </w:r>
          </w:p>
        </w:tc>
        <w:tc>
          <w:tcPr>
            <w:tcW w:w="814" w:type="dxa"/>
          </w:tcPr>
          <w:p w:rsidR="00FF7093" w:rsidRDefault="00FF7093">
            <w:r w:rsidRPr="007351D9">
              <w:rPr>
                <w:rFonts w:eastAsia="Calibri"/>
              </w:rPr>
              <w:t>1</w:t>
            </w:r>
          </w:p>
        </w:tc>
        <w:tc>
          <w:tcPr>
            <w:tcW w:w="868" w:type="dxa"/>
          </w:tcPr>
          <w:p w:rsidR="00FF7093" w:rsidRPr="002E5E74" w:rsidRDefault="00FF7093" w:rsidP="002E3CCF">
            <w:pPr>
              <w:ind w:left="-108"/>
              <w:jc w:val="center"/>
              <w:rPr>
                <w:rFonts w:eastAsia="Calibri"/>
              </w:rPr>
            </w:pPr>
            <w:r>
              <w:rPr>
                <w:rFonts w:eastAsia="Calibri"/>
              </w:rPr>
              <w:t>4.02</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FF7093" w:rsidP="00C20F11">
            <w:pPr>
              <w:ind w:left="-108"/>
              <w:jc w:val="center"/>
              <w:rPr>
                <w:rFonts w:eastAsia="Calibri"/>
              </w:rPr>
            </w:pPr>
            <w:r>
              <w:rPr>
                <w:rFonts w:eastAsia="Calibri"/>
              </w:rPr>
              <w:t>40.</w:t>
            </w:r>
          </w:p>
        </w:tc>
        <w:tc>
          <w:tcPr>
            <w:tcW w:w="7288" w:type="dxa"/>
          </w:tcPr>
          <w:p w:rsidR="00FF7093" w:rsidRDefault="00100F91" w:rsidP="008B4113">
            <w:pPr>
              <w:ind w:left="-108"/>
              <w:rPr>
                <w:rFonts w:eastAsia="Calibri"/>
              </w:rPr>
            </w:pPr>
            <w:r w:rsidRPr="002E5E74">
              <w:rPr>
                <w:rFonts w:eastAsia="Calibri"/>
              </w:rPr>
              <w:t>Растения весной.</w:t>
            </w:r>
          </w:p>
        </w:tc>
        <w:tc>
          <w:tcPr>
            <w:tcW w:w="814" w:type="dxa"/>
          </w:tcPr>
          <w:p w:rsidR="00FF7093" w:rsidRDefault="00FF7093">
            <w:r w:rsidRPr="007351D9">
              <w:rPr>
                <w:rFonts w:eastAsia="Calibri"/>
              </w:rPr>
              <w:t>1</w:t>
            </w:r>
          </w:p>
        </w:tc>
        <w:tc>
          <w:tcPr>
            <w:tcW w:w="868" w:type="dxa"/>
          </w:tcPr>
          <w:p w:rsidR="00FF7093" w:rsidRPr="002E5E74" w:rsidRDefault="00FF7093" w:rsidP="002E3CCF">
            <w:pPr>
              <w:ind w:left="-108"/>
              <w:jc w:val="center"/>
              <w:rPr>
                <w:rFonts w:eastAsia="Calibri"/>
              </w:rPr>
            </w:pPr>
            <w:r>
              <w:rPr>
                <w:rFonts w:eastAsia="Calibri"/>
              </w:rPr>
              <w:t>7.02</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100F91" w:rsidP="00C20F11">
            <w:pPr>
              <w:ind w:left="-108"/>
              <w:jc w:val="center"/>
              <w:rPr>
                <w:rFonts w:eastAsia="Calibri"/>
              </w:rPr>
            </w:pPr>
            <w:r>
              <w:rPr>
                <w:rFonts w:eastAsia="Calibri"/>
              </w:rPr>
              <w:t>41</w:t>
            </w:r>
            <w:r w:rsidR="00FF7093">
              <w:rPr>
                <w:rFonts w:eastAsia="Calibri"/>
              </w:rPr>
              <w:t>.</w:t>
            </w:r>
          </w:p>
        </w:tc>
        <w:tc>
          <w:tcPr>
            <w:tcW w:w="7288" w:type="dxa"/>
          </w:tcPr>
          <w:p w:rsidR="00FF7093" w:rsidRPr="002E5E74" w:rsidRDefault="00FF7093" w:rsidP="008B4113">
            <w:pPr>
              <w:ind w:left="-108"/>
              <w:rPr>
                <w:rFonts w:eastAsia="Calibri"/>
              </w:rPr>
            </w:pPr>
            <w:r>
              <w:rPr>
                <w:rFonts w:eastAsia="Calibri"/>
              </w:rPr>
              <w:t>Деревья весной</w:t>
            </w:r>
          </w:p>
        </w:tc>
        <w:tc>
          <w:tcPr>
            <w:tcW w:w="814" w:type="dxa"/>
          </w:tcPr>
          <w:p w:rsidR="00FF7093" w:rsidRDefault="00FF7093">
            <w:r w:rsidRPr="007351D9">
              <w:rPr>
                <w:rFonts w:eastAsia="Calibri"/>
              </w:rPr>
              <w:t>1</w:t>
            </w:r>
          </w:p>
        </w:tc>
        <w:tc>
          <w:tcPr>
            <w:tcW w:w="868" w:type="dxa"/>
          </w:tcPr>
          <w:p w:rsidR="00FF7093" w:rsidRPr="002E5E74" w:rsidRDefault="00FF7093" w:rsidP="002E3CCF">
            <w:pPr>
              <w:ind w:left="-108"/>
              <w:jc w:val="center"/>
              <w:rPr>
                <w:rFonts w:eastAsia="Calibri"/>
              </w:rPr>
            </w:pPr>
            <w:r>
              <w:rPr>
                <w:rFonts w:eastAsia="Calibri"/>
              </w:rPr>
              <w:t>18.02</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100F91" w:rsidP="00C20F11">
            <w:pPr>
              <w:ind w:left="-108"/>
              <w:jc w:val="center"/>
              <w:rPr>
                <w:rFonts w:eastAsia="Calibri"/>
              </w:rPr>
            </w:pPr>
            <w:r>
              <w:rPr>
                <w:rFonts w:eastAsia="Calibri"/>
              </w:rPr>
              <w:t>42</w:t>
            </w:r>
            <w:r w:rsidR="00FF7093">
              <w:rPr>
                <w:rFonts w:eastAsia="Calibri"/>
              </w:rPr>
              <w:t>.</w:t>
            </w:r>
          </w:p>
        </w:tc>
        <w:tc>
          <w:tcPr>
            <w:tcW w:w="7288" w:type="dxa"/>
          </w:tcPr>
          <w:p w:rsidR="00FF7093" w:rsidRPr="002E5E74" w:rsidRDefault="00FF7093" w:rsidP="008B4113">
            <w:pPr>
              <w:ind w:left="-108"/>
              <w:rPr>
                <w:rFonts w:eastAsia="Calibri"/>
              </w:rPr>
            </w:pPr>
            <w:r>
              <w:rPr>
                <w:rFonts w:eastAsia="Calibri"/>
              </w:rPr>
              <w:t>Животные весной</w:t>
            </w:r>
          </w:p>
        </w:tc>
        <w:tc>
          <w:tcPr>
            <w:tcW w:w="814" w:type="dxa"/>
          </w:tcPr>
          <w:p w:rsidR="00FF7093" w:rsidRDefault="00FF7093">
            <w:r w:rsidRPr="007351D9">
              <w:rPr>
                <w:rFonts w:eastAsia="Calibri"/>
              </w:rPr>
              <w:t>1</w:t>
            </w:r>
          </w:p>
        </w:tc>
        <w:tc>
          <w:tcPr>
            <w:tcW w:w="868" w:type="dxa"/>
          </w:tcPr>
          <w:p w:rsidR="00FF7093" w:rsidRPr="002E5E74" w:rsidRDefault="00FF7093" w:rsidP="002E3CCF">
            <w:pPr>
              <w:ind w:left="-108"/>
              <w:jc w:val="center"/>
              <w:rPr>
                <w:rFonts w:eastAsia="Calibri"/>
              </w:rPr>
            </w:pPr>
            <w:r>
              <w:rPr>
                <w:rFonts w:eastAsia="Calibri"/>
              </w:rPr>
              <w:t>21.02</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100F91" w:rsidP="00C20F11">
            <w:pPr>
              <w:ind w:left="-108"/>
              <w:jc w:val="center"/>
              <w:rPr>
                <w:rFonts w:eastAsia="Calibri"/>
              </w:rPr>
            </w:pPr>
            <w:r>
              <w:rPr>
                <w:rFonts w:eastAsia="Calibri"/>
              </w:rPr>
              <w:t>43</w:t>
            </w:r>
            <w:r w:rsidR="00FF7093">
              <w:rPr>
                <w:rFonts w:eastAsia="Calibri"/>
              </w:rPr>
              <w:t>.</w:t>
            </w:r>
          </w:p>
        </w:tc>
        <w:tc>
          <w:tcPr>
            <w:tcW w:w="7288" w:type="dxa"/>
          </w:tcPr>
          <w:p w:rsidR="00FF7093" w:rsidRDefault="00FF7093" w:rsidP="008B4113">
            <w:pPr>
              <w:ind w:left="-108"/>
              <w:rPr>
                <w:rFonts w:eastAsia="Calibri"/>
              </w:rPr>
            </w:pPr>
            <w:r>
              <w:rPr>
                <w:rFonts w:eastAsia="Calibri"/>
              </w:rPr>
              <w:t>Дикие животные весной</w:t>
            </w:r>
          </w:p>
        </w:tc>
        <w:tc>
          <w:tcPr>
            <w:tcW w:w="814" w:type="dxa"/>
          </w:tcPr>
          <w:p w:rsidR="00FF7093" w:rsidRDefault="00FF7093">
            <w:r w:rsidRPr="007351D9">
              <w:rPr>
                <w:rFonts w:eastAsia="Calibri"/>
              </w:rPr>
              <w:t>1</w:t>
            </w:r>
          </w:p>
        </w:tc>
        <w:tc>
          <w:tcPr>
            <w:tcW w:w="868" w:type="dxa"/>
          </w:tcPr>
          <w:p w:rsidR="00FF7093" w:rsidRPr="002E5E74" w:rsidRDefault="00FF7093" w:rsidP="002E3CCF">
            <w:pPr>
              <w:ind w:left="-108"/>
              <w:jc w:val="center"/>
              <w:rPr>
                <w:rFonts w:eastAsia="Calibri"/>
              </w:rPr>
            </w:pPr>
            <w:r>
              <w:rPr>
                <w:rFonts w:eastAsia="Calibri"/>
              </w:rPr>
              <w:t>25.02</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100F91" w:rsidP="00C20F11">
            <w:pPr>
              <w:ind w:left="-108"/>
              <w:jc w:val="center"/>
              <w:rPr>
                <w:rFonts w:eastAsia="Calibri"/>
              </w:rPr>
            </w:pPr>
            <w:r>
              <w:rPr>
                <w:rFonts w:eastAsia="Calibri"/>
              </w:rPr>
              <w:t>44</w:t>
            </w:r>
            <w:r w:rsidR="00FF7093">
              <w:rPr>
                <w:rFonts w:eastAsia="Calibri"/>
              </w:rPr>
              <w:t>.</w:t>
            </w:r>
          </w:p>
        </w:tc>
        <w:tc>
          <w:tcPr>
            <w:tcW w:w="7288" w:type="dxa"/>
          </w:tcPr>
          <w:p w:rsidR="00FF7093" w:rsidRDefault="00FF7093" w:rsidP="008B4113">
            <w:pPr>
              <w:ind w:left="-108"/>
              <w:rPr>
                <w:rFonts w:eastAsia="Calibri"/>
              </w:rPr>
            </w:pPr>
            <w:r w:rsidRPr="002E5E74">
              <w:rPr>
                <w:rFonts w:eastAsia="Calibri"/>
              </w:rPr>
              <w:t>Жизнь животных весной</w:t>
            </w:r>
          </w:p>
        </w:tc>
        <w:tc>
          <w:tcPr>
            <w:tcW w:w="814" w:type="dxa"/>
          </w:tcPr>
          <w:p w:rsidR="00FF7093" w:rsidRDefault="00FF7093">
            <w:r w:rsidRPr="007351D9">
              <w:rPr>
                <w:rFonts w:eastAsia="Calibri"/>
              </w:rPr>
              <w:t>1</w:t>
            </w:r>
          </w:p>
        </w:tc>
        <w:tc>
          <w:tcPr>
            <w:tcW w:w="868" w:type="dxa"/>
          </w:tcPr>
          <w:p w:rsidR="00FF7093" w:rsidRPr="002E5E74" w:rsidRDefault="00FF7093" w:rsidP="002E3CCF">
            <w:pPr>
              <w:ind w:left="-108"/>
              <w:jc w:val="center"/>
              <w:rPr>
                <w:rFonts w:eastAsia="Calibri"/>
              </w:rPr>
            </w:pPr>
            <w:r>
              <w:rPr>
                <w:rFonts w:eastAsia="Calibri"/>
              </w:rPr>
              <w:t>28.02</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100F91" w:rsidP="00C20F11">
            <w:pPr>
              <w:ind w:left="-108"/>
              <w:jc w:val="center"/>
              <w:rPr>
                <w:rFonts w:eastAsia="Calibri"/>
              </w:rPr>
            </w:pPr>
            <w:r>
              <w:rPr>
                <w:rFonts w:eastAsia="Calibri"/>
              </w:rPr>
              <w:t>45</w:t>
            </w:r>
            <w:r w:rsidR="00FF7093">
              <w:rPr>
                <w:rFonts w:eastAsia="Calibri"/>
              </w:rPr>
              <w:t>.</w:t>
            </w:r>
          </w:p>
        </w:tc>
        <w:tc>
          <w:tcPr>
            <w:tcW w:w="7288" w:type="dxa"/>
          </w:tcPr>
          <w:p w:rsidR="00FF7093" w:rsidRPr="002E5E74" w:rsidRDefault="00FF7093" w:rsidP="008B4113">
            <w:pPr>
              <w:ind w:left="-108"/>
              <w:rPr>
                <w:rFonts w:eastAsia="Calibri"/>
              </w:rPr>
            </w:pPr>
            <w:r>
              <w:rPr>
                <w:rFonts w:eastAsia="Calibri"/>
              </w:rPr>
              <w:t>Прилет птиц</w:t>
            </w:r>
          </w:p>
        </w:tc>
        <w:tc>
          <w:tcPr>
            <w:tcW w:w="814" w:type="dxa"/>
          </w:tcPr>
          <w:p w:rsidR="00FF7093" w:rsidRDefault="00FF7093">
            <w:r w:rsidRPr="007351D9">
              <w:rPr>
                <w:rFonts w:eastAsia="Calibri"/>
              </w:rPr>
              <w:t>1</w:t>
            </w:r>
          </w:p>
        </w:tc>
        <w:tc>
          <w:tcPr>
            <w:tcW w:w="868" w:type="dxa"/>
          </w:tcPr>
          <w:p w:rsidR="00FF7093" w:rsidRPr="002E5E74" w:rsidRDefault="00FF7093" w:rsidP="002E3CCF">
            <w:pPr>
              <w:ind w:left="-108"/>
              <w:jc w:val="center"/>
              <w:rPr>
                <w:rFonts w:eastAsia="Calibri"/>
              </w:rPr>
            </w:pPr>
            <w:r>
              <w:rPr>
                <w:rFonts w:eastAsia="Calibri"/>
              </w:rPr>
              <w:t>3.03</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100F91" w:rsidP="00C20F11">
            <w:pPr>
              <w:ind w:left="-108"/>
              <w:jc w:val="center"/>
              <w:rPr>
                <w:rFonts w:eastAsia="Calibri"/>
              </w:rPr>
            </w:pPr>
            <w:r>
              <w:rPr>
                <w:rFonts w:eastAsia="Calibri"/>
              </w:rPr>
              <w:t>46</w:t>
            </w:r>
            <w:r w:rsidR="00FF7093">
              <w:rPr>
                <w:rFonts w:eastAsia="Calibri"/>
              </w:rPr>
              <w:t>.</w:t>
            </w:r>
          </w:p>
        </w:tc>
        <w:tc>
          <w:tcPr>
            <w:tcW w:w="7288" w:type="dxa"/>
          </w:tcPr>
          <w:p w:rsidR="00FF7093" w:rsidRDefault="00FF7093" w:rsidP="008B4113">
            <w:pPr>
              <w:ind w:left="-108"/>
              <w:rPr>
                <w:rFonts w:eastAsia="Calibri"/>
              </w:rPr>
            </w:pPr>
            <w:r>
              <w:rPr>
                <w:rFonts w:eastAsia="Calibri"/>
              </w:rPr>
              <w:t>Птицы весной</w:t>
            </w:r>
          </w:p>
        </w:tc>
        <w:tc>
          <w:tcPr>
            <w:tcW w:w="814" w:type="dxa"/>
          </w:tcPr>
          <w:p w:rsidR="00FF7093" w:rsidRDefault="00FF7093">
            <w:r w:rsidRPr="007351D9">
              <w:rPr>
                <w:rFonts w:eastAsia="Calibri"/>
              </w:rPr>
              <w:t>1</w:t>
            </w:r>
          </w:p>
        </w:tc>
        <w:tc>
          <w:tcPr>
            <w:tcW w:w="868" w:type="dxa"/>
          </w:tcPr>
          <w:p w:rsidR="00FF7093" w:rsidRPr="002E5E74" w:rsidRDefault="00FF7093" w:rsidP="002E3CCF">
            <w:pPr>
              <w:ind w:left="-108"/>
              <w:jc w:val="center"/>
              <w:rPr>
                <w:rFonts w:eastAsia="Calibri"/>
              </w:rPr>
            </w:pPr>
            <w:r>
              <w:rPr>
                <w:rFonts w:eastAsia="Calibri"/>
              </w:rPr>
              <w:t>6.03</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100F91" w:rsidP="00C20F11">
            <w:pPr>
              <w:ind w:left="-108"/>
              <w:jc w:val="center"/>
              <w:rPr>
                <w:rFonts w:eastAsia="Calibri"/>
              </w:rPr>
            </w:pPr>
            <w:r>
              <w:rPr>
                <w:rFonts w:eastAsia="Calibri"/>
              </w:rPr>
              <w:t>47</w:t>
            </w:r>
            <w:r w:rsidR="00FF7093">
              <w:rPr>
                <w:rFonts w:eastAsia="Calibri"/>
              </w:rPr>
              <w:t>.</w:t>
            </w:r>
          </w:p>
        </w:tc>
        <w:tc>
          <w:tcPr>
            <w:tcW w:w="7288" w:type="dxa"/>
          </w:tcPr>
          <w:p w:rsidR="00FF7093" w:rsidRPr="002E5E74" w:rsidRDefault="00FF7093" w:rsidP="008B4113">
            <w:pPr>
              <w:ind w:left="-108"/>
              <w:rPr>
                <w:rFonts w:eastAsia="Calibri"/>
              </w:rPr>
            </w:pPr>
            <w:r>
              <w:rPr>
                <w:rFonts w:eastAsia="Calibri"/>
              </w:rPr>
              <w:t>Птицы весной</w:t>
            </w:r>
          </w:p>
        </w:tc>
        <w:tc>
          <w:tcPr>
            <w:tcW w:w="814" w:type="dxa"/>
          </w:tcPr>
          <w:p w:rsidR="00FF7093" w:rsidRDefault="00FF7093">
            <w:r w:rsidRPr="007351D9">
              <w:rPr>
                <w:rFonts w:eastAsia="Calibri"/>
              </w:rPr>
              <w:t>1</w:t>
            </w:r>
          </w:p>
        </w:tc>
        <w:tc>
          <w:tcPr>
            <w:tcW w:w="868" w:type="dxa"/>
          </w:tcPr>
          <w:p w:rsidR="00FF7093" w:rsidRPr="002E5E74" w:rsidRDefault="00FF7093" w:rsidP="002E3CCF">
            <w:pPr>
              <w:ind w:left="-108"/>
              <w:jc w:val="center"/>
              <w:rPr>
                <w:rFonts w:eastAsia="Calibri"/>
              </w:rPr>
            </w:pPr>
            <w:r>
              <w:rPr>
                <w:rFonts w:eastAsia="Calibri"/>
              </w:rPr>
              <w:t>10.03</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100F91" w:rsidP="00C20F11">
            <w:pPr>
              <w:ind w:left="-108"/>
              <w:jc w:val="center"/>
              <w:rPr>
                <w:rFonts w:eastAsia="Calibri"/>
              </w:rPr>
            </w:pPr>
            <w:r>
              <w:rPr>
                <w:rFonts w:eastAsia="Calibri"/>
              </w:rPr>
              <w:t>48</w:t>
            </w:r>
            <w:r w:rsidR="00FF7093">
              <w:rPr>
                <w:rFonts w:eastAsia="Calibri"/>
              </w:rPr>
              <w:t>.</w:t>
            </w:r>
          </w:p>
        </w:tc>
        <w:tc>
          <w:tcPr>
            <w:tcW w:w="7288" w:type="dxa"/>
          </w:tcPr>
          <w:p w:rsidR="00FF7093" w:rsidRPr="002E5E74" w:rsidRDefault="00FF7093" w:rsidP="008B4113">
            <w:pPr>
              <w:ind w:left="-108"/>
              <w:rPr>
                <w:rFonts w:eastAsia="Calibri"/>
              </w:rPr>
            </w:pPr>
            <w:r w:rsidRPr="002E5E74">
              <w:rPr>
                <w:rFonts w:eastAsia="Calibri"/>
              </w:rPr>
              <w:t>Закрепление изученного материала</w:t>
            </w:r>
          </w:p>
        </w:tc>
        <w:tc>
          <w:tcPr>
            <w:tcW w:w="814" w:type="dxa"/>
          </w:tcPr>
          <w:p w:rsidR="00FF7093" w:rsidRDefault="00FF7093">
            <w:r w:rsidRPr="007351D9">
              <w:rPr>
                <w:rFonts w:eastAsia="Calibri"/>
              </w:rPr>
              <w:t>1</w:t>
            </w:r>
          </w:p>
        </w:tc>
        <w:tc>
          <w:tcPr>
            <w:tcW w:w="868" w:type="dxa"/>
          </w:tcPr>
          <w:p w:rsidR="00FF7093" w:rsidRPr="002E5E74" w:rsidRDefault="00FF7093" w:rsidP="002E3CCF">
            <w:pPr>
              <w:ind w:left="-108"/>
              <w:jc w:val="center"/>
              <w:rPr>
                <w:rFonts w:eastAsia="Calibri"/>
              </w:rPr>
            </w:pPr>
            <w:r>
              <w:rPr>
                <w:rFonts w:eastAsia="Calibri"/>
              </w:rPr>
              <w:t>13.03</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100F91" w:rsidP="00C20F11">
            <w:pPr>
              <w:ind w:left="-108"/>
              <w:jc w:val="center"/>
              <w:rPr>
                <w:rFonts w:eastAsia="Calibri"/>
              </w:rPr>
            </w:pPr>
            <w:r>
              <w:rPr>
                <w:rFonts w:eastAsia="Calibri"/>
              </w:rPr>
              <w:t>49</w:t>
            </w:r>
            <w:r w:rsidR="00FF7093">
              <w:rPr>
                <w:rFonts w:eastAsia="Calibri"/>
              </w:rPr>
              <w:t>.</w:t>
            </w:r>
          </w:p>
        </w:tc>
        <w:tc>
          <w:tcPr>
            <w:tcW w:w="7288" w:type="dxa"/>
          </w:tcPr>
          <w:p w:rsidR="00FF7093" w:rsidRPr="002E5E74" w:rsidRDefault="00FF7093" w:rsidP="008B4113">
            <w:pPr>
              <w:ind w:left="-108"/>
              <w:rPr>
                <w:rFonts w:eastAsia="Calibri"/>
              </w:rPr>
            </w:pPr>
            <w:r w:rsidRPr="002E5E74">
              <w:rPr>
                <w:rFonts w:eastAsia="Calibri"/>
              </w:rPr>
              <w:t>Закрепление изученного материала</w:t>
            </w:r>
          </w:p>
        </w:tc>
        <w:tc>
          <w:tcPr>
            <w:tcW w:w="814" w:type="dxa"/>
          </w:tcPr>
          <w:p w:rsidR="00FF7093" w:rsidRDefault="00FF7093">
            <w:r w:rsidRPr="007351D9">
              <w:rPr>
                <w:rFonts w:eastAsia="Calibri"/>
              </w:rPr>
              <w:t>1</w:t>
            </w:r>
          </w:p>
        </w:tc>
        <w:tc>
          <w:tcPr>
            <w:tcW w:w="868" w:type="dxa"/>
          </w:tcPr>
          <w:p w:rsidR="00FF7093" w:rsidRPr="002E5E74" w:rsidRDefault="00FF7093" w:rsidP="002E3CCF">
            <w:pPr>
              <w:ind w:left="-108"/>
              <w:jc w:val="center"/>
              <w:rPr>
                <w:rFonts w:eastAsia="Calibri"/>
              </w:rPr>
            </w:pPr>
            <w:r>
              <w:rPr>
                <w:rFonts w:eastAsia="Calibri"/>
              </w:rPr>
              <w:t>17.03</w:t>
            </w:r>
          </w:p>
        </w:tc>
        <w:tc>
          <w:tcPr>
            <w:tcW w:w="1095" w:type="dxa"/>
          </w:tcPr>
          <w:p w:rsidR="00FF7093" w:rsidRPr="002E5E74" w:rsidRDefault="00FF7093" w:rsidP="002E3CCF">
            <w:pPr>
              <w:ind w:left="-108"/>
              <w:jc w:val="center"/>
              <w:rPr>
                <w:rFonts w:eastAsia="Calibri"/>
              </w:rPr>
            </w:pPr>
          </w:p>
        </w:tc>
      </w:tr>
      <w:tr w:rsidR="00FF7093" w:rsidRPr="002E5E74" w:rsidTr="00C20F11">
        <w:tblPrEx>
          <w:tblCellMar>
            <w:left w:w="85" w:type="dxa"/>
          </w:tblCellMar>
        </w:tblPrEx>
        <w:trPr>
          <w:trHeight w:val="20"/>
        </w:trPr>
        <w:tc>
          <w:tcPr>
            <w:tcW w:w="567" w:type="dxa"/>
          </w:tcPr>
          <w:p w:rsidR="00FF7093" w:rsidRPr="002E5E74" w:rsidRDefault="00100F91" w:rsidP="00C20F11">
            <w:pPr>
              <w:ind w:left="-108"/>
              <w:jc w:val="center"/>
              <w:rPr>
                <w:rFonts w:eastAsia="Calibri"/>
              </w:rPr>
            </w:pPr>
            <w:r>
              <w:rPr>
                <w:rFonts w:eastAsia="Calibri"/>
              </w:rPr>
              <w:t>50</w:t>
            </w:r>
            <w:r w:rsidR="00FF7093">
              <w:rPr>
                <w:rFonts w:eastAsia="Calibri"/>
              </w:rPr>
              <w:t>.</w:t>
            </w:r>
          </w:p>
        </w:tc>
        <w:tc>
          <w:tcPr>
            <w:tcW w:w="7288" w:type="dxa"/>
          </w:tcPr>
          <w:p w:rsidR="00FF7093" w:rsidRPr="002E5E74" w:rsidRDefault="00FF7093" w:rsidP="008B4113">
            <w:pPr>
              <w:ind w:left="-108"/>
              <w:rPr>
                <w:rFonts w:eastAsia="Calibri"/>
              </w:rPr>
            </w:pPr>
            <w:r w:rsidRPr="002E5E74">
              <w:rPr>
                <w:rFonts w:eastAsia="Calibri"/>
              </w:rPr>
              <w:t>Викторина</w:t>
            </w:r>
            <w:r>
              <w:rPr>
                <w:rFonts w:eastAsia="Calibri"/>
              </w:rPr>
              <w:t xml:space="preserve"> "Весна"</w:t>
            </w:r>
          </w:p>
        </w:tc>
        <w:tc>
          <w:tcPr>
            <w:tcW w:w="814" w:type="dxa"/>
          </w:tcPr>
          <w:p w:rsidR="00FF7093" w:rsidRDefault="00FF7093">
            <w:r w:rsidRPr="007351D9">
              <w:rPr>
                <w:rFonts w:eastAsia="Calibri"/>
              </w:rPr>
              <w:t>1</w:t>
            </w:r>
          </w:p>
        </w:tc>
        <w:tc>
          <w:tcPr>
            <w:tcW w:w="868" w:type="dxa"/>
          </w:tcPr>
          <w:p w:rsidR="00FF7093" w:rsidRPr="002E5E74" w:rsidRDefault="00FF7093" w:rsidP="002E3CCF">
            <w:pPr>
              <w:ind w:left="-108"/>
              <w:jc w:val="center"/>
              <w:rPr>
                <w:rFonts w:eastAsia="Calibri"/>
              </w:rPr>
            </w:pPr>
            <w:r>
              <w:rPr>
                <w:rFonts w:eastAsia="Calibri"/>
              </w:rPr>
              <w:t>20.03</w:t>
            </w:r>
          </w:p>
        </w:tc>
        <w:tc>
          <w:tcPr>
            <w:tcW w:w="1095" w:type="dxa"/>
          </w:tcPr>
          <w:p w:rsidR="00FF7093" w:rsidRPr="002E5E74" w:rsidRDefault="00FF7093" w:rsidP="002E3CCF">
            <w:pPr>
              <w:ind w:left="-108"/>
              <w:jc w:val="center"/>
              <w:rPr>
                <w:rFonts w:eastAsia="Calibri"/>
              </w:rPr>
            </w:pPr>
          </w:p>
        </w:tc>
      </w:tr>
      <w:tr w:rsidR="002E3CCF" w:rsidRPr="002E5E74" w:rsidTr="00C20F11">
        <w:trPr>
          <w:trHeight w:val="20"/>
        </w:trPr>
        <w:tc>
          <w:tcPr>
            <w:tcW w:w="8669" w:type="dxa"/>
            <w:gridSpan w:val="3"/>
          </w:tcPr>
          <w:p w:rsidR="002E3CCF" w:rsidRPr="002E5E74" w:rsidRDefault="002E3CCF" w:rsidP="00C20F11">
            <w:pPr>
              <w:jc w:val="center"/>
              <w:rPr>
                <w:rFonts w:eastAsia="Calibri"/>
                <w:b/>
              </w:rPr>
            </w:pPr>
            <w:r>
              <w:rPr>
                <w:rFonts w:eastAsia="Calibri"/>
                <w:b/>
              </w:rPr>
              <w:t>4 четверть 1</w:t>
            </w:r>
            <w:r w:rsidR="00C20F11">
              <w:rPr>
                <w:rFonts w:eastAsia="Calibri"/>
                <w:b/>
              </w:rPr>
              <w:t xml:space="preserve">4 </w:t>
            </w:r>
            <w:r>
              <w:rPr>
                <w:rFonts w:eastAsia="Calibri"/>
                <w:b/>
              </w:rPr>
              <w:t>ч.</w:t>
            </w:r>
          </w:p>
        </w:tc>
        <w:tc>
          <w:tcPr>
            <w:tcW w:w="868" w:type="dxa"/>
          </w:tcPr>
          <w:p w:rsidR="002E3CCF" w:rsidRPr="002E5E74" w:rsidRDefault="002E3CCF" w:rsidP="002E3CCF">
            <w:pPr>
              <w:jc w:val="center"/>
              <w:rPr>
                <w:rFonts w:eastAsia="Calibri"/>
                <w:b/>
              </w:rPr>
            </w:pPr>
          </w:p>
        </w:tc>
        <w:tc>
          <w:tcPr>
            <w:tcW w:w="1095" w:type="dxa"/>
          </w:tcPr>
          <w:p w:rsidR="002E3CCF" w:rsidRPr="002E5E74" w:rsidRDefault="002E3CCF" w:rsidP="002E3CCF">
            <w:pPr>
              <w:jc w:val="center"/>
              <w:rPr>
                <w:rFonts w:eastAsia="Calibri"/>
                <w:b/>
              </w:rPr>
            </w:pPr>
          </w:p>
        </w:tc>
      </w:tr>
      <w:tr w:rsidR="00FF7093" w:rsidRPr="002E5E74" w:rsidTr="00C20F11">
        <w:trPr>
          <w:trHeight w:val="20"/>
        </w:trPr>
        <w:tc>
          <w:tcPr>
            <w:tcW w:w="567" w:type="dxa"/>
          </w:tcPr>
          <w:p w:rsidR="00FF7093" w:rsidRPr="002E5E74" w:rsidRDefault="00100F91" w:rsidP="00C20F11">
            <w:pPr>
              <w:jc w:val="center"/>
              <w:rPr>
                <w:rFonts w:eastAsia="Calibri"/>
              </w:rPr>
            </w:pPr>
            <w:r>
              <w:rPr>
                <w:rFonts w:eastAsia="Calibri"/>
              </w:rPr>
              <w:t>51</w:t>
            </w:r>
            <w:r w:rsidR="00FF7093">
              <w:rPr>
                <w:rFonts w:eastAsia="Calibri"/>
              </w:rPr>
              <w:t>.</w:t>
            </w:r>
          </w:p>
        </w:tc>
        <w:tc>
          <w:tcPr>
            <w:tcW w:w="7288" w:type="dxa"/>
          </w:tcPr>
          <w:p w:rsidR="00FF7093" w:rsidRPr="002E5E74" w:rsidRDefault="00FF7093" w:rsidP="002E3CCF">
            <w:pPr>
              <w:rPr>
                <w:rFonts w:eastAsia="Calibri"/>
              </w:rPr>
            </w:pPr>
            <w:r w:rsidRPr="002E5E74">
              <w:rPr>
                <w:rFonts w:eastAsia="Calibri"/>
              </w:rPr>
              <w:t xml:space="preserve">Лето. </w:t>
            </w:r>
          </w:p>
        </w:tc>
        <w:tc>
          <w:tcPr>
            <w:tcW w:w="814" w:type="dxa"/>
          </w:tcPr>
          <w:p w:rsidR="00FF7093" w:rsidRDefault="00FF7093">
            <w:r w:rsidRPr="00471555">
              <w:rPr>
                <w:rFonts w:eastAsia="Calibri"/>
              </w:rPr>
              <w:t>1</w:t>
            </w:r>
          </w:p>
        </w:tc>
        <w:tc>
          <w:tcPr>
            <w:tcW w:w="868" w:type="dxa"/>
          </w:tcPr>
          <w:p w:rsidR="00FF7093" w:rsidRPr="002E5E74" w:rsidRDefault="00FF7093" w:rsidP="002E3CCF">
            <w:pPr>
              <w:jc w:val="center"/>
              <w:rPr>
                <w:rFonts w:eastAsia="Calibri"/>
              </w:rPr>
            </w:pPr>
            <w:r>
              <w:rPr>
                <w:rFonts w:eastAsia="Calibri"/>
              </w:rPr>
              <w:t>31.03</w:t>
            </w:r>
          </w:p>
        </w:tc>
        <w:tc>
          <w:tcPr>
            <w:tcW w:w="1095" w:type="dxa"/>
          </w:tcPr>
          <w:p w:rsidR="00FF7093" w:rsidRPr="002E5E74" w:rsidRDefault="00FF7093" w:rsidP="002E3CCF">
            <w:pPr>
              <w:jc w:val="center"/>
              <w:rPr>
                <w:rFonts w:eastAsia="Calibri"/>
              </w:rPr>
            </w:pPr>
          </w:p>
        </w:tc>
      </w:tr>
      <w:tr w:rsidR="00FF7093" w:rsidRPr="002E5E74" w:rsidTr="00C20F11">
        <w:trPr>
          <w:trHeight w:val="20"/>
        </w:trPr>
        <w:tc>
          <w:tcPr>
            <w:tcW w:w="567" w:type="dxa"/>
          </w:tcPr>
          <w:p w:rsidR="00FF7093" w:rsidRPr="002E5E74" w:rsidRDefault="00100F91" w:rsidP="00C20F11">
            <w:pPr>
              <w:jc w:val="center"/>
              <w:rPr>
                <w:rFonts w:eastAsia="Calibri"/>
              </w:rPr>
            </w:pPr>
            <w:r>
              <w:rPr>
                <w:rFonts w:eastAsia="Calibri"/>
              </w:rPr>
              <w:t>52</w:t>
            </w:r>
            <w:r w:rsidR="00FF7093">
              <w:rPr>
                <w:rFonts w:eastAsia="Calibri"/>
              </w:rPr>
              <w:t>.</w:t>
            </w:r>
          </w:p>
        </w:tc>
        <w:tc>
          <w:tcPr>
            <w:tcW w:w="7288" w:type="dxa"/>
          </w:tcPr>
          <w:p w:rsidR="00FF7093" w:rsidRPr="002E5E74" w:rsidRDefault="00FF7093" w:rsidP="008B4113">
            <w:pPr>
              <w:rPr>
                <w:rFonts w:eastAsia="Calibri"/>
              </w:rPr>
            </w:pPr>
            <w:r w:rsidRPr="002E5E74">
              <w:rPr>
                <w:rFonts w:eastAsia="Calibri"/>
              </w:rPr>
              <w:t>Признаки лета.</w:t>
            </w:r>
          </w:p>
        </w:tc>
        <w:tc>
          <w:tcPr>
            <w:tcW w:w="814" w:type="dxa"/>
          </w:tcPr>
          <w:p w:rsidR="00FF7093" w:rsidRDefault="00FF7093">
            <w:r w:rsidRPr="00471555">
              <w:rPr>
                <w:rFonts w:eastAsia="Calibri"/>
              </w:rPr>
              <w:t>1</w:t>
            </w:r>
          </w:p>
        </w:tc>
        <w:tc>
          <w:tcPr>
            <w:tcW w:w="868" w:type="dxa"/>
          </w:tcPr>
          <w:p w:rsidR="00FF7093" w:rsidRPr="002E5E74" w:rsidRDefault="00FF7093" w:rsidP="002E3CCF">
            <w:pPr>
              <w:jc w:val="center"/>
              <w:rPr>
                <w:rFonts w:eastAsia="Calibri"/>
              </w:rPr>
            </w:pPr>
            <w:r>
              <w:rPr>
                <w:rFonts w:eastAsia="Calibri"/>
              </w:rPr>
              <w:t>3.04</w:t>
            </w:r>
          </w:p>
        </w:tc>
        <w:tc>
          <w:tcPr>
            <w:tcW w:w="1095" w:type="dxa"/>
          </w:tcPr>
          <w:p w:rsidR="00FF7093" w:rsidRPr="002E5E74" w:rsidRDefault="00FF7093" w:rsidP="002E3CCF">
            <w:pPr>
              <w:jc w:val="center"/>
              <w:rPr>
                <w:rFonts w:eastAsia="Calibri"/>
              </w:rPr>
            </w:pPr>
          </w:p>
        </w:tc>
      </w:tr>
      <w:tr w:rsidR="00FF7093" w:rsidRPr="002E5E74" w:rsidTr="00C20F11">
        <w:trPr>
          <w:trHeight w:val="20"/>
        </w:trPr>
        <w:tc>
          <w:tcPr>
            <w:tcW w:w="567" w:type="dxa"/>
          </w:tcPr>
          <w:p w:rsidR="00FF7093" w:rsidRPr="002E5E74" w:rsidRDefault="00100F91" w:rsidP="00C20F11">
            <w:pPr>
              <w:jc w:val="center"/>
              <w:rPr>
                <w:rFonts w:eastAsia="Calibri"/>
              </w:rPr>
            </w:pPr>
            <w:r>
              <w:rPr>
                <w:rFonts w:eastAsia="Calibri"/>
              </w:rPr>
              <w:t>53</w:t>
            </w:r>
            <w:r w:rsidR="00FF7093">
              <w:rPr>
                <w:rFonts w:eastAsia="Calibri"/>
              </w:rPr>
              <w:t>.</w:t>
            </w:r>
          </w:p>
        </w:tc>
        <w:tc>
          <w:tcPr>
            <w:tcW w:w="7288" w:type="dxa"/>
          </w:tcPr>
          <w:p w:rsidR="00FF7093" w:rsidRPr="002E5E74" w:rsidRDefault="00FF7093" w:rsidP="008B4113">
            <w:pPr>
              <w:rPr>
                <w:rFonts w:eastAsia="Calibri"/>
              </w:rPr>
            </w:pPr>
            <w:r w:rsidRPr="002E5E74">
              <w:rPr>
                <w:rFonts w:eastAsia="Calibri"/>
              </w:rPr>
              <w:t>Одежда и занятия детей летом.</w:t>
            </w:r>
          </w:p>
        </w:tc>
        <w:tc>
          <w:tcPr>
            <w:tcW w:w="814" w:type="dxa"/>
          </w:tcPr>
          <w:p w:rsidR="00FF7093" w:rsidRDefault="00FF7093">
            <w:r w:rsidRPr="00471555">
              <w:rPr>
                <w:rFonts w:eastAsia="Calibri"/>
              </w:rPr>
              <w:t>1</w:t>
            </w:r>
          </w:p>
        </w:tc>
        <w:tc>
          <w:tcPr>
            <w:tcW w:w="868" w:type="dxa"/>
          </w:tcPr>
          <w:p w:rsidR="00FF7093" w:rsidRPr="002E5E74" w:rsidRDefault="00FF7093" w:rsidP="002E3CCF">
            <w:pPr>
              <w:jc w:val="center"/>
              <w:rPr>
                <w:rFonts w:eastAsia="Calibri"/>
              </w:rPr>
            </w:pPr>
            <w:r>
              <w:rPr>
                <w:rFonts w:eastAsia="Calibri"/>
              </w:rPr>
              <w:t>7.04</w:t>
            </w:r>
          </w:p>
        </w:tc>
        <w:tc>
          <w:tcPr>
            <w:tcW w:w="1095" w:type="dxa"/>
          </w:tcPr>
          <w:p w:rsidR="00FF7093" w:rsidRPr="002E5E74" w:rsidRDefault="00FF7093" w:rsidP="002E3CCF">
            <w:pPr>
              <w:jc w:val="center"/>
              <w:rPr>
                <w:rFonts w:eastAsia="Calibri"/>
              </w:rPr>
            </w:pPr>
          </w:p>
        </w:tc>
      </w:tr>
      <w:tr w:rsidR="00FF7093" w:rsidRPr="002E5E74" w:rsidTr="00C20F11">
        <w:trPr>
          <w:trHeight w:val="20"/>
        </w:trPr>
        <w:tc>
          <w:tcPr>
            <w:tcW w:w="567" w:type="dxa"/>
          </w:tcPr>
          <w:p w:rsidR="00FF7093" w:rsidRPr="002E5E74" w:rsidRDefault="00100F91" w:rsidP="00C20F11">
            <w:pPr>
              <w:jc w:val="center"/>
              <w:rPr>
                <w:rFonts w:eastAsia="Calibri"/>
              </w:rPr>
            </w:pPr>
            <w:r>
              <w:rPr>
                <w:rFonts w:eastAsia="Calibri"/>
              </w:rPr>
              <w:t>54</w:t>
            </w:r>
            <w:r w:rsidR="00FF7093">
              <w:rPr>
                <w:rFonts w:eastAsia="Calibri"/>
              </w:rPr>
              <w:t>.</w:t>
            </w:r>
          </w:p>
        </w:tc>
        <w:tc>
          <w:tcPr>
            <w:tcW w:w="7288" w:type="dxa"/>
          </w:tcPr>
          <w:p w:rsidR="00FF7093" w:rsidRPr="002E5E74" w:rsidRDefault="00FF7093" w:rsidP="002E3CCF">
            <w:pPr>
              <w:rPr>
                <w:rFonts w:eastAsia="Calibri"/>
              </w:rPr>
            </w:pPr>
            <w:r w:rsidRPr="002E5E74">
              <w:rPr>
                <w:rFonts w:eastAsia="Calibri"/>
              </w:rPr>
              <w:t xml:space="preserve">Живая природа. </w:t>
            </w:r>
          </w:p>
        </w:tc>
        <w:tc>
          <w:tcPr>
            <w:tcW w:w="814" w:type="dxa"/>
          </w:tcPr>
          <w:p w:rsidR="00FF7093" w:rsidRDefault="00FF7093">
            <w:r w:rsidRPr="00471555">
              <w:rPr>
                <w:rFonts w:eastAsia="Calibri"/>
              </w:rPr>
              <w:t>1</w:t>
            </w:r>
          </w:p>
        </w:tc>
        <w:tc>
          <w:tcPr>
            <w:tcW w:w="868" w:type="dxa"/>
          </w:tcPr>
          <w:p w:rsidR="00FF7093" w:rsidRPr="002E5E74" w:rsidRDefault="00FF7093" w:rsidP="002E3CCF">
            <w:pPr>
              <w:jc w:val="center"/>
              <w:rPr>
                <w:rFonts w:eastAsia="Calibri"/>
              </w:rPr>
            </w:pPr>
            <w:r>
              <w:rPr>
                <w:rFonts w:eastAsia="Calibri"/>
              </w:rPr>
              <w:t>10.04</w:t>
            </w:r>
          </w:p>
        </w:tc>
        <w:tc>
          <w:tcPr>
            <w:tcW w:w="1095" w:type="dxa"/>
          </w:tcPr>
          <w:p w:rsidR="00FF7093" w:rsidRPr="002E5E74" w:rsidRDefault="00FF7093" w:rsidP="002E3CCF">
            <w:pPr>
              <w:jc w:val="center"/>
              <w:rPr>
                <w:rFonts w:eastAsia="Calibri"/>
              </w:rPr>
            </w:pPr>
          </w:p>
        </w:tc>
      </w:tr>
      <w:tr w:rsidR="00FF7093" w:rsidRPr="002E5E74" w:rsidTr="00C20F11">
        <w:trPr>
          <w:trHeight w:val="20"/>
        </w:trPr>
        <w:tc>
          <w:tcPr>
            <w:tcW w:w="567" w:type="dxa"/>
          </w:tcPr>
          <w:p w:rsidR="00FF7093" w:rsidRPr="002E5E74" w:rsidRDefault="00100F91" w:rsidP="00C20F11">
            <w:pPr>
              <w:jc w:val="center"/>
              <w:rPr>
                <w:rFonts w:eastAsia="Calibri"/>
              </w:rPr>
            </w:pPr>
            <w:r>
              <w:rPr>
                <w:rFonts w:eastAsia="Calibri"/>
              </w:rPr>
              <w:t>55</w:t>
            </w:r>
            <w:r w:rsidR="00FF7093">
              <w:rPr>
                <w:rFonts w:eastAsia="Calibri"/>
              </w:rPr>
              <w:t>.</w:t>
            </w:r>
          </w:p>
        </w:tc>
        <w:tc>
          <w:tcPr>
            <w:tcW w:w="7288" w:type="dxa"/>
          </w:tcPr>
          <w:p w:rsidR="00FF7093" w:rsidRPr="002E5E74" w:rsidRDefault="00FF7093" w:rsidP="002E3CCF">
            <w:pPr>
              <w:rPr>
                <w:rFonts w:eastAsia="Calibri"/>
              </w:rPr>
            </w:pPr>
            <w:r w:rsidRPr="002E5E74">
              <w:rPr>
                <w:rFonts w:eastAsia="Calibri"/>
              </w:rPr>
              <w:t xml:space="preserve">Растения. </w:t>
            </w:r>
          </w:p>
        </w:tc>
        <w:tc>
          <w:tcPr>
            <w:tcW w:w="814" w:type="dxa"/>
          </w:tcPr>
          <w:p w:rsidR="00FF7093" w:rsidRDefault="00FF7093">
            <w:r w:rsidRPr="00471555">
              <w:rPr>
                <w:rFonts w:eastAsia="Calibri"/>
              </w:rPr>
              <w:t>1</w:t>
            </w:r>
          </w:p>
        </w:tc>
        <w:tc>
          <w:tcPr>
            <w:tcW w:w="868" w:type="dxa"/>
          </w:tcPr>
          <w:p w:rsidR="00FF7093" w:rsidRPr="002E5E74" w:rsidRDefault="00FF7093" w:rsidP="002E3CCF">
            <w:pPr>
              <w:jc w:val="center"/>
              <w:rPr>
                <w:rFonts w:eastAsia="Calibri"/>
              </w:rPr>
            </w:pPr>
            <w:r>
              <w:rPr>
                <w:rFonts w:eastAsia="Calibri"/>
              </w:rPr>
              <w:t>14.04</w:t>
            </w:r>
          </w:p>
        </w:tc>
        <w:tc>
          <w:tcPr>
            <w:tcW w:w="1095" w:type="dxa"/>
          </w:tcPr>
          <w:p w:rsidR="00FF7093" w:rsidRPr="002E5E74" w:rsidRDefault="00FF7093" w:rsidP="002E3CCF">
            <w:pPr>
              <w:jc w:val="center"/>
              <w:rPr>
                <w:rFonts w:eastAsia="Calibri"/>
              </w:rPr>
            </w:pPr>
          </w:p>
        </w:tc>
      </w:tr>
      <w:tr w:rsidR="00FF7093" w:rsidRPr="002E5E74" w:rsidTr="00C20F11">
        <w:trPr>
          <w:trHeight w:val="20"/>
        </w:trPr>
        <w:tc>
          <w:tcPr>
            <w:tcW w:w="567" w:type="dxa"/>
          </w:tcPr>
          <w:p w:rsidR="00FF7093" w:rsidRPr="002E5E74" w:rsidRDefault="00100F91" w:rsidP="00C20F11">
            <w:pPr>
              <w:jc w:val="center"/>
              <w:rPr>
                <w:rFonts w:eastAsia="Calibri"/>
              </w:rPr>
            </w:pPr>
            <w:r>
              <w:rPr>
                <w:rFonts w:eastAsia="Calibri"/>
              </w:rPr>
              <w:t>56</w:t>
            </w:r>
            <w:r w:rsidR="00FF7093">
              <w:rPr>
                <w:rFonts w:eastAsia="Calibri"/>
              </w:rPr>
              <w:t>.</w:t>
            </w:r>
          </w:p>
        </w:tc>
        <w:tc>
          <w:tcPr>
            <w:tcW w:w="7288" w:type="dxa"/>
          </w:tcPr>
          <w:p w:rsidR="00FF7093" w:rsidRPr="002E5E74" w:rsidRDefault="00FF7093" w:rsidP="008B4113">
            <w:pPr>
              <w:rPr>
                <w:rFonts w:eastAsia="Calibri"/>
              </w:rPr>
            </w:pPr>
            <w:r w:rsidRPr="002E5E74">
              <w:rPr>
                <w:rFonts w:eastAsia="Calibri"/>
              </w:rPr>
              <w:t>Строение растений.</w:t>
            </w:r>
          </w:p>
        </w:tc>
        <w:tc>
          <w:tcPr>
            <w:tcW w:w="814" w:type="dxa"/>
          </w:tcPr>
          <w:p w:rsidR="00FF7093" w:rsidRDefault="00FF7093">
            <w:r w:rsidRPr="00471555">
              <w:rPr>
                <w:rFonts w:eastAsia="Calibri"/>
              </w:rPr>
              <w:t>1</w:t>
            </w:r>
          </w:p>
        </w:tc>
        <w:tc>
          <w:tcPr>
            <w:tcW w:w="868" w:type="dxa"/>
          </w:tcPr>
          <w:p w:rsidR="00FF7093" w:rsidRPr="002E5E74" w:rsidRDefault="00FF7093" w:rsidP="002E3CCF">
            <w:pPr>
              <w:jc w:val="center"/>
              <w:rPr>
                <w:rFonts w:eastAsia="Calibri"/>
              </w:rPr>
            </w:pPr>
            <w:r>
              <w:rPr>
                <w:rFonts w:eastAsia="Calibri"/>
              </w:rPr>
              <w:t>17.04</w:t>
            </w:r>
          </w:p>
        </w:tc>
        <w:tc>
          <w:tcPr>
            <w:tcW w:w="1095" w:type="dxa"/>
          </w:tcPr>
          <w:p w:rsidR="00FF7093" w:rsidRPr="002E5E74" w:rsidRDefault="00FF7093" w:rsidP="002E3CCF">
            <w:pPr>
              <w:jc w:val="center"/>
              <w:rPr>
                <w:rFonts w:eastAsia="Calibri"/>
              </w:rPr>
            </w:pPr>
          </w:p>
        </w:tc>
      </w:tr>
      <w:tr w:rsidR="00FF7093" w:rsidRPr="002E5E74" w:rsidTr="00C20F11">
        <w:trPr>
          <w:trHeight w:val="20"/>
        </w:trPr>
        <w:tc>
          <w:tcPr>
            <w:tcW w:w="567" w:type="dxa"/>
          </w:tcPr>
          <w:p w:rsidR="00FF7093" w:rsidRPr="002E5E74" w:rsidRDefault="00100F91" w:rsidP="00C20F11">
            <w:pPr>
              <w:jc w:val="center"/>
              <w:rPr>
                <w:rFonts w:eastAsia="Calibri"/>
              </w:rPr>
            </w:pPr>
            <w:r>
              <w:rPr>
                <w:rFonts w:eastAsia="Calibri"/>
              </w:rPr>
              <w:t>57</w:t>
            </w:r>
            <w:r w:rsidR="00FF7093">
              <w:rPr>
                <w:rFonts w:eastAsia="Calibri"/>
              </w:rPr>
              <w:t>.</w:t>
            </w:r>
          </w:p>
        </w:tc>
        <w:tc>
          <w:tcPr>
            <w:tcW w:w="7288" w:type="dxa"/>
          </w:tcPr>
          <w:p w:rsidR="00FF7093" w:rsidRPr="002E5E74" w:rsidRDefault="00FF7093" w:rsidP="008B4113">
            <w:pPr>
              <w:rPr>
                <w:rFonts w:eastAsia="Calibri"/>
              </w:rPr>
            </w:pPr>
            <w:r w:rsidRPr="002E5E74">
              <w:rPr>
                <w:rFonts w:eastAsia="Calibri"/>
              </w:rPr>
              <w:t>Сходство и различие растений.</w:t>
            </w:r>
          </w:p>
        </w:tc>
        <w:tc>
          <w:tcPr>
            <w:tcW w:w="814" w:type="dxa"/>
          </w:tcPr>
          <w:p w:rsidR="00FF7093" w:rsidRDefault="00FF7093">
            <w:r w:rsidRPr="00471555">
              <w:rPr>
                <w:rFonts w:eastAsia="Calibri"/>
              </w:rPr>
              <w:t>1</w:t>
            </w:r>
          </w:p>
        </w:tc>
        <w:tc>
          <w:tcPr>
            <w:tcW w:w="868" w:type="dxa"/>
          </w:tcPr>
          <w:p w:rsidR="00FF7093" w:rsidRPr="002E5E74" w:rsidRDefault="00FF7093" w:rsidP="002E3CCF">
            <w:pPr>
              <w:jc w:val="center"/>
              <w:rPr>
                <w:rFonts w:eastAsia="Calibri"/>
              </w:rPr>
            </w:pPr>
            <w:r>
              <w:rPr>
                <w:rFonts w:eastAsia="Calibri"/>
              </w:rPr>
              <w:t>21.04</w:t>
            </w:r>
          </w:p>
        </w:tc>
        <w:tc>
          <w:tcPr>
            <w:tcW w:w="1095" w:type="dxa"/>
          </w:tcPr>
          <w:p w:rsidR="00FF7093" w:rsidRPr="002E5E74" w:rsidRDefault="00FF7093" w:rsidP="002E3CCF">
            <w:pPr>
              <w:jc w:val="center"/>
              <w:rPr>
                <w:rFonts w:eastAsia="Calibri"/>
              </w:rPr>
            </w:pPr>
          </w:p>
        </w:tc>
      </w:tr>
      <w:tr w:rsidR="00FF7093" w:rsidRPr="002E5E74" w:rsidTr="00C20F11">
        <w:trPr>
          <w:trHeight w:val="209"/>
        </w:trPr>
        <w:tc>
          <w:tcPr>
            <w:tcW w:w="567" w:type="dxa"/>
          </w:tcPr>
          <w:p w:rsidR="00FF7093" w:rsidRPr="002E5E74" w:rsidRDefault="00100F91" w:rsidP="00C20F11">
            <w:pPr>
              <w:jc w:val="center"/>
              <w:rPr>
                <w:rFonts w:eastAsia="Calibri"/>
              </w:rPr>
            </w:pPr>
            <w:r>
              <w:rPr>
                <w:rFonts w:eastAsia="Calibri"/>
              </w:rPr>
              <w:t>58</w:t>
            </w:r>
            <w:r w:rsidR="00FF7093">
              <w:rPr>
                <w:rFonts w:eastAsia="Calibri"/>
              </w:rPr>
              <w:t>.</w:t>
            </w:r>
          </w:p>
        </w:tc>
        <w:tc>
          <w:tcPr>
            <w:tcW w:w="7288" w:type="dxa"/>
          </w:tcPr>
          <w:p w:rsidR="00FF7093" w:rsidRPr="002E5E74" w:rsidRDefault="00FF7093" w:rsidP="008B4113">
            <w:pPr>
              <w:rPr>
                <w:rFonts w:eastAsia="Calibri"/>
              </w:rPr>
            </w:pPr>
            <w:r w:rsidRPr="002E5E74">
              <w:rPr>
                <w:rFonts w:eastAsia="Calibri"/>
              </w:rPr>
              <w:t xml:space="preserve">Разнообразие цветов. </w:t>
            </w:r>
          </w:p>
        </w:tc>
        <w:tc>
          <w:tcPr>
            <w:tcW w:w="814" w:type="dxa"/>
          </w:tcPr>
          <w:p w:rsidR="00FF7093" w:rsidRDefault="00FF7093">
            <w:r w:rsidRPr="00471555">
              <w:rPr>
                <w:rFonts w:eastAsia="Calibri"/>
              </w:rPr>
              <w:t>1</w:t>
            </w:r>
          </w:p>
        </w:tc>
        <w:tc>
          <w:tcPr>
            <w:tcW w:w="868" w:type="dxa"/>
          </w:tcPr>
          <w:p w:rsidR="00FF7093" w:rsidRPr="002E5E74" w:rsidRDefault="00FF7093" w:rsidP="002E3CCF">
            <w:pPr>
              <w:jc w:val="center"/>
              <w:rPr>
                <w:rFonts w:eastAsia="Calibri"/>
              </w:rPr>
            </w:pPr>
            <w:r>
              <w:rPr>
                <w:rFonts w:eastAsia="Calibri"/>
              </w:rPr>
              <w:t>24.04</w:t>
            </w:r>
          </w:p>
        </w:tc>
        <w:tc>
          <w:tcPr>
            <w:tcW w:w="1095" w:type="dxa"/>
          </w:tcPr>
          <w:p w:rsidR="00FF7093" w:rsidRPr="002E5E74" w:rsidRDefault="00FF7093" w:rsidP="002E3CCF">
            <w:pPr>
              <w:jc w:val="center"/>
              <w:rPr>
                <w:rFonts w:eastAsia="Calibri"/>
              </w:rPr>
            </w:pPr>
          </w:p>
        </w:tc>
      </w:tr>
      <w:tr w:rsidR="00FF7093" w:rsidRPr="002E5E74" w:rsidTr="00C20F11">
        <w:trPr>
          <w:trHeight w:val="20"/>
        </w:trPr>
        <w:tc>
          <w:tcPr>
            <w:tcW w:w="567" w:type="dxa"/>
          </w:tcPr>
          <w:p w:rsidR="00FF7093" w:rsidRPr="002E5E74" w:rsidRDefault="00100F91" w:rsidP="00C20F11">
            <w:pPr>
              <w:jc w:val="center"/>
              <w:rPr>
                <w:rFonts w:eastAsia="Calibri"/>
              </w:rPr>
            </w:pPr>
            <w:r>
              <w:rPr>
                <w:rFonts w:eastAsia="Calibri"/>
              </w:rPr>
              <w:t>59</w:t>
            </w:r>
            <w:r w:rsidR="00FF7093">
              <w:rPr>
                <w:rFonts w:eastAsia="Calibri"/>
              </w:rPr>
              <w:t>.</w:t>
            </w:r>
          </w:p>
        </w:tc>
        <w:tc>
          <w:tcPr>
            <w:tcW w:w="7288" w:type="dxa"/>
          </w:tcPr>
          <w:p w:rsidR="00FF7093" w:rsidRPr="002E5E74" w:rsidRDefault="00FF7093" w:rsidP="008B4113">
            <w:pPr>
              <w:rPr>
                <w:rFonts w:eastAsia="Calibri"/>
              </w:rPr>
            </w:pPr>
            <w:r w:rsidRPr="002E5E74">
              <w:rPr>
                <w:rFonts w:eastAsia="Calibri"/>
              </w:rPr>
              <w:t>Семена.</w:t>
            </w:r>
          </w:p>
        </w:tc>
        <w:tc>
          <w:tcPr>
            <w:tcW w:w="814" w:type="dxa"/>
          </w:tcPr>
          <w:p w:rsidR="00FF7093" w:rsidRDefault="00FF7093">
            <w:r w:rsidRPr="00471555">
              <w:rPr>
                <w:rFonts w:eastAsia="Calibri"/>
              </w:rPr>
              <w:t>1</w:t>
            </w:r>
          </w:p>
        </w:tc>
        <w:tc>
          <w:tcPr>
            <w:tcW w:w="868" w:type="dxa"/>
          </w:tcPr>
          <w:p w:rsidR="00FF7093" w:rsidRPr="002E5E74" w:rsidRDefault="00FF7093" w:rsidP="002E3CCF">
            <w:pPr>
              <w:jc w:val="center"/>
              <w:rPr>
                <w:rFonts w:eastAsia="Calibri"/>
              </w:rPr>
            </w:pPr>
            <w:r>
              <w:rPr>
                <w:rFonts w:eastAsia="Calibri"/>
              </w:rPr>
              <w:t>28.04</w:t>
            </w:r>
          </w:p>
        </w:tc>
        <w:tc>
          <w:tcPr>
            <w:tcW w:w="1095" w:type="dxa"/>
          </w:tcPr>
          <w:p w:rsidR="00FF7093" w:rsidRPr="002E5E74" w:rsidRDefault="00FF7093" w:rsidP="002E3CCF">
            <w:pPr>
              <w:jc w:val="center"/>
              <w:rPr>
                <w:rFonts w:eastAsia="Calibri"/>
              </w:rPr>
            </w:pPr>
          </w:p>
        </w:tc>
      </w:tr>
      <w:tr w:rsidR="00FF7093" w:rsidRPr="002E5E74" w:rsidTr="00C20F11">
        <w:trPr>
          <w:trHeight w:val="20"/>
        </w:trPr>
        <w:tc>
          <w:tcPr>
            <w:tcW w:w="567" w:type="dxa"/>
          </w:tcPr>
          <w:p w:rsidR="00FF7093" w:rsidRPr="002E5E74" w:rsidRDefault="00100F91" w:rsidP="00C20F11">
            <w:pPr>
              <w:jc w:val="center"/>
              <w:rPr>
                <w:rFonts w:eastAsia="Calibri"/>
              </w:rPr>
            </w:pPr>
            <w:r>
              <w:rPr>
                <w:rFonts w:eastAsia="Calibri"/>
              </w:rPr>
              <w:t>60</w:t>
            </w:r>
            <w:r w:rsidR="00FF7093">
              <w:rPr>
                <w:rFonts w:eastAsia="Calibri"/>
              </w:rPr>
              <w:t>.</w:t>
            </w:r>
          </w:p>
        </w:tc>
        <w:tc>
          <w:tcPr>
            <w:tcW w:w="7288" w:type="dxa"/>
          </w:tcPr>
          <w:p w:rsidR="00FF7093" w:rsidRPr="002E5E74" w:rsidRDefault="00FF7093" w:rsidP="008B4113">
            <w:pPr>
              <w:rPr>
                <w:rFonts w:eastAsia="Calibri"/>
              </w:rPr>
            </w:pPr>
            <w:r w:rsidRPr="002E5E74">
              <w:rPr>
                <w:rFonts w:eastAsia="Calibri"/>
              </w:rPr>
              <w:t>Приспособление растений к разным сезонным изменениям</w:t>
            </w:r>
          </w:p>
        </w:tc>
        <w:tc>
          <w:tcPr>
            <w:tcW w:w="814" w:type="dxa"/>
          </w:tcPr>
          <w:p w:rsidR="00FF7093" w:rsidRDefault="00FF7093">
            <w:r w:rsidRPr="00471555">
              <w:rPr>
                <w:rFonts w:eastAsia="Calibri"/>
              </w:rPr>
              <w:t>1</w:t>
            </w:r>
          </w:p>
        </w:tc>
        <w:tc>
          <w:tcPr>
            <w:tcW w:w="868" w:type="dxa"/>
          </w:tcPr>
          <w:p w:rsidR="00FF7093" w:rsidRPr="002E5E74" w:rsidRDefault="00FF7093" w:rsidP="002E3CCF">
            <w:pPr>
              <w:jc w:val="center"/>
              <w:rPr>
                <w:rFonts w:eastAsia="Calibri"/>
              </w:rPr>
            </w:pPr>
            <w:r>
              <w:rPr>
                <w:rFonts w:eastAsia="Calibri"/>
              </w:rPr>
              <w:t>8.05</w:t>
            </w:r>
          </w:p>
        </w:tc>
        <w:tc>
          <w:tcPr>
            <w:tcW w:w="1095" w:type="dxa"/>
          </w:tcPr>
          <w:p w:rsidR="00FF7093" w:rsidRPr="002E5E74" w:rsidRDefault="00FF7093" w:rsidP="002E3CCF">
            <w:pPr>
              <w:jc w:val="center"/>
              <w:rPr>
                <w:rFonts w:eastAsia="Calibri"/>
              </w:rPr>
            </w:pPr>
          </w:p>
        </w:tc>
      </w:tr>
      <w:tr w:rsidR="00FF7093" w:rsidRPr="002E5E74" w:rsidTr="00C20F11">
        <w:trPr>
          <w:trHeight w:val="20"/>
        </w:trPr>
        <w:tc>
          <w:tcPr>
            <w:tcW w:w="567" w:type="dxa"/>
          </w:tcPr>
          <w:p w:rsidR="00FF7093" w:rsidRPr="002E5E74" w:rsidRDefault="00100F91" w:rsidP="00C20F11">
            <w:pPr>
              <w:jc w:val="center"/>
              <w:rPr>
                <w:rFonts w:eastAsia="Calibri"/>
              </w:rPr>
            </w:pPr>
            <w:r>
              <w:rPr>
                <w:rFonts w:eastAsia="Calibri"/>
              </w:rPr>
              <w:t>61</w:t>
            </w:r>
            <w:r w:rsidR="00FF7093">
              <w:rPr>
                <w:rFonts w:eastAsia="Calibri"/>
              </w:rPr>
              <w:t>.</w:t>
            </w:r>
          </w:p>
        </w:tc>
        <w:tc>
          <w:tcPr>
            <w:tcW w:w="7288" w:type="dxa"/>
          </w:tcPr>
          <w:p w:rsidR="00FF7093" w:rsidRPr="002E5E74" w:rsidRDefault="00FF7093" w:rsidP="002E3CCF">
            <w:pPr>
              <w:rPr>
                <w:rFonts w:eastAsia="Calibri"/>
              </w:rPr>
            </w:pPr>
            <w:r w:rsidRPr="002E5E74">
              <w:rPr>
                <w:rFonts w:eastAsia="Calibri"/>
              </w:rPr>
              <w:t xml:space="preserve">Плоды растений. </w:t>
            </w:r>
          </w:p>
        </w:tc>
        <w:tc>
          <w:tcPr>
            <w:tcW w:w="814" w:type="dxa"/>
          </w:tcPr>
          <w:p w:rsidR="00FF7093" w:rsidRDefault="00FF7093">
            <w:r w:rsidRPr="00471555">
              <w:rPr>
                <w:rFonts w:eastAsia="Calibri"/>
              </w:rPr>
              <w:t>1</w:t>
            </w:r>
          </w:p>
        </w:tc>
        <w:tc>
          <w:tcPr>
            <w:tcW w:w="868" w:type="dxa"/>
          </w:tcPr>
          <w:p w:rsidR="00FF7093" w:rsidRPr="002E5E74" w:rsidRDefault="00FF7093" w:rsidP="002E3CCF">
            <w:pPr>
              <w:jc w:val="center"/>
              <w:rPr>
                <w:rFonts w:eastAsia="Calibri"/>
              </w:rPr>
            </w:pPr>
            <w:r>
              <w:rPr>
                <w:rFonts w:eastAsia="Calibri"/>
              </w:rPr>
              <w:t>12.05</w:t>
            </w:r>
          </w:p>
        </w:tc>
        <w:tc>
          <w:tcPr>
            <w:tcW w:w="1095" w:type="dxa"/>
          </w:tcPr>
          <w:p w:rsidR="00FF7093" w:rsidRPr="002E5E74" w:rsidRDefault="00FF7093" w:rsidP="002E3CCF">
            <w:pPr>
              <w:jc w:val="center"/>
              <w:rPr>
                <w:rFonts w:eastAsia="Calibri"/>
              </w:rPr>
            </w:pPr>
          </w:p>
        </w:tc>
      </w:tr>
      <w:tr w:rsidR="00FF7093" w:rsidRPr="002E5E74" w:rsidTr="00C20F11">
        <w:trPr>
          <w:trHeight w:val="20"/>
        </w:trPr>
        <w:tc>
          <w:tcPr>
            <w:tcW w:w="567" w:type="dxa"/>
          </w:tcPr>
          <w:p w:rsidR="00FF7093" w:rsidRPr="002E5E74" w:rsidRDefault="00100F91" w:rsidP="00C20F11">
            <w:pPr>
              <w:jc w:val="center"/>
              <w:rPr>
                <w:rFonts w:eastAsia="Calibri"/>
              </w:rPr>
            </w:pPr>
            <w:r>
              <w:rPr>
                <w:rFonts w:eastAsia="Calibri"/>
              </w:rPr>
              <w:t>62</w:t>
            </w:r>
            <w:r w:rsidR="00FF7093">
              <w:rPr>
                <w:rFonts w:eastAsia="Calibri"/>
              </w:rPr>
              <w:t>.</w:t>
            </w:r>
          </w:p>
        </w:tc>
        <w:tc>
          <w:tcPr>
            <w:tcW w:w="7288" w:type="dxa"/>
          </w:tcPr>
          <w:p w:rsidR="00FF7093" w:rsidRPr="002E5E74" w:rsidRDefault="00FF7093" w:rsidP="008B4113">
            <w:pPr>
              <w:rPr>
                <w:rFonts w:eastAsia="Calibri"/>
              </w:rPr>
            </w:pPr>
            <w:r w:rsidRPr="002E5E74">
              <w:rPr>
                <w:rFonts w:eastAsia="Calibri"/>
              </w:rPr>
              <w:t>Овощи и фрукты.</w:t>
            </w:r>
          </w:p>
        </w:tc>
        <w:tc>
          <w:tcPr>
            <w:tcW w:w="814" w:type="dxa"/>
          </w:tcPr>
          <w:p w:rsidR="00FF7093" w:rsidRDefault="00FF7093">
            <w:r w:rsidRPr="00471555">
              <w:rPr>
                <w:rFonts w:eastAsia="Calibri"/>
              </w:rPr>
              <w:t>1</w:t>
            </w:r>
          </w:p>
        </w:tc>
        <w:tc>
          <w:tcPr>
            <w:tcW w:w="868" w:type="dxa"/>
          </w:tcPr>
          <w:p w:rsidR="00FF7093" w:rsidRPr="002E5E74" w:rsidRDefault="00FF7093" w:rsidP="002E3CCF">
            <w:pPr>
              <w:jc w:val="center"/>
              <w:rPr>
                <w:rFonts w:eastAsia="Calibri"/>
              </w:rPr>
            </w:pPr>
            <w:r>
              <w:rPr>
                <w:rFonts w:eastAsia="Calibri"/>
              </w:rPr>
              <w:t>15.05</w:t>
            </w:r>
          </w:p>
        </w:tc>
        <w:tc>
          <w:tcPr>
            <w:tcW w:w="1095" w:type="dxa"/>
          </w:tcPr>
          <w:p w:rsidR="00FF7093" w:rsidRPr="002E5E74" w:rsidRDefault="00FF7093" w:rsidP="002E3CCF">
            <w:pPr>
              <w:jc w:val="center"/>
              <w:rPr>
                <w:rFonts w:eastAsia="Calibri"/>
              </w:rPr>
            </w:pPr>
          </w:p>
        </w:tc>
      </w:tr>
      <w:tr w:rsidR="00FF7093" w:rsidRPr="002E5E74" w:rsidTr="00C20F11">
        <w:trPr>
          <w:trHeight w:val="20"/>
        </w:trPr>
        <w:tc>
          <w:tcPr>
            <w:tcW w:w="567" w:type="dxa"/>
          </w:tcPr>
          <w:p w:rsidR="00FF7093" w:rsidRPr="002E5E74" w:rsidRDefault="00100F91" w:rsidP="00C20F11">
            <w:pPr>
              <w:jc w:val="center"/>
              <w:rPr>
                <w:rFonts w:eastAsia="Calibri"/>
              </w:rPr>
            </w:pPr>
            <w:r>
              <w:rPr>
                <w:rFonts w:eastAsia="Calibri"/>
              </w:rPr>
              <w:t>63</w:t>
            </w:r>
            <w:r w:rsidR="00FF7093">
              <w:rPr>
                <w:rFonts w:eastAsia="Calibri"/>
              </w:rPr>
              <w:t>.</w:t>
            </w:r>
          </w:p>
        </w:tc>
        <w:tc>
          <w:tcPr>
            <w:tcW w:w="7288" w:type="dxa"/>
          </w:tcPr>
          <w:p w:rsidR="00FF7093" w:rsidRPr="002E5E74" w:rsidRDefault="00FF7093" w:rsidP="008B4113">
            <w:pPr>
              <w:rPr>
                <w:rFonts w:eastAsia="Calibri"/>
              </w:rPr>
            </w:pPr>
            <w:r w:rsidRPr="002E5E74">
              <w:rPr>
                <w:rFonts w:eastAsia="Calibri"/>
              </w:rPr>
              <w:t>Обобщающий урок по теме «Растения»</w:t>
            </w:r>
          </w:p>
        </w:tc>
        <w:tc>
          <w:tcPr>
            <w:tcW w:w="814" w:type="dxa"/>
          </w:tcPr>
          <w:p w:rsidR="00FF7093" w:rsidRDefault="00FF7093">
            <w:r w:rsidRPr="00471555">
              <w:rPr>
                <w:rFonts w:eastAsia="Calibri"/>
              </w:rPr>
              <w:t>1</w:t>
            </w:r>
          </w:p>
        </w:tc>
        <w:tc>
          <w:tcPr>
            <w:tcW w:w="868" w:type="dxa"/>
          </w:tcPr>
          <w:p w:rsidR="00FF7093" w:rsidRPr="002E5E74" w:rsidRDefault="00FF7093" w:rsidP="002E3CCF">
            <w:pPr>
              <w:jc w:val="center"/>
              <w:rPr>
                <w:rFonts w:eastAsia="Calibri"/>
              </w:rPr>
            </w:pPr>
            <w:r>
              <w:rPr>
                <w:rFonts w:eastAsia="Calibri"/>
              </w:rPr>
              <w:t>19.05</w:t>
            </w:r>
          </w:p>
        </w:tc>
        <w:tc>
          <w:tcPr>
            <w:tcW w:w="1095" w:type="dxa"/>
          </w:tcPr>
          <w:p w:rsidR="00FF7093" w:rsidRPr="002E5E74" w:rsidRDefault="00FF7093" w:rsidP="002E3CCF">
            <w:pPr>
              <w:jc w:val="center"/>
              <w:rPr>
                <w:rFonts w:eastAsia="Calibri"/>
              </w:rPr>
            </w:pPr>
          </w:p>
        </w:tc>
      </w:tr>
      <w:tr w:rsidR="00FF7093" w:rsidRPr="002E5E74" w:rsidTr="00C20F11">
        <w:trPr>
          <w:trHeight w:val="20"/>
        </w:trPr>
        <w:tc>
          <w:tcPr>
            <w:tcW w:w="567" w:type="dxa"/>
          </w:tcPr>
          <w:p w:rsidR="00FF7093" w:rsidRPr="002E5E74" w:rsidRDefault="00FF7093" w:rsidP="00C20F11">
            <w:pPr>
              <w:jc w:val="center"/>
              <w:rPr>
                <w:rFonts w:eastAsia="Calibri"/>
              </w:rPr>
            </w:pPr>
            <w:r>
              <w:rPr>
                <w:rFonts w:eastAsia="Calibri"/>
              </w:rPr>
              <w:t>6</w:t>
            </w:r>
            <w:r w:rsidR="00100F91">
              <w:rPr>
                <w:rFonts w:eastAsia="Calibri"/>
              </w:rPr>
              <w:t>4.</w:t>
            </w:r>
          </w:p>
        </w:tc>
        <w:tc>
          <w:tcPr>
            <w:tcW w:w="7288" w:type="dxa"/>
          </w:tcPr>
          <w:p w:rsidR="00FF7093" w:rsidRPr="002E5E74" w:rsidRDefault="00FF7093" w:rsidP="008B4113">
            <w:pPr>
              <w:rPr>
                <w:rFonts w:eastAsia="Calibri"/>
              </w:rPr>
            </w:pPr>
            <w:r w:rsidRPr="002E5E74">
              <w:rPr>
                <w:rFonts w:eastAsia="Calibri"/>
              </w:rPr>
              <w:t>Обобщающий урок по теме «Времена года».</w:t>
            </w:r>
          </w:p>
        </w:tc>
        <w:tc>
          <w:tcPr>
            <w:tcW w:w="814" w:type="dxa"/>
          </w:tcPr>
          <w:p w:rsidR="00FF7093" w:rsidRDefault="00FF7093">
            <w:r w:rsidRPr="00471555">
              <w:rPr>
                <w:rFonts w:eastAsia="Calibri"/>
              </w:rPr>
              <w:t>1</w:t>
            </w:r>
          </w:p>
        </w:tc>
        <w:tc>
          <w:tcPr>
            <w:tcW w:w="868" w:type="dxa"/>
          </w:tcPr>
          <w:p w:rsidR="00FF7093" w:rsidRPr="002E5E74" w:rsidRDefault="00FF7093" w:rsidP="002E3CCF">
            <w:pPr>
              <w:jc w:val="center"/>
              <w:rPr>
                <w:rFonts w:eastAsia="Calibri"/>
              </w:rPr>
            </w:pPr>
            <w:r>
              <w:rPr>
                <w:rFonts w:eastAsia="Calibri"/>
              </w:rPr>
              <w:t>22.05</w:t>
            </w:r>
          </w:p>
        </w:tc>
        <w:tc>
          <w:tcPr>
            <w:tcW w:w="1095" w:type="dxa"/>
          </w:tcPr>
          <w:p w:rsidR="00FF7093" w:rsidRPr="002E5E74" w:rsidRDefault="00FF7093" w:rsidP="002E3CCF">
            <w:pPr>
              <w:jc w:val="center"/>
              <w:rPr>
                <w:rFonts w:eastAsia="Calibri"/>
              </w:rPr>
            </w:pPr>
          </w:p>
        </w:tc>
      </w:tr>
      <w:tr w:rsidR="002E3CCF" w:rsidRPr="002E5E74" w:rsidTr="008B4113">
        <w:trPr>
          <w:trHeight w:val="20"/>
        </w:trPr>
        <w:tc>
          <w:tcPr>
            <w:tcW w:w="7855" w:type="dxa"/>
            <w:gridSpan w:val="2"/>
          </w:tcPr>
          <w:p w:rsidR="002E3CCF" w:rsidRPr="001864CE" w:rsidRDefault="002E3CCF" w:rsidP="00C20F11">
            <w:pPr>
              <w:jc w:val="right"/>
              <w:rPr>
                <w:rFonts w:eastAsia="Calibri"/>
                <w:b/>
              </w:rPr>
            </w:pPr>
            <w:r w:rsidRPr="001864CE">
              <w:rPr>
                <w:rFonts w:eastAsia="Calibri"/>
                <w:b/>
              </w:rPr>
              <w:t>Итого:</w:t>
            </w:r>
          </w:p>
        </w:tc>
        <w:tc>
          <w:tcPr>
            <w:tcW w:w="814" w:type="dxa"/>
          </w:tcPr>
          <w:p w:rsidR="002E3CCF" w:rsidRPr="002E5E74" w:rsidRDefault="002E3CCF" w:rsidP="008B4113">
            <w:pPr>
              <w:rPr>
                <w:rFonts w:eastAsia="Calibri"/>
              </w:rPr>
            </w:pPr>
          </w:p>
        </w:tc>
        <w:tc>
          <w:tcPr>
            <w:tcW w:w="868" w:type="dxa"/>
          </w:tcPr>
          <w:p w:rsidR="002E3CCF" w:rsidRPr="00C20F11" w:rsidRDefault="00C20F11" w:rsidP="002E3CCF">
            <w:pPr>
              <w:jc w:val="center"/>
              <w:rPr>
                <w:rFonts w:eastAsia="Calibri"/>
                <w:b/>
              </w:rPr>
            </w:pPr>
            <w:r w:rsidRPr="00C20F11">
              <w:rPr>
                <w:rFonts w:eastAsia="Calibri"/>
                <w:b/>
              </w:rPr>
              <w:t>6</w:t>
            </w:r>
            <w:r w:rsidR="00100F91">
              <w:rPr>
                <w:rFonts w:eastAsia="Calibri"/>
                <w:b/>
              </w:rPr>
              <w:t>4</w:t>
            </w:r>
          </w:p>
        </w:tc>
        <w:tc>
          <w:tcPr>
            <w:tcW w:w="1095" w:type="dxa"/>
          </w:tcPr>
          <w:p w:rsidR="002E3CCF" w:rsidRPr="002E5E74" w:rsidRDefault="002E3CCF" w:rsidP="002E3CCF">
            <w:pPr>
              <w:jc w:val="center"/>
              <w:rPr>
                <w:rFonts w:eastAsia="Calibri"/>
              </w:rPr>
            </w:pPr>
          </w:p>
        </w:tc>
      </w:tr>
    </w:tbl>
    <w:p w:rsidR="00420C3B" w:rsidRPr="001864CE" w:rsidRDefault="00420C3B" w:rsidP="008B4113"/>
    <w:p w:rsidR="00C20F11" w:rsidRDefault="00420C3B" w:rsidP="00C20F11">
      <w:pPr>
        <w:pageBreakBefore/>
        <w:jc w:val="center"/>
        <w:rPr>
          <w:b/>
        </w:rPr>
      </w:pPr>
      <w:r w:rsidRPr="00D80372">
        <w:rPr>
          <w:b/>
        </w:rPr>
        <w:lastRenderedPageBreak/>
        <w:t>Календарно-тематическое планирование по предмету «</w:t>
      </w:r>
      <w:r w:rsidR="00FA211B" w:rsidRPr="00D80372">
        <w:rPr>
          <w:b/>
        </w:rPr>
        <w:t>Изобразительное</w:t>
      </w:r>
      <w:r w:rsidR="00C20F11">
        <w:rPr>
          <w:b/>
        </w:rPr>
        <w:t xml:space="preserve"> </w:t>
      </w:r>
      <w:r w:rsidR="00FA211B" w:rsidRPr="00D80372">
        <w:rPr>
          <w:b/>
        </w:rPr>
        <w:t>искусство</w:t>
      </w:r>
      <w:r w:rsidR="00F613E8">
        <w:rPr>
          <w:b/>
        </w:rPr>
        <w:t xml:space="preserve">. </w:t>
      </w:r>
      <w:proofErr w:type="spellStart"/>
      <w:r w:rsidR="00F613E8">
        <w:rPr>
          <w:b/>
        </w:rPr>
        <w:t>Тифлографика</w:t>
      </w:r>
      <w:proofErr w:type="spellEnd"/>
      <w:r w:rsidRPr="00D80372">
        <w:rPr>
          <w:b/>
        </w:rPr>
        <w:t>»</w:t>
      </w:r>
    </w:p>
    <w:p w:rsidR="00C20F11" w:rsidRDefault="00C20F11" w:rsidP="00C20F11"/>
    <w:tbl>
      <w:tblPr>
        <w:tblStyle w:val="140"/>
        <w:tblW w:w="6003" w:type="pct"/>
        <w:tblInd w:w="-885" w:type="dxa"/>
        <w:tblLayout w:type="fixed"/>
        <w:tblLook w:val="01E0" w:firstRow="1" w:lastRow="1" w:firstColumn="1" w:lastColumn="1" w:noHBand="0" w:noVBand="0"/>
      </w:tblPr>
      <w:tblGrid>
        <w:gridCol w:w="567"/>
        <w:gridCol w:w="7233"/>
        <w:gridCol w:w="855"/>
        <w:gridCol w:w="842"/>
        <w:gridCol w:w="1136"/>
      </w:tblGrid>
      <w:tr w:rsidR="00C20F11" w:rsidRPr="002E5E74" w:rsidTr="00FF7093">
        <w:trPr>
          <w:trHeight w:val="20"/>
        </w:trPr>
        <w:tc>
          <w:tcPr>
            <w:tcW w:w="267" w:type="pct"/>
          </w:tcPr>
          <w:p w:rsidR="00C20F11" w:rsidRPr="002E5E74" w:rsidRDefault="00C20F11" w:rsidP="00C20F11">
            <w:pPr>
              <w:tabs>
                <w:tab w:val="left" w:pos="4500"/>
              </w:tabs>
              <w:jc w:val="center"/>
              <w:rPr>
                <w:rFonts w:eastAsia="Calibri"/>
                <w:b/>
              </w:rPr>
            </w:pPr>
            <w:r w:rsidRPr="002E5E74">
              <w:rPr>
                <w:rFonts w:eastAsia="Calibri"/>
                <w:b/>
              </w:rPr>
              <w:t xml:space="preserve">№ </w:t>
            </w:r>
          </w:p>
        </w:tc>
        <w:tc>
          <w:tcPr>
            <w:tcW w:w="3401" w:type="pct"/>
          </w:tcPr>
          <w:p w:rsidR="00C20F11" w:rsidRPr="002E5E74" w:rsidRDefault="00C20F11" w:rsidP="00C20F11">
            <w:pPr>
              <w:tabs>
                <w:tab w:val="left" w:pos="4500"/>
                <w:tab w:val="left" w:pos="5472"/>
              </w:tabs>
              <w:jc w:val="center"/>
              <w:rPr>
                <w:rFonts w:eastAsia="Calibri"/>
                <w:b/>
              </w:rPr>
            </w:pPr>
            <w:r w:rsidRPr="002E5E74">
              <w:rPr>
                <w:rFonts w:eastAsia="Calibri"/>
                <w:b/>
              </w:rPr>
              <w:t>Тема урока.</w:t>
            </w:r>
          </w:p>
          <w:p w:rsidR="00C20F11" w:rsidRPr="002E5E74" w:rsidRDefault="00C20F11" w:rsidP="00C20F11">
            <w:pPr>
              <w:tabs>
                <w:tab w:val="left" w:pos="4500"/>
                <w:tab w:val="left" w:pos="5472"/>
              </w:tabs>
              <w:jc w:val="center"/>
              <w:rPr>
                <w:rFonts w:eastAsia="Calibri"/>
                <w:b/>
              </w:rPr>
            </w:pPr>
          </w:p>
        </w:tc>
        <w:tc>
          <w:tcPr>
            <w:tcW w:w="402" w:type="pct"/>
          </w:tcPr>
          <w:p w:rsidR="00C20F11" w:rsidRPr="002E5E74" w:rsidRDefault="00C20F11" w:rsidP="00C20F11">
            <w:pPr>
              <w:tabs>
                <w:tab w:val="left" w:pos="4500"/>
              </w:tabs>
              <w:jc w:val="center"/>
              <w:rPr>
                <w:rFonts w:eastAsia="Calibri"/>
                <w:b/>
              </w:rPr>
            </w:pPr>
            <w:r w:rsidRPr="002E5E74">
              <w:rPr>
                <w:rFonts w:eastAsia="Calibri"/>
                <w:b/>
              </w:rPr>
              <w:t>Кол-во часов</w:t>
            </w:r>
          </w:p>
        </w:tc>
        <w:tc>
          <w:tcPr>
            <w:tcW w:w="396" w:type="pct"/>
          </w:tcPr>
          <w:p w:rsidR="00C20F11" w:rsidRPr="002E5E74" w:rsidRDefault="00C20F11" w:rsidP="00C20F11">
            <w:pPr>
              <w:tabs>
                <w:tab w:val="left" w:pos="4500"/>
              </w:tabs>
              <w:jc w:val="center"/>
              <w:rPr>
                <w:rFonts w:eastAsia="Calibri"/>
                <w:b/>
              </w:rPr>
            </w:pPr>
            <w:r>
              <w:rPr>
                <w:rFonts w:eastAsia="Calibri"/>
                <w:b/>
              </w:rPr>
              <w:t>Дата по плану</w:t>
            </w:r>
          </w:p>
        </w:tc>
        <w:tc>
          <w:tcPr>
            <w:tcW w:w="534" w:type="pct"/>
          </w:tcPr>
          <w:p w:rsidR="00C20F11" w:rsidRPr="002E5E74" w:rsidRDefault="00C20F11" w:rsidP="00C20F11">
            <w:pPr>
              <w:tabs>
                <w:tab w:val="left" w:pos="4500"/>
              </w:tabs>
              <w:jc w:val="center"/>
              <w:rPr>
                <w:rFonts w:eastAsia="Calibri"/>
                <w:b/>
              </w:rPr>
            </w:pPr>
            <w:r>
              <w:rPr>
                <w:rFonts w:eastAsia="Calibri"/>
                <w:b/>
              </w:rPr>
              <w:t>Дата по факту</w:t>
            </w:r>
          </w:p>
        </w:tc>
      </w:tr>
      <w:tr w:rsidR="00FF7093" w:rsidRPr="002E5E74" w:rsidTr="00FF7093">
        <w:trPr>
          <w:trHeight w:val="20"/>
        </w:trPr>
        <w:tc>
          <w:tcPr>
            <w:tcW w:w="4070" w:type="pct"/>
            <w:gridSpan w:val="3"/>
          </w:tcPr>
          <w:p w:rsidR="00FF7093" w:rsidRPr="002E5E74" w:rsidRDefault="00FF7093" w:rsidP="00C20F11">
            <w:pPr>
              <w:tabs>
                <w:tab w:val="left" w:pos="4500"/>
              </w:tabs>
              <w:jc w:val="center"/>
              <w:rPr>
                <w:rFonts w:eastAsia="Calibri"/>
                <w:b/>
              </w:rPr>
            </w:pPr>
            <w:r>
              <w:rPr>
                <w:rFonts w:eastAsia="Calibri"/>
                <w:b/>
              </w:rPr>
              <w:t xml:space="preserve"> 1 четверть 9 ч.</w:t>
            </w:r>
          </w:p>
        </w:tc>
        <w:tc>
          <w:tcPr>
            <w:tcW w:w="396" w:type="pct"/>
          </w:tcPr>
          <w:p w:rsidR="00FF7093" w:rsidRDefault="00FF7093" w:rsidP="00C20F11">
            <w:pPr>
              <w:tabs>
                <w:tab w:val="left" w:pos="4500"/>
              </w:tabs>
              <w:jc w:val="center"/>
              <w:rPr>
                <w:rFonts w:eastAsia="Calibri"/>
                <w:b/>
              </w:rPr>
            </w:pPr>
          </w:p>
        </w:tc>
        <w:tc>
          <w:tcPr>
            <w:tcW w:w="534" w:type="pct"/>
          </w:tcPr>
          <w:p w:rsidR="00FF7093" w:rsidRDefault="00FF7093" w:rsidP="00C20F11">
            <w:pPr>
              <w:tabs>
                <w:tab w:val="left" w:pos="4500"/>
              </w:tabs>
              <w:jc w:val="center"/>
              <w:rPr>
                <w:rFonts w:eastAsia="Calibri"/>
                <w:b/>
              </w:rPr>
            </w:pPr>
          </w:p>
        </w:tc>
      </w:tr>
      <w:tr w:rsidR="00C20F11" w:rsidRPr="002E5E74" w:rsidTr="00FF7093">
        <w:trPr>
          <w:trHeight w:val="20"/>
        </w:trPr>
        <w:tc>
          <w:tcPr>
            <w:tcW w:w="267" w:type="pct"/>
          </w:tcPr>
          <w:p w:rsidR="00C20F11" w:rsidRPr="00C20F11" w:rsidRDefault="00100F91" w:rsidP="00C20F11">
            <w:pPr>
              <w:rPr>
                <w:rFonts w:eastAsia="Calibri"/>
              </w:rPr>
            </w:pPr>
            <w:r>
              <w:rPr>
                <w:rFonts w:eastAsia="Calibri"/>
              </w:rPr>
              <w:t>1.</w:t>
            </w:r>
          </w:p>
        </w:tc>
        <w:tc>
          <w:tcPr>
            <w:tcW w:w="3401" w:type="pct"/>
          </w:tcPr>
          <w:p w:rsidR="00C20F11" w:rsidRPr="002E5E74" w:rsidRDefault="00C20F11" w:rsidP="00FF7093">
            <w:pPr>
              <w:tabs>
                <w:tab w:val="left" w:pos="4500"/>
                <w:tab w:val="left" w:pos="5472"/>
              </w:tabs>
              <w:rPr>
                <w:rFonts w:eastAsia="Calibri"/>
              </w:rPr>
            </w:pPr>
            <w:r w:rsidRPr="002E5E74">
              <w:rPr>
                <w:rFonts w:eastAsia="Calibri"/>
              </w:rPr>
              <w:t>Знакомство с предметом «изобразительное искусство».</w:t>
            </w:r>
          </w:p>
        </w:tc>
        <w:tc>
          <w:tcPr>
            <w:tcW w:w="402" w:type="pct"/>
          </w:tcPr>
          <w:p w:rsidR="00C20F11" w:rsidRPr="002E5E74" w:rsidRDefault="00FF7093" w:rsidP="00C20F11">
            <w:pPr>
              <w:tabs>
                <w:tab w:val="left" w:pos="4500"/>
              </w:tabs>
              <w:jc w:val="center"/>
              <w:rPr>
                <w:rFonts w:eastAsia="Calibri"/>
              </w:rPr>
            </w:pPr>
            <w:r>
              <w:rPr>
                <w:rFonts w:eastAsia="Calibri"/>
              </w:rPr>
              <w:t>1</w:t>
            </w:r>
          </w:p>
        </w:tc>
        <w:tc>
          <w:tcPr>
            <w:tcW w:w="396" w:type="pct"/>
          </w:tcPr>
          <w:p w:rsidR="00C20F11" w:rsidRPr="002E5E74" w:rsidRDefault="00FF7093" w:rsidP="00C20F11">
            <w:pPr>
              <w:tabs>
                <w:tab w:val="left" w:pos="4500"/>
              </w:tabs>
              <w:jc w:val="center"/>
              <w:rPr>
                <w:rFonts w:eastAsia="Calibri"/>
              </w:rPr>
            </w:pPr>
            <w:r>
              <w:rPr>
                <w:rFonts w:eastAsia="Calibri"/>
              </w:rPr>
              <w:t>4.09</w:t>
            </w:r>
          </w:p>
        </w:tc>
        <w:tc>
          <w:tcPr>
            <w:tcW w:w="534" w:type="pct"/>
          </w:tcPr>
          <w:p w:rsidR="00C20F11" w:rsidRPr="002E5E74" w:rsidRDefault="00C20F11" w:rsidP="00C20F11">
            <w:pPr>
              <w:tabs>
                <w:tab w:val="left" w:pos="4500"/>
              </w:tabs>
              <w:jc w:val="center"/>
              <w:rPr>
                <w:rFonts w:eastAsia="Calibri"/>
              </w:rPr>
            </w:pPr>
          </w:p>
        </w:tc>
      </w:tr>
      <w:tr w:rsidR="00FF7093" w:rsidRPr="002E5E74" w:rsidTr="00FF7093">
        <w:trPr>
          <w:trHeight w:val="305"/>
        </w:trPr>
        <w:tc>
          <w:tcPr>
            <w:tcW w:w="267" w:type="pct"/>
          </w:tcPr>
          <w:p w:rsidR="00FF7093" w:rsidRPr="002E5E74" w:rsidRDefault="00100F91" w:rsidP="00C20F11">
            <w:pPr>
              <w:tabs>
                <w:tab w:val="left" w:pos="4500"/>
              </w:tabs>
              <w:suppressAutoHyphens w:val="0"/>
              <w:contextualSpacing/>
              <w:jc w:val="center"/>
              <w:rPr>
                <w:rFonts w:eastAsia="Calibri"/>
              </w:rPr>
            </w:pPr>
            <w:r>
              <w:rPr>
                <w:rFonts w:eastAsia="Calibri"/>
              </w:rPr>
              <w:t>2.</w:t>
            </w:r>
          </w:p>
        </w:tc>
        <w:tc>
          <w:tcPr>
            <w:tcW w:w="3401" w:type="pct"/>
          </w:tcPr>
          <w:p w:rsidR="00FF7093" w:rsidRPr="002E5E74" w:rsidRDefault="00FF7093" w:rsidP="00C20F11">
            <w:pPr>
              <w:tabs>
                <w:tab w:val="left" w:pos="4500"/>
                <w:tab w:val="left" w:pos="5472"/>
              </w:tabs>
              <w:rPr>
                <w:rFonts w:eastAsia="Calibri"/>
              </w:rPr>
            </w:pPr>
            <w:r w:rsidRPr="002E5E74">
              <w:rPr>
                <w:rFonts w:eastAsia="Calibri"/>
              </w:rPr>
              <w:t>Изображение рамки в приборе для рисования «Школьник».</w:t>
            </w:r>
          </w:p>
        </w:tc>
        <w:tc>
          <w:tcPr>
            <w:tcW w:w="402" w:type="pct"/>
          </w:tcPr>
          <w:p w:rsidR="00FF7093" w:rsidRDefault="00FF7093">
            <w:r w:rsidRPr="007423BF">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11.09</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jc w:val="center"/>
              <w:rPr>
                <w:rFonts w:eastAsia="Calibri"/>
              </w:rPr>
            </w:pPr>
            <w:r>
              <w:rPr>
                <w:rFonts w:eastAsia="Calibri"/>
              </w:rPr>
              <w:t>3.</w:t>
            </w:r>
          </w:p>
        </w:tc>
        <w:tc>
          <w:tcPr>
            <w:tcW w:w="3401" w:type="pct"/>
          </w:tcPr>
          <w:p w:rsidR="00FF7093" w:rsidRPr="002E5E74" w:rsidRDefault="00FF7093" w:rsidP="00FF7093">
            <w:pPr>
              <w:tabs>
                <w:tab w:val="left" w:pos="4500"/>
                <w:tab w:val="left" w:pos="5472"/>
              </w:tabs>
              <w:rPr>
                <w:rFonts w:eastAsia="Calibri"/>
              </w:rPr>
            </w:pPr>
            <w:r w:rsidRPr="002E5E74">
              <w:rPr>
                <w:rFonts w:eastAsia="Calibri"/>
              </w:rPr>
              <w:t>Линии.</w:t>
            </w:r>
            <w:r>
              <w:rPr>
                <w:rFonts w:eastAsia="Calibri"/>
              </w:rPr>
              <w:t xml:space="preserve"> </w:t>
            </w:r>
            <w:r w:rsidRPr="002E5E74">
              <w:rPr>
                <w:rFonts w:eastAsia="Calibri"/>
              </w:rPr>
              <w:t>Формирование понятия «Линия».</w:t>
            </w:r>
          </w:p>
        </w:tc>
        <w:tc>
          <w:tcPr>
            <w:tcW w:w="402" w:type="pct"/>
          </w:tcPr>
          <w:p w:rsidR="00FF7093" w:rsidRDefault="00FF7093">
            <w:r w:rsidRPr="007423BF">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18.09</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jc w:val="center"/>
              <w:rPr>
                <w:rFonts w:eastAsia="Calibri"/>
              </w:rPr>
            </w:pPr>
            <w:r>
              <w:rPr>
                <w:rFonts w:eastAsia="Calibri"/>
              </w:rPr>
              <w:t>4.</w:t>
            </w:r>
          </w:p>
        </w:tc>
        <w:tc>
          <w:tcPr>
            <w:tcW w:w="3401" w:type="pct"/>
          </w:tcPr>
          <w:p w:rsidR="00FF7093" w:rsidRPr="002E5E74" w:rsidRDefault="00FF7093" w:rsidP="00C20F11">
            <w:pPr>
              <w:tabs>
                <w:tab w:val="left" w:pos="4500"/>
                <w:tab w:val="left" w:pos="5472"/>
              </w:tabs>
              <w:rPr>
                <w:rFonts w:eastAsia="Calibri"/>
              </w:rPr>
            </w:pPr>
            <w:r w:rsidRPr="002E5E74">
              <w:rPr>
                <w:rFonts w:eastAsia="Calibri"/>
              </w:rPr>
              <w:t>Рисование по внутреннему трафарету. Квадрат.</w:t>
            </w:r>
          </w:p>
        </w:tc>
        <w:tc>
          <w:tcPr>
            <w:tcW w:w="402" w:type="pct"/>
          </w:tcPr>
          <w:p w:rsidR="00FF7093" w:rsidRDefault="00FF7093">
            <w:r w:rsidRPr="007423BF">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25.09</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jc w:val="center"/>
              <w:rPr>
                <w:rFonts w:eastAsia="Calibri"/>
              </w:rPr>
            </w:pPr>
            <w:r>
              <w:rPr>
                <w:rFonts w:eastAsia="Calibri"/>
              </w:rPr>
              <w:t>5.</w:t>
            </w:r>
          </w:p>
        </w:tc>
        <w:tc>
          <w:tcPr>
            <w:tcW w:w="3401" w:type="pct"/>
          </w:tcPr>
          <w:p w:rsidR="00FF7093" w:rsidRPr="002E5E74" w:rsidRDefault="00FF7093" w:rsidP="00FF7093">
            <w:pPr>
              <w:tabs>
                <w:tab w:val="left" w:pos="4500"/>
                <w:tab w:val="left" w:pos="5472"/>
              </w:tabs>
              <w:rPr>
                <w:rFonts w:eastAsia="Calibri"/>
              </w:rPr>
            </w:pPr>
            <w:r w:rsidRPr="002E5E74">
              <w:rPr>
                <w:rFonts w:eastAsia="Calibri"/>
              </w:rPr>
              <w:t xml:space="preserve">Рисование по внутреннему трафарету. Круг. </w:t>
            </w:r>
            <w:r>
              <w:rPr>
                <w:rFonts w:eastAsia="Calibri"/>
              </w:rPr>
              <w:t xml:space="preserve"> </w:t>
            </w:r>
          </w:p>
        </w:tc>
        <w:tc>
          <w:tcPr>
            <w:tcW w:w="402" w:type="pct"/>
          </w:tcPr>
          <w:p w:rsidR="00FF7093" w:rsidRDefault="00FF7093">
            <w:r w:rsidRPr="007423BF">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2.10</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jc w:val="center"/>
              <w:rPr>
                <w:rFonts w:eastAsia="Calibri"/>
              </w:rPr>
            </w:pPr>
            <w:r>
              <w:rPr>
                <w:rFonts w:eastAsia="Calibri"/>
              </w:rPr>
              <w:t>6.</w:t>
            </w:r>
          </w:p>
        </w:tc>
        <w:tc>
          <w:tcPr>
            <w:tcW w:w="3401" w:type="pct"/>
          </w:tcPr>
          <w:p w:rsidR="00FF7093" w:rsidRPr="00FF7093" w:rsidRDefault="00FF7093" w:rsidP="00C20F11">
            <w:pPr>
              <w:tabs>
                <w:tab w:val="left" w:pos="4500"/>
                <w:tab w:val="left" w:pos="5472"/>
              </w:tabs>
              <w:rPr>
                <w:rFonts w:eastAsia="Calibri"/>
              </w:rPr>
            </w:pPr>
            <w:r w:rsidRPr="002E5E74">
              <w:rPr>
                <w:rFonts w:eastAsia="Calibri"/>
              </w:rPr>
              <w:t xml:space="preserve">Рисование узора в приборе для письма по Брайлю. </w:t>
            </w:r>
          </w:p>
        </w:tc>
        <w:tc>
          <w:tcPr>
            <w:tcW w:w="402" w:type="pct"/>
          </w:tcPr>
          <w:p w:rsidR="00FF7093" w:rsidRDefault="00FF7093">
            <w:r w:rsidRPr="007423BF">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9.10</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jc w:val="center"/>
              <w:rPr>
                <w:rFonts w:eastAsia="Calibri"/>
              </w:rPr>
            </w:pPr>
            <w:r>
              <w:rPr>
                <w:rFonts w:eastAsia="Calibri"/>
              </w:rPr>
              <w:t>7.</w:t>
            </w:r>
          </w:p>
        </w:tc>
        <w:tc>
          <w:tcPr>
            <w:tcW w:w="3401" w:type="pct"/>
          </w:tcPr>
          <w:p w:rsidR="00FF7093" w:rsidRPr="002E5E74" w:rsidRDefault="00FF7093" w:rsidP="00C20F11">
            <w:pPr>
              <w:tabs>
                <w:tab w:val="left" w:pos="4500"/>
                <w:tab w:val="left" w:pos="5472"/>
              </w:tabs>
              <w:rPr>
                <w:rFonts w:eastAsia="Calibri"/>
              </w:rPr>
            </w:pPr>
            <w:r w:rsidRPr="002E5E74">
              <w:rPr>
                <w:rFonts w:eastAsia="Calibri"/>
              </w:rPr>
              <w:t>Рисование по внутреннему трафарету. Прямоугольник.</w:t>
            </w:r>
          </w:p>
        </w:tc>
        <w:tc>
          <w:tcPr>
            <w:tcW w:w="402" w:type="pct"/>
          </w:tcPr>
          <w:p w:rsidR="00FF7093" w:rsidRDefault="00FF7093">
            <w:r w:rsidRPr="007423BF">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16.10</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jc w:val="center"/>
              <w:rPr>
                <w:rFonts w:eastAsia="Calibri"/>
              </w:rPr>
            </w:pPr>
            <w:r>
              <w:rPr>
                <w:rFonts w:eastAsia="Calibri"/>
              </w:rPr>
              <w:t>8.</w:t>
            </w:r>
          </w:p>
        </w:tc>
        <w:tc>
          <w:tcPr>
            <w:tcW w:w="3401" w:type="pct"/>
          </w:tcPr>
          <w:p w:rsidR="00FF7093" w:rsidRPr="002E5E74" w:rsidRDefault="00FF7093" w:rsidP="00C20F11">
            <w:pPr>
              <w:tabs>
                <w:tab w:val="left" w:pos="4500"/>
                <w:tab w:val="left" w:pos="5472"/>
              </w:tabs>
              <w:rPr>
                <w:rFonts w:eastAsia="Calibri"/>
              </w:rPr>
            </w:pPr>
            <w:r w:rsidRPr="002E5E74">
              <w:rPr>
                <w:rFonts w:eastAsia="Calibri"/>
              </w:rPr>
              <w:t>Рисование по внутреннему трафарету. Треугольник.</w:t>
            </w:r>
          </w:p>
        </w:tc>
        <w:tc>
          <w:tcPr>
            <w:tcW w:w="402" w:type="pct"/>
          </w:tcPr>
          <w:p w:rsidR="00FF7093" w:rsidRDefault="00FF7093">
            <w:r w:rsidRPr="007423BF">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23.10</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jc w:val="center"/>
              <w:rPr>
                <w:rFonts w:eastAsia="Calibri"/>
              </w:rPr>
            </w:pPr>
            <w:r>
              <w:rPr>
                <w:rFonts w:eastAsia="Calibri"/>
              </w:rPr>
              <w:t>9.</w:t>
            </w:r>
          </w:p>
        </w:tc>
        <w:tc>
          <w:tcPr>
            <w:tcW w:w="3401" w:type="pct"/>
          </w:tcPr>
          <w:p w:rsidR="00FF7093" w:rsidRPr="002E5E74" w:rsidRDefault="00FF7093" w:rsidP="00C20F11">
            <w:pPr>
              <w:tabs>
                <w:tab w:val="left" w:pos="4500"/>
                <w:tab w:val="left" w:pos="5472"/>
              </w:tabs>
              <w:rPr>
                <w:rFonts w:eastAsia="Calibri"/>
              </w:rPr>
            </w:pPr>
            <w:r w:rsidRPr="002E5E74">
              <w:rPr>
                <w:rFonts w:eastAsia="Calibri"/>
              </w:rPr>
              <w:t>Рисование по внутреннему трафарету. Домик.</w:t>
            </w:r>
          </w:p>
        </w:tc>
        <w:tc>
          <w:tcPr>
            <w:tcW w:w="402" w:type="pct"/>
          </w:tcPr>
          <w:p w:rsidR="00FF7093" w:rsidRDefault="00FF7093">
            <w:r w:rsidRPr="007423BF">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30.10</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4070" w:type="pct"/>
            <w:gridSpan w:val="3"/>
          </w:tcPr>
          <w:p w:rsidR="00FF7093" w:rsidRPr="002E5E74" w:rsidRDefault="00FF7093" w:rsidP="00FF7093">
            <w:pPr>
              <w:tabs>
                <w:tab w:val="left" w:pos="4500"/>
              </w:tabs>
              <w:jc w:val="center"/>
              <w:rPr>
                <w:rFonts w:eastAsia="Calibri"/>
                <w:b/>
              </w:rPr>
            </w:pPr>
            <w:r>
              <w:rPr>
                <w:rFonts w:eastAsia="Calibri"/>
                <w:b/>
              </w:rPr>
              <w:t>2 четверть 7 ч.</w:t>
            </w:r>
          </w:p>
        </w:tc>
        <w:tc>
          <w:tcPr>
            <w:tcW w:w="396" w:type="pct"/>
          </w:tcPr>
          <w:p w:rsidR="00FF7093" w:rsidRPr="002E5E74" w:rsidRDefault="00FF7093" w:rsidP="00C20F11">
            <w:pPr>
              <w:tabs>
                <w:tab w:val="left" w:pos="4500"/>
              </w:tabs>
              <w:jc w:val="center"/>
              <w:rPr>
                <w:rFonts w:eastAsia="Calibri"/>
                <w:b/>
              </w:rPr>
            </w:pPr>
          </w:p>
        </w:tc>
        <w:tc>
          <w:tcPr>
            <w:tcW w:w="534" w:type="pct"/>
          </w:tcPr>
          <w:p w:rsidR="00FF7093" w:rsidRPr="002E5E74" w:rsidRDefault="00FF7093" w:rsidP="00C20F11">
            <w:pPr>
              <w:tabs>
                <w:tab w:val="left" w:pos="4500"/>
              </w:tabs>
              <w:jc w:val="center"/>
              <w:rPr>
                <w:rFonts w:eastAsia="Calibri"/>
                <w:b/>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jc w:val="center"/>
              <w:rPr>
                <w:rFonts w:eastAsia="Calibri"/>
              </w:rPr>
            </w:pPr>
            <w:r>
              <w:rPr>
                <w:rFonts w:eastAsia="Calibri"/>
              </w:rPr>
              <w:t>10.</w:t>
            </w:r>
          </w:p>
        </w:tc>
        <w:tc>
          <w:tcPr>
            <w:tcW w:w="3401" w:type="pct"/>
          </w:tcPr>
          <w:p w:rsidR="00FF7093" w:rsidRPr="002E5E74" w:rsidRDefault="00FF7093" w:rsidP="00FF7093">
            <w:pPr>
              <w:tabs>
                <w:tab w:val="left" w:pos="4500"/>
                <w:tab w:val="left" w:pos="5472"/>
              </w:tabs>
              <w:rPr>
                <w:rFonts w:eastAsia="Calibri"/>
              </w:rPr>
            </w:pPr>
            <w:r w:rsidRPr="002E5E74">
              <w:rPr>
                <w:rFonts w:eastAsia="Calibri"/>
              </w:rPr>
              <w:t>Рисование предметов разной величины. Неваляшка.</w:t>
            </w:r>
          </w:p>
        </w:tc>
        <w:tc>
          <w:tcPr>
            <w:tcW w:w="402" w:type="pct"/>
          </w:tcPr>
          <w:p w:rsidR="00FF7093" w:rsidRDefault="00FF7093">
            <w:r w:rsidRPr="005E0595">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13.11</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jc w:val="center"/>
              <w:rPr>
                <w:rFonts w:eastAsia="Calibri"/>
              </w:rPr>
            </w:pPr>
            <w:r>
              <w:rPr>
                <w:rFonts w:eastAsia="Calibri"/>
              </w:rPr>
              <w:t>11.</w:t>
            </w:r>
          </w:p>
        </w:tc>
        <w:tc>
          <w:tcPr>
            <w:tcW w:w="3401" w:type="pct"/>
          </w:tcPr>
          <w:p w:rsidR="00FF7093" w:rsidRPr="00FF7093" w:rsidRDefault="00FF7093" w:rsidP="00C20F11">
            <w:pPr>
              <w:tabs>
                <w:tab w:val="left" w:pos="4500"/>
                <w:tab w:val="left" w:pos="5472"/>
              </w:tabs>
              <w:rPr>
                <w:rFonts w:eastAsia="Calibri"/>
              </w:rPr>
            </w:pPr>
            <w:r w:rsidRPr="002E5E74">
              <w:rPr>
                <w:rFonts w:eastAsia="Calibri"/>
              </w:rPr>
              <w:t xml:space="preserve">Рисование узора в приборе для письма по Брайлю. </w:t>
            </w:r>
          </w:p>
        </w:tc>
        <w:tc>
          <w:tcPr>
            <w:tcW w:w="402" w:type="pct"/>
          </w:tcPr>
          <w:p w:rsidR="00FF7093" w:rsidRDefault="00FF7093">
            <w:r w:rsidRPr="005E0595">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20.11</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jc w:val="center"/>
              <w:rPr>
                <w:rFonts w:eastAsia="Calibri"/>
              </w:rPr>
            </w:pPr>
            <w:r>
              <w:rPr>
                <w:rFonts w:eastAsia="Calibri"/>
              </w:rPr>
              <w:t>12.</w:t>
            </w:r>
          </w:p>
        </w:tc>
        <w:tc>
          <w:tcPr>
            <w:tcW w:w="3401" w:type="pct"/>
          </w:tcPr>
          <w:p w:rsidR="00FF7093" w:rsidRPr="002E5E74" w:rsidRDefault="00FF7093" w:rsidP="00FF7093">
            <w:pPr>
              <w:tabs>
                <w:tab w:val="left" w:pos="4500"/>
                <w:tab w:val="left" w:pos="5472"/>
              </w:tabs>
              <w:rPr>
                <w:rFonts w:eastAsia="Calibri"/>
              </w:rPr>
            </w:pPr>
            <w:r w:rsidRPr="002E5E74">
              <w:rPr>
                <w:rFonts w:eastAsia="Calibri"/>
              </w:rPr>
              <w:t>Фрукты. Яблоко и груша.</w:t>
            </w:r>
          </w:p>
        </w:tc>
        <w:tc>
          <w:tcPr>
            <w:tcW w:w="402" w:type="pct"/>
          </w:tcPr>
          <w:p w:rsidR="00FF7093" w:rsidRDefault="00FF7093">
            <w:r w:rsidRPr="005E0595">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27.11</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rPr>
                <w:rFonts w:eastAsia="Calibri"/>
              </w:rPr>
            </w:pPr>
            <w:r>
              <w:rPr>
                <w:rFonts w:eastAsia="Calibri"/>
              </w:rPr>
              <w:t>13.</w:t>
            </w:r>
          </w:p>
        </w:tc>
        <w:tc>
          <w:tcPr>
            <w:tcW w:w="3401" w:type="pct"/>
          </w:tcPr>
          <w:p w:rsidR="00FF7093" w:rsidRPr="002E5E74" w:rsidRDefault="00FF7093" w:rsidP="00C20F11">
            <w:pPr>
              <w:tabs>
                <w:tab w:val="left" w:pos="4500"/>
              </w:tabs>
              <w:rPr>
                <w:rFonts w:eastAsia="Calibri"/>
              </w:rPr>
            </w:pPr>
            <w:r w:rsidRPr="002E5E74">
              <w:rPr>
                <w:rFonts w:eastAsia="Calibri"/>
              </w:rPr>
              <w:t>Закрепление представления о яблоке.</w:t>
            </w:r>
            <w:r>
              <w:rPr>
                <w:rFonts w:eastAsia="Calibri"/>
              </w:rPr>
              <w:t xml:space="preserve"> </w:t>
            </w:r>
            <w:r w:rsidRPr="002E5E74">
              <w:rPr>
                <w:rFonts w:eastAsia="Calibri"/>
              </w:rPr>
              <w:t xml:space="preserve">Рисование с </w:t>
            </w:r>
            <w:proofErr w:type="spellStart"/>
            <w:r w:rsidRPr="002E5E74">
              <w:rPr>
                <w:rFonts w:eastAsia="Calibri"/>
              </w:rPr>
              <w:t>натурыя</w:t>
            </w:r>
            <w:proofErr w:type="spellEnd"/>
            <w:r>
              <w:rPr>
                <w:rFonts w:eastAsia="Calibri"/>
              </w:rPr>
              <w:t xml:space="preserve"> </w:t>
            </w:r>
            <w:r w:rsidRPr="002E5E74">
              <w:rPr>
                <w:rFonts w:eastAsia="Calibri"/>
              </w:rPr>
              <w:t>блока.</w:t>
            </w:r>
          </w:p>
        </w:tc>
        <w:tc>
          <w:tcPr>
            <w:tcW w:w="402" w:type="pct"/>
          </w:tcPr>
          <w:p w:rsidR="00FF7093" w:rsidRDefault="00FF7093">
            <w:r w:rsidRPr="005E0595">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4.12</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rPr>
                <w:rFonts w:eastAsia="Calibri"/>
              </w:rPr>
            </w:pPr>
            <w:r>
              <w:rPr>
                <w:rFonts w:eastAsia="Calibri"/>
              </w:rPr>
              <w:t>14.</w:t>
            </w:r>
          </w:p>
        </w:tc>
        <w:tc>
          <w:tcPr>
            <w:tcW w:w="3401" w:type="pct"/>
          </w:tcPr>
          <w:p w:rsidR="00FF7093" w:rsidRPr="002E5E74" w:rsidRDefault="00FF7093" w:rsidP="00FF7093">
            <w:pPr>
              <w:tabs>
                <w:tab w:val="left" w:pos="4500"/>
              </w:tabs>
              <w:rPr>
                <w:rFonts w:eastAsia="Calibri"/>
              </w:rPr>
            </w:pPr>
            <w:r w:rsidRPr="002E5E74">
              <w:rPr>
                <w:rFonts w:eastAsia="Calibri"/>
              </w:rPr>
              <w:t>Закрепление представления о груше.</w:t>
            </w:r>
            <w:r>
              <w:rPr>
                <w:rFonts w:eastAsia="Calibri"/>
              </w:rPr>
              <w:t xml:space="preserve"> </w:t>
            </w:r>
            <w:r w:rsidRPr="002E5E74">
              <w:rPr>
                <w:rFonts w:eastAsia="Calibri"/>
              </w:rPr>
              <w:t>Рисование с натуры. Груша.</w:t>
            </w:r>
          </w:p>
        </w:tc>
        <w:tc>
          <w:tcPr>
            <w:tcW w:w="402" w:type="pct"/>
          </w:tcPr>
          <w:p w:rsidR="00FF7093" w:rsidRDefault="00FF7093">
            <w:r w:rsidRPr="005E0595">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11.12</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rPr>
                <w:rFonts w:eastAsia="Calibri"/>
              </w:rPr>
            </w:pPr>
            <w:r>
              <w:rPr>
                <w:rFonts w:eastAsia="Calibri"/>
              </w:rPr>
              <w:t>15.</w:t>
            </w:r>
          </w:p>
        </w:tc>
        <w:tc>
          <w:tcPr>
            <w:tcW w:w="3401" w:type="pct"/>
          </w:tcPr>
          <w:p w:rsidR="00FF7093" w:rsidRPr="002E5E74" w:rsidRDefault="00FF7093" w:rsidP="00C20F11">
            <w:pPr>
              <w:tabs>
                <w:tab w:val="left" w:pos="4500"/>
                <w:tab w:val="left" w:pos="5472"/>
              </w:tabs>
              <w:rPr>
                <w:rFonts w:eastAsia="Calibri"/>
              </w:rPr>
            </w:pPr>
            <w:r w:rsidRPr="002E5E74">
              <w:rPr>
                <w:rFonts w:eastAsia="Calibri"/>
              </w:rPr>
              <w:t>Рисование елочной игрушки –  шара.</w:t>
            </w:r>
          </w:p>
        </w:tc>
        <w:tc>
          <w:tcPr>
            <w:tcW w:w="402" w:type="pct"/>
          </w:tcPr>
          <w:p w:rsidR="00FF7093" w:rsidRDefault="00FF7093">
            <w:r w:rsidRPr="005E0595">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18.12</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rPr>
                <w:rFonts w:eastAsia="Calibri"/>
              </w:rPr>
            </w:pPr>
            <w:r>
              <w:rPr>
                <w:rFonts w:eastAsia="Calibri"/>
              </w:rPr>
              <w:t>16.</w:t>
            </w:r>
          </w:p>
        </w:tc>
        <w:tc>
          <w:tcPr>
            <w:tcW w:w="3401" w:type="pct"/>
          </w:tcPr>
          <w:p w:rsidR="00FF7093" w:rsidRPr="002E5E74" w:rsidRDefault="00FF7093" w:rsidP="00C20F11">
            <w:pPr>
              <w:tabs>
                <w:tab w:val="left" w:pos="4500"/>
                <w:tab w:val="left" w:pos="5472"/>
              </w:tabs>
              <w:rPr>
                <w:rFonts w:eastAsia="Calibri"/>
              </w:rPr>
            </w:pPr>
            <w:r w:rsidRPr="002E5E74">
              <w:rPr>
                <w:rFonts w:eastAsia="Calibri"/>
              </w:rPr>
              <w:t>Рисование на тему «Новогодняя елка»</w:t>
            </w:r>
          </w:p>
        </w:tc>
        <w:tc>
          <w:tcPr>
            <w:tcW w:w="402" w:type="pct"/>
          </w:tcPr>
          <w:p w:rsidR="00FF7093" w:rsidRDefault="00FF7093">
            <w:r w:rsidRPr="005E0595">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25.12</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4070" w:type="pct"/>
            <w:gridSpan w:val="3"/>
          </w:tcPr>
          <w:p w:rsidR="00FF7093" w:rsidRPr="002E5E74" w:rsidRDefault="00FF7093" w:rsidP="00100F91">
            <w:pPr>
              <w:tabs>
                <w:tab w:val="left" w:pos="4500"/>
              </w:tabs>
              <w:jc w:val="center"/>
              <w:rPr>
                <w:rFonts w:eastAsia="Calibri"/>
                <w:b/>
              </w:rPr>
            </w:pPr>
            <w:r>
              <w:rPr>
                <w:rFonts w:eastAsia="Calibri"/>
                <w:b/>
              </w:rPr>
              <w:t xml:space="preserve">3 четверть </w:t>
            </w:r>
            <w:r w:rsidR="00100F91">
              <w:rPr>
                <w:rFonts w:eastAsia="Calibri"/>
                <w:b/>
              </w:rPr>
              <w:t>9</w:t>
            </w:r>
            <w:r>
              <w:rPr>
                <w:rFonts w:eastAsia="Calibri"/>
                <w:b/>
              </w:rPr>
              <w:t xml:space="preserve"> ч.</w:t>
            </w:r>
          </w:p>
        </w:tc>
        <w:tc>
          <w:tcPr>
            <w:tcW w:w="396" w:type="pct"/>
          </w:tcPr>
          <w:p w:rsidR="00FF7093" w:rsidRPr="002E5E74" w:rsidRDefault="00FF7093" w:rsidP="00C20F11">
            <w:pPr>
              <w:tabs>
                <w:tab w:val="left" w:pos="4500"/>
              </w:tabs>
              <w:jc w:val="center"/>
              <w:rPr>
                <w:rFonts w:eastAsia="Calibri"/>
                <w:b/>
              </w:rPr>
            </w:pPr>
          </w:p>
        </w:tc>
        <w:tc>
          <w:tcPr>
            <w:tcW w:w="534" w:type="pct"/>
          </w:tcPr>
          <w:p w:rsidR="00FF7093" w:rsidRPr="002E5E74" w:rsidRDefault="00FF7093" w:rsidP="00C20F11">
            <w:pPr>
              <w:tabs>
                <w:tab w:val="left" w:pos="4500"/>
              </w:tabs>
              <w:jc w:val="center"/>
              <w:rPr>
                <w:rFonts w:eastAsia="Calibri"/>
                <w:b/>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rPr>
                <w:rFonts w:eastAsia="Calibri"/>
              </w:rPr>
            </w:pPr>
            <w:r>
              <w:rPr>
                <w:rFonts w:eastAsia="Calibri"/>
              </w:rPr>
              <w:t>17.</w:t>
            </w:r>
          </w:p>
        </w:tc>
        <w:tc>
          <w:tcPr>
            <w:tcW w:w="3401" w:type="pct"/>
          </w:tcPr>
          <w:p w:rsidR="00FF7093" w:rsidRPr="002E5E74" w:rsidRDefault="00FF7093" w:rsidP="00C20F11">
            <w:pPr>
              <w:tabs>
                <w:tab w:val="left" w:pos="4500"/>
                <w:tab w:val="left" w:pos="5472"/>
              </w:tabs>
              <w:rPr>
                <w:rFonts w:eastAsia="Calibri"/>
              </w:rPr>
            </w:pPr>
            <w:r w:rsidRPr="002E5E74">
              <w:rPr>
                <w:rFonts w:eastAsia="Calibri"/>
              </w:rPr>
              <w:t>Рисование с натуры зимних вещей. Шарф.</w:t>
            </w:r>
          </w:p>
        </w:tc>
        <w:tc>
          <w:tcPr>
            <w:tcW w:w="402" w:type="pct"/>
          </w:tcPr>
          <w:p w:rsidR="00FF7093" w:rsidRDefault="00FF7093">
            <w:r w:rsidRPr="003202A1">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15.01</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rPr>
                <w:rFonts w:eastAsia="Calibri"/>
              </w:rPr>
            </w:pPr>
            <w:r>
              <w:rPr>
                <w:rFonts w:eastAsia="Calibri"/>
              </w:rPr>
              <w:t>18.</w:t>
            </w:r>
          </w:p>
        </w:tc>
        <w:tc>
          <w:tcPr>
            <w:tcW w:w="3401" w:type="pct"/>
          </w:tcPr>
          <w:p w:rsidR="00FF7093" w:rsidRPr="002E5E74" w:rsidRDefault="00FF7093" w:rsidP="00C20F11">
            <w:pPr>
              <w:tabs>
                <w:tab w:val="left" w:pos="4500"/>
                <w:tab w:val="left" w:pos="5472"/>
              </w:tabs>
              <w:rPr>
                <w:rFonts w:eastAsia="Calibri"/>
              </w:rPr>
            </w:pPr>
            <w:r w:rsidRPr="002E5E74">
              <w:rPr>
                <w:rFonts w:eastAsia="Calibri"/>
              </w:rPr>
              <w:t>Рисование с натуры зимних вещей. Шапка.</w:t>
            </w:r>
          </w:p>
        </w:tc>
        <w:tc>
          <w:tcPr>
            <w:tcW w:w="402" w:type="pct"/>
          </w:tcPr>
          <w:p w:rsidR="00FF7093" w:rsidRDefault="00FF7093">
            <w:r w:rsidRPr="003202A1">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22.01</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rPr>
                <w:rFonts w:eastAsia="Calibri"/>
              </w:rPr>
            </w:pPr>
            <w:r>
              <w:rPr>
                <w:rFonts w:eastAsia="Calibri"/>
              </w:rPr>
              <w:t>19.</w:t>
            </w:r>
          </w:p>
        </w:tc>
        <w:tc>
          <w:tcPr>
            <w:tcW w:w="3401" w:type="pct"/>
          </w:tcPr>
          <w:p w:rsidR="00FF7093" w:rsidRPr="002E5E74" w:rsidRDefault="00FF7093" w:rsidP="00FF7093">
            <w:pPr>
              <w:tabs>
                <w:tab w:val="left" w:pos="4500"/>
                <w:tab w:val="left" w:pos="5472"/>
              </w:tabs>
              <w:rPr>
                <w:rFonts w:eastAsia="Calibri"/>
              </w:rPr>
            </w:pPr>
            <w:r w:rsidRPr="002E5E74">
              <w:rPr>
                <w:rFonts w:eastAsia="Calibri"/>
              </w:rPr>
              <w:t>Рисование с натуры светофора.</w:t>
            </w:r>
          </w:p>
        </w:tc>
        <w:tc>
          <w:tcPr>
            <w:tcW w:w="402" w:type="pct"/>
          </w:tcPr>
          <w:p w:rsidR="00FF7093" w:rsidRDefault="00FF7093">
            <w:r w:rsidRPr="003202A1">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29.01</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rPr>
                <w:rFonts w:eastAsia="Calibri"/>
              </w:rPr>
            </w:pPr>
            <w:r>
              <w:rPr>
                <w:rFonts w:eastAsia="Calibri"/>
              </w:rPr>
              <w:t>20.</w:t>
            </w:r>
          </w:p>
        </w:tc>
        <w:tc>
          <w:tcPr>
            <w:tcW w:w="3401" w:type="pct"/>
          </w:tcPr>
          <w:p w:rsidR="00FF7093" w:rsidRPr="002E5E74" w:rsidRDefault="00FF7093" w:rsidP="00C20F11">
            <w:pPr>
              <w:tabs>
                <w:tab w:val="left" w:pos="4500"/>
                <w:tab w:val="left" w:pos="5472"/>
              </w:tabs>
              <w:rPr>
                <w:rFonts w:eastAsia="Calibri"/>
              </w:rPr>
            </w:pPr>
            <w:r w:rsidRPr="002E5E74">
              <w:rPr>
                <w:rFonts w:eastAsia="Calibri"/>
              </w:rPr>
              <w:t>Составление в полосе узора из треугольников для закладки.</w:t>
            </w:r>
          </w:p>
        </w:tc>
        <w:tc>
          <w:tcPr>
            <w:tcW w:w="402" w:type="pct"/>
          </w:tcPr>
          <w:p w:rsidR="00FF7093" w:rsidRDefault="00FF7093">
            <w:r w:rsidRPr="003202A1">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5.02</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rPr>
                <w:rFonts w:eastAsia="Calibri"/>
              </w:rPr>
            </w:pPr>
            <w:r>
              <w:rPr>
                <w:rFonts w:eastAsia="Calibri"/>
              </w:rPr>
              <w:t>21.</w:t>
            </w:r>
          </w:p>
        </w:tc>
        <w:tc>
          <w:tcPr>
            <w:tcW w:w="3401" w:type="pct"/>
          </w:tcPr>
          <w:p w:rsidR="00FF7093" w:rsidRPr="002E5E74" w:rsidRDefault="00FF7093" w:rsidP="00FF7093">
            <w:pPr>
              <w:tabs>
                <w:tab w:val="left" w:pos="4500"/>
                <w:tab w:val="left" w:pos="5472"/>
              </w:tabs>
              <w:rPr>
                <w:rFonts w:eastAsia="Calibri"/>
              </w:rPr>
            </w:pPr>
            <w:r w:rsidRPr="002E5E74">
              <w:rPr>
                <w:rFonts w:eastAsia="Calibri"/>
              </w:rPr>
              <w:t xml:space="preserve">Рисование с натуры – игрушка – кораблик. </w:t>
            </w:r>
          </w:p>
        </w:tc>
        <w:tc>
          <w:tcPr>
            <w:tcW w:w="402" w:type="pct"/>
          </w:tcPr>
          <w:p w:rsidR="00FF7093" w:rsidRDefault="00FF7093">
            <w:r w:rsidRPr="003202A1">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19.02</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rPr>
                <w:rFonts w:eastAsia="Calibri"/>
              </w:rPr>
            </w:pPr>
            <w:r>
              <w:rPr>
                <w:rFonts w:eastAsia="Calibri"/>
              </w:rPr>
              <w:t>22.</w:t>
            </w:r>
          </w:p>
        </w:tc>
        <w:tc>
          <w:tcPr>
            <w:tcW w:w="3401" w:type="pct"/>
          </w:tcPr>
          <w:p w:rsidR="00FF7093" w:rsidRPr="002E5E74" w:rsidRDefault="00FF7093" w:rsidP="00FF7093">
            <w:pPr>
              <w:tabs>
                <w:tab w:val="left" w:pos="4500"/>
              </w:tabs>
              <w:rPr>
                <w:rFonts w:eastAsia="Calibri"/>
              </w:rPr>
            </w:pPr>
            <w:r w:rsidRPr="002E5E74">
              <w:rPr>
                <w:rFonts w:eastAsia="Calibri"/>
              </w:rPr>
              <w:t xml:space="preserve">Рисовать узор для открытки ко дню 8 марта. </w:t>
            </w:r>
          </w:p>
        </w:tc>
        <w:tc>
          <w:tcPr>
            <w:tcW w:w="402" w:type="pct"/>
          </w:tcPr>
          <w:p w:rsidR="00FF7093" w:rsidRDefault="00FF7093">
            <w:r w:rsidRPr="003202A1">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26.02</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rPr>
                <w:rFonts w:eastAsia="Calibri"/>
              </w:rPr>
            </w:pPr>
            <w:r>
              <w:rPr>
                <w:rFonts w:eastAsia="Calibri"/>
              </w:rPr>
              <w:t>23.</w:t>
            </w:r>
          </w:p>
        </w:tc>
        <w:tc>
          <w:tcPr>
            <w:tcW w:w="3401" w:type="pct"/>
          </w:tcPr>
          <w:p w:rsidR="00FF7093" w:rsidRPr="002E5E74" w:rsidRDefault="00FF7093" w:rsidP="00FF7093">
            <w:pPr>
              <w:tabs>
                <w:tab w:val="left" w:pos="4500"/>
                <w:tab w:val="left" w:pos="5472"/>
              </w:tabs>
              <w:rPr>
                <w:rFonts w:eastAsia="Calibri"/>
              </w:rPr>
            </w:pPr>
            <w:r w:rsidRPr="002E5E74">
              <w:rPr>
                <w:rFonts w:eastAsia="Calibri"/>
              </w:rPr>
              <w:t xml:space="preserve">Рисование с натуры башенки </w:t>
            </w:r>
          </w:p>
        </w:tc>
        <w:tc>
          <w:tcPr>
            <w:tcW w:w="402" w:type="pct"/>
          </w:tcPr>
          <w:p w:rsidR="00FF7093" w:rsidRDefault="00FF7093">
            <w:r w:rsidRPr="003202A1">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4.03</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37"/>
        </w:trPr>
        <w:tc>
          <w:tcPr>
            <w:tcW w:w="267" w:type="pct"/>
          </w:tcPr>
          <w:p w:rsidR="00FF7093" w:rsidRPr="002E5E74" w:rsidRDefault="00100F91" w:rsidP="00C20F11">
            <w:pPr>
              <w:tabs>
                <w:tab w:val="left" w:pos="4500"/>
              </w:tabs>
              <w:suppressAutoHyphens w:val="0"/>
              <w:contextualSpacing/>
              <w:rPr>
                <w:rFonts w:eastAsia="Calibri"/>
              </w:rPr>
            </w:pPr>
            <w:r>
              <w:rPr>
                <w:rFonts w:eastAsia="Calibri"/>
              </w:rPr>
              <w:t>24.</w:t>
            </w:r>
          </w:p>
        </w:tc>
        <w:tc>
          <w:tcPr>
            <w:tcW w:w="3401" w:type="pct"/>
          </w:tcPr>
          <w:p w:rsidR="00FF7093" w:rsidRPr="002E5E74" w:rsidRDefault="00FF7093" w:rsidP="00C20F11">
            <w:pPr>
              <w:tabs>
                <w:tab w:val="left" w:pos="4500"/>
              </w:tabs>
              <w:rPr>
                <w:rFonts w:eastAsia="Calibri"/>
              </w:rPr>
            </w:pPr>
            <w:r w:rsidRPr="002E5E74">
              <w:rPr>
                <w:rFonts w:eastAsia="Calibri"/>
              </w:rPr>
              <w:t xml:space="preserve">Тематическое рисование: дом, ёлка, забор. </w:t>
            </w:r>
          </w:p>
        </w:tc>
        <w:tc>
          <w:tcPr>
            <w:tcW w:w="402" w:type="pct"/>
          </w:tcPr>
          <w:p w:rsidR="00FF7093" w:rsidRDefault="00FF7093">
            <w:r w:rsidRPr="003202A1">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11.03</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rPr>
                <w:rFonts w:eastAsia="Calibri"/>
              </w:rPr>
            </w:pPr>
            <w:r>
              <w:rPr>
                <w:rFonts w:eastAsia="Calibri"/>
              </w:rPr>
              <w:t>25.</w:t>
            </w:r>
          </w:p>
        </w:tc>
        <w:tc>
          <w:tcPr>
            <w:tcW w:w="3401" w:type="pct"/>
          </w:tcPr>
          <w:p w:rsidR="00FF7093" w:rsidRPr="00FF7093" w:rsidRDefault="00FF7093" w:rsidP="00FF7093">
            <w:pPr>
              <w:tabs>
                <w:tab w:val="left" w:pos="4500"/>
              </w:tabs>
              <w:rPr>
                <w:rFonts w:eastAsia="Calibri"/>
              </w:rPr>
            </w:pPr>
            <w:r w:rsidRPr="002E5E74">
              <w:rPr>
                <w:rFonts w:eastAsia="Calibri"/>
              </w:rPr>
              <w:t>Закрепление знаний о геометрических фигурах</w:t>
            </w:r>
            <w:r>
              <w:rPr>
                <w:rFonts w:eastAsia="Calibri"/>
              </w:rPr>
              <w:t>.</w:t>
            </w:r>
          </w:p>
        </w:tc>
        <w:tc>
          <w:tcPr>
            <w:tcW w:w="402" w:type="pct"/>
          </w:tcPr>
          <w:p w:rsidR="00FF7093" w:rsidRDefault="00FF7093">
            <w:r w:rsidRPr="003202A1">
              <w:rPr>
                <w:rFonts w:eastAsia="Calibri"/>
              </w:rPr>
              <w:t>1</w:t>
            </w:r>
          </w:p>
        </w:tc>
        <w:tc>
          <w:tcPr>
            <w:tcW w:w="396" w:type="pct"/>
          </w:tcPr>
          <w:p w:rsidR="00FF7093" w:rsidRPr="00FF7093" w:rsidRDefault="00FF7093" w:rsidP="00C20F11">
            <w:pPr>
              <w:tabs>
                <w:tab w:val="left" w:pos="4500"/>
              </w:tabs>
              <w:jc w:val="center"/>
              <w:rPr>
                <w:rFonts w:eastAsia="Calibri"/>
              </w:rPr>
            </w:pPr>
            <w:r w:rsidRPr="00FF7093">
              <w:rPr>
                <w:rFonts w:eastAsia="Calibri"/>
              </w:rPr>
              <w:t>18.03</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4070" w:type="pct"/>
            <w:gridSpan w:val="3"/>
          </w:tcPr>
          <w:p w:rsidR="00FF7093" w:rsidRPr="002E5E74" w:rsidRDefault="00FF7093" w:rsidP="00C20F11">
            <w:pPr>
              <w:tabs>
                <w:tab w:val="left" w:pos="4500"/>
              </w:tabs>
              <w:jc w:val="center"/>
              <w:rPr>
                <w:rFonts w:eastAsia="Calibri"/>
                <w:b/>
              </w:rPr>
            </w:pPr>
            <w:r>
              <w:rPr>
                <w:rFonts w:eastAsia="Calibri"/>
                <w:b/>
              </w:rPr>
              <w:t>4 четверть 8 ч.</w:t>
            </w:r>
          </w:p>
        </w:tc>
        <w:tc>
          <w:tcPr>
            <w:tcW w:w="396" w:type="pct"/>
          </w:tcPr>
          <w:p w:rsidR="00FF7093" w:rsidRPr="002E5E74" w:rsidRDefault="00FF7093" w:rsidP="00C20F11">
            <w:pPr>
              <w:tabs>
                <w:tab w:val="left" w:pos="4500"/>
              </w:tabs>
              <w:jc w:val="center"/>
              <w:rPr>
                <w:rFonts w:eastAsia="Calibri"/>
                <w:b/>
              </w:rPr>
            </w:pPr>
          </w:p>
        </w:tc>
        <w:tc>
          <w:tcPr>
            <w:tcW w:w="534" w:type="pct"/>
          </w:tcPr>
          <w:p w:rsidR="00FF7093" w:rsidRPr="002E5E74" w:rsidRDefault="00FF7093" w:rsidP="00C20F11">
            <w:pPr>
              <w:tabs>
                <w:tab w:val="left" w:pos="4500"/>
              </w:tabs>
              <w:jc w:val="center"/>
              <w:rPr>
                <w:rFonts w:eastAsia="Calibri"/>
                <w:b/>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jc w:val="center"/>
              <w:rPr>
                <w:rFonts w:eastAsia="Calibri"/>
                <w:b/>
              </w:rPr>
            </w:pPr>
            <w:r>
              <w:rPr>
                <w:rFonts w:eastAsia="Calibri"/>
                <w:b/>
              </w:rPr>
              <w:t>26.</w:t>
            </w:r>
          </w:p>
        </w:tc>
        <w:tc>
          <w:tcPr>
            <w:tcW w:w="3401" w:type="pct"/>
          </w:tcPr>
          <w:p w:rsidR="00FF7093" w:rsidRPr="002E5E74" w:rsidRDefault="00FF7093" w:rsidP="00C20F11">
            <w:pPr>
              <w:tabs>
                <w:tab w:val="left" w:pos="4500"/>
                <w:tab w:val="left" w:pos="5472"/>
              </w:tabs>
              <w:rPr>
                <w:rFonts w:eastAsia="Calibri"/>
              </w:rPr>
            </w:pPr>
            <w:r w:rsidRPr="002E5E74">
              <w:rPr>
                <w:rFonts w:eastAsia="Calibri"/>
              </w:rPr>
              <w:t>Иллюстрация к сказке «Колобок».</w:t>
            </w:r>
          </w:p>
        </w:tc>
        <w:tc>
          <w:tcPr>
            <w:tcW w:w="402" w:type="pct"/>
          </w:tcPr>
          <w:p w:rsidR="00FF7093" w:rsidRDefault="00FF7093">
            <w:r w:rsidRPr="00CF1036">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1.04</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100F91">
            <w:pPr>
              <w:tabs>
                <w:tab w:val="left" w:pos="4500"/>
              </w:tabs>
              <w:suppressAutoHyphens w:val="0"/>
              <w:contextualSpacing/>
              <w:rPr>
                <w:rFonts w:eastAsia="Calibri"/>
              </w:rPr>
            </w:pPr>
            <w:r>
              <w:rPr>
                <w:rFonts w:eastAsia="Calibri"/>
              </w:rPr>
              <w:t>27.</w:t>
            </w:r>
          </w:p>
        </w:tc>
        <w:tc>
          <w:tcPr>
            <w:tcW w:w="3401" w:type="pct"/>
          </w:tcPr>
          <w:p w:rsidR="00FF7093" w:rsidRPr="002E5E74" w:rsidRDefault="00FF7093" w:rsidP="00FF7093">
            <w:pPr>
              <w:tabs>
                <w:tab w:val="left" w:pos="4500"/>
                <w:tab w:val="left" w:pos="5472"/>
              </w:tabs>
              <w:rPr>
                <w:rFonts w:eastAsia="Calibri"/>
              </w:rPr>
            </w:pPr>
            <w:r w:rsidRPr="002E5E74">
              <w:rPr>
                <w:rFonts w:eastAsia="Calibri"/>
              </w:rPr>
              <w:t>Декоративное рисование.  Узор в круге</w:t>
            </w:r>
            <w:r>
              <w:rPr>
                <w:rFonts w:eastAsia="Calibri"/>
              </w:rPr>
              <w:t>.</w:t>
            </w:r>
          </w:p>
        </w:tc>
        <w:tc>
          <w:tcPr>
            <w:tcW w:w="402" w:type="pct"/>
          </w:tcPr>
          <w:p w:rsidR="00FF7093" w:rsidRDefault="00FF7093">
            <w:r w:rsidRPr="00CF1036">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8.04</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100F91">
            <w:pPr>
              <w:tabs>
                <w:tab w:val="left" w:pos="4500"/>
              </w:tabs>
              <w:suppressAutoHyphens w:val="0"/>
              <w:contextualSpacing/>
              <w:rPr>
                <w:rFonts w:eastAsia="Calibri"/>
              </w:rPr>
            </w:pPr>
            <w:r>
              <w:rPr>
                <w:rFonts w:eastAsia="Calibri"/>
              </w:rPr>
              <w:t>28.</w:t>
            </w:r>
          </w:p>
        </w:tc>
        <w:tc>
          <w:tcPr>
            <w:tcW w:w="3401" w:type="pct"/>
          </w:tcPr>
          <w:p w:rsidR="00FF7093" w:rsidRPr="002E5E74" w:rsidRDefault="00FF7093" w:rsidP="00C20F11">
            <w:pPr>
              <w:tabs>
                <w:tab w:val="left" w:pos="4500"/>
                <w:tab w:val="left" w:pos="5472"/>
              </w:tabs>
              <w:rPr>
                <w:rFonts w:eastAsia="Calibri"/>
              </w:rPr>
            </w:pPr>
            <w:r w:rsidRPr="002E5E74">
              <w:rPr>
                <w:rFonts w:eastAsia="Calibri"/>
              </w:rPr>
              <w:t>Составление в полосе узора из треугольников.</w:t>
            </w:r>
          </w:p>
        </w:tc>
        <w:tc>
          <w:tcPr>
            <w:tcW w:w="402" w:type="pct"/>
          </w:tcPr>
          <w:p w:rsidR="00FF7093" w:rsidRDefault="00FF7093">
            <w:r w:rsidRPr="00CF1036">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15.04</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rPr>
                <w:rFonts w:eastAsia="Calibri"/>
              </w:rPr>
            </w:pPr>
            <w:r>
              <w:rPr>
                <w:rFonts w:eastAsia="Calibri"/>
              </w:rPr>
              <w:t>29.</w:t>
            </w:r>
          </w:p>
        </w:tc>
        <w:tc>
          <w:tcPr>
            <w:tcW w:w="3401" w:type="pct"/>
          </w:tcPr>
          <w:p w:rsidR="00FF7093" w:rsidRPr="002E5E74" w:rsidRDefault="00FF7093" w:rsidP="00FF7093">
            <w:pPr>
              <w:tabs>
                <w:tab w:val="left" w:pos="4500"/>
                <w:tab w:val="left" w:pos="5472"/>
              </w:tabs>
              <w:rPr>
                <w:rFonts w:eastAsia="Calibri"/>
              </w:rPr>
            </w:pPr>
            <w:r w:rsidRPr="002E5E74">
              <w:rPr>
                <w:rFonts w:eastAsia="Calibri"/>
              </w:rPr>
              <w:t xml:space="preserve">Иллюстрация к сказке «Три медведя». </w:t>
            </w:r>
          </w:p>
        </w:tc>
        <w:tc>
          <w:tcPr>
            <w:tcW w:w="402" w:type="pct"/>
          </w:tcPr>
          <w:p w:rsidR="00FF7093" w:rsidRDefault="00FF7093">
            <w:r w:rsidRPr="00CF1036">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22.04</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rPr>
                <w:rFonts w:eastAsia="Calibri"/>
              </w:rPr>
            </w:pPr>
            <w:r>
              <w:rPr>
                <w:rFonts w:eastAsia="Calibri"/>
              </w:rPr>
              <w:t>30.</w:t>
            </w:r>
          </w:p>
        </w:tc>
        <w:tc>
          <w:tcPr>
            <w:tcW w:w="3401" w:type="pct"/>
          </w:tcPr>
          <w:p w:rsidR="00FF7093" w:rsidRPr="002E5E74" w:rsidRDefault="00FF7093" w:rsidP="00C20F11">
            <w:pPr>
              <w:tabs>
                <w:tab w:val="left" w:pos="4500"/>
                <w:tab w:val="left" w:pos="5472"/>
              </w:tabs>
              <w:rPr>
                <w:rFonts w:eastAsia="Calibri"/>
              </w:rPr>
            </w:pPr>
            <w:r w:rsidRPr="002E5E74">
              <w:rPr>
                <w:rFonts w:eastAsia="Calibri"/>
              </w:rPr>
              <w:t>Рисование в полосе узора из растительных форм.</w:t>
            </w:r>
          </w:p>
        </w:tc>
        <w:tc>
          <w:tcPr>
            <w:tcW w:w="402" w:type="pct"/>
          </w:tcPr>
          <w:p w:rsidR="00FF7093" w:rsidRDefault="00FF7093">
            <w:r w:rsidRPr="00CF1036">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29.04</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2E5E74" w:rsidRDefault="00100F91" w:rsidP="00C20F11">
            <w:pPr>
              <w:tabs>
                <w:tab w:val="left" w:pos="4500"/>
              </w:tabs>
              <w:suppressAutoHyphens w:val="0"/>
              <w:contextualSpacing/>
              <w:rPr>
                <w:rFonts w:eastAsia="Calibri"/>
              </w:rPr>
            </w:pPr>
            <w:r>
              <w:rPr>
                <w:rFonts w:eastAsia="Calibri"/>
              </w:rPr>
              <w:t>31.</w:t>
            </w:r>
          </w:p>
        </w:tc>
        <w:tc>
          <w:tcPr>
            <w:tcW w:w="3401" w:type="pct"/>
          </w:tcPr>
          <w:p w:rsidR="00FF7093" w:rsidRPr="002E5E74" w:rsidRDefault="00FF7093" w:rsidP="00FF7093">
            <w:pPr>
              <w:tabs>
                <w:tab w:val="left" w:pos="4500"/>
              </w:tabs>
              <w:rPr>
                <w:rFonts w:eastAsia="Calibri"/>
              </w:rPr>
            </w:pPr>
            <w:r w:rsidRPr="002E5E74">
              <w:rPr>
                <w:rFonts w:eastAsia="Calibri"/>
              </w:rPr>
              <w:t>Познакомить с цветком «Первоцвет»;</w:t>
            </w:r>
          </w:p>
        </w:tc>
        <w:tc>
          <w:tcPr>
            <w:tcW w:w="402" w:type="pct"/>
          </w:tcPr>
          <w:p w:rsidR="00FF7093" w:rsidRDefault="00FF7093">
            <w:r w:rsidRPr="00CF1036">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6.05</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100F91" w:rsidRDefault="00100F91" w:rsidP="00100F91">
            <w:pPr>
              <w:tabs>
                <w:tab w:val="left" w:pos="4500"/>
              </w:tabs>
              <w:suppressAutoHyphens w:val="0"/>
              <w:contextualSpacing/>
              <w:jc w:val="both"/>
              <w:rPr>
                <w:rFonts w:eastAsia="Calibri"/>
              </w:rPr>
            </w:pPr>
            <w:r w:rsidRPr="00100F91">
              <w:rPr>
                <w:rFonts w:eastAsia="Calibri"/>
              </w:rPr>
              <w:t>3</w:t>
            </w:r>
            <w:r>
              <w:rPr>
                <w:rFonts w:eastAsia="Calibri"/>
              </w:rPr>
              <w:t>2.</w:t>
            </w:r>
          </w:p>
        </w:tc>
        <w:tc>
          <w:tcPr>
            <w:tcW w:w="3401" w:type="pct"/>
          </w:tcPr>
          <w:p w:rsidR="00FF7093" w:rsidRPr="002E5E74" w:rsidRDefault="00FF7093" w:rsidP="00C20F11">
            <w:pPr>
              <w:tabs>
                <w:tab w:val="left" w:pos="4500"/>
                <w:tab w:val="left" w:pos="5472"/>
              </w:tabs>
              <w:rPr>
                <w:rFonts w:eastAsia="Calibri"/>
              </w:rPr>
            </w:pPr>
            <w:r w:rsidRPr="002E5E74">
              <w:rPr>
                <w:rFonts w:eastAsia="Calibri"/>
              </w:rPr>
              <w:t>Рисование первоцветов.</w:t>
            </w:r>
          </w:p>
        </w:tc>
        <w:tc>
          <w:tcPr>
            <w:tcW w:w="402" w:type="pct"/>
          </w:tcPr>
          <w:p w:rsidR="00FF7093" w:rsidRDefault="00FF7093">
            <w:r w:rsidRPr="00CF1036">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13.05</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267" w:type="pct"/>
          </w:tcPr>
          <w:p w:rsidR="00FF7093" w:rsidRPr="00100F91" w:rsidRDefault="00100F91" w:rsidP="00100F91">
            <w:pPr>
              <w:tabs>
                <w:tab w:val="left" w:pos="4500"/>
              </w:tabs>
              <w:suppressAutoHyphens w:val="0"/>
              <w:contextualSpacing/>
              <w:jc w:val="both"/>
              <w:rPr>
                <w:rFonts w:eastAsia="Calibri"/>
              </w:rPr>
            </w:pPr>
            <w:r w:rsidRPr="00100F91">
              <w:rPr>
                <w:rFonts w:eastAsia="Calibri"/>
              </w:rPr>
              <w:t>3</w:t>
            </w:r>
            <w:r>
              <w:rPr>
                <w:rFonts w:eastAsia="Calibri"/>
              </w:rPr>
              <w:t>3.</w:t>
            </w:r>
          </w:p>
        </w:tc>
        <w:tc>
          <w:tcPr>
            <w:tcW w:w="3401" w:type="pct"/>
          </w:tcPr>
          <w:p w:rsidR="00FF7093" w:rsidRPr="002E5E74" w:rsidRDefault="00FF7093" w:rsidP="00C20F11">
            <w:pPr>
              <w:tabs>
                <w:tab w:val="left" w:pos="4500"/>
                <w:tab w:val="left" w:pos="5472"/>
              </w:tabs>
              <w:rPr>
                <w:rFonts w:eastAsia="Calibri"/>
              </w:rPr>
            </w:pPr>
            <w:r w:rsidRPr="002E5E74">
              <w:rPr>
                <w:rFonts w:eastAsia="Calibri"/>
              </w:rPr>
              <w:t xml:space="preserve">Букет в вазе. </w:t>
            </w:r>
          </w:p>
        </w:tc>
        <w:tc>
          <w:tcPr>
            <w:tcW w:w="402" w:type="pct"/>
          </w:tcPr>
          <w:p w:rsidR="00FF7093" w:rsidRDefault="00FF7093">
            <w:r w:rsidRPr="00CF1036">
              <w:rPr>
                <w:rFonts w:eastAsia="Calibri"/>
              </w:rPr>
              <w:t>1</w:t>
            </w:r>
          </w:p>
        </w:tc>
        <w:tc>
          <w:tcPr>
            <w:tcW w:w="396" w:type="pct"/>
          </w:tcPr>
          <w:p w:rsidR="00FF7093" w:rsidRPr="002E5E74" w:rsidRDefault="00FF7093" w:rsidP="00C20F11">
            <w:pPr>
              <w:tabs>
                <w:tab w:val="left" w:pos="4500"/>
              </w:tabs>
              <w:jc w:val="center"/>
              <w:rPr>
                <w:rFonts w:eastAsia="Calibri"/>
              </w:rPr>
            </w:pPr>
            <w:r>
              <w:rPr>
                <w:rFonts w:eastAsia="Calibri"/>
              </w:rPr>
              <w:t>20.05</w:t>
            </w:r>
          </w:p>
        </w:tc>
        <w:tc>
          <w:tcPr>
            <w:tcW w:w="534" w:type="pct"/>
          </w:tcPr>
          <w:p w:rsidR="00FF7093" w:rsidRPr="002E5E74" w:rsidRDefault="00FF7093" w:rsidP="00C20F11">
            <w:pPr>
              <w:tabs>
                <w:tab w:val="left" w:pos="4500"/>
              </w:tabs>
              <w:jc w:val="center"/>
              <w:rPr>
                <w:rFonts w:eastAsia="Calibri"/>
              </w:rPr>
            </w:pPr>
          </w:p>
        </w:tc>
      </w:tr>
      <w:tr w:rsidR="00FF7093" w:rsidRPr="002E5E74" w:rsidTr="00FF7093">
        <w:trPr>
          <w:trHeight w:val="20"/>
        </w:trPr>
        <w:tc>
          <w:tcPr>
            <w:tcW w:w="3668" w:type="pct"/>
            <w:gridSpan w:val="2"/>
          </w:tcPr>
          <w:p w:rsidR="00FF7093" w:rsidRPr="00FF7093" w:rsidRDefault="00FF7093" w:rsidP="00FF7093">
            <w:pPr>
              <w:tabs>
                <w:tab w:val="left" w:pos="4500"/>
                <w:tab w:val="left" w:pos="5472"/>
              </w:tabs>
              <w:jc w:val="right"/>
              <w:rPr>
                <w:rFonts w:eastAsia="Calibri"/>
                <w:b/>
              </w:rPr>
            </w:pPr>
            <w:r w:rsidRPr="00FF7093">
              <w:rPr>
                <w:rFonts w:eastAsia="Calibri"/>
                <w:b/>
              </w:rPr>
              <w:t>Итого:</w:t>
            </w:r>
          </w:p>
        </w:tc>
        <w:tc>
          <w:tcPr>
            <w:tcW w:w="402" w:type="pct"/>
          </w:tcPr>
          <w:p w:rsidR="00FF7093" w:rsidRPr="002E5E74" w:rsidRDefault="00FF7093" w:rsidP="00C20F11">
            <w:pPr>
              <w:tabs>
                <w:tab w:val="left" w:pos="4500"/>
              </w:tabs>
              <w:jc w:val="center"/>
              <w:rPr>
                <w:rFonts w:eastAsia="Calibri"/>
              </w:rPr>
            </w:pPr>
          </w:p>
        </w:tc>
        <w:tc>
          <w:tcPr>
            <w:tcW w:w="396" w:type="pct"/>
          </w:tcPr>
          <w:p w:rsidR="00FF7093" w:rsidRPr="00FF7093" w:rsidRDefault="00100F91" w:rsidP="00C20F11">
            <w:pPr>
              <w:tabs>
                <w:tab w:val="left" w:pos="4500"/>
              </w:tabs>
              <w:jc w:val="center"/>
              <w:rPr>
                <w:rFonts w:eastAsia="Calibri"/>
                <w:b/>
              </w:rPr>
            </w:pPr>
            <w:r>
              <w:rPr>
                <w:rFonts w:eastAsia="Calibri"/>
                <w:b/>
              </w:rPr>
              <w:t>33</w:t>
            </w:r>
            <w:r w:rsidR="00FF7093">
              <w:rPr>
                <w:rFonts w:eastAsia="Calibri"/>
                <w:b/>
              </w:rPr>
              <w:t xml:space="preserve"> ч.</w:t>
            </w:r>
          </w:p>
        </w:tc>
        <w:tc>
          <w:tcPr>
            <w:tcW w:w="534" w:type="pct"/>
          </w:tcPr>
          <w:p w:rsidR="00FF7093" w:rsidRPr="002E5E74" w:rsidRDefault="00FF7093" w:rsidP="00C20F11">
            <w:pPr>
              <w:tabs>
                <w:tab w:val="left" w:pos="4500"/>
              </w:tabs>
              <w:jc w:val="center"/>
              <w:rPr>
                <w:rFonts w:eastAsia="Calibri"/>
              </w:rPr>
            </w:pPr>
          </w:p>
        </w:tc>
      </w:tr>
    </w:tbl>
    <w:p w:rsidR="00FF7093" w:rsidRDefault="00FF7093" w:rsidP="00FF7093">
      <w:pPr>
        <w:pageBreakBefore/>
        <w:ind w:firstLine="709"/>
        <w:jc w:val="center"/>
        <w:rPr>
          <w:b/>
        </w:rPr>
      </w:pPr>
      <w:r w:rsidRPr="00D80372">
        <w:rPr>
          <w:b/>
        </w:rPr>
        <w:lastRenderedPageBreak/>
        <w:t>Календарно-тематическое планирование по предмету «</w:t>
      </w:r>
      <w:r>
        <w:rPr>
          <w:b/>
        </w:rPr>
        <w:t>Ручной труд</w:t>
      </w:r>
      <w:r w:rsidRPr="00D80372">
        <w:rPr>
          <w:b/>
        </w:rPr>
        <w:t>»</w:t>
      </w:r>
    </w:p>
    <w:p w:rsidR="00FF7093" w:rsidRPr="00FF7093" w:rsidRDefault="00FF7093" w:rsidP="00FF7093"/>
    <w:p w:rsidR="00FF7093" w:rsidRDefault="00FF7093" w:rsidP="00FF7093"/>
    <w:tbl>
      <w:tblPr>
        <w:tblStyle w:val="130"/>
        <w:tblW w:w="8640" w:type="pct"/>
        <w:tblInd w:w="-5562" w:type="dxa"/>
        <w:tblLayout w:type="fixed"/>
        <w:tblLook w:val="01E0" w:firstRow="1" w:lastRow="1" w:firstColumn="1" w:lastColumn="1" w:noHBand="0" w:noVBand="0"/>
      </w:tblPr>
      <w:tblGrid>
        <w:gridCol w:w="5222"/>
        <w:gridCol w:w="7230"/>
        <w:gridCol w:w="15"/>
        <w:gridCol w:w="49"/>
        <w:gridCol w:w="897"/>
        <w:gridCol w:w="12"/>
        <w:gridCol w:w="869"/>
        <w:gridCol w:w="12"/>
        <w:gridCol w:w="976"/>
        <w:gridCol w:w="21"/>
      </w:tblGrid>
      <w:tr w:rsidR="00E063B3" w:rsidRPr="002E5E74" w:rsidTr="00E063B3">
        <w:trPr>
          <w:gridAfter w:val="1"/>
          <w:wAfter w:w="7" w:type="pct"/>
          <w:trHeight w:val="20"/>
        </w:trPr>
        <w:tc>
          <w:tcPr>
            <w:tcW w:w="1706" w:type="pct"/>
            <w:vAlign w:val="center"/>
          </w:tcPr>
          <w:p w:rsidR="00E063B3" w:rsidRDefault="00FF7093" w:rsidP="00E063B3">
            <w:pPr>
              <w:tabs>
                <w:tab w:val="left" w:pos="4500"/>
              </w:tabs>
              <w:jc w:val="right"/>
              <w:rPr>
                <w:rFonts w:eastAsia="Calibri"/>
                <w:b/>
              </w:rPr>
            </w:pPr>
            <w:r w:rsidRPr="002E5E74">
              <w:rPr>
                <w:rFonts w:eastAsia="Calibri"/>
                <w:b/>
              </w:rPr>
              <w:t>№</w:t>
            </w:r>
          </w:p>
          <w:p w:rsidR="00FF7093" w:rsidRPr="00E063B3" w:rsidRDefault="00E063B3" w:rsidP="00E063B3">
            <w:pPr>
              <w:tabs>
                <w:tab w:val="center" w:pos="2503"/>
                <w:tab w:val="left" w:pos="4110"/>
                <w:tab w:val="right" w:pos="5006"/>
              </w:tabs>
              <w:jc w:val="right"/>
              <w:rPr>
                <w:rFonts w:eastAsia="Calibri"/>
              </w:rPr>
            </w:pPr>
            <w:r>
              <w:rPr>
                <w:rFonts w:eastAsia="Calibri"/>
              </w:rPr>
              <w:t>ЛОООО</w:t>
            </w:r>
            <w:r>
              <w:rPr>
                <w:rFonts w:eastAsia="Calibri"/>
              </w:rPr>
              <w:tab/>
            </w:r>
          </w:p>
        </w:tc>
        <w:tc>
          <w:tcPr>
            <w:tcW w:w="2362" w:type="pct"/>
            <w:vAlign w:val="center"/>
          </w:tcPr>
          <w:p w:rsidR="00FF7093" w:rsidRPr="002E5E74" w:rsidRDefault="00FF7093" w:rsidP="00E063B3">
            <w:pPr>
              <w:tabs>
                <w:tab w:val="left" w:pos="4500"/>
                <w:tab w:val="left" w:pos="5472"/>
              </w:tabs>
              <w:jc w:val="center"/>
              <w:rPr>
                <w:rFonts w:eastAsia="Calibri"/>
                <w:b/>
              </w:rPr>
            </w:pPr>
            <w:r w:rsidRPr="002E5E74">
              <w:rPr>
                <w:rFonts w:eastAsia="Calibri"/>
                <w:b/>
              </w:rPr>
              <w:t>Тема урока.</w:t>
            </w:r>
          </w:p>
          <w:p w:rsidR="00FF7093" w:rsidRPr="002E5E74" w:rsidRDefault="00FF7093" w:rsidP="00E063B3">
            <w:pPr>
              <w:tabs>
                <w:tab w:val="left" w:pos="4500"/>
                <w:tab w:val="left" w:pos="5472"/>
              </w:tabs>
              <w:jc w:val="center"/>
              <w:rPr>
                <w:rFonts w:eastAsia="Calibri"/>
                <w:b/>
              </w:rPr>
            </w:pPr>
          </w:p>
        </w:tc>
        <w:tc>
          <w:tcPr>
            <w:tcW w:w="314" w:type="pct"/>
            <w:gridSpan w:val="3"/>
          </w:tcPr>
          <w:p w:rsidR="00FF7093" w:rsidRPr="002E5E74" w:rsidRDefault="00FF7093" w:rsidP="00FF7093">
            <w:pPr>
              <w:tabs>
                <w:tab w:val="left" w:pos="4500"/>
              </w:tabs>
              <w:jc w:val="center"/>
              <w:rPr>
                <w:rFonts w:eastAsia="Calibri"/>
                <w:b/>
              </w:rPr>
            </w:pPr>
            <w:r w:rsidRPr="002E5E74">
              <w:rPr>
                <w:rFonts w:eastAsia="Calibri"/>
                <w:b/>
              </w:rPr>
              <w:t>Кол-во часов</w:t>
            </w:r>
          </w:p>
        </w:tc>
        <w:tc>
          <w:tcPr>
            <w:tcW w:w="288" w:type="pct"/>
            <w:gridSpan w:val="2"/>
          </w:tcPr>
          <w:p w:rsidR="00FF7093" w:rsidRPr="002E5E74" w:rsidRDefault="00FF7093" w:rsidP="00FF7093">
            <w:pPr>
              <w:tabs>
                <w:tab w:val="left" w:pos="4500"/>
              </w:tabs>
              <w:jc w:val="center"/>
              <w:rPr>
                <w:rFonts w:eastAsia="Calibri"/>
                <w:b/>
              </w:rPr>
            </w:pPr>
            <w:r>
              <w:rPr>
                <w:rFonts w:eastAsia="Calibri"/>
                <w:b/>
              </w:rPr>
              <w:t>Дата по плану</w:t>
            </w:r>
          </w:p>
        </w:tc>
        <w:tc>
          <w:tcPr>
            <w:tcW w:w="323" w:type="pct"/>
            <w:gridSpan w:val="2"/>
          </w:tcPr>
          <w:p w:rsidR="00FF7093" w:rsidRPr="002E5E74" w:rsidRDefault="00FF7093" w:rsidP="00FF7093">
            <w:pPr>
              <w:tabs>
                <w:tab w:val="left" w:pos="4500"/>
              </w:tabs>
              <w:jc w:val="center"/>
              <w:rPr>
                <w:rFonts w:eastAsia="Calibri"/>
                <w:b/>
              </w:rPr>
            </w:pPr>
            <w:r>
              <w:rPr>
                <w:rFonts w:eastAsia="Calibri"/>
                <w:b/>
              </w:rPr>
              <w:t>Дата по факту</w:t>
            </w:r>
          </w:p>
        </w:tc>
      </w:tr>
      <w:tr w:rsidR="00E063B3" w:rsidRPr="002E5E74" w:rsidTr="00E063B3">
        <w:trPr>
          <w:gridAfter w:val="1"/>
          <w:wAfter w:w="7" w:type="pct"/>
          <w:trHeight w:val="20"/>
        </w:trPr>
        <w:tc>
          <w:tcPr>
            <w:tcW w:w="4382" w:type="pct"/>
            <w:gridSpan w:val="5"/>
            <w:vAlign w:val="center"/>
          </w:tcPr>
          <w:p w:rsidR="00E063B3" w:rsidRPr="002E5E74" w:rsidRDefault="00E063B3" w:rsidP="00E063B3">
            <w:pPr>
              <w:tabs>
                <w:tab w:val="left" w:pos="4500"/>
              </w:tabs>
              <w:jc w:val="center"/>
              <w:rPr>
                <w:rFonts w:eastAsia="Calibri"/>
                <w:b/>
              </w:rPr>
            </w:pPr>
            <w:r>
              <w:rPr>
                <w:rFonts w:eastAsia="Calibri"/>
                <w:b/>
              </w:rPr>
              <w:t xml:space="preserve">                                                          1 четверть 9 ч.</w:t>
            </w:r>
          </w:p>
        </w:tc>
        <w:tc>
          <w:tcPr>
            <w:tcW w:w="288" w:type="pct"/>
            <w:gridSpan w:val="2"/>
          </w:tcPr>
          <w:p w:rsidR="00E063B3" w:rsidRDefault="00E063B3" w:rsidP="00FF7093">
            <w:pPr>
              <w:tabs>
                <w:tab w:val="left" w:pos="4500"/>
              </w:tabs>
              <w:jc w:val="center"/>
              <w:rPr>
                <w:rFonts w:eastAsia="Calibri"/>
                <w:b/>
              </w:rPr>
            </w:pPr>
          </w:p>
        </w:tc>
        <w:tc>
          <w:tcPr>
            <w:tcW w:w="323" w:type="pct"/>
            <w:gridSpan w:val="2"/>
          </w:tcPr>
          <w:p w:rsidR="00E063B3" w:rsidRDefault="00E063B3" w:rsidP="00FF7093">
            <w:pPr>
              <w:tabs>
                <w:tab w:val="left" w:pos="4500"/>
              </w:tabs>
              <w:jc w:val="center"/>
              <w:rPr>
                <w:rFonts w:eastAsia="Calibri"/>
                <w:b/>
              </w:rPr>
            </w:pPr>
          </w:p>
        </w:tc>
      </w:tr>
      <w:tr w:rsidR="00E063B3" w:rsidRPr="002E5E74" w:rsidTr="00E063B3">
        <w:trPr>
          <w:gridAfter w:val="1"/>
          <w:wAfter w:w="7" w:type="pct"/>
          <w:trHeight w:val="20"/>
        </w:trPr>
        <w:tc>
          <w:tcPr>
            <w:tcW w:w="1706" w:type="pct"/>
          </w:tcPr>
          <w:p w:rsidR="00FF7093" w:rsidRPr="002E5E74" w:rsidRDefault="00F62D41" w:rsidP="00F62D41">
            <w:pPr>
              <w:tabs>
                <w:tab w:val="left" w:pos="4500"/>
              </w:tabs>
              <w:suppressAutoHyphens w:val="0"/>
              <w:contextualSpacing/>
              <w:jc w:val="right"/>
              <w:rPr>
                <w:rFonts w:eastAsia="Calibri"/>
              </w:rPr>
            </w:pPr>
            <w:r>
              <w:rPr>
                <w:rFonts w:eastAsia="Calibri"/>
              </w:rPr>
              <w:t>1.</w:t>
            </w:r>
          </w:p>
        </w:tc>
        <w:tc>
          <w:tcPr>
            <w:tcW w:w="2362" w:type="pct"/>
          </w:tcPr>
          <w:p w:rsidR="00FF7093" w:rsidRPr="002E5E74" w:rsidRDefault="00FF7093" w:rsidP="00FF7093">
            <w:pPr>
              <w:tabs>
                <w:tab w:val="left" w:pos="4500"/>
                <w:tab w:val="left" w:pos="5472"/>
              </w:tabs>
              <w:rPr>
                <w:rFonts w:eastAsia="Calibri"/>
              </w:rPr>
            </w:pPr>
            <w:r w:rsidRPr="002E5E74">
              <w:rPr>
                <w:rFonts w:eastAsia="Calibri"/>
              </w:rPr>
              <w:t xml:space="preserve">Знакомство с предметом. </w:t>
            </w:r>
          </w:p>
        </w:tc>
        <w:tc>
          <w:tcPr>
            <w:tcW w:w="314" w:type="pct"/>
            <w:gridSpan w:val="3"/>
          </w:tcPr>
          <w:p w:rsidR="00FF7093" w:rsidRPr="002E5E74" w:rsidRDefault="00FF7093" w:rsidP="00FF7093">
            <w:pPr>
              <w:tabs>
                <w:tab w:val="left" w:pos="4500"/>
              </w:tabs>
              <w:jc w:val="center"/>
              <w:rPr>
                <w:rFonts w:eastAsia="Calibri"/>
              </w:rPr>
            </w:pPr>
            <w:r w:rsidRPr="002E5E74">
              <w:rPr>
                <w:rFonts w:eastAsia="Calibri"/>
              </w:rPr>
              <w:t>1</w:t>
            </w:r>
          </w:p>
        </w:tc>
        <w:tc>
          <w:tcPr>
            <w:tcW w:w="288" w:type="pct"/>
            <w:gridSpan w:val="2"/>
          </w:tcPr>
          <w:p w:rsidR="00FF7093" w:rsidRPr="002E5E74" w:rsidRDefault="00E063B3" w:rsidP="00FF7093">
            <w:pPr>
              <w:tabs>
                <w:tab w:val="left" w:pos="4500"/>
              </w:tabs>
              <w:jc w:val="center"/>
              <w:rPr>
                <w:rFonts w:eastAsia="Calibri"/>
              </w:rPr>
            </w:pPr>
            <w:r>
              <w:rPr>
                <w:rFonts w:eastAsia="Calibri"/>
              </w:rPr>
              <w:t>6.09</w:t>
            </w:r>
          </w:p>
        </w:tc>
        <w:tc>
          <w:tcPr>
            <w:tcW w:w="323" w:type="pct"/>
            <w:gridSpan w:val="2"/>
          </w:tcPr>
          <w:p w:rsidR="00FF7093" w:rsidRPr="002E5E74" w:rsidRDefault="00FF7093" w:rsidP="00FF7093">
            <w:pPr>
              <w:tabs>
                <w:tab w:val="left" w:pos="4500"/>
              </w:tabs>
              <w:jc w:val="center"/>
              <w:rPr>
                <w:rFonts w:eastAsia="Calibri"/>
              </w:rPr>
            </w:pPr>
          </w:p>
        </w:tc>
      </w:tr>
      <w:tr w:rsidR="00E063B3" w:rsidRPr="002E5E74" w:rsidTr="00E063B3">
        <w:trPr>
          <w:gridAfter w:val="1"/>
          <w:wAfter w:w="7" w:type="pct"/>
          <w:trHeight w:val="20"/>
        </w:trPr>
        <w:tc>
          <w:tcPr>
            <w:tcW w:w="1706" w:type="pct"/>
          </w:tcPr>
          <w:p w:rsidR="00FF7093" w:rsidRPr="002E5E74" w:rsidRDefault="00F62D41" w:rsidP="00F62D41">
            <w:pPr>
              <w:tabs>
                <w:tab w:val="left" w:pos="4500"/>
              </w:tabs>
              <w:suppressAutoHyphens w:val="0"/>
              <w:contextualSpacing/>
              <w:jc w:val="right"/>
              <w:rPr>
                <w:rFonts w:eastAsia="Calibri"/>
              </w:rPr>
            </w:pPr>
            <w:r>
              <w:rPr>
                <w:rFonts w:eastAsia="Calibri"/>
              </w:rPr>
              <w:t>2.</w:t>
            </w:r>
          </w:p>
        </w:tc>
        <w:tc>
          <w:tcPr>
            <w:tcW w:w="2362" w:type="pct"/>
          </w:tcPr>
          <w:p w:rsidR="00FF7093" w:rsidRPr="002E5E74" w:rsidRDefault="00FF7093" w:rsidP="00FF7093">
            <w:pPr>
              <w:tabs>
                <w:tab w:val="left" w:pos="4500"/>
                <w:tab w:val="left" w:pos="5472"/>
              </w:tabs>
              <w:rPr>
                <w:rFonts w:eastAsia="Calibri"/>
              </w:rPr>
            </w:pPr>
            <w:r w:rsidRPr="002E5E74">
              <w:rPr>
                <w:rFonts w:eastAsia="Calibri"/>
              </w:rPr>
              <w:t>Пластилин. Свойства пластилина.</w:t>
            </w:r>
          </w:p>
        </w:tc>
        <w:tc>
          <w:tcPr>
            <w:tcW w:w="314" w:type="pct"/>
            <w:gridSpan w:val="3"/>
          </w:tcPr>
          <w:p w:rsidR="00FF7093" w:rsidRPr="002E5E74" w:rsidRDefault="00FF7093" w:rsidP="00FF7093">
            <w:pPr>
              <w:tabs>
                <w:tab w:val="left" w:pos="4500"/>
              </w:tabs>
              <w:jc w:val="center"/>
              <w:rPr>
                <w:rFonts w:eastAsia="Calibri"/>
              </w:rPr>
            </w:pPr>
            <w:r w:rsidRPr="002E5E74">
              <w:rPr>
                <w:rFonts w:eastAsia="Calibri"/>
              </w:rPr>
              <w:t>1</w:t>
            </w:r>
          </w:p>
        </w:tc>
        <w:tc>
          <w:tcPr>
            <w:tcW w:w="288" w:type="pct"/>
            <w:gridSpan w:val="2"/>
          </w:tcPr>
          <w:p w:rsidR="00FF7093" w:rsidRPr="002E5E74" w:rsidRDefault="00E063B3" w:rsidP="00FF7093">
            <w:pPr>
              <w:tabs>
                <w:tab w:val="left" w:pos="4500"/>
              </w:tabs>
              <w:jc w:val="center"/>
              <w:rPr>
                <w:rFonts w:eastAsia="Calibri"/>
              </w:rPr>
            </w:pPr>
            <w:r>
              <w:rPr>
                <w:rFonts w:eastAsia="Calibri"/>
              </w:rPr>
              <w:t>13.09</w:t>
            </w:r>
          </w:p>
        </w:tc>
        <w:tc>
          <w:tcPr>
            <w:tcW w:w="323" w:type="pct"/>
            <w:gridSpan w:val="2"/>
          </w:tcPr>
          <w:p w:rsidR="00FF7093" w:rsidRPr="002E5E74" w:rsidRDefault="00FF7093" w:rsidP="00FF7093">
            <w:pPr>
              <w:tabs>
                <w:tab w:val="left" w:pos="4500"/>
              </w:tabs>
              <w:jc w:val="center"/>
              <w:rPr>
                <w:rFonts w:eastAsia="Calibri"/>
              </w:rPr>
            </w:pPr>
          </w:p>
        </w:tc>
      </w:tr>
      <w:tr w:rsidR="00E063B3" w:rsidRPr="002E5E74" w:rsidTr="00E063B3">
        <w:trPr>
          <w:gridAfter w:val="1"/>
          <w:wAfter w:w="7" w:type="pct"/>
          <w:trHeight w:val="20"/>
        </w:trPr>
        <w:tc>
          <w:tcPr>
            <w:tcW w:w="1706" w:type="pct"/>
          </w:tcPr>
          <w:p w:rsidR="00FF7093" w:rsidRPr="002E5E74" w:rsidRDefault="00F62D41" w:rsidP="00F62D41">
            <w:pPr>
              <w:tabs>
                <w:tab w:val="left" w:pos="4500"/>
              </w:tabs>
              <w:suppressAutoHyphens w:val="0"/>
              <w:contextualSpacing/>
              <w:jc w:val="right"/>
              <w:rPr>
                <w:rFonts w:eastAsia="Calibri"/>
              </w:rPr>
            </w:pPr>
            <w:r>
              <w:rPr>
                <w:rFonts w:eastAsia="Calibri"/>
              </w:rPr>
              <w:t>3.</w:t>
            </w:r>
          </w:p>
        </w:tc>
        <w:tc>
          <w:tcPr>
            <w:tcW w:w="2362" w:type="pct"/>
          </w:tcPr>
          <w:p w:rsidR="00FF7093" w:rsidRPr="002E5E74" w:rsidRDefault="00FF7093" w:rsidP="00FF7093">
            <w:pPr>
              <w:tabs>
                <w:tab w:val="left" w:pos="4500"/>
                <w:tab w:val="left" w:pos="5472"/>
              </w:tabs>
              <w:rPr>
                <w:rFonts w:eastAsia="Calibri"/>
              </w:rPr>
            </w:pPr>
            <w:r w:rsidRPr="002E5E74">
              <w:rPr>
                <w:rFonts w:eastAsia="Calibri"/>
              </w:rPr>
              <w:t>Упражнение в раскатывании пластилина. Лепка гусеницы.</w:t>
            </w:r>
          </w:p>
        </w:tc>
        <w:tc>
          <w:tcPr>
            <w:tcW w:w="314" w:type="pct"/>
            <w:gridSpan w:val="3"/>
          </w:tcPr>
          <w:p w:rsidR="00FF7093" w:rsidRPr="002E5E74" w:rsidRDefault="00FF7093" w:rsidP="00FF7093">
            <w:pPr>
              <w:tabs>
                <w:tab w:val="left" w:pos="4500"/>
              </w:tabs>
              <w:jc w:val="center"/>
              <w:rPr>
                <w:rFonts w:eastAsia="Calibri"/>
              </w:rPr>
            </w:pPr>
            <w:r w:rsidRPr="002E5E74">
              <w:rPr>
                <w:rFonts w:eastAsia="Calibri"/>
              </w:rPr>
              <w:t>1</w:t>
            </w:r>
          </w:p>
        </w:tc>
        <w:tc>
          <w:tcPr>
            <w:tcW w:w="288" w:type="pct"/>
            <w:gridSpan w:val="2"/>
          </w:tcPr>
          <w:p w:rsidR="00FF7093" w:rsidRPr="002E5E74" w:rsidRDefault="00E063B3" w:rsidP="00FF7093">
            <w:pPr>
              <w:tabs>
                <w:tab w:val="left" w:pos="4500"/>
              </w:tabs>
              <w:jc w:val="center"/>
              <w:rPr>
                <w:rFonts w:eastAsia="Calibri"/>
              </w:rPr>
            </w:pPr>
            <w:r>
              <w:rPr>
                <w:rFonts w:eastAsia="Calibri"/>
              </w:rPr>
              <w:t>20.09</w:t>
            </w:r>
          </w:p>
        </w:tc>
        <w:tc>
          <w:tcPr>
            <w:tcW w:w="323" w:type="pct"/>
            <w:gridSpan w:val="2"/>
          </w:tcPr>
          <w:p w:rsidR="00FF7093" w:rsidRPr="002E5E74" w:rsidRDefault="00FF7093" w:rsidP="00FF7093">
            <w:pPr>
              <w:tabs>
                <w:tab w:val="left" w:pos="4500"/>
              </w:tabs>
              <w:jc w:val="center"/>
              <w:rPr>
                <w:rFonts w:eastAsia="Calibri"/>
              </w:rPr>
            </w:pPr>
          </w:p>
        </w:tc>
      </w:tr>
      <w:tr w:rsidR="00E063B3" w:rsidRPr="002E5E74" w:rsidTr="00E063B3">
        <w:trPr>
          <w:gridAfter w:val="1"/>
          <w:wAfter w:w="7" w:type="pct"/>
          <w:trHeight w:val="20"/>
        </w:trPr>
        <w:tc>
          <w:tcPr>
            <w:tcW w:w="1706" w:type="pct"/>
          </w:tcPr>
          <w:p w:rsidR="00FF7093" w:rsidRPr="002E5E74" w:rsidRDefault="00F62D41" w:rsidP="00F62D41">
            <w:pPr>
              <w:tabs>
                <w:tab w:val="left" w:pos="4500"/>
              </w:tabs>
              <w:suppressAutoHyphens w:val="0"/>
              <w:contextualSpacing/>
              <w:jc w:val="right"/>
              <w:rPr>
                <w:rFonts w:eastAsia="Calibri"/>
              </w:rPr>
            </w:pPr>
            <w:r>
              <w:rPr>
                <w:rFonts w:eastAsia="Calibri"/>
              </w:rPr>
              <w:t>4.</w:t>
            </w:r>
          </w:p>
        </w:tc>
        <w:tc>
          <w:tcPr>
            <w:tcW w:w="2362" w:type="pct"/>
          </w:tcPr>
          <w:p w:rsidR="00FF7093" w:rsidRPr="002E5E74" w:rsidRDefault="00FF7093" w:rsidP="00FF7093">
            <w:pPr>
              <w:tabs>
                <w:tab w:val="left" w:pos="4500"/>
                <w:tab w:val="left" w:pos="5472"/>
              </w:tabs>
              <w:rPr>
                <w:rFonts w:eastAsia="Calibri"/>
              </w:rPr>
            </w:pPr>
            <w:r w:rsidRPr="002E5E74">
              <w:rPr>
                <w:rFonts w:eastAsia="Calibri"/>
              </w:rPr>
              <w:t>Упражнение в размазывании пластилина. Бабочка.</w:t>
            </w:r>
          </w:p>
        </w:tc>
        <w:tc>
          <w:tcPr>
            <w:tcW w:w="314" w:type="pct"/>
            <w:gridSpan w:val="3"/>
          </w:tcPr>
          <w:p w:rsidR="00FF7093" w:rsidRPr="002E5E74" w:rsidRDefault="00FF7093" w:rsidP="00FF7093">
            <w:pPr>
              <w:tabs>
                <w:tab w:val="left" w:pos="4500"/>
              </w:tabs>
              <w:jc w:val="center"/>
              <w:rPr>
                <w:rFonts w:eastAsia="Calibri"/>
              </w:rPr>
            </w:pPr>
            <w:r w:rsidRPr="002E5E74">
              <w:rPr>
                <w:rFonts w:eastAsia="Calibri"/>
              </w:rPr>
              <w:t>1</w:t>
            </w:r>
          </w:p>
        </w:tc>
        <w:tc>
          <w:tcPr>
            <w:tcW w:w="288" w:type="pct"/>
            <w:gridSpan w:val="2"/>
          </w:tcPr>
          <w:p w:rsidR="00FF7093" w:rsidRPr="002E5E74" w:rsidRDefault="00E063B3" w:rsidP="00FF7093">
            <w:pPr>
              <w:tabs>
                <w:tab w:val="left" w:pos="4500"/>
              </w:tabs>
              <w:jc w:val="center"/>
              <w:rPr>
                <w:rFonts w:eastAsia="Calibri"/>
              </w:rPr>
            </w:pPr>
            <w:r>
              <w:rPr>
                <w:rFonts w:eastAsia="Calibri"/>
              </w:rPr>
              <w:t>27.09</w:t>
            </w:r>
          </w:p>
        </w:tc>
        <w:tc>
          <w:tcPr>
            <w:tcW w:w="323" w:type="pct"/>
            <w:gridSpan w:val="2"/>
          </w:tcPr>
          <w:p w:rsidR="00FF7093" w:rsidRPr="002E5E74" w:rsidRDefault="00FF7093" w:rsidP="00FF7093">
            <w:pPr>
              <w:tabs>
                <w:tab w:val="left" w:pos="4500"/>
              </w:tabs>
              <w:jc w:val="center"/>
              <w:rPr>
                <w:rFonts w:eastAsia="Calibri"/>
              </w:rPr>
            </w:pPr>
          </w:p>
        </w:tc>
      </w:tr>
      <w:tr w:rsidR="00E063B3" w:rsidRPr="002E5E74" w:rsidTr="00E063B3">
        <w:trPr>
          <w:gridAfter w:val="1"/>
          <w:wAfter w:w="7" w:type="pct"/>
          <w:trHeight w:val="20"/>
        </w:trPr>
        <w:tc>
          <w:tcPr>
            <w:tcW w:w="1706" w:type="pct"/>
          </w:tcPr>
          <w:p w:rsidR="00FF7093" w:rsidRPr="002E5E74" w:rsidRDefault="00F62D41" w:rsidP="00F62D41">
            <w:pPr>
              <w:tabs>
                <w:tab w:val="left" w:pos="4500"/>
              </w:tabs>
              <w:suppressAutoHyphens w:val="0"/>
              <w:contextualSpacing/>
              <w:jc w:val="right"/>
              <w:rPr>
                <w:rFonts w:eastAsia="Calibri"/>
              </w:rPr>
            </w:pPr>
            <w:r>
              <w:rPr>
                <w:rFonts w:eastAsia="Calibri"/>
              </w:rPr>
              <w:t>5.</w:t>
            </w:r>
          </w:p>
        </w:tc>
        <w:tc>
          <w:tcPr>
            <w:tcW w:w="2362" w:type="pct"/>
          </w:tcPr>
          <w:p w:rsidR="00FF7093" w:rsidRPr="002E5E74" w:rsidRDefault="00FF7093" w:rsidP="00E063B3">
            <w:pPr>
              <w:tabs>
                <w:tab w:val="left" w:pos="4500"/>
              </w:tabs>
              <w:rPr>
                <w:rFonts w:eastAsia="Calibri"/>
              </w:rPr>
            </w:pPr>
            <w:r w:rsidRPr="002E5E74">
              <w:rPr>
                <w:rFonts w:eastAsia="Calibri"/>
              </w:rPr>
              <w:t xml:space="preserve">Предметный урок. Овощи: помидор, огурец. </w:t>
            </w:r>
          </w:p>
        </w:tc>
        <w:tc>
          <w:tcPr>
            <w:tcW w:w="314" w:type="pct"/>
            <w:gridSpan w:val="3"/>
          </w:tcPr>
          <w:p w:rsidR="00FF7093" w:rsidRPr="002E5E74" w:rsidRDefault="00FF7093" w:rsidP="00FF7093">
            <w:pPr>
              <w:tabs>
                <w:tab w:val="left" w:pos="4500"/>
              </w:tabs>
              <w:jc w:val="center"/>
              <w:rPr>
                <w:rFonts w:eastAsia="Calibri"/>
              </w:rPr>
            </w:pPr>
            <w:r w:rsidRPr="002E5E74">
              <w:rPr>
                <w:rFonts w:eastAsia="Calibri"/>
              </w:rPr>
              <w:t>1</w:t>
            </w:r>
          </w:p>
        </w:tc>
        <w:tc>
          <w:tcPr>
            <w:tcW w:w="288" w:type="pct"/>
            <w:gridSpan w:val="2"/>
          </w:tcPr>
          <w:p w:rsidR="00FF7093" w:rsidRPr="002E5E74" w:rsidRDefault="00E063B3" w:rsidP="00FF7093">
            <w:pPr>
              <w:tabs>
                <w:tab w:val="left" w:pos="4500"/>
              </w:tabs>
              <w:jc w:val="center"/>
              <w:rPr>
                <w:rFonts w:eastAsia="Calibri"/>
              </w:rPr>
            </w:pPr>
            <w:r>
              <w:rPr>
                <w:rFonts w:eastAsia="Calibri"/>
              </w:rPr>
              <w:t>4.10</w:t>
            </w:r>
          </w:p>
        </w:tc>
        <w:tc>
          <w:tcPr>
            <w:tcW w:w="323" w:type="pct"/>
            <w:gridSpan w:val="2"/>
          </w:tcPr>
          <w:p w:rsidR="00FF7093" w:rsidRPr="002E5E74" w:rsidRDefault="00FF7093" w:rsidP="00FF7093">
            <w:pPr>
              <w:tabs>
                <w:tab w:val="left" w:pos="4500"/>
              </w:tabs>
              <w:jc w:val="center"/>
              <w:rPr>
                <w:rFonts w:eastAsia="Calibri"/>
              </w:rPr>
            </w:pPr>
          </w:p>
        </w:tc>
      </w:tr>
      <w:tr w:rsidR="00E063B3" w:rsidRPr="002E5E74" w:rsidTr="00E063B3">
        <w:trPr>
          <w:gridAfter w:val="1"/>
          <w:wAfter w:w="7" w:type="pct"/>
          <w:trHeight w:val="20"/>
        </w:trPr>
        <w:tc>
          <w:tcPr>
            <w:tcW w:w="1706" w:type="pct"/>
          </w:tcPr>
          <w:p w:rsidR="00FF7093" w:rsidRPr="002E5E74" w:rsidRDefault="00F62D41" w:rsidP="00F62D41">
            <w:pPr>
              <w:tabs>
                <w:tab w:val="left" w:pos="4500"/>
              </w:tabs>
              <w:suppressAutoHyphens w:val="0"/>
              <w:contextualSpacing/>
              <w:jc w:val="right"/>
              <w:rPr>
                <w:rFonts w:eastAsia="Calibri"/>
              </w:rPr>
            </w:pPr>
            <w:r>
              <w:rPr>
                <w:rFonts w:eastAsia="Calibri"/>
              </w:rPr>
              <w:t>6.</w:t>
            </w:r>
          </w:p>
        </w:tc>
        <w:tc>
          <w:tcPr>
            <w:tcW w:w="2362" w:type="pct"/>
          </w:tcPr>
          <w:p w:rsidR="00FF7093" w:rsidRPr="002E5E74" w:rsidRDefault="00FF7093" w:rsidP="00FF7093">
            <w:pPr>
              <w:tabs>
                <w:tab w:val="left" w:pos="1063"/>
                <w:tab w:val="left" w:pos="4500"/>
                <w:tab w:val="left" w:pos="5472"/>
              </w:tabs>
              <w:rPr>
                <w:rFonts w:eastAsia="Calibri"/>
              </w:rPr>
            </w:pPr>
            <w:r w:rsidRPr="002E5E74">
              <w:rPr>
                <w:rFonts w:eastAsia="Calibri"/>
              </w:rPr>
              <w:t>Овощи. Помидор, огурец. Лепка овощей</w:t>
            </w:r>
          </w:p>
        </w:tc>
        <w:tc>
          <w:tcPr>
            <w:tcW w:w="314" w:type="pct"/>
            <w:gridSpan w:val="3"/>
          </w:tcPr>
          <w:p w:rsidR="00FF7093" w:rsidRPr="002E5E74" w:rsidRDefault="00FF7093" w:rsidP="00FF7093">
            <w:pPr>
              <w:tabs>
                <w:tab w:val="left" w:pos="4500"/>
              </w:tabs>
              <w:jc w:val="center"/>
              <w:rPr>
                <w:rFonts w:eastAsia="Calibri"/>
              </w:rPr>
            </w:pPr>
            <w:r w:rsidRPr="002E5E74">
              <w:rPr>
                <w:rFonts w:eastAsia="Calibri"/>
              </w:rPr>
              <w:t>1</w:t>
            </w:r>
          </w:p>
        </w:tc>
        <w:tc>
          <w:tcPr>
            <w:tcW w:w="288" w:type="pct"/>
            <w:gridSpan w:val="2"/>
          </w:tcPr>
          <w:p w:rsidR="00FF7093" w:rsidRPr="002E5E74" w:rsidRDefault="00E063B3" w:rsidP="00FF7093">
            <w:pPr>
              <w:tabs>
                <w:tab w:val="left" w:pos="4500"/>
              </w:tabs>
              <w:jc w:val="center"/>
              <w:rPr>
                <w:rFonts w:eastAsia="Calibri"/>
              </w:rPr>
            </w:pPr>
            <w:r>
              <w:rPr>
                <w:rFonts w:eastAsia="Calibri"/>
              </w:rPr>
              <w:t>11.10</w:t>
            </w:r>
          </w:p>
        </w:tc>
        <w:tc>
          <w:tcPr>
            <w:tcW w:w="323" w:type="pct"/>
            <w:gridSpan w:val="2"/>
          </w:tcPr>
          <w:p w:rsidR="00FF7093" w:rsidRPr="002E5E74" w:rsidRDefault="00FF7093" w:rsidP="00FF7093">
            <w:pPr>
              <w:tabs>
                <w:tab w:val="left" w:pos="4500"/>
              </w:tabs>
              <w:jc w:val="center"/>
              <w:rPr>
                <w:rFonts w:eastAsia="Calibri"/>
              </w:rPr>
            </w:pPr>
          </w:p>
        </w:tc>
      </w:tr>
      <w:tr w:rsidR="00E063B3" w:rsidRPr="002E5E74" w:rsidTr="00E063B3">
        <w:trPr>
          <w:gridAfter w:val="1"/>
          <w:wAfter w:w="7" w:type="pct"/>
          <w:trHeight w:val="20"/>
        </w:trPr>
        <w:tc>
          <w:tcPr>
            <w:tcW w:w="1706" w:type="pct"/>
          </w:tcPr>
          <w:p w:rsidR="00FF7093" w:rsidRPr="002E5E74" w:rsidRDefault="00F62D41" w:rsidP="00F62D41">
            <w:pPr>
              <w:tabs>
                <w:tab w:val="left" w:pos="4500"/>
              </w:tabs>
              <w:suppressAutoHyphens w:val="0"/>
              <w:contextualSpacing/>
              <w:jc w:val="right"/>
              <w:rPr>
                <w:rFonts w:eastAsia="Calibri"/>
              </w:rPr>
            </w:pPr>
            <w:r>
              <w:rPr>
                <w:rFonts w:eastAsia="Calibri"/>
              </w:rPr>
              <w:t>7.</w:t>
            </w:r>
          </w:p>
        </w:tc>
        <w:tc>
          <w:tcPr>
            <w:tcW w:w="2362" w:type="pct"/>
          </w:tcPr>
          <w:p w:rsidR="00FF7093" w:rsidRPr="002E5E74" w:rsidRDefault="00FF7093" w:rsidP="00FF7093">
            <w:pPr>
              <w:tabs>
                <w:tab w:val="left" w:pos="1063"/>
                <w:tab w:val="left" w:pos="4500"/>
                <w:tab w:val="left" w:pos="5472"/>
              </w:tabs>
              <w:rPr>
                <w:rFonts w:eastAsia="Calibri"/>
              </w:rPr>
            </w:pPr>
            <w:r w:rsidRPr="002E5E74">
              <w:rPr>
                <w:rFonts w:eastAsia="Calibri"/>
              </w:rPr>
              <w:t>«Ежик». Предметный урок.</w:t>
            </w:r>
          </w:p>
        </w:tc>
        <w:tc>
          <w:tcPr>
            <w:tcW w:w="314" w:type="pct"/>
            <w:gridSpan w:val="3"/>
          </w:tcPr>
          <w:p w:rsidR="00FF7093" w:rsidRPr="002E5E74" w:rsidRDefault="00FF7093" w:rsidP="00FF7093">
            <w:pPr>
              <w:tabs>
                <w:tab w:val="left" w:pos="4500"/>
              </w:tabs>
              <w:jc w:val="center"/>
              <w:rPr>
                <w:rFonts w:eastAsia="Calibri"/>
              </w:rPr>
            </w:pPr>
            <w:r w:rsidRPr="002E5E74">
              <w:rPr>
                <w:rFonts w:eastAsia="Calibri"/>
              </w:rPr>
              <w:t>1</w:t>
            </w:r>
          </w:p>
        </w:tc>
        <w:tc>
          <w:tcPr>
            <w:tcW w:w="288" w:type="pct"/>
            <w:gridSpan w:val="2"/>
          </w:tcPr>
          <w:p w:rsidR="00FF7093" w:rsidRPr="002E5E74" w:rsidRDefault="00E063B3" w:rsidP="00FF7093">
            <w:pPr>
              <w:tabs>
                <w:tab w:val="left" w:pos="4500"/>
              </w:tabs>
              <w:jc w:val="center"/>
              <w:rPr>
                <w:rFonts w:eastAsia="Calibri"/>
              </w:rPr>
            </w:pPr>
            <w:r>
              <w:rPr>
                <w:rFonts w:eastAsia="Calibri"/>
              </w:rPr>
              <w:t>18.10</w:t>
            </w:r>
          </w:p>
        </w:tc>
        <w:tc>
          <w:tcPr>
            <w:tcW w:w="323" w:type="pct"/>
            <w:gridSpan w:val="2"/>
          </w:tcPr>
          <w:p w:rsidR="00FF7093" w:rsidRPr="002E5E74" w:rsidRDefault="00FF7093" w:rsidP="00FF7093">
            <w:pPr>
              <w:tabs>
                <w:tab w:val="left" w:pos="4500"/>
              </w:tabs>
              <w:jc w:val="center"/>
              <w:rPr>
                <w:rFonts w:eastAsia="Calibri"/>
              </w:rPr>
            </w:pPr>
          </w:p>
        </w:tc>
      </w:tr>
      <w:tr w:rsidR="00E063B3" w:rsidRPr="002E5E74" w:rsidTr="00E063B3">
        <w:trPr>
          <w:gridAfter w:val="1"/>
          <w:wAfter w:w="7" w:type="pct"/>
          <w:trHeight w:val="20"/>
        </w:trPr>
        <w:tc>
          <w:tcPr>
            <w:tcW w:w="1706" w:type="pct"/>
          </w:tcPr>
          <w:p w:rsidR="00FF7093" w:rsidRPr="00303484" w:rsidRDefault="00F62D41" w:rsidP="00F62D41">
            <w:pPr>
              <w:tabs>
                <w:tab w:val="left" w:pos="4500"/>
              </w:tabs>
              <w:suppressAutoHyphens w:val="0"/>
              <w:contextualSpacing/>
              <w:jc w:val="right"/>
              <w:rPr>
                <w:rFonts w:eastAsia="Calibri"/>
              </w:rPr>
            </w:pPr>
            <w:r>
              <w:rPr>
                <w:rFonts w:eastAsia="Calibri"/>
              </w:rPr>
              <w:t>8.</w:t>
            </w:r>
          </w:p>
        </w:tc>
        <w:tc>
          <w:tcPr>
            <w:tcW w:w="2362" w:type="pct"/>
          </w:tcPr>
          <w:p w:rsidR="00FF7093" w:rsidRPr="002E5E74" w:rsidRDefault="00FF7093" w:rsidP="00303484">
            <w:pPr>
              <w:tabs>
                <w:tab w:val="left" w:pos="4500"/>
                <w:tab w:val="left" w:pos="5472"/>
              </w:tabs>
              <w:rPr>
                <w:rFonts w:eastAsia="Calibri"/>
              </w:rPr>
            </w:pPr>
            <w:r w:rsidRPr="002E5E74">
              <w:rPr>
                <w:rFonts w:eastAsia="Calibri"/>
              </w:rPr>
              <w:t xml:space="preserve">Работа с пластилином при моделировании ежа. </w:t>
            </w:r>
          </w:p>
        </w:tc>
        <w:tc>
          <w:tcPr>
            <w:tcW w:w="314" w:type="pct"/>
            <w:gridSpan w:val="3"/>
          </w:tcPr>
          <w:p w:rsidR="00FF7093" w:rsidRPr="002E5E74" w:rsidRDefault="00FF7093" w:rsidP="00FF7093">
            <w:pPr>
              <w:tabs>
                <w:tab w:val="left" w:pos="4500"/>
              </w:tabs>
              <w:jc w:val="center"/>
              <w:rPr>
                <w:rFonts w:eastAsia="Calibri"/>
              </w:rPr>
            </w:pPr>
            <w:r w:rsidRPr="002E5E74">
              <w:rPr>
                <w:rFonts w:eastAsia="Calibri"/>
              </w:rPr>
              <w:t>1</w:t>
            </w:r>
          </w:p>
        </w:tc>
        <w:tc>
          <w:tcPr>
            <w:tcW w:w="288" w:type="pct"/>
            <w:gridSpan w:val="2"/>
          </w:tcPr>
          <w:p w:rsidR="00FF7093" w:rsidRPr="002E5E74" w:rsidRDefault="00E063B3" w:rsidP="00FF7093">
            <w:pPr>
              <w:tabs>
                <w:tab w:val="left" w:pos="4500"/>
              </w:tabs>
              <w:jc w:val="center"/>
              <w:rPr>
                <w:rFonts w:eastAsia="Calibri"/>
              </w:rPr>
            </w:pPr>
            <w:r>
              <w:rPr>
                <w:rFonts w:eastAsia="Calibri"/>
              </w:rPr>
              <w:t>25.10</w:t>
            </w:r>
          </w:p>
        </w:tc>
        <w:tc>
          <w:tcPr>
            <w:tcW w:w="323" w:type="pct"/>
            <w:gridSpan w:val="2"/>
          </w:tcPr>
          <w:p w:rsidR="00FF7093" w:rsidRPr="002E5E74" w:rsidRDefault="00FF7093" w:rsidP="00FF7093">
            <w:pPr>
              <w:tabs>
                <w:tab w:val="left" w:pos="4500"/>
              </w:tabs>
              <w:jc w:val="center"/>
              <w:rPr>
                <w:rFonts w:eastAsia="Calibri"/>
              </w:rPr>
            </w:pPr>
          </w:p>
        </w:tc>
      </w:tr>
      <w:tr w:rsidR="00E063B3" w:rsidRPr="002E5E74" w:rsidTr="00303484">
        <w:trPr>
          <w:gridAfter w:val="1"/>
          <w:wAfter w:w="7" w:type="pct"/>
          <w:trHeight w:val="237"/>
        </w:trPr>
        <w:tc>
          <w:tcPr>
            <w:tcW w:w="1706" w:type="pct"/>
          </w:tcPr>
          <w:p w:rsidR="00FF7093" w:rsidRPr="00303484" w:rsidRDefault="00F62D41" w:rsidP="00F62D41">
            <w:pPr>
              <w:tabs>
                <w:tab w:val="left" w:pos="4500"/>
              </w:tabs>
              <w:suppressAutoHyphens w:val="0"/>
              <w:contextualSpacing/>
              <w:jc w:val="right"/>
              <w:rPr>
                <w:rFonts w:eastAsia="Calibri"/>
              </w:rPr>
            </w:pPr>
            <w:r>
              <w:rPr>
                <w:rFonts w:eastAsia="Calibri"/>
              </w:rPr>
              <w:t>9.</w:t>
            </w:r>
          </w:p>
        </w:tc>
        <w:tc>
          <w:tcPr>
            <w:tcW w:w="2362" w:type="pct"/>
          </w:tcPr>
          <w:p w:rsidR="00FF7093" w:rsidRPr="00E063B3" w:rsidRDefault="00FF7093" w:rsidP="00E063B3">
            <w:pPr>
              <w:tabs>
                <w:tab w:val="left" w:pos="4500"/>
                <w:tab w:val="left" w:pos="5472"/>
              </w:tabs>
              <w:rPr>
                <w:rFonts w:eastAsia="Calibri"/>
              </w:rPr>
            </w:pPr>
            <w:r w:rsidRPr="002E5E74">
              <w:rPr>
                <w:rFonts w:eastAsia="Calibri"/>
              </w:rPr>
              <w:t>Конструирование из строительного материала.  Мост через реку.</w:t>
            </w:r>
          </w:p>
        </w:tc>
        <w:tc>
          <w:tcPr>
            <w:tcW w:w="314" w:type="pct"/>
            <w:gridSpan w:val="3"/>
          </w:tcPr>
          <w:p w:rsidR="00FF7093" w:rsidRPr="00E063B3" w:rsidRDefault="00FF7093" w:rsidP="00E063B3">
            <w:pPr>
              <w:tabs>
                <w:tab w:val="left" w:pos="4500"/>
              </w:tabs>
              <w:jc w:val="center"/>
              <w:rPr>
                <w:rFonts w:eastAsia="Calibri"/>
              </w:rPr>
            </w:pPr>
            <w:r w:rsidRPr="002E5E74">
              <w:rPr>
                <w:rFonts w:eastAsia="Calibri"/>
              </w:rPr>
              <w:t>1</w:t>
            </w:r>
          </w:p>
        </w:tc>
        <w:tc>
          <w:tcPr>
            <w:tcW w:w="288" w:type="pct"/>
            <w:gridSpan w:val="2"/>
          </w:tcPr>
          <w:p w:rsidR="00FF7093" w:rsidRPr="002E5E74" w:rsidRDefault="00E063B3" w:rsidP="00FF7093">
            <w:pPr>
              <w:tabs>
                <w:tab w:val="left" w:pos="4500"/>
              </w:tabs>
              <w:jc w:val="center"/>
              <w:rPr>
                <w:rFonts w:eastAsia="Calibri"/>
              </w:rPr>
            </w:pPr>
            <w:r>
              <w:rPr>
                <w:rFonts w:eastAsia="Calibri"/>
              </w:rPr>
              <w:t>1.11</w:t>
            </w:r>
          </w:p>
        </w:tc>
        <w:tc>
          <w:tcPr>
            <w:tcW w:w="323" w:type="pct"/>
            <w:gridSpan w:val="2"/>
          </w:tcPr>
          <w:p w:rsidR="00FF7093" w:rsidRPr="002E5E74" w:rsidRDefault="00FF7093" w:rsidP="00FF7093">
            <w:pPr>
              <w:tabs>
                <w:tab w:val="left" w:pos="4500"/>
              </w:tabs>
              <w:jc w:val="center"/>
              <w:rPr>
                <w:rFonts w:eastAsia="Calibri"/>
              </w:rPr>
            </w:pPr>
          </w:p>
        </w:tc>
      </w:tr>
      <w:tr w:rsidR="00303484" w:rsidRPr="002E5E74" w:rsidTr="00303484">
        <w:trPr>
          <w:trHeight w:val="20"/>
        </w:trPr>
        <w:tc>
          <w:tcPr>
            <w:tcW w:w="4386" w:type="pct"/>
            <w:gridSpan w:val="6"/>
          </w:tcPr>
          <w:p w:rsidR="00303484" w:rsidRPr="002E5E74" w:rsidRDefault="00303484" w:rsidP="00303484">
            <w:pPr>
              <w:tabs>
                <w:tab w:val="left" w:pos="4500"/>
              </w:tabs>
              <w:jc w:val="center"/>
              <w:rPr>
                <w:rFonts w:eastAsia="Calibri"/>
                <w:b/>
              </w:rPr>
            </w:pPr>
            <w:r>
              <w:rPr>
                <w:rFonts w:eastAsia="Calibri"/>
                <w:b/>
              </w:rPr>
              <w:t xml:space="preserve">                                                     2 четверть 7 ч.</w:t>
            </w:r>
          </w:p>
        </w:tc>
        <w:tc>
          <w:tcPr>
            <w:tcW w:w="288" w:type="pct"/>
            <w:gridSpan w:val="2"/>
          </w:tcPr>
          <w:p w:rsidR="00303484" w:rsidRPr="002E5E74" w:rsidRDefault="00303484" w:rsidP="00FF7093">
            <w:pPr>
              <w:tabs>
                <w:tab w:val="left" w:pos="4500"/>
              </w:tabs>
              <w:jc w:val="center"/>
              <w:rPr>
                <w:rFonts w:eastAsia="Calibri"/>
                <w:b/>
              </w:rPr>
            </w:pPr>
          </w:p>
        </w:tc>
        <w:tc>
          <w:tcPr>
            <w:tcW w:w="326" w:type="pct"/>
            <w:gridSpan w:val="2"/>
          </w:tcPr>
          <w:p w:rsidR="00303484" w:rsidRPr="002E5E74" w:rsidRDefault="00303484" w:rsidP="00FF7093">
            <w:pPr>
              <w:tabs>
                <w:tab w:val="left" w:pos="4500"/>
              </w:tabs>
              <w:jc w:val="center"/>
              <w:rPr>
                <w:rFonts w:eastAsia="Calibri"/>
                <w:b/>
              </w:rPr>
            </w:pPr>
          </w:p>
        </w:tc>
      </w:tr>
      <w:tr w:rsidR="00E063B3" w:rsidRPr="002E5E74" w:rsidTr="00E063B3">
        <w:trPr>
          <w:trHeight w:val="20"/>
        </w:trPr>
        <w:tc>
          <w:tcPr>
            <w:tcW w:w="1706" w:type="pct"/>
          </w:tcPr>
          <w:p w:rsidR="00FF7093" w:rsidRPr="00100F91" w:rsidRDefault="00F62D41" w:rsidP="00F62D41">
            <w:pPr>
              <w:tabs>
                <w:tab w:val="left" w:pos="4500"/>
              </w:tabs>
              <w:suppressAutoHyphens w:val="0"/>
              <w:contextualSpacing/>
              <w:jc w:val="right"/>
              <w:rPr>
                <w:rFonts w:eastAsia="Calibri"/>
              </w:rPr>
            </w:pPr>
            <w:r w:rsidRPr="00100F91">
              <w:rPr>
                <w:rFonts w:eastAsia="Calibri"/>
              </w:rPr>
              <w:t>10.</w:t>
            </w:r>
          </w:p>
        </w:tc>
        <w:tc>
          <w:tcPr>
            <w:tcW w:w="2367" w:type="pct"/>
            <w:gridSpan w:val="2"/>
          </w:tcPr>
          <w:p w:rsidR="00FF7093" w:rsidRPr="002E5E74" w:rsidRDefault="00FF7093" w:rsidP="00FF7093">
            <w:pPr>
              <w:tabs>
                <w:tab w:val="left" w:pos="4500"/>
                <w:tab w:val="left" w:pos="5472"/>
              </w:tabs>
              <w:rPr>
                <w:rFonts w:eastAsia="Calibri"/>
              </w:rPr>
            </w:pPr>
            <w:r w:rsidRPr="002E5E74">
              <w:rPr>
                <w:rFonts w:eastAsia="Calibri"/>
              </w:rPr>
              <w:t>Конструирование из строительного материала. Двухэтажный дом.</w:t>
            </w:r>
          </w:p>
        </w:tc>
        <w:tc>
          <w:tcPr>
            <w:tcW w:w="313" w:type="pct"/>
            <w:gridSpan w:val="3"/>
          </w:tcPr>
          <w:p w:rsidR="00FF7093" w:rsidRPr="002E5E74" w:rsidRDefault="00303484" w:rsidP="00FF7093">
            <w:pPr>
              <w:tabs>
                <w:tab w:val="left" w:pos="4500"/>
              </w:tabs>
              <w:jc w:val="center"/>
              <w:rPr>
                <w:rFonts w:eastAsia="Calibri"/>
              </w:rPr>
            </w:pPr>
            <w:r>
              <w:rPr>
                <w:rFonts w:eastAsia="Calibri"/>
              </w:rPr>
              <w:t>1</w:t>
            </w:r>
          </w:p>
        </w:tc>
        <w:tc>
          <w:tcPr>
            <w:tcW w:w="288" w:type="pct"/>
            <w:gridSpan w:val="2"/>
          </w:tcPr>
          <w:p w:rsidR="00FF7093" w:rsidRPr="002E5E74" w:rsidRDefault="00303484" w:rsidP="00FF7093">
            <w:pPr>
              <w:tabs>
                <w:tab w:val="left" w:pos="4500"/>
              </w:tabs>
              <w:jc w:val="center"/>
              <w:rPr>
                <w:rFonts w:eastAsia="Calibri"/>
              </w:rPr>
            </w:pPr>
            <w:r>
              <w:rPr>
                <w:rFonts w:eastAsia="Calibri"/>
              </w:rPr>
              <w:t>15.11</w:t>
            </w:r>
          </w:p>
        </w:tc>
        <w:tc>
          <w:tcPr>
            <w:tcW w:w="326" w:type="pct"/>
            <w:gridSpan w:val="2"/>
          </w:tcPr>
          <w:p w:rsidR="00FF7093" w:rsidRPr="002E5E74" w:rsidRDefault="00FF7093" w:rsidP="00FF7093">
            <w:pPr>
              <w:tabs>
                <w:tab w:val="left" w:pos="4500"/>
              </w:tabs>
              <w:jc w:val="center"/>
              <w:rPr>
                <w:rFonts w:eastAsia="Calibri"/>
              </w:rPr>
            </w:pPr>
          </w:p>
        </w:tc>
      </w:tr>
      <w:tr w:rsidR="00E063B3" w:rsidRPr="002E5E74" w:rsidTr="00E063B3">
        <w:trPr>
          <w:trHeight w:val="20"/>
        </w:trPr>
        <w:tc>
          <w:tcPr>
            <w:tcW w:w="1706" w:type="pct"/>
          </w:tcPr>
          <w:p w:rsidR="00FF7093" w:rsidRPr="00100F91" w:rsidRDefault="00F62D41" w:rsidP="00F62D41">
            <w:pPr>
              <w:tabs>
                <w:tab w:val="left" w:pos="4500"/>
              </w:tabs>
              <w:suppressAutoHyphens w:val="0"/>
              <w:contextualSpacing/>
              <w:jc w:val="right"/>
              <w:rPr>
                <w:rFonts w:eastAsia="Calibri"/>
              </w:rPr>
            </w:pPr>
            <w:r w:rsidRPr="00100F91">
              <w:rPr>
                <w:rFonts w:eastAsia="Calibri"/>
              </w:rPr>
              <w:t>11.</w:t>
            </w:r>
          </w:p>
        </w:tc>
        <w:tc>
          <w:tcPr>
            <w:tcW w:w="2367" w:type="pct"/>
            <w:gridSpan w:val="2"/>
          </w:tcPr>
          <w:p w:rsidR="00FF7093" w:rsidRPr="002E5E74" w:rsidRDefault="00FF7093" w:rsidP="00FF7093">
            <w:pPr>
              <w:tabs>
                <w:tab w:val="left" w:pos="4500"/>
                <w:tab w:val="left" w:pos="5472"/>
              </w:tabs>
              <w:rPr>
                <w:rFonts w:eastAsia="Calibri"/>
              </w:rPr>
            </w:pPr>
            <w:r w:rsidRPr="002E5E74">
              <w:rPr>
                <w:rFonts w:eastAsia="Calibri"/>
              </w:rPr>
              <w:t>Узор из засушенных листьев на полосе</w:t>
            </w:r>
          </w:p>
        </w:tc>
        <w:tc>
          <w:tcPr>
            <w:tcW w:w="313" w:type="pct"/>
            <w:gridSpan w:val="3"/>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303484" w:rsidP="00FF7093">
            <w:pPr>
              <w:tabs>
                <w:tab w:val="left" w:pos="4500"/>
              </w:tabs>
              <w:jc w:val="center"/>
              <w:rPr>
                <w:rFonts w:eastAsia="Calibri"/>
              </w:rPr>
            </w:pPr>
            <w:r>
              <w:rPr>
                <w:rFonts w:eastAsia="Calibri"/>
              </w:rPr>
              <w:t>22.11</w:t>
            </w:r>
          </w:p>
        </w:tc>
        <w:tc>
          <w:tcPr>
            <w:tcW w:w="326" w:type="pct"/>
            <w:gridSpan w:val="2"/>
          </w:tcPr>
          <w:p w:rsidR="00FF7093" w:rsidRPr="002E5E74" w:rsidRDefault="00FF7093" w:rsidP="00FF7093">
            <w:pPr>
              <w:tabs>
                <w:tab w:val="left" w:pos="4500"/>
              </w:tabs>
              <w:jc w:val="center"/>
              <w:rPr>
                <w:rFonts w:eastAsia="Calibri"/>
              </w:rPr>
            </w:pPr>
          </w:p>
        </w:tc>
      </w:tr>
      <w:tr w:rsidR="00E063B3" w:rsidRPr="002E5E74" w:rsidTr="00E063B3">
        <w:trPr>
          <w:trHeight w:val="20"/>
        </w:trPr>
        <w:tc>
          <w:tcPr>
            <w:tcW w:w="1706" w:type="pct"/>
          </w:tcPr>
          <w:p w:rsidR="00FF7093" w:rsidRPr="00100F91" w:rsidRDefault="00F62D41" w:rsidP="00F62D41">
            <w:pPr>
              <w:tabs>
                <w:tab w:val="left" w:pos="4500"/>
              </w:tabs>
              <w:suppressAutoHyphens w:val="0"/>
              <w:contextualSpacing/>
              <w:jc w:val="right"/>
              <w:rPr>
                <w:rFonts w:eastAsia="Calibri"/>
              </w:rPr>
            </w:pPr>
            <w:r w:rsidRPr="00100F91">
              <w:rPr>
                <w:rFonts w:eastAsia="Calibri"/>
              </w:rPr>
              <w:t>12.</w:t>
            </w:r>
          </w:p>
        </w:tc>
        <w:tc>
          <w:tcPr>
            <w:tcW w:w="2367" w:type="pct"/>
            <w:gridSpan w:val="2"/>
          </w:tcPr>
          <w:p w:rsidR="00FF7093" w:rsidRPr="002E5E74" w:rsidRDefault="00FF7093" w:rsidP="00303484">
            <w:pPr>
              <w:tabs>
                <w:tab w:val="left" w:pos="4500"/>
                <w:tab w:val="left" w:pos="5472"/>
              </w:tabs>
              <w:rPr>
                <w:rFonts w:eastAsia="Calibri"/>
              </w:rPr>
            </w:pPr>
            <w:r w:rsidRPr="002E5E74">
              <w:rPr>
                <w:rFonts w:eastAsia="Calibri"/>
              </w:rPr>
              <w:t xml:space="preserve">Знакомство с оригами. </w:t>
            </w:r>
          </w:p>
        </w:tc>
        <w:tc>
          <w:tcPr>
            <w:tcW w:w="313" w:type="pct"/>
            <w:gridSpan w:val="3"/>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303484" w:rsidP="00FF7093">
            <w:pPr>
              <w:tabs>
                <w:tab w:val="left" w:pos="4500"/>
              </w:tabs>
              <w:jc w:val="center"/>
              <w:rPr>
                <w:rFonts w:eastAsia="Calibri"/>
              </w:rPr>
            </w:pPr>
            <w:r>
              <w:rPr>
                <w:rFonts w:eastAsia="Calibri"/>
              </w:rPr>
              <w:t>29.11</w:t>
            </w:r>
          </w:p>
        </w:tc>
        <w:tc>
          <w:tcPr>
            <w:tcW w:w="326" w:type="pct"/>
            <w:gridSpan w:val="2"/>
          </w:tcPr>
          <w:p w:rsidR="00FF7093" w:rsidRPr="002E5E74" w:rsidRDefault="00FF7093" w:rsidP="00FF7093">
            <w:pPr>
              <w:tabs>
                <w:tab w:val="left" w:pos="4500"/>
              </w:tabs>
              <w:jc w:val="center"/>
              <w:rPr>
                <w:rFonts w:eastAsia="Calibri"/>
              </w:rPr>
            </w:pPr>
          </w:p>
        </w:tc>
      </w:tr>
      <w:tr w:rsidR="00E063B3" w:rsidRPr="002E5E74" w:rsidTr="00E063B3">
        <w:trPr>
          <w:trHeight w:val="20"/>
        </w:trPr>
        <w:tc>
          <w:tcPr>
            <w:tcW w:w="1706" w:type="pct"/>
          </w:tcPr>
          <w:p w:rsidR="00FF7093" w:rsidRPr="00100F91" w:rsidRDefault="00F62D41" w:rsidP="00F62D41">
            <w:pPr>
              <w:tabs>
                <w:tab w:val="left" w:pos="4500"/>
              </w:tabs>
              <w:suppressAutoHyphens w:val="0"/>
              <w:contextualSpacing/>
              <w:jc w:val="right"/>
              <w:rPr>
                <w:rFonts w:eastAsia="Calibri"/>
              </w:rPr>
            </w:pPr>
            <w:r w:rsidRPr="00100F91">
              <w:rPr>
                <w:rFonts w:eastAsia="Calibri"/>
              </w:rPr>
              <w:t>13.</w:t>
            </w:r>
          </w:p>
        </w:tc>
        <w:tc>
          <w:tcPr>
            <w:tcW w:w="2367" w:type="pct"/>
            <w:gridSpan w:val="2"/>
          </w:tcPr>
          <w:p w:rsidR="00FF7093" w:rsidRPr="002E5E74" w:rsidRDefault="00FF7093" w:rsidP="00FF7093">
            <w:pPr>
              <w:tabs>
                <w:tab w:val="left" w:pos="4500"/>
                <w:tab w:val="left" w:pos="5472"/>
              </w:tabs>
              <w:rPr>
                <w:rFonts w:eastAsia="Calibri"/>
              </w:rPr>
            </w:pPr>
            <w:r w:rsidRPr="002E5E74">
              <w:rPr>
                <w:rFonts w:eastAsia="Calibri"/>
              </w:rPr>
              <w:t>Оригами «Собачка»</w:t>
            </w:r>
          </w:p>
        </w:tc>
        <w:tc>
          <w:tcPr>
            <w:tcW w:w="313" w:type="pct"/>
            <w:gridSpan w:val="3"/>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303484" w:rsidP="00FF7093">
            <w:pPr>
              <w:tabs>
                <w:tab w:val="left" w:pos="4500"/>
              </w:tabs>
              <w:jc w:val="center"/>
              <w:rPr>
                <w:rFonts w:eastAsia="Calibri"/>
              </w:rPr>
            </w:pPr>
            <w:r>
              <w:rPr>
                <w:rFonts w:eastAsia="Calibri"/>
              </w:rPr>
              <w:t>6.12</w:t>
            </w:r>
          </w:p>
        </w:tc>
        <w:tc>
          <w:tcPr>
            <w:tcW w:w="326" w:type="pct"/>
            <w:gridSpan w:val="2"/>
          </w:tcPr>
          <w:p w:rsidR="00FF7093" w:rsidRPr="002E5E74" w:rsidRDefault="00FF7093" w:rsidP="00FF7093">
            <w:pPr>
              <w:tabs>
                <w:tab w:val="left" w:pos="4500"/>
              </w:tabs>
              <w:jc w:val="center"/>
              <w:rPr>
                <w:rFonts w:eastAsia="Calibri"/>
              </w:rPr>
            </w:pPr>
          </w:p>
        </w:tc>
      </w:tr>
      <w:tr w:rsidR="00E063B3" w:rsidRPr="002E5E74" w:rsidTr="00E063B3">
        <w:trPr>
          <w:trHeight w:val="20"/>
        </w:trPr>
        <w:tc>
          <w:tcPr>
            <w:tcW w:w="1706" w:type="pct"/>
          </w:tcPr>
          <w:p w:rsidR="00FF7093" w:rsidRPr="00100F91" w:rsidRDefault="00F62D41" w:rsidP="00F62D41">
            <w:pPr>
              <w:tabs>
                <w:tab w:val="left" w:pos="4500"/>
              </w:tabs>
              <w:suppressAutoHyphens w:val="0"/>
              <w:contextualSpacing/>
              <w:jc w:val="right"/>
              <w:rPr>
                <w:rFonts w:eastAsia="Calibri"/>
              </w:rPr>
            </w:pPr>
            <w:r w:rsidRPr="00100F91">
              <w:rPr>
                <w:rFonts w:eastAsia="Calibri"/>
              </w:rPr>
              <w:t>14.</w:t>
            </w:r>
          </w:p>
        </w:tc>
        <w:tc>
          <w:tcPr>
            <w:tcW w:w="2367" w:type="pct"/>
            <w:gridSpan w:val="2"/>
          </w:tcPr>
          <w:p w:rsidR="00FF7093" w:rsidRPr="002E5E74" w:rsidRDefault="00FF7093" w:rsidP="00FF7093">
            <w:pPr>
              <w:tabs>
                <w:tab w:val="left" w:pos="4500"/>
                <w:tab w:val="left" w:pos="5472"/>
              </w:tabs>
              <w:rPr>
                <w:rFonts w:eastAsia="Calibri"/>
              </w:rPr>
            </w:pPr>
            <w:r w:rsidRPr="002E5E74">
              <w:rPr>
                <w:rFonts w:eastAsia="Calibri"/>
              </w:rPr>
              <w:t>Новогодняя гирлянда. «Цепь»</w:t>
            </w:r>
          </w:p>
        </w:tc>
        <w:tc>
          <w:tcPr>
            <w:tcW w:w="313" w:type="pct"/>
            <w:gridSpan w:val="3"/>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303484" w:rsidP="00FF7093">
            <w:pPr>
              <w:tabs>
                <w:tab w:val="left" w:pos="4500"/>
              </w:tabs>
              <w:jc w:val="center"/>
              <w:rPr>
                <w:rFonts w:eastAsia="Calibri"/>
              </w:rPr>
            </w:pPr>
            <w:r>
              <w:rPr>
                <w:rFonts w:eastAsia="Calibri"/>
              </w:rPr>
              <w:t>13.12</w:t>
            </w:r>
          </w:p>
        </w:tc>
        <w:tc>
          <w:tcPr>
            <w:tcW w:w="326" w:type="pct"/>
            <w:gridSpan w:val="2"/>
          </w:tcPr>
          <w:p w:rsidR="00FF7093" w:rsidRPr="002E5E74" w:rsidRDefault="00FF7093" w:rsidP="00FF7093">
            <w:pPr>
              <w:tabs>
                <w:tab w:val="left" w:pos="4500"/>
              </w:tabs>
              <w:jc w:val="center"/>
              <w:rPr>
                <w:rFonts w:eastAsia="Calibri"/>
              </w:rPr>
            </w:pPr>
          </w:p>
        </w:tc>
      </w:tr>
      <w:tr w:rsidR="00303484" w:rsidRPr="002E5E74" w:rsidTr="00E063B3">
        <w:trPr>
          <w:trHeight w:val="20"/>
        </w:trPr>
        <w:tc>
          <w:tcPr>
            <w:tcW w:w="1706" w:type="pct"/>
          </w:tcPr>
          <w:p w:rsidR="00303484" w:rsidRPr="00100F91" w:rsidRDefault="00F62D41" w:rsidP="00F62D41">
            <w:pPr>
              <w:tabs>
                <w:tab w:val="left" w:pos="4500"/>
              </w:tabs>
              <w:suppressAutoHyphens w:val="0"/>
              <w:contextualSpacing/>
              <w:jc w:val="right"/>
              <w:rPr>
                <w:rFonts w:eastAsia="Calibri"/>
              </w:rPr>
            </w:pPr>
            <w:r w:rsidRPr="00100F91">
              <w:rPr>
                <w:rFonts w:eastAsia="Calibri"/>
              </w:rPr>
              <w:t>15.</w:t>
            </w:r>
          </w:p>
        </w:tc>
        <w:tc>
          <w:tcPr>
            <w:tcW w:w="2367" w:type="pct"/>
            <w:gridSpan w:val="2"/>
          </w:tcPr>
          <w:p w:rsidR="00303484" w:rsidRPr="002E5E74" w:rsidRDefault="00303484" w:rsidP="00FF7093">
            <w:pPr>
              <w:tabs>
                <w:tab w:val="left" w:pos="4500"/>
                <w:tab w:val="left" w:pos="5472"/>
              </w:tabs>
              <w:rPr>
                <w:rFonts w:eastAsia="Calibri"/>
              </w:rPr>
            </w:pPr>
            <w:r>
              <w:rPr>
                <w:rFonts w:eastAsia="Calibri"/>
              </w:rPr>
              <w:t>Оригами "</w:t>
            </w:r>
            <w:r w:rsidRPr="002E5E74">
              <w:rPr>
                <w:rFonts w:eastAsia="Calibri"/>
              </w:rPr>
              <w:t>Самолет</w:t>
            </w:r>
            <w:r>
              <w:rPr>
                <w:rFonts w:eastAsia="Calibri"/>
              </w:rPr>
              <w:t>"</w:t>
            </w:r>
          </w:p>
        </w:tc>
        <w:tc>
          <w:tcPr>
            <w:tcW w:w="313" w:type="pct"/>
            <w:gridSpan w:val="3"/>
          </w:tcPr>
          <w:p w:rsidR="00303484" w:rsidRPr="002E5E74" w:rsidRDefault="00F62D41" w:rsidP="00FF7093">
            <w:pPr>
              <w:tabs>
                <w:tab w:val="left" w:pos="4500"/>
              </w:tabs>
              <w:jc w:val="center"/>
              <w:rPr>
                <w:rFonts w:eastAsia="Calibri"/>
              </w:rPr>
            </w:pPr>
            <w:r>
              <w:rPr>
                <w:rFonts w:eastAsia="Calibri"/>
              </w:rPr>
              <w:t>1</w:t>
            </w:r>
          </w:p>
        </w:tc>
        <w:tc>
          <w:tcPr>
            <w:tcW w:w="288" w:type="pct"/>
            <w:gridSpan w:val="2"/>
          </w:tcPr>
          <w:p w:rsidR="00303484" w:rsidRPr="00303484" w:rsidRDefault="00303484" w:rsidP="00FF7093">
            <w:pPr>
              <w:tabs>
                <w:tab w:val="left" w:pos="4500"/>
              </w:tabs>
              <w:jc w:val="center"/>
              <w:rPr>
                <w:rFonts w:eastAsia="Calibri"/>
              </w:rPr>
            </w:pPr>
            <w:r w:rsidRPr="00303484">
              <w:rPr>
                <w:rFonts w:eastAsia="Calibri"/>
              </w:rPr>
              <w:t>20.12</w:t>
            </w:r>
          </w:p>
        </w:tc>
        <w:tc>
          <w:tcPr>
            <w:tcW w:w="326" w:type="pct"/>
            <w:gridSpan w:val="2"/>
          </w:tcPr>
          <w:p w:rsidR="00303484" w:rsidRPr="002E5E74" w:rsidRDefault="00303484" w:rsidP="00FF7093">
            <w:pPr>
              <w:tabs>
                <w:tab w:val="left" w:pos="4500"/>
              </w:tabs>
              <w:jc w:val="center"/>
              <w:rPr>
                <w:rFonts w:eastAsia="Calibri"/>
              </w:rPr>
            </w:pPr>
          </w:p>
        </w:tc>
      </w:tr>
      <w:tr w:rsidR="00303484" w:rsidRPr="002E5E74" w:rsidTr="00E063B3">
        <w:trPr>
          <w:trHeight w:val="20"/>
        </w:trPr>
        <w:tc>
          <w:tcPr>
            <w:tcW w:w="1706" w:type="pct"/>
          </w:tcPr>
          <w:p w:rsidR="00303484" w:rsidRPr="00100F91" w:rsidRDefault="00F62D41" w:rsidP="00F62D41">
            <w:pPr>
              <w:tabs>
                <w:tab w:val="left" w:pos="4500"/>
              </w:tabs>
              <w:suppressAutoHyphens w:val="0"/>
              <w:contextualSpacing/>
              <w:jc w:val="right"/>
              <w:rPr>
                <w:rFonts w:eastAsia="Calibri"/>
              </w:rPr>
            </w:pPr>
            <w:r w:rsidRPr="00100F91">
              <w:rPr>
                <w:rFonts w:eastAsia="Calibri"/>
              </w:rPr>
              <w:t>16.</w:t>
            </w:r>
          </w:p>
        </w:tc>
        <w:tc>
          <w:tcPr>
            <w:tcW w:w="2367" w:type="pct"/>
            <w:gridSpan w:val="2"/>
          </w:tcPr>
          <w:p w:rsidR="00303484" w:rsidRPr="002E5E74" w:rsidRDefault="00303484" w:rsidP="00FF7093">
            <w:pPr>
              <w:tabs>
                <w:tab w:val="left" w:pos="4500"/>
                <w:tab w:val="left" w:pos="5472"/>
              </w:tabs>
              <w:rPr>
                <w:rFonts w:eastAsia="Calibri"/>
              </w:rPr>
            </w:pPr>
            <w:r>
              <w:rPr>
                <w:rFonts w:eastAsia="Calibri"/>
              </w:rPr>
              <w:t>Оригами "Лягушка</w:t>
            </w:r>
          </w:p>
        </w:tc>
        <w:tc>
          <w:tcPr>
            <w:tcW w:w="313" w:type="pct"/>
            <w:gridSpan w:val="3"/>
          </w:tcPr>
          <w:p w:rsidR="00303484" w:rsidRPr="002E5E74" w:rsidRDefault="00F62D41" w:rsidP="00FF7093">
            <w:pPr>
              <w:tabs>
                <w:tab w:val="left" w:pos="4500"/>
              </w:tabs>
              <w:jc w:val="center"/>
              <w:rPr>
                <w:rFonts w:eastAsia="Calibri"/>
              </w:rPr>
            </w:pPr>
            <w:r>
              <w:rPr>
                <w:rFonts w:eastAsia="Calibri"/>
              </w:rPr>
              <w:t>1</w:t>
            </w:r>
          </w:p>
        </w:tc>
        <w:tc>
          <w:tcPr>
            <w:tcW w:w="288" w:type="pct"/>
            <w:gridSpan w:val="2"/>
          </w:tcPr>
          <w:p w:rsidR="00303484" w:rsidRDefault="00303484" w:rsidP="00FF7093">
            <w:pPr>
              <w:tabs>
                <w:tab w:val="left" w:pos="4500"/>
              </w:tabs>
              <w:jc w:val="center"/>
              <w:rPr>
                <w:rFonts w:eastAsia="Calibri"/>
              </w:rPr>
            </w:pPr>
            <w:r>
              <w:rPr>
                <w:rFonts w:eastAsia="Calibri"/>
              </w:rPr>
              <w:t>27.12</w:t>
            </w:r>
          </w:p>
        </w:tc>
        <w:tc>
          <w:tcPr>
            <w:tcW w:w="326" w:type="pct"/>
            <w:gridSpan w:val="2"/>
          </w:tcPr>
          <w:p w:rsidR="00303484" w:rsidRPr="002E5E74" w:rsidRDefault="00303484" w:rsidP="00FF7093">
            <w:pPr>
              <w:tabs>
                <w:tab w:val="left" w:pos="4500"/>
              </w:tabs>
              <w:jc w:val="center"/>
              <w:rPr>
                <w:rFonts w:eastAsia="Calibri"/>
              </w:rPr>
            </w:pPr>
          </w:p>
        </w:tc>
      </w:tr>
      <w:tr w:rsidR="00F62D41" w:rsidRPr="002E5E74" w:rsidTr="00F62D41">
        <w:trPr>
          <w:trHeight w:val="20"/>
        </w:trPr>
        <w:tc>
          <w:tcPr>
            <w:tcW w:w="4386" w:type="pct"/>
            <w:gridSpan w:val="6"/>
          </w:tcPr>
          <w:p w:rsidR="00F62D41" w:rsidRPr="002E5E74" w:rsidRDefault="00F62D41" w:rsidP="00FF7093">
            <w:pPr>
              <w:tabs>
                <w:tab w:val="left" w:pos="4500"/>
              </w:tabs>
              <w:jc w:val="center"/>
              <w:rPr>
                <w:rFonts w:eastAsia="Calibri"/>
                <w:b/>
              </w:rPr>
            </w:pPr>
            <w:r>
              <w:rPr>
                <w:rFonts w:eastAsia="Calibri"/>
                <w:b/>
              </w:rPr>
              <w:t xml:space="preserve">                                    </w:t>
            </w:r>
            <w:r w:rsidR="00100F91">
              <w:rPr>
                <w:rFonts w:eastAsia="Calibri"/>
                <w:b/>
              </w:rPr>
              <w:t xml:space="preserve">                   3 четверть 9</w:t>
            </w:r>
            <w:r>
              <w:rPr>
                <w:rFonts w:eastAsia="Calibri"/>
                <w:b/>
              </w:rPr>
              <w:t xml:space="preserve"> ч.</w:t>
            </w:r>
          </w:p>
        </w:tc>
        <w:tc>
          <w:tcPr>
            <w:tcW w:w="288" w:type="pct"/>
            <w:gridSpan w:val="2"/>
          </w:tcPr>
          <w:p w:rsidR="00F62D41" w:rsidRPr="002E5E74" w:rsidRDefault="00F62D41" w:rsidP="00FF7093">
            <w:pPr>
              <w:tabs>
                <w:tab w:val="left" w:pos="4500"/>
              </w:tabs>
              <w:jc w:val="center"/>
              <w:rPr>
                <w:rFonts w:eastAsia="Calibri"/>
                <w:b/>
              </w:rPr>
            </w:pPr>
          </w:p>
        </w:tc>
        <w:tc>
          <w:tcPr>
            <w:tcW w:w="326" w:type="pct"/>
            <w:gridSpan w:val="2"/>
          </w:tcPr>
          <w:p w:rsidR="00F62D41" w:rsidRPr="002E5E74" w:rsidRDefault="00F62D41" w:rsidP="00FF7093">
            <w:pPr>
              <w:tabs>
                <w:tab w:val="left" w:pos="4500"/>
              </w:tabs>
              <w:jc w:val="center"/>
              <w:rPr>
                <w:rFonts w:eastAsia="Calibri"/>
                <w:b/>
              </w:rPr>
            </w:pPr>
          </w:p>
        </w:tc>
      </w:tr>
      <w:tr w:rsidR="00E063B3" w:rsidRPr="002E5E74" w:rsidTr="00E063B3">
        <w:trPr>
          <w:trHeight w:val="20"/>
        </w:trPr>
        <w:tc>
          <w:tcPr>
            <w:tcW w:w="1706" w:type="pct"/>
          </w:tcPr>
          <w:p w:rsidR="00FF7093" w:rsidRPr="00100F91" w:rsidRDefault="00F62D41" w:rsidP="00F62D41">
            <w:pPr>
              <w:tabs>
                <w:tab w:val="left" w:pos="4500"/>
              </w:tabs>
              <w:suppressAutoHyphens w:val="0"/>
              <w:contextualSpacing/>
              <w:jc w:val="right"/>
              <w:rPr>
                <w:rFonts w:eastAsia="Calibri"/>
              </w:rPr>
            </w:pPr>
            <w:r w:rsidRPr="00100F91">
              <w:rPr>
                <w:rFonts w:eastAsia="Calibri"/>
              </w:rPr>
              <w:t>17.</w:t>
            </w:r>
          </w:p>
        </w:tc>
        <w:tc>
          <w:tcPr>
            <w:tcW w:w="2367" w:type="pct"/>
            <w:gridSpan w:val="2"/>
          </w:tcPr>
          <w:p w:rsidR="00FF7093" w:rsidRPr="002E5E74" w:rsidRDefault="00FF7093" w:rsidP="00FF7093">
            <w:pPr>
              <w:tabs>
                <w:tab w:val="left" w:pos="4500"/>
                <w:tab w:val="left" w:pos="5472"/>
              </w:tabs>
              <w:rPr>
                <w:rFonts w:eastAsia="Calibri"/>
              </w:rPr>
            </w:pPr>
            <w:r w:rsidRPr="002E5E74">
              <w:rPr>
                <w:rFonts w:eastAsia="Calibri"/>
              </w:rPr>
              <w:t>Составление по образцу из ватных дисков аппликации «Снеговик»</w:t>
            </w:r>
          </w:p>
        </w:tc>
        <w:tc>
          <w:tcPr>
            <w:tcW w:w="313" w:type="pct"/>
            <w:gridSpan w:val="3"/>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F62D41" w:rsidP="00FF7093">
            <w:pPr>
              <w:tabs>
                <w:tab w:val="left" w:pos="4500"/>
              </w:tabs>
              <w:jc w:val="center"/>
              <w:rPr>
                <w:rFonts w:eastAsia="Calibri"/>
              </w:rPr>
            </w:pPr>
            <w:r>
              <w:rPr>
                <w:rFonts w:eastAsia="Calibri"/>
              </w:rPr>
              <w:t>17.01</w:t>
            </w:r>
          </w:p>
        </w:tc>
        <w:tc>
          <w:tcPr>
            <w:tcW w:w="326" w:type="pct"/>
            <w:gridSpan w:val="2"/>
          </w:tcPr>
          <w:p w:rsidR="00FF7093" w:rsidRPr="002E5E74" w:rsidRDefault="00FF7093" w:rsidP="00FF7093">
            <w:pPr>
              <w:tabs>
                <w:tab w:val="left" w:pos="4500"/>
              </w:tabs>
              <w:jc w:val="center"/>
              <w:rPr>
                <w:rFonts w:eastAsia="Calibri"/>
              </w:rPr>
            </w:pPr>
          </w:p>
        </w:tc>
      </w:tr>
      <w:tr w:rsidR="00E063B3" w:rsidRPr="002E5E74" w:rsidTr="00E063B3">
        <w:trPr>
          <w:trHeight w:val="20"/>
        </w:trPr>
        <w:tc>
          <w:tcPr>
            <w:tcW w:w="1706" w:type="pct"/>
          </w:tcPr>
          <w:p w:rsidR="00FF7093" w:rsidRPr="00100F91" w:rsidRDefault="00F62D41" w:rsidP="00F62D41">
            <w:pPr>
              <w:tabs>
                <w:tab w:val="left" w:pos="4500"/>
              </w:tabs>
              <w:suppressAutoHyphens w:val="0"/>
              <w:ind w:left="-294"/>
              <w:contextualSpacing/>
              <w:jc w:val="right"/>
              <w:rPr>
                <w:rFonts w:eastAsia="Calibri"/>
              </w:rPr>
            </w:pPr>
            <w:r w:rsidRPr="00100F91">
              <w:rPr>
                <w:rFonts w:eastAsia="Calibri"/>
              </w:rPr>
              <w:t>18.</w:t>
            </w:r>
          </w:p>
        </w:tc>
        <w:tc>
          <w:tcPr>
            <w:tcW w:w="2367" w:type="pct"/>
            <w:gridSpan w:val="2"/>
          </w:tcPr>
          <w:p w:rsidR="00FF7093" w:rsidRPr="002E5E74" w:rsidRDefault="00FF7093" w:rsidP="00FF7093">
            <w:pPr>
              <w:tabs>
                <w:tab w:val="left" w:pos="4500"/>
                <w:tab w:val="left" w:pos="5472"/>
              </w:tabs>
              <w:rPr>
                <w:rFonts w:eastAsia="Calibri"/>
              </w:rPr>
            </w:pPr>
            <w:r w:rsidRPr="002E5E74">
              <w:rPr>
                <w:rFonts w:eastAsia="Calibri"/>
              </w:rPr>
              <w:t>Аппликация «Ракета»</w:t>
            </w:r>
          </w:p>
        </w:tc>
        <w:tc>
          <w:tcPr>
            <w:tcW w:w="313" w:type="pct"/>
            <w:gridSpan w:val="3"/>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F62D41" w:rsidP="00FF7093">
            <w:pPr>
              <w:tabs>
                <w:tab w:val="left" w:pos="4500"/>
              </w:tabs>
              <w:jc w:val="center"/>
              <w:rPr>
                <w:rFonts w:eastAsia="Calibri"/>
              </w:rPr>
            </w:pPr>
            <w:r>
              <w:rPr>
                <w:rFonts w:eastAsia="Calibri"/>
              </w:rPr>
              <w:t>24.01</w:t>
            </w:r>
          </w:p>
        </w:tc>
        <w:tc>
          <w:tcPr>
            <w:tcW w:w="326" w:type="pct"/>
            <w:gridSpan w:val="2"/>
          </w:tcPr>
          <w:p w:rsidR="00FF7093" w:rsidRPr="002E5E74" w:rsidRDefault="00FF7093" w:rsidP="00FF7093">
            <w:pPr>
              <w:tabs>
                <w:tab w:val="left" w:pos="4500"/>
              </w:tabs>
              <w:jc w:val="center"/>
              <w:rPr>
                <w:rFonts w:eastAsia="Calibri"/>
              </w:rPr>
            </w:pPr>
          </w:p>
        </w:tc>
      </w:tr>
      <w:tr w:rsidR="00E063B3" w:rsidRPr="002E5E74" w:rsidTr="00E063B3">
        <w:trPr>
          <w:trHeight w:val="20"/>
        </w:trPr>
        <w:tc>
          <w:tcPr>
            <w:tcW w:w="1706" w:type="pct"/>
          </w:tcPr>
          <w:p w:rsidR="00FF7093" w:rsidRPr="00100F91" w:rsidRDefault="00F62D41" w:rsidP="00F62D41">
            <w:pPr>
              <w:tabs>
                <w:tab w:val="left" w:pos="4500"/>
              </w:tabs>
              <w:suppressAutoHyphens w:val="0"/>
              <w:ind w:left="-294"/>
              <w:contextualSpacing/>
              <w:jc w:val="right"/>
              <w:rPr>
                <w:rFonts w:eastAsia="Calibri"/>
              </w:rPr>
            </w:pPr>
            <w:r w:rsidRPr="00100F91">
              <w:rPr>
                <w:rFonts w:eastAsia="Calibri"/>
              </w:rPr>
              <w:t>19.</w:t>
            </w:r>
          </w:p>
        </w:tc>
        <w:tc>
          <w:tcPr>
            <w:tcW w:w="2367" w:type="pct"/>
            <w:gridSpan w:val="2"/>
          </w:tcPr>
          <w:p w:rsidR="00FF7093" w:rsidRPr="002E5E74" w:rsidRDefault="00FF7093" w:rsidP="00FF7093">
            <w:pPr>
              <w:tabs>
                <w:tab w:val="left" w:pos="4500"/>
                <w:tab w:val="left" w:pos="5472"/>
              </w:tabs>
              <w:rPr>
                <w:rFonts w:eastAsia="Calibri"/>
              </w:rPr>
            </w:pPr>
            <w:r w:rsidRPr="002E5E74">
              <w:rPr>
                <w:rFonts w:eastAsia="Calibri"/>
              </w:rPr>
              <w:t>Аппликация «Солнышко»</w:t>
            </w:r>
          </w:p>
        </w:tc>
        <w:tc>
          <w:tcPr>
            <w:tcW w:w="313" w:type="pct"/>
            <w:gridSpan w:val="3"/>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F62D41" w:rsidP="00FF7093">
            <w:pPr>
              <w:tabs>
                <w:tab w:val="left" w:pos="4500"/>
              </w:tabs>
              <w:jc w:val="center"/>
              <w:rPr>
                <w:rFonts w:eastAsia="Calibri"/>
              </w:rPr>
            </w:pPr>
            <w:r>
              <w:rPr>
                <w:rFonts w:eastAsia="Calibri"/>
              </w:rPr>
              <w:t>31.01</w:t>
            </w:r>
          </w:p>
        </w:tc>
        <w:tc>
          <w:tcPr>
            <w:tcW w:w="326" w:type="pct"/>
            <w:gridSpan w:val="2"/>
          </w:tcPr>
          <w:p w:rsidR="00FF7093" w:rsidRPr="002E5E74" w:rsidRDefault="00FF7093" w:rsidP="00FF7093">
            <w:pPr>
              <w:tabs>
                <w:tab w:val="left" w:pos="4500"/>
              </w:tabs>
              <w:jc w:val="center"/>
              <w:rPr>
                <w:rFonts w:eastAsia="Calibri"/>
              </w:rPr>
            </w:pPr>
          </w:p>
        </w:tc>
      </w:tr>
      <w:tr w:rsidR="00E063B3" w:rsidRPr="002E5E74" w:rsidTr="00E063B3">
        <w:trPr>
          <w:trHeight w:val="20"/>
        </w:trPr>
        <w:tc>
          <w:tcPr>
            <w:tcW w:w="1706" w:type="pct"/>
          </w:tcPr>
          <w:p w:rsidR="00FF7093" w:rsidRPr="00100F91" w:rsidRDefault="00F62D41" w:rsidP="00F62D41">
            <w:pPr>
              <w:tabs>
                <w:tab w:val="left" w:pos="4500"/>
              </w:tabs>
              <w:suppressAutoHyphens w:val="0"/>
              <w:contextualSpacing/>
              <w:jc w:val="right"/>
              <w:rPr>
                <w:rFonts w:eastAsia="Calibri"/>
              </w:rPr>
            </w:pPr>
            <w:r w:rsidRPr="00100F91">
              <w:rPr>
                <w:rFonts w:eastAsia="Calibri"/>
              </w:rPr>
              <w:t>20.</w:t>
            </w:r>
          </w:p>
        </w:tc>
        <w:tc>
          <w:tcPr>
            <w:tcW w:w="2367" w:type="pct"/>
            <w:gridSpan w:val="2"/>
          </w:tcPr>
          <w:p w:rsidR="00FF7093" w:rsidRPr="002E5E74" w:rsidRDefault="00FF7093" w:rsidP="00FF7093">
            <w:pPr>
              <w:tabs>
                <w:tab w:val="left" w:pos="4500"/>
                <w:tab w:val="left" w:pos="5472"/>
              </w:tabs>
              <w:rPr>
                <w:rFonts w:eastAsia="Calibri"/>
              </w:rPr>
            </w:pPr>
            <w:r w:rsidRPr="002E5E74">
              <w:rPr>
                <w:rFonts w:eastAsia="Calibri"/>
              </w:rPr>
              <w:t>Аппликация «Кораблик»</w:t>
            </w:r>
          </w:p>
        </w:tc>
        <w:tc>
          <w:tcPr>
            <w:tcW w:w="313" w:type="pct"/>
            <w:gridSpan w:val="3"/>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F62D41" w:rsidP="00FF7093">
            <w:pPr>
              <w:tabs>
                <w:tab w:val="left" w:pos="4500"/>
              </w:tabs>
              <w:jc w:val="center"/>
              <w:rPr>
                <w:rFonts w:eastAsia="Calibri"/>
              </w:rPr>
            </w:pPr>
            <w:r>
              <w:rPr>
                <w:rFonts w:eastAsia="Calibri"/>
              </w:rPr>
              <w:t>7.02</w:t>
            </w:r>
          </w:p>
        </w:tc>
        <w:tc>
          <w:tcPr>
            <w:tcW w:w="326" w:type="pct"/>
            <w:gridSpan w:val="2"/>
          </w:tcPr>
          <w:p w:rsidR="00FF7093" w:rsidRPr="002E5E74" w:rsidRDefault="00FF7093" w:rsidP="00FF7093">
            <w:pPr>
              <w:tabs>
                <w:tab w:val="left" w:pos="4500"/>
              </w:tabs>
              <w:jc w:val="center"/>
              <w:rPr>
                <w:rFonts w:eastAsia="Calibri"/>
              </w:rPr>
            </w:pPr>
          </w:p>
        </w:tc>
      </w:tr>
      <w:tr w:rsidR="00E063B3" w:rsidRPr="002E5E74" w:rsidTr="00F62D41">
        <w:trPr>
          <w:trHeight w:val="241"/>
        </w:trPr>
        <w:tc>
          <w:tcPr>
            <w:tcW w:w="1706" w:type="pct"/>
          </w:tcPr>
          <w:p w:rsidR="00FF7093" w:rsidRPr="00100F91" w:rsidRDefault="00100F91" w:rsidP="00F62D41">
            <w:pPr>
              <w:tabs>
                <w:tab w:val="left" w:pos="4500"/>
              </w:tabs>
              <w:suppressAutoHyphens w:val="0"/>
              <w:contextualSpacing/>
              <w:jc w:val="right"/>
              <w:rPr>
                <w:rFonts w:eastAsia="Calibri"/>
              </w:rPr>
            </w:pPr>
            <w:r>
              <w:rPr>
                <w:rFonts w:eastAsia="Calibri"/>
              </w:rPr>
              <w:t>21</w:t>
            </w:r>
            <w:r w:rsidR="00F62D41" w:rsidRPr="00100F91">
              <w:rPr>
                <w:rFonts w:eastAsia="Calibri"/>
              </w:rPr>
              <w:t>.</w:t>
            </w:r>
          </w:p>
        </w:tc>
        <w:tc>
          <w:tcPr>
            <w:tcW w:w="2367" w:type="pct"/>
            <w:gridSpan w:val="2"/>
          </w:tcPr>
          <w:p w:rsidR="00FF7093" w:rsidRPr="002E5E74" w:rsidRDefault="00FF7093" w:rsidP="00FF7093">
            <w:pPr>
              <w:tabs>
                <w:tab w:val="left" w:pos="4500"/>
                <w:tab w:val="left" w:pos="5472"/>
              </w:tabs>
              <w:rPr>
                <w:rFonts w:eastAsia="Calibri"/>
              </w:rPr>
            </w:pPr>
            <w:r w:rsidRPr="002E5E74">
              <w:rPr>
                <w:rFonts w:eastAsia="Calibri"/>
              </w:rPr>
              <w:t>Аппликация «Цветок» (комканая бумага)</w:t>
            </w:r>
          </w:p>
        </w:tc>
        <w:tc>
          <w:tcPr>
            <w:tcW w:w="313" w:type="pct"/>
            <w:gridSpan w:val="3"/>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F62D41" w:rsidP="00FF7093">
            <w:pPr>
              <w:tabs>
                <w:tab w:val="left" w:pos="4500"/>
              </w:tabs>
              <w:jc w:val="center"/>
              <w:rPr>
                <w:rFonts w:eastAsia="Calibri"/>
              </w:rPr>
            </w:pPr>
            <w:r>
              <w:rPr>
                <w:rFonts w:eastAsia="Calibri"/>
              </w:rPr>
              <w:t>21.02</w:t>
            </w:r>
          </w:p>
        </w:tc>
        <w:tc>
          <w:tcPr>
            <w:tcW w:w="326" w:type="pct"/>
            <w:gridSpan w:val="2"/>
          </w:tcPr>
          <w:p w:rsidR="00FF7093" w:rsidRPr="002E5E74" w:rsidRDefault="00FF7093" w:rsidP="00FF7093">
            <w:pPr>
              <w:tabs>
                <w:tab w:val="left" w:pos="4500"/>
              </w:tabs>
              <w:jc w:val="center"/>
              <w:rPr>
                <w:rFonts w:eastAsia="Calibri"/>
              </w:rPr>
            </w:pPr>
          </w:p>
        </w:tc>
      </w:tr>
      <w:tr w:rsidR="00E063B3" w:rsidRPr="002E5E74" w:rsidTr="00E063B3">
        <w:trPr>
          <w:trHeight w:val="20"/>
        </w:trPr>
        <w:tc>
          <w:tcPr>
            <w:tcW w:w="1706" w:type="pct"/>
          </w:tcPr>
          <w:p w:rsidR="00FF7093" w:rsidRPr="00100F91" w:rsidRDefault="00100F91" w:rsidP="00F62D41">
            <w:pPr>
              <w:tabs>
                <w:tab w:val="left" w:pos="4500"/>
              </w:tabs>
              <w:suppressAutoHyphens w:val="0"/>
              <w:contextualSpacing/>
              <w:jc w:val="right"/>
              <w:rPr>
                <w:rFonts w:eastAsia="Calibri"/>
              </w:rPr>
            </w:pPr>
            <w:r>
              <w:rPr>
                <w:rFonts w:eastAsia="Calibri"/>
              </w:rPr>
              <w:t>22</w:t>
            </w:r>
            <w:r w:rsidR="00F62D41" w:rsidRPr="00100F91">
              <w:rPr>
                <w:rFonts w:eastAsia="Calibri"/>
              </w:rPr>
              <w:t>.</w:t>
            </w:r>
          </w:p>
        </w:tc>
        <w:tc>
          <w:tcPr>
            <w:tcW w:w="2367" w:type="pct"/>
            <w:gridSpan w:val="2"/>
          </w:tcPr>
          <w:p w:rsidR="00FF7093" w:rsidRPr="002E5E74" w:rsidRDefault="00FF7093" w:rsidP="00FF7093">
            <w:pPr>
              <w:tabs>
                <w:tab w:val="left" w:pos="4500"/>
                <w:tab w:val="left" w:pos="5472"/>
              </w:tabs>
              <w:rPr>
                <w:rFonts w:eastAsia="Calibri"/>
              </w:rPr>
            </w:pPr>
            <w:r w:rsidRPr="002E5E74">
              <w:rPr>
                <w:rFonts w:eastAsia="Calibri"/>
              </w:rPr>
              <w:t>Человек. Предметный урок.</w:t>
            </w:r>
          </w:p>
        </w:tc>
        <w:tc>
          <w:tcPr>
            <w:tcW w:w="313" w:type="pct"/>
            <w:gridSpan w:val="3"/>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F62D41" w:rsidP="00FF7093">
            <w:pPr>
              <w:tabs>
                <w:tab w:val="left" w:pos="4500"/>
              </w:tabs>
              <w:jc w:val="center"/>
              <w:rPr>
                <w:rFonts w:eastAsia="Calibri"/>
              </w:rPr>
            </w:pPr>
            <w:r>
              <w:rPr>
                <w:rFonts w:eastAsia="Calibri"/>
              </w:rPr>
              <w:t>28.02</w:t>
            </w:r>
          </w:p>
        </w:tc>
        <w:tc>
          <w:tcPr>
            <w:tcW w:w="326" w:type="pct"/>
            <w:gridSpan w:val="2"/>
          </w:tcPr>
          <w:p w:rsidR="00FF7093" w:rsidRPr="002E5E74" w:rsidRDefault="00FF7093" w:rsidP="00FF7093">
            <w:pPr>
              <w:tabs>
                <w:tab w:val="left" w:pos="4500"/>
              </w:tabs>
              <w:jc w:val="center"/>
              <w:rPr>
                <w:rFonts w:eastAsia="Calibri"/>
              </w:rPr>
            </w:pPr>
          </w:p>
        </w:tc>
      </w:tr>
      <w:tr w:rsidR="00E063B3" w:rsidRPr="002E5E74" w:rsidTr="00E063B3">
        <w:trPr>
          <w:trHeight w:val="20"/>
        </w:trPr>
        <w:tc>
          <w:tcPr>
            <w:tcW w:w="1706" w:type="pct"/>
          </w:tcPr>
          <w:p w:rsidR="00FF7093" w:rsidRPr="00100F91" w:rsidRDefault="00100F91" w:rsidP="00F62D41">
            <w:pPr>
              <w:tabs>
                <w:tab w:val="left" w:pos="4500"/>
              </w:tabs>
              <w:suppressAutoHyphens w:val="0"/>
              <w:contextualSpacing/>
              <w:jc w:val="right"/>
              <w:rPr>
                <w:rFonts w:eastAsia="Calibri"/>
              </w:rPr>
            </w:pPr>
            <w:r>
              <w:rPr>
                <w:rFonts w:eastAsia="Calibri"/>
              </w:rPr>
              <w:t>23</w:t>
            </w:r>
            <w:r w:rsidR="00F62D41" w:rsidRPr="00100F91">
              <w:rPr>
                <w:rFonts w:eastAsia="Calibri"/>
              </w:rPr>
              <w:t>.</w:t>
            </w:r>
          </w:p>
        </w:tc>
        <w:tc>
          <w:tcPr>
            <w:tcW w:w="2367" w:type="pct"/>
            <w:gridSpan w:val="2"/>
          </w:tcPr>
          <w:p w:rsidR="00FF7093" w:rsidRPr="002E5E74" w:rsidRDefault="00F62D41" w:rsidP="00FF7093">
            <w:pPr>
              <w:tabs>
                <w:tab w:val="left" w:pos="4500"/>
                <w:tab w:val="left" w:pos="5472"/>
              </w:tabs>
              <w:rPr>
                <w:rFonts w:eastAsia="Calibri"/>
              </w:rPr>
            </w:pPr>
            <w:r w:rsidRPr="002E5E74">
              <w:rPr>
                <w:rFonts w:eastAsia="Calibri"/>
              </w:rPr>
              <w:t>Человек. Предметный урок.</w:t>
            </w:r>
          </w:p>
        </w:tc>
        <w:tc>
          <w:tcPr>
            <w:tcW w:w="313" w:type="pct"/>
            <w:gridSpan w:val="3"/>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F62D41" w:rsidP="00FF7093">
            <w:pPr>
              <w:tabs>
                <w:tab w:val="left" w:pos="4500"/>
              </w:tabs>
              <w:jc w:val="center"/>
              <w:rPr>
                <w:rFonts w:eastAsia="Calibri"/>
              </w:rPr>
            </w:pPr>
            <w:r>
              <w:rPr>
                <w:rFonts w:eastAsia="Calibri"/>
              </w:rPr>
              <w:t>6.03</w:t>
            </w:r>
          </w:p>
        </w:tc>
        <w:tc>
          <w:tcPr>
            <w:tcW w:w="326" w:type="pct"/>
            <w:gridSpan w:val="2"/>
          </w:tcPr>
          <w:p w:rsidR="00FF7093" w:rsidRPr="002E5E74" w:rsidRDefault="00FF7093" w:rsidP="00FF7093">
            <w:pPr>
              <w:tabs>
                <w:tab w:val="left" w:pos="4500"/>
              </w:tabs>
              <w:jc w:val="center"/>
              <w:rPr>
                <w:rFonts w:eastAsia="Calibri"/>
              </w:rPr>
            </w:pPr>
          </w:p>
        </w:tc>
      </w:tr>
      <w:tr w:rsidR="00F62D41" w:rsidRPr="002E5E74" w:rsidTr="00E063B3">
        <w:trPr>
          <w:trHeight w:val="20"/>
        </w:trPr>
        <w:tc>
          <w:tcPr>
            <w:tcW w:w="1706" w:type="pct"/>
          </w:tcPr>
          <w:p w:rsidR="00F62D41" w:rsidRPr="00100F91" w:rsidRDefault="00100F91" w:rsidP="00F62D41">
            <w:pPr>
              <w:tabs>
                <w:tab w:val="left" w:pos="4500"/>
              </w:tabs>
              <w:suppressAutoHyphens w:val="0"/>
              <w:contextualSpacing/>
              <w:jc w:val="right"/>
              <w:rPr>
                <w:rFonts w:eastAsia="Calibri"/>
              </w:rPr>
            </w:pPr>
            <w:r>
              <w:rPr>
                <w:rFonts w:eastAsia="Calibri"/>
              </w:rPr>
              <w:t>24</w:t>
            </w:r>
            <w:r w:rsidR="00F62D41" w:rsidRPr="00100F91">
              <w:rPr>
                <w:rFonts w:eastAsia="Calibri"/>
              </w:rPr>
              <w:t>.</w:t>
            </w:r>
          </w:p>
        </w:tc>
        <w:tc>
          <w:tcPr>
            <w:tcW w:w="2367" w:type="pct"/>
            <w:gridSpan w:val="2"/>
          </w:tcPr>
          <w:p w:rsidR="00F62D41" w:rsidRPr="002E5E74" w:rsidRDefault="00F62D41" w:rsidP="00F62D41">
            <w:pPr>
              <w:tabs>
                <w:tab w:val="left" w:pos="4500"/>
                <w:tab w:val="left" w:pos="5472"/>
              </w:tabs>
              <w:rPr>
                <w:rFonts w:eastAsia="Calibri"/>
              </w:rPr>
            </w:pPr>
            <w:r w:rsidRPr="002E5E74">
              <w:rPr>
                <w:rFonts w:eastAsia="Calibri"/>
              </w:rPr>
              <w:t>Лепка по образцу стилизованной фигуры человека</w:t>
            </w:r>
          </w:p>
        </w:tc>
        <w:tc>
          <w:tcPr>
            <w:tcW w:w="313" w:type="pct"/>
            <w:gridSpan w:val="3"/>
          </w:tcPr>
          <w:p w:rsidR="00F62D41" w:rsidRDefault="00F62D41" w:rsidP="00FF7093">
            <w:pPr>
              <w:tabs>
                <w:tab w:val="left" w:pos="4500"/>
              </w:tabs>
              <w:jc w:val="center"/>
              <w:rPr>
                <w:rFonts w:eastAsia="Calibri"/>
              </w:rPr>
            </w:pPr>
            <w:r>
              <w:rPr>
                <w:rFonts w:eastAsia="Calibri"/>
              </w:rPr>
              <w:t>1</w:t>
            </w:r>
          </w:p>
        </w:tc>
        <w:tc>
          <w:tcPr>
            <w:tcW w:w="288" w:type="pct"/>
            <w:gridSpan w:val="2"/>
          </w:tcPr>
          <w:p w:rsidR="00F62D41" w:rsidRDefault="00F62D41" w:rsidP="00FF7093">
            <w:pPr>
              <w:tabs>
                <w:tab w:val="left" w:pos="4500"/>
              </w:tabs>
              <w:jc w:val="center"/>
              <w:rPr>
                <w:rFonts w:eastAsia="Calibri"/>
              </w:rPr>
            </w:pPr>
            <w:r>
              <w:rPr>
                <w:rFonts w:eastAsia="Calibri"/>
                <w:b/>
              </w:rPr>
              <w:t>13.03</w:t>
            </w:r>
          </w:p>
        </w:tc>
        <w:tc>
          <w:tcPr>
            <w:tcW w:w="326" w:type="pct"/>
            <w:gridSpan w:val="2"/>
          </w:tcPr>
          <w:p w:rsidR="00F62D41" w:rsidRPr="002E5E74" w:rsidRDefault="00F62D41" w:rsidP="00FF7093">
            <w:pPr>
              <w:tabs>
                <w:tab w:val="left" w:pos="4500"/>
              </w:tabs>
              <w:jc w:val="center"/>
              <w:rPr>
                <w:rFonts w:eastAsia="Calibri"/>
              </w:rPr>
            </w:pPr>
          </w:p>
        </w:tc>
      </w:tr>
      <w:tr w:rsidR="00F62D41" w:rsidRPr="002E5E74" w:rsidTr="00E063B3">
        <w:trPr>
          <w:trHeight w:val="20"/>
        </w:trPr>
        <w:tc>
          <w:tcPr>
            <w:tcW w:w="1706" w:type="pct"/>
          </w:tcPr>
          <w:p w:rsidR="00F62D41" w:rsidRPr="00100F91" w:rsidRDefault="00100F91" w:rsidP="00F62D41">
            <w:pPr>
              <w:tabs>
                <w:tab w:val="left" w:pos="4500"/>
              </w:tabs>
              <w:suppressAutoHyphens w:val="0"/>
              <w:contextualSpacing/>
              <w:jc w:val="right"/>
              <w:rPr>
                <w:rFonts w:eastAsia="Calibri"/>
              </w:rPr>
            </w:pPr>
            <w:r>
              <w:rPr>
                <w:rFonts w:eastAsia="Calibri"/>
              </w:rPr>
              <w:t>25</w:t>
            </w:r>
            <w:r w:rsidR="00F62D41" w:rsidRPr="00100F91">
              <w:rPr>
                <w:rFonts w:eastAsia="Calibri"/>
              </w:rPr>
              <w:t>.</w:t>
            </w:r>
          </w:p>
        </w:tc>
        <w:tc>
          <w:tcPr>
            <w:tcW w:w="2367" w:type="pct"/>
            <w:gridSpan w:val="2"/>
          </w:tcPr>
          <w:p w:rsidR="00F62D41" w:rsidRPr="002E5E74" w:rsidRDefault="00F62D41" w:rsidP="00FF7093">
            <w:pPr>
              <w:tabs>
                <w:tab w:val="left" w:pos="4500"/>
                <w:tab w:val="left" w:pos="5472"/>
              </w:tabs>
              <w:rPr>
                <w:rFonts w:eastAsia="Calibri"/>
              </w:rPr>
            </w:pPr>
            <w:r>
              <w:rPr>
                <w:rFonts w:eastAsia="Calibri"/>
              </w:rPr>
              <w:t>Лепка по образцу цветка</w:t>
            </w:r>
          </w:p>
        </w:tc>
        <w:tc>
          <w:tcPr>
            <w:tcW w:w="313" w:type="pct"/>
            <w:gridSpan w:val="3"/>
          </w:tcPr>
          <w:p w:rsidR="00F62D41" w:rsidRDefault="00F62D41" w:rsidP="00FF7093">
            <w:pPr>
              <w:tabs>
                <w:tab w:val="left" w:pos="4500"/>
              </w:tabs>
              <w:jc w:val="center"/>
              <w:rPr>
                <w:rFonts w:eastAsia="Calibri"/>
              </w:rPr>
            </w:pPr>
            <w:r>
              <w:rPr>
                <w:rFonts w:eastAsia="Calibri"/>
              </w:rPr>
              <w:t>1</w:t>
            </w:r>
          </w:p>
        </w:tc>
        <w:tc>
          <w:tcPr>
            <w:tcW w:w="288" w:type="pct"/>
            <w:gridSpan w:val="2"/>
          </w:tcPr>
          <w:p w:rsidR="00F62D41" w:rsidRDefault="00F62D41" w:rsidP="00FF7093">
            <w:pPr>
              <w:tabs>
                <w:tab w:val="left" w:pos="4500"/>
              </w:tabs>
              <w:jc w:val="center"/>
              <w:rPr>
                <w:rFonts w:eastAsia="Calibri"/>
              </w:rPr>
            </w:pPr>
            <w:r>
              <w:rPr>
                <w:rFonts w:eastAsia="Calibri"/>
              </w:rPr>
              <w:t>20.03</w:t>
            </w:r>
          </w:p>
        </w:tc>
        <w:tc>
          <w:tcPr>
            <w:tcW w:w="326" w:type="pct"/>
            <w:gridSpan w:val="2"/>
          </w:tcPr>
          <w:p w:rsidR="00F62D41" w:rsidRPr="002E5E74" w:rsidRDefault="00F62D41" w:rsidP="00FF7093">
            <w:pPr>
              <w:tabs>
                <w:tab w:val="left" w:pos="4500"/>
              </w:tabs>
              <w:jc w:val="center"/>
              <w:rPr>
                <w:rFonts w:eastAsia="Calibri"/>
              </w:rPr>
            </w:pPr>
          </w:p>
        </w:tc>
      </w:tr>
      <w:tr w:rsidR="00F62D41" w:rsidRPr="002E5E74" w:rsidTr="00F62D41">
        <w:trPr>
          <w:trHeight w:val="20"/>
        </w:trPr>
        <w:tc>
          <w:tcPr>
            <w:tcW w:w="4386" w:type="pct"/>
            <w:gridSpan w:val="6"/>
          </w:tcPr>
          <w:p w:rsidR="00F62D41" w:rsidRPr="002E5E74" w:rsidRDefault="00F62D41" w:rsidP="00F62D41">
            <w:pPr>
              <w:tabs>
                <w:tab w:val="left" w:pos="4500"/>
              </w:tabs>
              <w:jc w:val="center"/>
              <w:rPr>
                <w:rFonts w:eastAsia="Calibri"/>
                <w:b/>
              </w:rPr>
            </w:pPr>
            <w:r>
              <w:rPr>
                <w:rFonts w:eastAsia="Calibri"/>
                <w:b/>
              </w:rPr>
              <w:t xml:space="preserve">                                                   4 четверть 7 ч.</w:t>
            </w:r>
          </w:p>
        </w:tc>
        <w:tc>
          <w:tcPr>
            <w:tcW w:w="288" w:type="pct"/>
            <w:gridSpan w:val="2"/>
          </w:tcPr>
          <w:p w:rsidR="00F62D41" w:rsidRPr="002E5E74" w:rsidRDefault="00F62D41" w:rsidP="00FF7093">
            <w:pPr>
              <w:tabs>
                <w:tab w:val="left" w:pos="4500"/>
              </w:tabs>
              <w:jc w:val="center"/>
              <w:rPr>
                <w:rFonts w:eastAsia="Calibri"/>
                <w:b/>
              </w:rPr>
            </w:pPr>
          </w:p>
        </w:tc>
        <w:tc>
          <w:tcPr>
            <w:tcW w:w="326" w:type="pct"/>
            <w:gridSpan w:val="2"/>
          </w:tcPr>
          <w:p w:rsidR="00F62D41" w:rsidRPr="002E5E74" w:rsidRDefault="00F62D41" w:rsidP="00FF7093">
            <w:pPr>
              <w:tabs>
                <w:tab w:val="left" w:pos="4500"/>
              </w:tabs>
              <w:jc w:val="center"/>
              <w:rPr>
                <w:rFonts w:eastAsia="Calibri"/>
                <w:b/>
              </w:rPr>
            </w:pPr>
          </w:p>
        </w:tc>
      </w:tr>
      <w:tr w:rsidR="00E063B3" w:rsidRPr="002E5E74" w:rsidTr="00E063B3">
        <w:trPr>
          <w:trHeight w:val="20"/>
        </w:trPr>
        <w:tc>
          <w:tcPr>
            <w:tcW w:w="1706" w:type="pct"/>
          </w:tcPr>
          <w:p w:rsidR="00FF7093" w:rsidRPr="00100F91" w:rsidRDefault="00100F91" w:rsidP="00F62D41">
            <w:pPr>
              <w:tabs>
                <w:tab w:val="left" w:pos="326"/>
                <w:tab w:val="left" w:pos="4500"/>
              </w:tabs>
              <w:suppressAutoHyphens w:val="0"/>
              <w:contextualSpacing/>
              <w:jc w:val="right"/>
              <w:rPr>
                <w:rFonts w:eastAsia="Calibri"/>
              </w:rPr>
            </w:pPr>
            <w:r>
              <w:rPr>
                <w:rFonts w:eastAsia="Calibri"/>
              </w:rPr>
              <w:t>26</w:t>
            </w:r>
            <w:r w:rsidR="00F62D41" w:rsidRPr="00100F91">
              <w:rPr>
                <w:rFonts w:eastAsia="Calibri"/>
              </w:rPr>
              <w:t>.</w:t>
            </w:r>
          </w:p>
        </w:tc>
        <w:tc>
          <w:tcPr>
            <w:tcW w:w="2383" w:type="pct"/>
            <w:gridSpan w:val="3"/>
          </w:tcPr>
          <w:p w:rsidR="00FF7093" w:rsidRPr="002E5E74" w:rsidRDefault="00FF7093" w:rsidP="00FF7093">
            <w:pPr>
              <w:tabs>
                <w:tab w:val="left" w:pos="4500"/>
                <w:tab w:val="left" w:pos="5472"/>
              </w:tabs>
              <w:rPr>
                <w:rFonts w:eastAsia="Calibri"/>
              </w:rPr>
            </w:pPr>
            <w:r w:rsidRPr="002E5E74">
              <w:rPr>
                <w:rFonts w:eastAsia="Calibri"/>
              </w:rPr>
              <w:t>Аппликация с использованием крупы «Грибок»</w:t>
            </w:r>
          </w:p>
        </w:tc>
        <w:tc>
          <w:tcPr>
            <w:tcW w:w="297" w:type="pct"/>
            <w:gridSpan w:val="2"/>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F62D41" w:rsidP="00FF7093">
            <w:pPr>
              <w:tabs>
                <w:tab w:val="left" w:pos="4500"/>
              </w:tabs>
              <w:jc w:val="center"/>
              <w:rPr>
                <w:rFonts w:eastAsia="Calibri"/>
              </w:rPr>
            </w:pPr>
            <w:r>
              <w:rPr>
                <w:rFonts w:eastAsia="Calibri"/>
              </w:rPr>
              <w:t>3.04</w:t>
            </w:r>
          </w:p>
        </w:tc>
        <w:tc>
          <w:tcPr>
            <w:tcW w:w="326" w:type="pct"/>
            <w:gridSpan w:val="2"/>
          </w:tcPr>
          <w:p w:rsidR="00FF7093" w:rsidRPr="002E5E74" w:rsidRDefault="00FF7093" w:rsidP="00FF7093">
            <w:pPr>
              <w:tabs>
                <w:tab w:val="left" w:pos="4500"/>
              </w:tabs>
              <w:jc w:val="center"/>
              <w:rPr>
                <w:rFonts w:eastAsia="Calibri"/>
              </w:rPr>
            </w:pPr>
          </w:p>
        </w:tc>
      </w:tr>
      <w:tr w:rsidR="00E063B3" w:rsidRPr="002E5E74" w:rsidTr="00E063B3">
        <w:trPr>
          <w:trHeight w:val="20"/>
        </w:trPr>
        <w:tc>
          <w:tcPr>
            <w:tcW w:w="1706" w:type="pct"/>
          </w:tcPr>
          <w:p w:rsidR="00FF7093" w:rsidRPr="00100F91" w:rsidRDefault="00100F91" w:rsidP="00F62D41">
            <w:pPr>
              <w:tabs>
                <w:tab w:val="left" w:pos="326"/>
                <w:tab w:val="left" w:pos="4500"/>
              </w:tabs>
              <w:suppressAutoHyphens w:val="0"/>
              <w:contextualSpacing/>
              <w:jc w:val="right"/>
              <w:rPr>
                <w:rFonts w:eastAsia="Calibri"/>
              </w:rPr>
            </w:pPr>
            <w:r>
              <w:rPr>
                <w:rFonts w:eastAsia="Calibri"/>
              </w:rPr>
              <w:t>27</w:t>
            </w:r>
            <w:r w:rsidR="00F62D41" w:rsidRPr="00100F91">
              <w:rPr>
                <w:rFonts w:eastAsia="Calibri"/>
              </w:rPr>
              <w:t>.</w:t>
            </w:r>
          </w:p>
        </w:tc>
        <w:tc>
          <w:tcPr>
            <w:tcW w:w="2383" w:type="pct"/>
            <w:gridSpan w:val="3"/>
          </w:tcPr>
          <w:p w:rsidR="00FF7093" w:rsidRPr="002E5E74" w:rsidRDefault="00FF7093" w:rsidP="00FF7093">
            <w:pPr>
              <w:tabs>
                <w:tab w:val="left" w:pos="4500"/>
                <w:tab w:val="left" w:pos="5472"/>
              </w:tabs>
              <w:rPr>
                <w:rFonts w:eastAsia="Calibri"/>
              </w:rPr>
            </w:pPr>
            <w:r w:rsidRPr="002E5E74">
              <w:rPr>
                <w:rFonts w:eastAsia="Calibri"/>
              </w:rPr>
              <w:t>Нитки.</w:t>
            </w:r>
          </w:p>
        </w:tc>
        <w:tc>
          <w:tcPr>
            <w:tcW w:w="297" w:type="pct"/>
            <w:gridSpan w:val="2"/>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F62D41" w:rsidP="00FF7093">
            <w:pPr>
              <w:tabs>
                <w:tab w:val="left" w:pos="4500"/>
              </w:tabs>
              <w:jc w:val="center"/>
              <w:rPr>
                <w:rFonts w:eastAsia="Calibri"/>
              </w:rPr>
            </w:pPr>
            <w:r>
              <w:rPr>
                <w:rFonts w:eastAsia="Calibri"/>
              </w:rPr>
              <w:t>10.04</w:t>
            </w:r>
          </w:p>
        </w:tc>
        <w:tc>
          <w:tcPr>
            <w:tcW w:w="326" w:type="pct"/>
            <w:gridSpan w:val="2"/>
          </w:tcPr>
          <w:p w:rsidR="00FF7093" w:rsidRPr="002E5E74" w:rsidRDefault="00FF7093" w:rsidP="00FF7093">
            <w:pPr>
              <w:tabs>
                <w:tab w:val="left" w:pos="4500"/>
              </w:tabs>
              <w:jc w:val="center"/>
              <w:rPr>
                <w:rFonts w:eastAsia="Calibri"/>
              </w:rPr>
            </w:pPr>
          </w:p>
        </w:tc>
      </w:tr>
      <w:tr w:rsidR="00E063B3" w:rsidRPr="002E5E74" w:rsidTr="00F62D41">
        <w:trPr>
          <w:trHeight w:val="245"/>
        </w:trPr>
        <w:tc>
          <w:tcPr>
            <w:tcW w:w="1706" w:type="pct"/>
          </w:tcPr>
          <w:p w:rsidR="00FF7093" w:rsidRPr="00100F91" w:rsidRDefault="00100F91" w:rsidP="00F62D41">
            <w:pPr>
              <w:tabs>
                <w:tab w:val="left" w:pos="326"/>
                <w:tab w:val="left" w:pos="4500"/>
              </w:tabs>
              <w:suppressAutoHyphens w:val="0"/>
              <w:contextualSpacing/>
              <w:jc w:val="right"/>
              <w:rPr>
                <w:rFonts w:eastAsia="Calibri"/>
              </w:rPr>
            </w:pPr>
            <w:r>
              <w:rPr>
                <w:rFonts w:eastAsia="Calibri"/>
              </w:rPr>
              <w:t>28</w:t>
            </w:r>
            <w:r w:rsidR="00F62D41" w:rsidRPr="00100F91">
              <w:rPr>
                <w:rFonts w:eastAsia="Calibri"/>
              </w:rPr>
              <w:t>.</w:t>
            </w:r>
          </w:p>
        </w:tc>
        <w:tc>
          <w:tcPr>
            <w:tcW w:w="2383" w:type="pct"/>
            <w:gridSpan w:val="3"/>
          </w:tcPr>
          <w:p w:rsidR="00FF7093" w:rsidRPr="002E5E74" w:rsidRDefault="00FF7093" w:rsidP="00FF7093">
            <w:pPr>
              <w:tabs>
                <w:tab w:val="left" w:pos="4500"/>
                <w:tab w:val="left" w:pos="5472"/>
              </w:tabs>
              <w:rPr>
                <w:rFonts w:eastAsia="Calibri"/>
              </w:rPr>
            </w:pPr>
            <w:r w:rsidRPr="002E5E74">
              <w:rPr>
                <w:rFonts w:eastAsia="Calibri"/>
              </w:rPr>
              <w:t>Нитки.</w:t>
            </w:r>
          </w:p>
        </w:tc>
        <w:tc>
          <w:tcPr>
            <w:tcW w:w="297" w:type="pct"/>
            <w:gridSpan w:val="2"/>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F62D41" w:rsidP="00FF7093">
            <w:pPr>
              <w:tabs>
                <w:tab w:val="left" w:pos="4500"/>
              </w:tabs>
              <w:jc w:val="center"/>
              <w:rPr>
                <w:rFonts w:eastAsia="Calibri"/>
              </w:rPr>
            </w:pPr>
            <w:r>
              <w:rPr>
                <w:rFonts w:eastAsia="Calibri"/>
              </w:rPr>
              <w:t>17.04</w:t>
            </w:r>
          </w:p>
        </w:tc>
        <w:tc>
          <w:tcPr>
            <w:tcW w:w="326" w:type="pct"/>
            <w:gridSpan w:val="2"/>
          </w:tcPr>
          <w:p w:rsidR="00FF7093" w:rsidRPr="002E5E74" w:rsidRDefault="00FF7093" w:rsidP="00FF7093">
            <w:pPr>
              <w:tabs>
                <w:tab w:val="left" w:pos="4500"/>
              </w:tabs>
              <w:jc w:val="center"/>
              <w:rPr>
                <w:rFonts w:eastAsia="Calibri"/>
              </w:rPr>
            </w:pPr>
          </w:p>
        </w:tc>
      </w:tr>
      <w:tr w:rsidR="00E063B3" w:rsidRPr="002E5E74" w:rsidTr="00E063B3">
        <w:trPr>
          <w:trHeight w:val="20"/>
        </w:trPr>
        <w:tc>
          <w:tcPr>
            <w:tcW w:w="1706" w:type="pct"/>
          </w:tcPr>
          <w:p w:rsidR="00FF7093" w:rsidRPr="002E5E74" w:rsidRDefault="00100F91" w:rsidP="00F62D41">
            <w:pPr>
              <w:tabs>
                <w:tab w:val="left" w:pos="326"/>
                <w:tab w:val="left" w:pos="4500"/>
              </w:tabs>
              <w:suppressAutoHyphens w:val="0"/>
              <w:contextualSpacing/>
              <w:jc w:val="right"/>
              <w:rPr>
                <w:rFonts w:eastAsia="Calibri"/>
              </w:rPr>
            </w:pPr>
            <w:r>
              <w:rPr>
                <w:rFonts w:eastAsia="Calibri"/>
              </w:rPr>
              <w:t>29</w:t>
            </w:r>
            <w:r w:rsidR="00F62D41">
              <w:rPr>
                <w:rFonts w:eastAsia="Calibri"/>
              </w:rPr>
              <w:t>.</w:t>
            </w:r>
          </w:p>
        </w:tc>
        <w:tc>
          <w:tcPr>
            <w:tcW w:w="2383" w:type="pct"/>
            <w:gridSpan w:val="3"/>
          </w:tcPr>
          <w:p w:rsidR="00FF7093" w:rsidRPr="002E5E74" w:rsidRDefault="00FF7093" w:rsidP="00FF7093">
            <w:pPr>
              <w:tabs>
                <w:tab w:val="left" w:pos="4500"/>
                <w:tab w:val="left" w:pos="5472"/>
              </w:tabs>
              <w:rPr>
                <w:rFonts w:eastAsia="Calibri"/>
              </w:rPr>
            </w:pPr>
            <w:r w:rsidRPr="002E5E74">
              <w:rPr>
                <w:rFonts w:eastAsia="Calibri"/>
              </w:rPr>
              <w:t>Витье шнура из плотных ниток. Завязывание узла.</w:t>
            </w:r>
          </w:p>
        </w:tc>
        <w:tc>
          <w:tcPr>
            <w:tcW w:w="297" w:type="pct"/>
            <w:gridSpan w:val="2"/>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F62D41" w:rsidP="00FF7093">
            <w:pPr>
              <w:tabs>
                <w:tab w:val="left" w:pos="4500"/>
              </w:tabs>
              <w:jc w:val="center"/>
              <w:rPr>
                <w:rFonts w:eastAsia="Calibri"/>
              </w:rPr>
            </w:pPr>
            <w:r>
              <w:rPr>
                <w:rFonts w:eastAsia="Calibri"/>
              </w:rPr>
              <w:t>24.04</w:t>
            </w:r>
          </w:p>
        </w:tc>
        <w:tc>
          <w:tcPr>
            <w:tcW w:w="326" w:type="pct"/>
            <w:gridSpan w:val="2"/>
          </w:tcPr>
          <w:p w:rsidR="00FF7093" w:rsidRPr="002E5E74" w:rsidRDefault="00FF7093" w:rsidP="00FF7093">
            <w:pPr>
              <w:tabs>
                <w:tab w:val="left" w:pos="4500"/>
              </w:tabs>
              <w:jc w:val="center"/>
              <w:rPr>
                <w:rFonts w:eastAsia="Calibri"/>
              </w:rPr>
            </w:pPr>
          </w:p>
        </w:tc>
      </w:tr>
      <w:tr w:rsidR="00E063B3" w:rsidRPr="002E5E74" w:rsidTr="00E063B3">
        <w:trPr>
          <w:trHeight w:val="20"/>
        </w:trPr>
        <w:tc>
          <w:tcPr>
            <w:tcW w:w="1706" w:type="pct"/>
          </w:tcPr>
          <w:p w:rsidR="00FF7093" w:rsidRPr="002E5E74" w:rsidRDefault="00100F91" w:rsidP="00F62D41">
            <w:pPr>
              <w:tabs>
                <w:tab w:val="left" w:pos="326"/>
                <w:tab w:val="left" w:pos="4500"/>
              </w:tabs>
              <w:suppressAutoHyphens w:val="0"/>
              <w:contextualSpacing/>
              <w:jc w:val="right"/>
              <w:rPr>
                <w:rFonts w:eastAsia="Calibri"/>
              </w:rPr>
            </w:pPr>
            <w:r>
              <w:rPr>
                <w:rFonts w:eastAsia="Calibri"/>
              </w:rPr>
              <w:t>30</w:t>
            </w:r>
            <w:r w:rsidR="00F62D41">
              <w:rPr>
                <w:rFonts w:eastAsia="Calibri"/>
              </w:rPr>
              <w:t>.</w:t>
            </w:r>
          </w:p>
        </w:tc>
        <w:tc>
          <w:tcPr>
            <w:tcW w:w="2383" w:type="pct"/>
            <w:gridSpan w:val="3"/>
          </w:tcPr>
          <w:p w:rsidR="00FF7093" w:rsidRPr="002E5E74" w:rsidRDefault="00FF7093" w:rsidP="00FF7093">
            <w:pPr>
              <w:tabs>
                <w:tab w:val="left" w:pos="4500"/>
                <w:tab w:val="left" w:pos="5472"/>
              </w:tabs>
              <w:rPr>
                <w:rFonts w:eastAsia="Calibri"/>
              </w:rPr>
            </w:pPr>
            <w:r w:rsidRPr="002E5E74">
              <w:rPr>
                <w:rFonts w:eastAsia="Calibri"/>
              </w:rPr>
              <w:t>Плетение косички из шерстяных ниток.</w:t>
            </w:r>
          </w:p>
        </w:tc>
        <w:tc>
          <w:tcPr>
            <w:tcW w:w="297" w:type="pct"/>
            <w:gridSpan w:val="2"/>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F62D41" w:rsidP="00FF7093">
            <w:pPr>
              <w:tabs>
                <w:tab w:val="left" w:pos="4500"/>
              </w:tabs>
              <w:jc w:val="center"/>
              <w:rPr>
                <w:rFonts w:eastAsia="Calibri"/>
              </w:rPr>
            </w:pPr>
            <w:r>
              <w:rPr>
                <w:rFonts w:eastAsia="Calibri"/>
              </w:rPr>
              <w:t>8.05</w:t>
            </w:r>
          </w:p>
        </w:tc>
        <w:tc>
          <w:tcPr>
            <w:tcW w:w="326" w:type="pct"/>
            <w:gridSpan w:val="2"/>
          </w:tcPr>
          <w:p w:rsidR="00FF7093" w:rsidRPr="002E5E74" w:rsidRDefault="00FF7093" w:rsidP="00FF7093">
            <w:pPr>
              <w:tabs>
                <w:tab w:val="left" w:pos="4500"/>
              </w:tabs>
              <w:jc w:val="center"/>
              <w:rPr>
                <w:rFonts w:eastAsia="Calibri"/>
              </w:rPr>
            </w:pPr>
          </w:p>
        </w:tc>
      </w:tr>
      <w:tr w:rsidR="00E063B3" w:rsidRPr="002E5E74" w:rsidTr="00E063B3">
        <w:trPr>
          <w:trHeight w:val="20"/>
        </w:trPr>
        <w:tc>
          <w:tcPr>
            <w:tcW w:w="1706" w:type="pct"/>
          </w:tcPr>
          <w:p w:rsidR="00FF7093" w:rsidRPr="002E5E74" w:rsidRDefault="00100F91" w:rsidP="00F62D41">
            <w:pPr>
              <w:tabs>
                <w:tab w:val="left" w:pos="326"/>
                <w:tab w:val="left" w:pos="4500"/>
              </w:tabs>
              <w:suppressAutoHyphens w:val="0"/>
              <w:contextualSpacing/>
              <w:jc w:val="right"/>
              <w:rPr>
                <w:rFonts w:eastAsia="Calibri"/>
              </w:rPr>
            </w:pPr>
            <w:r>
              <w:rPr>
                <w:rFonts w:eastAsia="Calibri"/>
              </w:rPr>
              <w:t>31</w:t>
            </w:r>
            <w:r w:rsidR="00F62D41">
              <w:rPr>
                <w:rFonts w:eastAsia="Calibri"/>
              </w:rPr>
              <w:t>.</w:t>
            </w:r>
          </w:p>
        </w:tc>
        <w:tc>
          <w:tcPr>
            <w:tcW w:w="2383" w:type="pct"/>
            <w:gridSpan w:val="3"/>
          </w:tcPr>
          <w:p w:rsidR="00FF7093" w:rsidRPr="002E5E74" w:rsidRDefault="00FF7093" w:rsidP="00FF7093">
            <w:pPr>
              <w:rPr>
                <w:rFonts w:eastAsia="Calibri"/>
              </w:rPr>
            </w:pPr>
            <w:r w:rsidRPr="002E5E74">
              <w:rPr>
                <w:rFonts w:eastAsia="Calibri"/>
              </w:rPr>
              <w:t>Лепка «Избушки»</w:t>
            </w:r>
          </w:p>
        </w:tc>
        <w:tc>
          <w:tcPr>
            <w:tcW w:w="297" w:type="pct"/>
            <w:gridSpan w:val="2"/>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F62D41" w:rsidP="00FF7093">
            <w:pPr>
              <w:tabs>
                <w:tab w:val="left" w:pos="4500"/>
              </w:tabs>
              <w:jc w:val="center"/>
              <w:rPr>
                <w:rFonts w:eastAsia="Calibri"/>
              </w:rPr>
            </w:pPr>
            <w:r>
              <w:rPr>
                <w:rFonts w:eastAsia="Calibri"/>
              </w:rPr>
              <w:t>15.05</w:t>
            </w:r>
          </w:p>
        </w:tc>
        <w:tc>
          <w:tcPr>
            <w:tcW w:w="326" w:type="pct"/>
            <w:gridSpan w:val="2"/>
          </w:tcPr>
          <w:p w:rsidR="00FF7093" w:rsidRPr="002E5E74" w:rsidRDefault="00FF7093" w:rsidP="00FF7093">
            <w:pPr>
              <w:tabs>
                <w:tab w:val="left" w:pos="4500"/>
              </w:tabs>
              <w:jc w:val="center"/>
              <w:rPr>
                <w:rFonts w:eastAsia="Calibri"/>
              </w:rPr>
            </w:pPr>
          </w:p>
        </w:tc>
      </w:tr>
      <w:tr w:rsidR="00E063B3" w:rsidRPr="002E5E74" w:rsidTr="00E063B3">
        <w:trPr>
          <w:trHeight w:val="20"/>
        </w:trPr>
        <w:tc>
          <w:tcPr>
            <w:tcW w:w="1706" w:type="pct"/>
          </w:tcPr>
          <w:p w:rsidR="00FF7093" w:rsidRPr="002E5E74" w:rsidRDefault="00100F91" w:rsidP="00F62D41">
            <w:pPr>
              <w:tabs>
                <w:tab w:val="left" w:pos="4500"/>
              </w:tabs>
              <w:suppressAutoHyphens w:val="0"/>
              <w:contextualSpacing/>
              <w:jc w:val="right"/>
              <w:rPr>
                <w:rFonts w:eastAsia="Calibri"/>
              </w:rPr>
            </w:pPr>
            <w:r>
              <w:rPr>
                <w:rFonts w:eastAsia="Calibri"/>
              </w:rPr>
              <w:t>32</w:t>
            </w:r>
            <w:r w:rsidR="00F62D41">
              <w:rPr>
                <w:rFonts w:eastAsia="Calibri"/>
              </w:rPr>
              <w:t>.</w:t>
            </w:r>
          </w:p>
        </w:tc>
        <w:tc>
          <w:tcPr>
            <w:tcW w:w="2383" w:type="pct"/>
            <w:gridSpan w:val="3"/>
          </w:tcPr>
          <w:p w:rsidR="00FF7093" w:rsidRPr="002E5E74" w:rsidRDefault="00FF7093" w:rsidP="00FF7093">
            <w:pPr>
              <w:rPr>
                <w:rFonts w:eastAsia="Calibri"/>
              </w:rPr>
            </w:pPr>
            <w:r w:rsidRPr="002E5E74">
              <w:rPr>
                <w:rFonts w:eastAsia="Calibri"/>
              </w:rPr>
              <w:t>Аппликация «Цветы»</w:t>
            </w:r>
          </w:p>
        </w:tc>
        <w:tc>
          <w:tcPr>
            <w:tcW w:w="297" w:type="pct"/>
            <w:gridSpan w:val="2"/>
          </w:tcPr>
          <w:p w:rsidR="00FF7093" w:rsidRPr="002E5E74" w:rsidRDefault="00F62D41" w:rsidP="00FF7093">
            <w:pPr>
              <w:tabs>
                <w:tab w:val="left" w:pos="4500"/>
              </w:tabs>
              <w:jc w:val="center"/>
              <w:rPr>
                <w:rFonts w:eastAsia="Calibri"/>
              </w:rPr>
            </w:pPr>
            <w:r>
              <w:rPr>
                <w:rFonts w:eastAsia="Calibri"/>
              </w:rPr>
              <w:t>1</w:t>
            </w:r>
          </w:p>
        </w:tc>
        <w:tc>
          <w:tcPr>
            <w:tcW w:w="288" w:type="pct"/>
            <w:gridSpan w:val="2"/>
          </w:tcPr>
          <w:p w:rsidR="00FF7093" w:rsidRPr="002E5E74" w:rsidRDefault="00F62D41" w:rsidP="00FF7093">
            <w:pPr>
              <w:tabs>
                <w:tab w:val="left" w:pos="4500"/>
              </w:tabs>
              <w:jc w:val="center"/>
              <w:rPr>
                <w:rFonts w:eastAsia="Calibri"/>
              </w:rPr>
            </w:pPr>
            <w:r>
              <w:rPr>
                <w:rFonts w:eastAsia="Calibri"/>
              </w:rPr>
              <w:t>22.05</w:t>
            </w:r>
          </w:p>
        </w:tc>
        <w:tc>
          <w:tcPr>
            <w:tcW w:w="326" w:type="pct"/>
            <w:gridSpan w:val="2"/>
          </w:tcPr>
          <w:p w:rsidR="00FF7093" w:rsidRPr="002E5E74" w:rsidRDefault="00FF7093" w:rsidP="00FF7093">
            <w:pPr>
              <w:tabs>
                <w:tab w:val="left" w:pos="4500"/>
              </w:tabs>
              <w:jc w:val="center"/>
              <w:rPr>
                <w:rFonts w:eastAsia="Calibri"/>
              </w:rPr>
            </w:pPr>
          </w:p>
        </w:tc>
      </w:tr>
      <w:tr w:rsidR="00F62D41" w:rsidRPr="002E5E74" w:rsidTr="00F62D41">
        <w:trPr>
          <w:trHeight w:val="20"/>
        </w:trPr>
        <w:tc>
          <w:tcPr>
            <w:tcW w:w="1706" w:type="pct"/>
          </w:tcPr>
          <w:p w:rsidR="00F62D41" w:rsidRPr="002E5E74" w:rsidRDefault="00F62D41" w:rsidP="00FF7093">
            <w:pPr>
              <w:numPr>
                <w:ilvl w:val="0"/>
                <w:numId w:val="59"/>
              </w:numPr>
              <w:tabs>
                <w:tab w:val="left" w:pos="4500"/>
              </w:tabs>
              <w:suppressAutoHyphens w:val="0"/>
              <w:contextualSpacing/>
              <w:jc w:val="center"/>
              <w:rPr>
                <w:rFonts w:eastAsia="Calibri"/>
              </w:rPr>
            </w:pPr>
          </w:p>
        </w:tc>
        <w:tc>
          <w:tcPr>
            <w:tcW w:w="2680" w:type="pct"/>
            <w:gridSpan w:val="5"/>
          </w:tcPr>
          <w:p w:rsidR="00F62D41" w:rsidRPr="00F62D41" w:rsidRDefault="00F62D41" w:rsidP="00F62D41">
            <w:pPr>
              <w:tabs>
                <w:tab w:val="left" w:pos="4500"/>
              </w:tabs>
              <w:jc w:val="right"/>
              <w:rPr>
                <w:rFonts w:eastAsia="Calibri"/>
                <w:b/>
              </w:rPr>
            </w:pPr>
            <w:r w:rsidRPr="00F62D41">
              <w:rPr>
                <w:rFonts w:eastAsia="Calibri"/>
                <w:b/>
              </w:rPr>
              <w:t>Итого:</w:t>
            </w:r>
          </w:p>
        </w:tc>
        <w:tc>
          <w:tcPr>
            <w:tcW w:w="288" w:type="pct"/>
            <w:gridSpan w:val="2"/>
          </w:tcPr>
          <w:p w:rsidR="00F62D41" w:rsidRPr="00F62D41" w:rsidRDefault="00100F91" w:rsidP="00FF7093">
            <w:pPr>
              <w:tabs>
                <w:tab w:val="left" w:pos="4500"/>
              </w:tabs>
              <w:jc w:val="center"/>
              <w:rPr>
                <w:rFonts w:eastAsia="Calibri"/>
                <w:b/>
              </w:rPr>
            </w:pPr>
            <w:r>
              <w:rPr>
                <w:rFonts w:eastAsia="Calibri"/>
                <w:b/>
              </w:rPr>
              <w:t>32</w:t>
            </w:r>
            <w:r w:rsidR="00F62D41">
              <w:rPr>
                <w:rFonts w:eastAsia="Calibri"/>
                <w:b/>
              </w:rPr>
              <w:t xml:space="preserve"> ч.</w:t>
            </w:r>
          </w:p>
        </w:tc>
        <w:tc>
          <w:tcPr>
            <w:tcW w:w="326" w:type="pct"/>
            <w:gridSpan w:val="2"/>
          </w:tcPr>
          <w:p w:rsidR="00F62D41" w:rsidRPr="002E5E74" w:rsidRDefault="00F62D41" w:rsidP="00FF7093">
            <w:pPr>
              <w:tabs>
                <w:tab w:val="left" w:pos="4500"/>
              </w:tabs>
              <w:jc w:val="center"/>
              <w:rPr>
                <w:rFonts w:eastAsia="Calibri"/>
              </w:rPr>
            </w:pPr>
          </w:p>
        </w:tc>
      </w:tr>
    </w:tbl>
    <w:p w:rsidR="00FF7093" w:rsidRPr="00FF7093" w:rsidRDefault="00FF7093" w:rsidP="00FF7093">
      <w:pPr>
        <w:ind w:firstLine="708"/>
      </w:pPr>
    </w:p>
    <w:p w:rsidR="00F62D41" w:rsidRDefault="00420C3B" w:rsidP="00FF7093">
      <w:pPr>
        <w:pageBreakBefore/>
        <w:ind w:firstLine="709"/>
        <w:jc w:val="center"/>
        <w:rPr>
          <w:b/>
        </w:rPr>
      </w:pPr>
      <w:r w:rsidRPr="00D80372">
        <w:rPr>
          <w:b/>
        </w:rPr>
        <w:lastRenderedPageBreak/>
        <w:t>Календарно-тематическое планирование по предмету «Адаптивная физическая культура»</w:t>
      </w:r>
    </w:p>
    <w:p w:rsidR="00F62D41" w:rsidRPr="00F62D41" w:rsidRDefault="00F62D41" w:rsidP="00F62D41"/>
    <w:p w:rsidR="00F62D41" w:rsidRDefault="00F62D41" w:rsidP="00F62D41"/>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4850"/>
        <w:gridCol w:w="1597"/>
        <w:gridCol w:w="1105"/>
        <w:gridCol w:w="1104"/>
      </w:tblGrid>
      <w:tr w:rsidR="00F62D41" w:rsidRPr="009F18FB" w:rsidTr="00F62D41">
        <w:tc>
          <w:tcPr>
            <w:tcW w:w="915" w:type="dxa"/>
          </w:tcPr>
          <w:p w:rsidR="00F62D41" w:rsidRPr="009F18FB" w:rsidRDefault="00F62D41" w:rsidP="00F62D41">
            <w:pPr>
              <w:jc w:val="center"/>
              <w:rPr>
                <w:b/>
              </w:rPr>
            </w:pPr>
            <w:r w:rsidRPr="009F18FB">
              <w:rPr>
                <w:b/>
              </w:rPr>
              <w:t xml:space="preserve">№ </w:t>
            </w:r>
          </w:p>
        </w:tc>
        <w:tc>
          <w:tcPr>
            <w:tcW w:w="4850" w:type="dxa"/>
          </w:tcPr>
          <w:p w:rsidR="00F62D41" w:rsidRPr="009F18FB" w:rsidRDefault="00F62D41" w:rsidP="00F62D41">
            <w:pPr>
              <w:jc w:val="center"/>
              <w:rPr>
                <w:b/>
              </w:rPr>
            </w:pPr>
            <w:r w:rsidRPr="009F18FB">
              <w:rPr>
                <w:b/>
              </w:rPr>
              <w:t>Тема урока</w:t>
            </w:r>
          </w:p>
        </w:tc>
        <w:tc>
          <w:tcPr>
            <w:tcW w:w="1597" w:type="dxa"/>
          </w:tcPr>
          <w:p w:rsidR="00F62D41" w:rsidRPr="009F18FB" w:rsidRDefault="00F62D41" w:rsidP="00F62D41">
            <w:pPr>
              <w:jc w:val="center"/>
              <w:rPr>
                <w:b/>
              </w:rPr>
            </w:pPr>
            <w:r w:rsidRPr="009F18FB">
              <w:rPr>
                <w:b/>
              </w:rPr>
              <w:t>Количество часов</w:t>
            </w:r>
          </w:p>
        </w:tc>
        <w:tc>
          <w:tcPr>
            <w:tcW w:w="1105" w:type="dxa"/>
          </w:tcPr>
          <w:p w:rsidR="00F62D41" w:rsidRPr="009F18FB" w:rsidRDefault="00F62D41" w:rsidP="00F62D41">
            <w:pPr>
              <w:jc w:val="center"/>
              <w:rPr>
                <w:b/>
              </w:rPr>
            </w:pPr>
            <w:r w:rsidRPr="009F18FB">
              <w:rPr>
                <w:b/>
              </w:rPr>
              <w:t>Дата по плану</w:t>
            </w:r>
          </w:p>
        </w:tc>
        <w:tc>
          <w:tcPr>
            <w:tcW w:w="1104" w:type="dxa"/>
          </w:tcPr>
          <w:p w:rsidR="00F62D41" w:rsidRPr="009F18FB" w:rsidRDefault="00F62D41" w:rsidP="00F62D41">
            <w:pPr>
              <w:jc w:val="center"/>
              <w:rPr>
                <w:b/>
              </w:rPr>
            </w:pPr>
            <w:r w:rsidRPr="009F18FB">
              <w:rPr>
                <w:b/>
              </w:rPr>
              <w:t>Дата по факту</w:t>
            </w:r>
          </w:p>
        </w:tc>
      </w:tr>
      <w:tr w:rsidR="00F62D41" w:rsidRPr="009F18FB" w:rsidTr="00F62D41">
        <w:tc>
          <w:tcPr>
            <w:tcW w:w="9571" w:type="dxa"/>
            <w:gridSpan w:val="5"/>
          </w:tcPr>
          <w:p w:rsidR="00F62D41" w:rsidRPr="009F18FB" w:rsidRDefault="00F62D41" w:rsidP="00F62D41">
            <w:pPr>
              <w:jc w:val="center"/>
              <w:rPr>
                <w:b/>
              </w:rPr>
            </w:pPr>
            <w:r w:rsidRPr="009F18FB">
              <w:rPr>
                <w:b/>
              </w:rPr>
              <w:t>1 четверть</w:t>
            </w:r>
            <w:r w:rsidR="00100F91">
              <w:rPr>
                <w:b/>
              </w:rPr>
              <w:t xml:space="preserve"> 9 ч.</w:t>
            </w:r>
          </w:p>
        </w:tc>
      </w:tr>
      <w:tr w:rsidR="00F62D41" w:rsidRPr="009F18FB" w:rsidTr="00F62D41">
        <w:tc>
          <w:tcPr>
            <w:tcW w:w="915" w:type="dxa"/>
          </w:tcPr>
          <w:p w:rsidR="00F62D41" w:rsidRPr="009F18FB" w:rsidRDefault="00F62D41" w:rsidP="00F62D41">
            <w:pPr>
              <w:jc w:val="center"/>
            </w:pPr>
            <w:r w:rsidRPr="009F18FB">
              <w:t>1</w:t>
            </w:r>
          </w:p>
        </w:tc>
        <w:tc>
          <w:tcPr>
            <w:tcW w:w="4850" w:type="dxa"/>
          </w:tcPr>
          <w:p w:rsidR="00F62D41" w:rsidRPr="009F18FB" w:rsidRDefault="00F62D41" w:rsidP="00F62D41">
            <w:r w:rsidRPr="009F18FB">
              <w:rPr>
                <w:rFonts w:eastAsia="Calibri"/>
                <w:b/>
                <w:i/>
              </w:rPr>
              <w:t>Физическая подготовка.</w:t>
            </w:r>
            <w:r w:rsidRPr="009F18FB">
              <w:rPr>
                <w:rFonts w:eastAsia="Calibri"/>
              </w:rPr>
              <w:t xml:space="preserve"> Вводный урок. ИОТ и ТБ.</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5</w:t>
            </w:r>
            <w:r w:rsidR="00F62D41" w:rsidRPr="009F18FB">
              <w:t>.09</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2</w:t>
            </w:r>
          </w:p>
        </w:tc>
        <w:tc>
          <w:tcPr>
            <w:tcW w:w="4850" w:type="dxa"/>
          </w:tcPr>
          <w:p w:rsidR="00F62D41" w:rsidRPr="009F18FB" w:rsidRDefault="00F62D41" w:rsidP="00100F91">
            <w:r w:rsidRPr="009F18FB">
              <w:rPr>
                <w:rFonts w:eastAsia="Calibri"/>
                <w:iCs/>
              </w:rPr>
              <w:t>Ходьба</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12</w:t>
            </w:r>
            <w:r w:rsidR="00F62D41" w:rsidRPr="009F18FB">
              <w:t>.09</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3</w:t>
            </w:r>
          </w:p>
        </w:tc>
        <w:tc>
          <w:tcPr>
            <w:tcW w:w="4850" w:type="dxa"/>
          </w:tcPr>
          <w:p w:rsidR="00F62D41" w:rsidRPr="009F18FB" w:rsidRDefault="00F62D41" w:rsidP="00100F91">
            <w:r w:rsidRPr="009F18FB">
              <w:rPr>
                <w:rFonts w:eastAsia="Calibri"/>
                <w:iCs/>
              </w:rPr>
              <w:t xml:space="preserve">Ходьба </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19</w:t>
            </w:r>
            <w:r w:rsidR="00F62D41" w:rsidRPr="009F18FB">
              <w:t>.09</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4</w:t>
            </w:r>
          </w:p>
        </w:tc>
        <w:tc>
          <w:tcPr>
            <w:tcW w:w="4850" w:type="dxa"/>
          </w:tcPr>
          <w:p w:rsidR="00F62D41" w:rsidRPr="009F18FB" w:rsidRDefault="00F62D41" w:rsidP="00100F91">
            <w:r w:rsidRPr="009F18FB">
              <w:rPr>
                <w:rFonts w:eastAsia="Calibri"/>
                <w:iCs/>
              </w:rPr>
              <w:t xml:space="preserve">Ходьба </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26</w:t>
            </w:r>
            <w:r w:rsidR="00F62D41">
              <w:t>.09</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5</w:t>
            </w:r>
          </w:p>
        </w:tc>
        <w:tc>
          <w:tcPr>
            <w:tcW w:w="4850" w:type="dxa"/>
          </w:tcPr>
          <w:p w:rsidR="00F62D41" w:rsidRPr="009F18FB" w:rsidRDefault="00F62D41" w:rsidP="00100F91">
            <w:r w:rsidRPr="009F18FB">
              <w:rPr>
                <w:rFonts w:eastAsia="Calibri"/>
                <w:iCs/>
              </w:rPr>
              <w:t xml:space="preserve">Ходьба </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3</w:t>
            </w:r>
            <w:r w:rsidR="00F62D41" w:rsidRPr="009F18FB">
              <w:t>.10</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6</w:t>
            </w:r>
          </w:p>
        </w:tc>
        <w:tc>
          <w:tcPr>
            <w:tcW w:w="4850" w:type="dxa"/>
          </w:tcPr>
          <w:p w:rsidR="00F62D41" w:rsidRPr="009F18FB" w:rsidRDefault="00F62D41" w:rsidP="00100F91">
            <w:r w:rsidRPr="009F18FB">
              <w:rPr>
                <w:rFonts w:eastAsia="Calibri"/>
                <w:iCs/>
              </w:rPr>
              <w:t xml:space="preserve">Ходьба </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10</w:t>
            </w:r>
            <w:r w:rsidR="00F62D41" w:rsidRPr="009F18FB">
              <w:t>.10</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7</w:t>
            </w:r>
          </w:p>
        </w:tc>
        <w:tc>
          <w:tcPr>
            <w:tcW w:w="4850" w:type="dxa"/>
          </w:tcPr>
          <w:p w:rsidR="00F62D41" w:rsidRPr="009F18FB" w:rsidRDefault="00F62D41" w:rsidP="00F62D41">
            <w:pPr>
              <w:jc w:val="both"/>
              <w:rPr>
                <w:rFonts w:eastAsia="Calibri"/>
              </w:rPr>
            </w:pPr>
            <w:r w:rsidRPr="009F18FB">
              <w:rPr>
                <w:rFonts w:eastAsia="Calibri"/>
              </w:rPr>
              <w:t>Ползание.</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17</w:t>
            </w:r>
            <w:r w:rsidR="00F62D41" w:rsidRPr="009F18FB">
              <w:t>.10</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8</w:t>
            </w:r>
          </w:p>
        </w:tc>
        <w:tc>
          <w:tcPr>
            <w:tcW w:w="4850" w:type="dxa"/>
          </w:tcPr>
          <w:p w:rsidR="00F62D41" w:rsidRPr="009F18FB" w:rsidRDefault="00F62D41" w:rsidP="00F62D41">
            <w:pPr>
              <w:jc w:val="both"/>
              <w:rPr>
                <w:rFonts w:eastAsia="Calibri"/>
              </w:rPr>
            </w:pPr>
            <w:r w:rsidRPr="009F18FB">
              <w:rPr>
                <w:rFonts w:eastAsia="Calibri"/>
              </w:rPr>
              <w:t>Ползание.</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24</w:t>
            </w:r>
            <w:r w:rsidR="00F62D41">
              <w:t>.10</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9</w:t>
            </w:r>
          </w:p>
        </w:tc>
        <w:tc>
          <w:tcPr>
            <w:tcW w:w="4850" w:type="dxa"/>
          </w:tcPr>
          <w:p w:rsidR="00F62D41" w:rsidRPr="009F18FB" w:rsidRDefault="00F62D41" w:rsidP="00F62D41">
            <w:pPr>
              <w:jc w:val="both"/>
              <w:rPr>
                <w:rFonts w:eastAsia="Calibri"/>
              </w:rPr>
            </w:pPr>
            <w:r w:rsidRPr="009F18FB">
              <w:rPr>
                <w:rFonts w:eastAsia="Calibri"/>
              </w:rPr>
              <w:t>Ползание. ИОТ и ТБ.</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31</w:t>
            </w:r>
            <w:r w:rsidR="00F62D41">
              <w:t>.10</w:t>
            </w:r>
          </w:p>
        </w:tc>
        <w:tc>
          <w:tcPr>
            <w:tcW w:w="1104" w:type="dxa"/>
          </w:tcPr>
          <w:p w:rsidR="00F62D41" w:rsidRPr="009F18FB" w:rsidRDefault="00F62D41" w:rsidP="00F62D41"/>
        </w:tc>
      </w:tr>
      <w:tr w:rsidR="00F62D41" w:rsidRPr="009F18FB" w:rsidTr="00F62D41">
        <w:tc>
          <w:tcPr>
            <w:tcW w:w="9571" w:type="dxa"/>
            <w:gridSpan w:val="5"/>
          </w:tcPr>
          <w:p w:rsidR="00F62D41" w:rsidRPr="009F18FB" w:rsidRDefault="00F62D41" w:rsidP="00F62D41">
            <w:pPr>
              <w:jc w:val="center"/>
              <w:rPr>
                <w:b/>
              </w:rPr>
            </w:pPr>
            <w:r w:rsidRPr="009F18FB">
              <w:rPr>
                <w:b/>
              </w:rPr>
              <w:t>2 четверть</w:t>
            </w:r>
            <w:r w:rsidR="00100F91">
              <w:rPr>
                <w:b/>
              </w:rPr>
              <w:t xml:space="preserve"> 7 ч.</w:t>
            </w:r>
          </w:p>
        </w:tc>
      </w:tr>
      <w:tr w:rsidR="00F62D41" w:rsidRPr="009F18FB" w:rsidTr="00F62D41">
        <w:tc>
          <w:tcPr>
            <w:tcW w:w="915" w:type="dxa"/>
          </w:tcPr>
          <w:p w:rsidR="00F62D41" w:rsidRPr="009F18FB" w:rsidRDefault="00F62D41" w:rsidP="00F62D41">
            <w:pPr>
              <w:jc w:val="center"/>
            </w:pPr>
            <w:r w:rsidRPr="009F18FB">
              <w:t>10</w:t>
            </w:r>
          </w:p>
        </w:tc>
        <w:tc>
          <w:tcPr>
            <w:tcW w:w="4850" w:type="dxa"/>
          </w:tcPr>
          <w:p w:rsidR="00F62D41" w:rsidRPr="009F18FB" w:rsidRDefault="00F62D41" w:rsidP="00F62D41">
            <w:pPr>
              <w:jc w:val="both"/>
              <w:rPr>
                <w:rFonts w:eastAsia="Calibri"/>
              </w:rPr>
            </w:pPr>
            <w:r w:rsidRPr="009F18FB">
              <w:rPr>
                <w:rFonts w:eastAsia="Calibri"/>
              </w:rPr>
              <w:t>Ползание.</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14</w:t>
            </w:r>
            <w:r w:rsidR="00F62D41" w:rsidRPr="009F18FB">
              <w:t>.11</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11</w:t>
            </w:r>
          </w:p>
        </w:tc>
        <w:tc>
          <w:tcPr>
            <w:tcW w:w="4850" w:type="dxa"/>
          </w:tcPr>
          <w:p w:rsidR="00F62D41" w:rsidRPr="009F18FB" w:rsidRDefault="00F62D41" w:rsidP="00F62D41">
            <w:pPr>
              <w:jc w:val="both"/>
              <w:rPr>
                <w:rFonts w:eastAsia="Calibri"/>
              </w:rPr>
            </w:pPr>
            <w:r w:rsidRPr="009F18FB">
              <w:rPr>
                <w:rFonts w:eastAsia="Calibri"/>
              </w:rPr>
              <w:t>Ползание.</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21</w:t>
            </w:r>
            <w:r w:rsidR="00F62D41">
              <w:t>.11</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11</w:t>
            </w:r>
          </w:p>
        </w:tc>
        <w:tc>
          <w:tcPr>
            <w:tcW w:w="4850" w:type="dxa"/>
          </w:tcPr>
          <w:p w:rsidR="00F62D41" w:rsidRPr="009F18FB" w:rsidRDefault="00F62D41" w:rsidP="00F62D41">
            <w:r w:rsidRPr="009F18FB">
              <w:t>Упражнения на равновесие.</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28</w:t>
            </w:r>
            <w:r w:rsidR="00F62D41">
              <w:t>.11</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13</w:t>
            </w:r>
          </w:p>
        </w:tc>
        <w:tc>
          <w:tcPr>
            <w:tcW w:w="4850" w:type="dxa"/>
          </w:tcPr>
          <w:p w:rsidR="00F62D41" w:rsidRPr="009F18FB" w:rsidRDefault="00F62D41" w:rsidP="00F62D41">
            <w:r w:rsidRPr="009F18FB">
              <w:t>Упражнения на равновесие.</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5.</w:t>
            </w:r>
            <w:r w:rsidR="00F62D41" w:rsidRPr="009F18FB">
              <w:t>12</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14</w:t>
            </w:r>
          </w:p>
        </w:tc>
        <w:tc>
          <w:tcPr>
            <w:tcW w:w="4850" w:type="dxa"/>
          </w:tcPr>
          <w:p w:rsidR="00F62D41" w:rsidRPr="009F18FB" w:rsidRDefault="00F62D41" w:rsidP="00F62D41">
            <w:r w:rsidRPr="009F18FB">
              <w:t>Упражнения на равновесие.</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12</w:t>
            </w:r>
            <w:r w:rsidR="00F62D41" w:rsidRPr="009F18FB">
              <w:t>.12</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15</w:t>
            </w:r>
          </w:p>
        </w:tc>
        <w:tc>
          <w:tcPr>
            <w:tcW w:w="4850" w:type="dxa"/>
          </w:tcPr>
          <w:p w:rsidR="00F62D41" w:rsidRPr="009F18FB" w:rsidRDefault="00F62D41" w:rsidP="00F62D41">
            <w:r w:rsidRPr="009F18FB">
              <w:t>Упражнения на равновесие.</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19</w:t>
            </w:r>
            <w:r w:rsidR="00F62D41">
              <w:t>.</w:t>
            </w:r>
            <w:r w:rsidR="00F62D41" w:rsidRPr="009F18FB">
              <w:t>1</w:t>
            </w:r>
            <w:r w:rsidR="00F62D41">
              <w:t>2</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16</w:t>
            </w:r>
          </w:p>
        </w:tc>
        <w:tc>
          <w:tcPr>
            <w:tcW w:w="4850" w:type="dxa"/>
          </w:tcPr>
          <w:p w:rsidR="00F62D41" w:rsidRPr="009F18FB" w:rsidRDefault="00F62D41" w:rsidP="00F62D41">
            <w:r w:rsidRPr="009F18FB">
              <w:t>Упражнения на равновесие.</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26</w:t>
            </w:r>
            <w:r w:rsidR="00F62D41">
              <w:t>.12</w:t>
            </w:r>
          </w:p>
        </w:tc>
        <w:tc>
          <w:tcPr>
            <w:tcW w:w="1104" w:type="dxa"/>
          </w:tcPr>
          <w:p w:rsidR="00F62D41" w:rsidRPr="009F18FB" w:rsidRDefault="00F62D41" w:rsidP="00F62D41"/>
        </w:tc>
      </w:tr>
      <w:tr w:rsidR="00F62D41" w:rsidRPr="009F18FB" w:rsidTr="00F62D41">
        <w:trPr>
          <w:trHeight w:val="273"/>
        </w:trPr>
        <w:tc>
          <w:tcPr>
            <w:tcW w:w="9571" w:type="dxa"/>
            <w:gridSpan w:val="5"/>
          </w:tcPr>
          <w:p w:rsidR="00F62D41" w:rsidRPr="009F18FB" w:rsidRDefault="00F62D41" w:rsidP="00F62D41">
            <w:pPr>
              <w:jc w:val="center"/>
              <w:rPr>
                <w:b/>
              </w:rPr>
            </w:pPr>
            <w:r w:rsidRPr="009F18FB">
              <w:rPr>
                <w:b/>
              </w:rPr>
              <w:t>3 четверть</w:t>
            </w:r>
            <w:r w:rsidR="00100F91">
              <w:rPr>
                <w:b/>
              </w:rPr>
              <w:t xml:space="preserve"> 9 ч.</w:t>
            </w:r>
          </w:p>
        </w:tc>
      </w:tr>
      <w:tr w:rsidR="00F62D41" w:rsidRPr="009F18FB" w:rsidTr="00F62D41">
        <w:tc>
          <w:tcPr>
            <w:tcW w:w="915" w:type="dxa"/>
          </w:tcPr>
          <w:p w:rsidR="00F62D41" w:rsidRPr="009F18FB" w:rsidRDefault="00F62D41" w:rsidP="00F62D41">
            <w:pPr>
              <w:jc w:val="center"/>
            </w:pPr>
            <w:r w:rsidRPr="009F18FB">
              <w:t>17</w:t>
            </w:r>
          </w:p>
        </w:tc>
        <w:tc>
          <w:tcPr>
            <w:tcW w:w="4850" w:type="dxa"/>
          </w:tcPr>
          <w:p w:rsidR="00F62D41" w:rsidRPr="009F18FB" w:rsidRDefault="00F62D41" w:rsidP="00F62D41">
            <w:r w:rsidRPr="009F18FB">
              <w:t>Упражнения на равновесие.</w:t>
            </w:r>
            <w:r w:rsidRPr="009F18FB">
              <w:rPr>
                <w:rFonts w:eastAsia="Calibri"/>
              </w:rPr>
              <w:t xml:space="preserve"> ИОТ и ТБ.</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16</w:t>
            </w:r>
            <w:r w:rsidR="00F62D41" w:rsidRPr="009F18FB">
              <w:t>.01</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18</w:t>
            </w:r>
          </w:p>
        </w:tc>
        <w:tc>
          <w:tcPr>
            <w:tcW w:w="4850" w:type="dxa"/>
          </w:tcPr>
          <w:p w:rsidR="00F62D41" w:rsidRPr="009F18FB" w:rsidRDefault="00F62D41" w:rsidP="00F62D41">
            <w:r w:rsidRPr="009F18FB">
              <w:t>Дыхательная гимнастика.</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23</w:t>
            </w:r>
            <w:r w:rsidR="00F62D41">
              <w:t>.01</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19</w:t>
            </w:r>
          </w:p>
        </w:tc>
        <w:tc>
          <w:tcPr>
            <w:tcW w:w="4850" w:type="dxa"/>
          </w:tcPr>
          <w:p w:rsidR="00F62D41" w:rsidRPr="009F18FB" w:rsidRDefault="00F62D41" w:rsidP="00F62D41">
            <w:r w:rsidRPr="009F18FB">
              <w:t>Дыхательная гимнастика.</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30</w:t>
            </w:r>
            <w:r w:rsidR="00F62D41">
              <w:t>.01</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20</w:t>
            </w:r>
          </w:p>
        </w:tc>
        <w:tc>
          <w:tcPr>
            <w:tcW w:w="4850" w:type="dxa"/>
          </w:tcPr>
          <w:p w:rsidR="00F62D41" w:rsidRPr="009F18FB" w:rsidRDefault="00F62D41" w:rsidP="00F62D41">
            <w:r w:rsidRPr="009F18FB">
              <w:t>Дыхательная гимнастика.</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6</w:t>
            </w:r>
            <w:r w:rsidR="00F62D41" w:rsidRPr="009F18FB">
              <w:t>.02</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21</w:t>
            </w:r>
          </w:p>
        </w:tc>
        <w:tc>
          <w:tcPr>
            <w:tcW w:w="4850" w:type="dxa"/>
          </w:tcPr>
          <w:p w:rsidR="00F62D41" w:rsidRPr="009F18FB" w:rsidRDefault="00F62D41" w:rsidP="00F62D41">
            <w:r w:rsidRPr="009F18FB">
              <w:t>Дыхательная гимнастика.</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20</w:t>
            </w:r>
            <w:r w:rsidR="00F62D41">
              <w:t>.02</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22</w:t>
            </w:r>
          </w:p>
        </w:tc>
        <w:tc>
          <w:tcPr>
            <w:tcW w:w="4850" w:type="dxa"/>
          </w:tcPr>
          <w:p w:rsidR="00F62D41" w:rsidRPr="009F18FB" w:rsidRDefault="00F62D41" w:rsidP="00F62D41">
            <w:r w:rsidRPr="009F18FB">
              <w:t>Упражнения, направленные на развитие общей и мелкой моторики.</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27</w:t>
            </w:r>
            <w:r w:rsidR="00F62D41">
              <w:t>.02</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23</w:t>
            </w:r>
          </w:p>
        </w:tc>
        <w:tc>
          <w:tcPr>
            <w:tcW w:w="4850" w:type="dxa"/>
          </w:tcPr>
          <w:p w:rsidR="00F62D41" w:rsidRPr="009F18FB" w:rsidRDefault="00F62D41" w:rsidP="00F62D41">
            <w:r w:rsidRPr="009F18FB">
              <w:t>Упражнения, направленные на развитие общей и мелкой моторики.</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5</w:t>
            </w:r>
            <w:r w:rsidR="00F62D41" w:rsidRPr="009F18FB">
              <w:t>.03</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24</w:t>
            </w:r>
          </w:p>
        </w:tc>
        <w:tc>
          <w:tcPr>
            <w:tcW w:w="4850" w:type="dxa"/>
          </w:tcPr>
          <w:p w:rsidR="00F62D41" w:rsidRPr="009F18FB" w:rsidRDefault="00F62D41" w:rsidP="00F62D41">
            <w:r w:rsidRPr="009F18FB">
              <w:t>Упражнения, направленные на развитие общей и мелкой моторики.</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12</w:t>
            </w:r>
            <w:r w:rsidR="00F62D41" w:rsidRPr="009F18FB">
              <w:t>.03</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25</w:t>
            </w:r>
          </w:p>
        </w:tc>
        <w:tc>
          <w:tcPr>
            <w:tcW w:w="4850" w:type="dxa"/>
          </w:tcPr>
          <w:p w:rsidR="00F62D41" w:rsidRPr="009F18FB" w:rsidRDefault="00F62D41" w:rsidP="00F62D41">
            <w:r w:rsidRPr="009F18FB">
              <w:t>Упражнения, направленные на развитие общей и мелкой моторики.</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19</w:t>
            </w:r>
            <w:r w:rsidR="00F62D41">
              <w:t>.03</w:t>
            </w:r>
          </w:p>
        </w:tc>
        <w:tc>
          <w:tcPr>
            <w:tcW w:w="1104" w:type="dxa"/>
          </w:tcPr>
          <w:p w:rsidR="00F62D41" w:rsidRPr="009F18FB" w:rsidRDefault="00F62D41" w:rsidP="00F62D41"/>
        </w:tc>
      </w:tr>
      <w:tr w:rsidR="00F62D41" w:rsidRPr="009F18FB" w:rsidTr="00F62D41">
        <w:tc>
          <w:tcPr>
            <w:tcW w:w="9571" w:type="dxa"/>
            <w:gridSpan w:val="5"/>
          </w:tcPr>
          <w:p w:rsidR="00F62D41" w:rsidRPr="009F18FB" w:rsidRDefault="00F62D41" w:rsidP="00F62D41">
            <w:pPr>
              <w:jc w:val="center"/>
              <w:rPr>
                <w:b/>
              </w:rPr>
            </w:pPr>
            <w:r w:rsidRPr="009F18FB">
              <w:rPr>
                <w:b/>
              </w:rPr>
              <w:t>4 четверть</w:t>
            </w:r>
            <w:r w:rsidR="00100F91">
              <w:rPr>
                <w:b/>
              </w:rPr>
              <w:t xml:space="preserve"> 8 ч.</w:t>
            </w:r>
          </w:p>
        </w:tc>
      </w:tr>
      <w:tr w:rsidR="00F62D41" w:rsidRPr="009F18FB" w:rsidTr="00F62D41">
        <w:tc>
          <w:tcPr>
            <w:tcW w:w="915" w:type="dxa"/>
          </w:tcPr>
          <w:p w:rsidR="00F62D41" w:rsidRPr="009F18FB" w:rsidRDefault="00F62D41" w:rsidP="00F62D41">
            <w:pPr>
              <w:jc w:val="center"/>
            </w:pPr>
            <w:r w:rsidRPr="009F18FB">
              <w:t>26</w:t>
            </w:r>
          </w:p>
        </w:tc>
        <w:tc>
          <w:tcPr>
            <w:tcW w:w="4850" w:type="dxa"/>
          </w:tcPr>
          <w:p w:rsidR="00F62D41" w:rsidRPr="009F18FB" w:rsidRDefault="00F62D41" w:rsidP="00F62D41">
            <w:pPr>
              <w:jc w:val="both"/>
              <w:rPr>
                <w:rFonts w:eastAsia="Calibri"/>
              </w:rPr>
            </w:pPr>
            <w:r w:rsidRPr="009F18FB">
              <w:rPr>
                <w:rFonts w:eastAsia="Calibri"/>
              </w:rPr>
              <w:t>Передача предметов.</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2</w:t>
            </w:r>
            <w:r w:rsidR="00F62D41">
              <w:t>.04</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27</w:t>
            </w:r>
          </w:p>
        </w:tc>
        <w:tc>
          <w:tcPr>
            <w:tcW w:w="4850" w:type="dxa"/>
          </w:tcPr>
          <w:p w:rsidR="00F62D41" w:rsidRPr="009F18FB" w:rsidRDefault="00F62D41" w:rsidP="00F62D41">
            <w:pPr>
              <w:jc w:val="both"/>
              <w:rPr>
                <w:rFonts w:eastAsia="Calibri"/>
                <w:b/>
              </w:rPr>
            </w:pPr>
            <w:r w:rsidRPr="009F18FB">
              <w:rPr>
                <w:rFonts w:eastAsia="Calibri"/>
              </w:rPr>
              <w:t>Передача предметов.</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9</w:t>
            </w:r>
            <w:r w:rsidR="00F62D41" w:rsidRPr="009F18FB">
              <w:t>.04</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28</w:t>
            </w:r>
          </w:p>
        </w:tc>
        <w:tc>
          <w:tcPr>
            <w:tcW w:w="4850" w:type="dxa"/>
          </w:tcPr>
          <w:p w:rsidR="00F62D41" w:rsidRPr="009F18FB" w:rsidRDefault="00F62D41" w:rsidP="00F62D41">
            <w:pPr>
              <w:jc w:val="both"/>
              <w:rPr>
                <w:rFonts w:eastAsia="Calibri"/>
                <w:b/>
              </w:rPr>
            </w:pPr>
            <w:r w:rsidRPr="009F18FB">
              <w:rPr>
                <w:rFonts w:eastAsia="Calibri"/>
              </w:rPr>
              <w:t>Прокатывание мяча. ИОТ и ТБ.</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16</w:t>
            </w:r>
            <w:r w:rsidR="00F62D41" w:rsidRPr="009F18FB">
              <w:t>.04</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29</w:t>
            </w:r>
          </w:p>
        </w:tc>
        <w:tc>
          <w:tcPr>
            <w:tcW w:w="4850" w:type="dxa"/>
          </w:tcPr>
          <w:p w:rsidR="00F62D41" w:rsidRPr="009F18FB" w:rsidRDefault="00F62D41" w:rsidP="00F62D41">
            <w:pPr>
              <w:jc w:val="both"/>
              <w:rPr>
                <w:rFonts w:eastAsia="Calibri"/>
                <w:b/>
              </w:rPr>
            </w:pPr>
            <w:r w:rsidRPr="009F18FB">
              <w:rPr>
                <w:rFonts w:eastAsia="Calibri"/>
              </w:rPr>
              <w:t>Прокатывание мяча.</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23</w:t>
            </w:r>
            <w:r w:rsidR="00F62D41">
              <w:t>.04</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30</w:t>
            </w:r>
          </w:p>
        </w:tc>
        <w:tc>
          <w:tcPr>
            <w:tcW w:w="4850" w:type="dxa"/>
          </w:tcPr>
          <w:p w:rsidR="00F62D41" w:rsidRPr="009F18FB" w:rsidRDefault="00F62D41" w:rsidP="00F62D41">
            <w:pPr>
              <w:jc w:val="both"/>
              <w:rPr>
                <w:rFonts w:eastAsia="Calibri"/>
              </w:rPr>
            </w:pPr>
            <w:r w:rsidRPr="009F18FB">
              <w:rPr>
                <w:rFonts w:eastAsia="Calibri"/>
              </w:rPr>
              <w:t>Ходьба и бег.</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30</w:t>
            </w:r>
            <w:r w:rsidR="00F62D41">
              <w:t>.04</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lastRenderedPageBreak/>
              <w:t>31</w:t>
            </w:r>
          </w:p>
        </w:tc>
        <w:tc>
          <w:tcPr>
            <w:tcW w:w="4850" w:type="dxa"/>
          </w:tcPr>
          <w:p w:rsidR="00F62D41" w:rsidRPr="009F18FB" w:rsidRDefault="00F62D41" w:rsidP="00F62D41">
            <w:pPr>
              <w:jc w:val="both"/>
              <w:rPr>
                <w:rFonts w:eastAsia="Calibri"/>
              </w:rPr>
            </w:pPr>
            <w:r w:rsidRPr="009F18FB">
              <w:rPr>
                <w:rFonts w:eastAsia="Calibri"/>
              </w:rPr>
              <w:t>Контрольный урок.</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7</w:t>
            </w:r>
            <w:r w:rsidR="00F62D41" w:rsidRPr="009F18FB">
              <w:t>.05</w:t>
            </w:r>
          </w:p>
        </w:tc>
        <w:tc>
          <w:tcPr>
            <w:tcW w:w="1104" w:type="dxa"/>
          </w:tcPr>
          <w:p w:rsidR="00F62D41" w:rsidRPr="009F18FB" w:rsidRDefault="00F62D41" w:rsidP="00F62D41"/>
        </w:tc>
      </w:tr>
      <w:tr w:rsidR="00F62D41" w:rsidRPr="009F18FB" w:rsidTr="00F62D41">
        <w:tc>
          <w:tcPr>
            <w:tcW w:w="915" w:type="dxa"/>
          </w:tcPr>
          <w:p w:rsidR="00F62D41" w:rsidRPr="009F18FB" w:rsidRDefault="00F62D41" w:rsidP="00F62D41">
            <w:pPr>
              <w:jc w:val="center"/>
            </w:pPr>
            <w:r w:rsidRPr="009F18FB">
              <w:t>32</w:t>
            </w:r>
          </w:p>
        </w:tc>
        <w:tc>
          <w:tcPr>
            <w:tcW w:w="4850" w:type="dxa"/>
          </w:tcPr>
          <w:p w:rsidR="00F62D41" w:rsidRPr="009F18FB" w:rsidRDefault="00F62D41" w:rsidP="00F62D41">
            <w:pPr>
              <w:jc w:val="both"/>
              <w:rPr>
                <w:rFonts w:eastAsia="Calibri"/>
              </w:rPr>
            </w:pPr>
            <w:r w:rsidRPr="009F18FB">
              <w:rPr>
                <w:rFonts w:eastAsia="Calibri"/>
              </w:rPr>
              <w:t>Контрольный урок.</w:t>
            </w:r>
          </w:p>
        </w:tc>
        <w:tc>
          <w:tcPr>
            <w:tcW w:w="1597" w:type="dxa"/>
          </w:tcPr>
          <w:p w:rsidR="00F62D41" w:rsidRPr="009F18FB" w:rsidRDefault="00F62D41" w:rsidP="00F62D41">
            <w:pPr>
              <w:jc w:val="center"/>
            </w:pPr>
            <w:r w:rsidRPr="009F18FB">
              <w:t>1</w:t>
            </w:r>
          </w:p>
        </w:tc>
        <w:tc>
          <w:tcPr>
            <w:tcW w:w="1105" w:type="dxa"/>
          </w:tcPr>
          <w:p w:rsidR="00F62D41" w:rsidRPr="009F18FB" w:rsidRDefault="00100F91" w:rsidP="00F62D41">
            <w:pPr>
              <w:tabs>
                <w:tab w:val="left" w:pos="360"/>
                <w:tab w:val="left" w:pos="540"/>
                <w:tab w:val="left" w:pos="1260"/>
              </w:tabs>
              <w:jc w:val="center"/>
            </w:pPr>
            <w:r>
              <w:t>14</w:t>
            </w:r>
            <w:r w:rsidR="00F62D41" w:rsidRPr="009F18FB">
              <w:t>.05</w:t>
            </w:r>
          </w:p>
        </w:tc>
        <w:tc>
          <w:tcPr>
            <w:tcW w:w="1104" w:type="dxa"/>
          </w:tcPr>
          <w:p w:rsidR="00F62D41" w:rsidRPr="009F18FB" w:rsidRDefault="00F62D41" w:rsidP="00F62D41"/>
        </w:tc>
      </w:tr>
      <w:tr w:rsidR="00100F91" w:rsidRPr="009F18FB" w:rsidTr="00F62D41">
        <w:tc>
          <w:tcPr>
            <w:tcW w:w="915" w:type="dxa"/>
          </w:tcPr>
          <w:p w:rsidR="00100F91" w:rsidRPr="009F18FB" w:rsidRDefault="00100F91" w:rsidP="00F62D41">
            <w:pPr>
              <w:jc w:val="center"/>
            </w:pPr>
            <w:r>
              <w:t>33</w:t>
            </w:r>
          </w:p>
        </w:tc>
        <w:tc>
          <w:tcPr>
            <w:tcW w:w="4850" w:type="dxa"/>
          </w:tcPr>
          <w:p w:rsidR="00100F91" w:rsidRPr="009F18FB" w:rsidRDefault="00100F91" w:rsidP="00F62D41">
            <w:pPr>
              <w:jc w:val="both"/>
              <w:rPr>
                <w:rFonts w:eastAsia="Calibri"/>
              </w:rPr>
            </w:pPr>
            <w:r w:rsidRPr="009F18FB">
              <w:rPr>
                <w:rFonts w:eastAsia="Calibri"/>
              </w:rPr>
              <w:t>Контрольный урок.</w:t>
            </w:r>
          </w:p>
        </w:tc>
        <w:tc>
          <w:tcPr>
            <w:tcW w:w="1597" w:type="dxa"/>
          </w:tcPr>
          <w:p w:rsidR="00100F91" w:rsidRPr="009F18FB" w:rsidRDefault="00100F91" w:rsidP="00F62D41">
            <w:pPr>
              <w:jc w:val="center"/>
            </w:pPr>
            <w:r>
              <w:t>1</w:t>
            </w:r>
          </w:p>
        </w:tc>
        <w:tc>
          <w:tcPr>
            <w:tcW w:w="1105" w:type="dxa"/>
          </w:tcPr>
          <w:p w:rsidR="00100F91" w:rsidRDefault="00100F91" w:rsidP="00F62D41">
            <w:pPr>
              <w:tabs>
                <w:tab w:val="left" w:pos="360"/>
                <w:tab w:val="left" w:pos="540"/>
                <w:tab w:val="left" w:pos="1260"/>
              </w:tabs>
              <w:jc w:val="center"/>
            </w:pPr>
            <w:r>
              <w:t>21.05</w:t>
            </w:r>
          </w:p>
        </w:tc>
        <w:tc>
          <w:tcPr>
            <w:tcW w:w="1104" w:type="dxa"/>
          </w:tcPr>
          <w:p w:rsidR="00100F91" w:rsidRPr="009F18FB" w:rsidRDefault="00100F91" w:rsidP="00F62D41"/>
        </w:tc>
      </w:tr>
      <w:tr w:rsidR="00F62D41" w:rsidRPr="009F18FB" w:rsidTr="00F62D41">
        <w:tc>
          <w:tcPr>
            <w:tcW w:w="9571" w:type="dxa"/>
            <w:gridSpan w:val="5"/>
          </w:tcPr>
          <w:p w:rsidR="00F62D41" w:rsidRPr="009F18FB" w:rsidRDefault="00100F91" w:rsidP="00100F91">
            <w:pPr>
              <w:jc w:val="center"/>
            </w:pPr>
            <w:r>
              <w:t xml:space="preserve">                                                                         </w:t>
            </w:r>
            <w:r w:rsidR="00F62D41" w:rsidRPr="009F18FB">
              <w:t xml:space="preserve">Итого </w:t>
            </w:r>
            <w:r>
              <w:t xml:space="preserve">                   </w:t>
            </w:r>
            <w:r w:rsidR="008F059B">
              <w:t>33</w:t>
            </w:r>
            <w:r w:rsidR="00F62D41" w:rsidRPr="009F18FB">
              <w:t xml:space="preserve"> ч</w:t>
            </w:r>
          </w:p>
        </w:tc>
      </w:tr>
    </w:tbl>
    <w:p w:rsidR="00420C3B" w:rsidRDefault="00420C3B"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2D41">
      <w:pPr>
        <w:ind w:firstLine="708"/>
      </w:pPr>
    </w:p>
    <w:p w:rsidR="00F613E8" w:rsidRDefault="00F613E8" w:rsidP="00F613E8">
      <w:pPr>
        <w:pageBreakBefore/>
        <w:ind w:firstLine="709"/>
        <w:jc w:val="center"/>
        <w:rPr>
          <w:b/>
        </w:rPr>
      </w:pPr>
      <w:r w:rsidRPr="00D80372">
        <w:rPr>
          <w:b/>
        </w:rPr>
        <w:lastRenderedPageBreak/>
        <w:t>Календарно-тематическое планирование по предмету «</w:t>
      </w:r>
      <w:r>
        <w:rPr>
          <w:b/>
        </w:rPr>
        <w:t>Коррекционные занятия</w:t>
      </w:r>
      <w:r w:rsidRPr="00D80372">
        <w:rPr>
          <w:b/>
        </w:rPr>
        <w:t>»</w:t>
      </w:r>
    </w:p>
    <w:p w:rsidR="00F613E8" w:rsidRDefault="00F613E8" w:rsidP="00F62D41">
      <w:pPr>
        <w:ind w:firstLine="708"/>
      </w:pPr>
    </w:p>
    <w:p w:rsidR="00F613E8" w:rsidRDefault="00F613E8" w:rsidP="00F62D41">
      <w:pPr>
        <w:ind w:firstLine="708"/>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5298"/>
        <w:gridCol w:w="1560"/>
        <w:gridCol w:w="1134"/>
        <w:gridCol w:w="1134"/>
      </w:tblGrid>
      <w:tr w:rsidR="00F613E8" w:rsidRPr="002E5E74" w:rsidTr="008F059B">
        <w:tc>
          <w:tcPr>
            <w:tcW w:w="514" w:type="dxa"/>
          </w:tcPr>
          <w:p w:rsidR="00F613E8" w:rsidRPr="002E5E74" w:rsidRDefault="00F613E8" w:rsidP="00F613E8">
            <w:pPr>
              <w:rPr>
                <w:b/>
                <w:bCs/>
              </w:rPr>
            </w:pPr>
            <w:r w:rsidRPr="002E5E74">
              <w:rPr>
                <w:b/>
                <w:bCs/>
              </w:rPr>
              <w:t>№</w:t>
            </w:r>
          </w:p>
          <w:p w:rsidR="00F613E8" w:rsidRPr="002E5E74" w:rsidRDefault="00F613E8" w:rsidP="00F613E8"/>
        </w:tc>
        <w:tc>
          <w:tcPr>
            <w:tcW w:w="5298" w:type="dxa"/>
          </w:tcPr>
          <w:p w:rsidR="00F613E8" w:rsidRPr="002E5E74" w:rsidRDefault="00F613E8" w:rsidP="00F613E8">
            <w:pPr>
              <w:rPr>
                <w:b/>
                <w:bCs/>
              </w:rPr>
            </w:pPr>
          </w:p>
          <w:p w:rsidR="00F613E8" w:rsidRPr="002E5E74" w:rsidRDefault="00F613E8" w:rsidP="00F613E8">
            <w:pPr>
              <w:rPr>
                <w:b/>
                <w:bCs/>
              </w:rPr>
            </w:pPr>
            <w:r w:rsidRPr="002E5E74">
              <w:rPr>
                <w:b/>
                <w:bCs/>
              </w:rPr>
              <w:t xml:space="preserve">Тема </w:t>
            </w:r>
            <w:r>
              <w:rPr>
                <w:b/>
                <w:bCs/>
              </w:rPr>
              <w:t>урока</w:t>
            </w:r>
          </w:p>
        </w:tc>
        <w:tc>
          <w:tcPr>
            <w:tcW w:w="1560" w:type="dxa"/>
          </w:tcPr>
          <w:p w:rsidR="00F613E8" w:rsidRPr="002E5E74" w:rsidRDefault="00F613E8" w:rsidP="00F613E8">
            <w:pPr>
              <w:rPr>
                <w:b/>
                <w:bCs/>
              </w:rPr>
            </w:pPr>
            <w:r>
              <w:rPr>
                <w:b/>
                <w:bCs/>
              </w:rPr>
              <w:t>Кол-во часов</w:t>
            </w:r>
          </w:p>
        </w:tc>
        <w:tc>
          <w:tcPr>
            <w:tcW w:w="1134" w:type="dxa"/>
          </w:tcPr>
          <w:p w:rsidR="00F613E8" w:rsidRPr="002E5E74" w:rsidRDefault="00F613E8" w:rsidP="00F613E8">
            <w:pPr>
              <w:rPr>
                <w:b/>
                <w:bCs/>
              </w:rPr>
            </w:pPr>
            <w:r>
              <w:rPr>
                <w:b/>
                <w:bCs/>
              </w:rPr>
              <w:t>Дата по плану</w:t>
            </w:r>
          </w:p>
        </w:tc>
        <w:tc>
          <w:tcPr>
            <w:tcW w:w="1134" w:type="dxa"/>
          </w:tcPr>
          <w:p w:rsidR="00F613E8" w:rsidRPr="002E5E74" w:rsidRDefault="00F613E8" w:rsidP="00F613E8">
            <w:pPr>
              <w:rPr>
                <w:b/>
                <w:bCs/>
              </w:rPr>
            </w:pPr>
            <w:r>
              <w:rPr>
                <w:b/>
                <w:bCs/>
              </w:rPr>
              <w:t>Дата по факту</w:t>
            </w:r>
          </w:p>
        </w:tc>
      </w:tr>
      <w:tr w:rsidR="008F059B" w:rsidRPr="002E5E74" w:rsidTr="00F04668">
        <w:tc>
          <w:tcPr>
            <w:tcW w:w="7372" w:type="dxa"/>
            <w:gridSpan w:val="3"/>
          </w:tcPr>
          <w:p w:rsidR="008F059B" w:rsidRDefault="008F059B" w:rsidP="008F059B">
            <w:pPr>
              <w:jc w:val="center"/>
              <w:rPr>
                <w:b/>
                <w:bCs/>
              </w:rPr>
            </w:pPr>
            <w:r>
              <w:rPr>
                <w:b/>
                <w:bCs/>
              </w:rPr>
              <w:t>1 четверть 9 ч.</w:t>
            </w:r>
          </w:p>
        </w:tc>
        <w:tc>
          <w:tcPr>
            <w:tcW w:w="1134" w:type="dxa"/>
          </w:tcPr>
          <w:p w:rsidR="008F059B" w:rsidRDefault="008F059B" w:rsidP="00F613E8">
            <w:pPr>
              <w:rPr>
                <w:b/>
                <w:bCs/>
              </w:rPr>
            </w:pPr>
          </w:p>
        </w:tc>
        <w:tc>
          <w:tcPr>
            <w:tcW w:w="1134" w:type="dxa"/>
          </w:tcPr>
          <w:p w:rsidR="008F059B" w:rsidRDefault="008F059B" w:rsidP="00F613E8">
            <w:pPr>
              <w:rPr>
                <w:b/>
                <w:bCs/>
              </w:rPr>
            </w:pPr>
          </w:p>
        </w:tc>
      </w:tr>
      <w:tr w:rsidR="008F059B" w:rsidRPr="002E5E74" w:rsidTr="00F04668">
        <w:tc>
          <w:tcPr>
            <w:tcW w:w="5812" w:type="dxa"/>
            <w:gridSpan w:val="2"/>
          </w:tcPr>
          <w:p w:rsidR="008F059B" w:rsidRPr="002E5E74" w:rsidRDefault="008F059B" w:rsidP="00F613E8">
            <w:pPr>
              <w:rPr>
                <w:bCs/>
              </w:rPr>
            </w:pPr>
            <w:r>
              <w:rPr>
                <w:b/>
                <w:i/>
              </w:rPr>
              <w:t>Введение (2</w:t>
            </w:r>
            <w:r w:rsidRPr="002E5E74">
              <w:rPr>
                <w:b/>
                <w:i/>
              </w:rPr>
              <w:t xml:space="preserve"> ч)</w:t>
            </w:r>
          </w:p>
        </w:tc>
        <w:tc>
          <w:tcPr>
            <w:tcW w:w="1560" w:type="dxa"/>
          </w:tcPr>
          <w:p w:rsidR="008F059B" w:rsidRPr="002E5E74" w:rsidRDefault="008F059B" w:rsidP="00F613E8"/>
        </w:tc>
        <w:tc>
          <w:tcPr>
            <w:tcW w:w="1134" w:type="dxa"/>
          </w:tcPr>
          <w:p w:rsidR="008F059B" w:rsidRPr="002E5E74" w:rsidRDefault="008F059B" w:rsidP="00F613E8"/>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1</w:t>
            </w:r>
          </w:p>
        </w:tc>
        <w:tc>
          <w:tcPr>
            <w:tcW w:w="5298" w:type="dxa"/>
          </w:tcPr>
          <w:p w:rsidR="008F059B" w:rsidRPr="002E5E74" w:rsidRDefault="008F059B" w:rsidP="00F613E8">
            <w:r w:rsidRPr="002E5E74">
              <w:t>Диагностика знаний, умений, навыков учащихся по пространственной ориентировке на начало учебного года.</w:t>
            </w:r>
          </w:p>
        </w:tc>
        <w:tc>
          <w:tcPr>
            <w:tcW w:w="1560" w:type="dxa"/>
          </w:tcPr>
          <w:p w:rsidR="008F059B" w:rsidRPr="002E5E74" w:rsidRDefault="008F059B" w:rsidP="00F613E8">
            <w:r>
              <w:t>1</w:t>
            </w:r>
          </w:p>
        </w:tc>
        <w:tc>
          <w:tcPr>
            <w:tcW w:w="1134" w:type="dxa"/>
          </w:tcPr>
          <w:p w:rsidR="008F059B" w:rsidRPr="002E5E74" w:rsidRDefault="008F059B" w:rsidP="00F613E8">
            <w:r>
              <w:t>5.09</w:t>
            </w:r>
          </w:p>
        </w:tc>
        <w:tc>
          <w:tcPr>
            <w:tcW w:w="1134" w:type="dxa"/>
          </w:tcPr>
          <w:p w:rsidR="008F059B" w:rsidRPr="002E5E74" w:rsidRDefault="008F059B" w:rsidP="00F613E8"/>
        </w:tc>
      </w:tr>
      <w:tr w:rsidR="00F613E8" w:rsidRPr="002E5E74" w:rsidTr="008F059B">
        <w:tc>
          <w:tcPr>
            <w:tcW w:w="514" w:type="dxa"/>
          </w:tcPr>
          <w:p w:rsidR="00F613E8" w:rsidRPr="002E5E74" w:rsidRDefault="00F613E8" w:rsidP="00F613E8">
            <w:pPr>
              <w:rPr>
                <w:bCs/>
              </w:rPr>
            </w:pPr>
            <w:r w:rsidRPr="002E5E74">
              <w:rPr>
                <w:bCs/>
              </w:rPr>
              <w:t>2</w:t>
            </w:r>
          </w:p>
        </w:tc>
        <w:tc>
          <w:tcPr>
            <w:tcW w:w="5298" w:type="dxa"/>
          </w:tcPr>
          <w:p w:rsidR="00F613E8" w:rsidRPr="002E5E74" w:rsidRDefault="00F613E8" w:rsidP="00F613E8">
            <w:pPr>
              <w:rPr>
                <w:bCs/>
              </w:rPr>
            </w:pPr>
            <w:r w:rsidRPr="002E5E74">
              <w:t>Знакомство с коррекционным курсом «Пространственная ориентировка» и с кабинетом ориентировки в пространстве.</w:t>
            </w:r>
          </w:p>
        </w:tc>
        <w:tc>
          <w:tcPr>
            <w:tcW w:w="1560" w:type="dxa"/>
          </w:tcPr>
          <w:p w:rsidR="00F613E8" w:rsidRPr="002E5E74" w:rsidRDefault="008F059B" w:rsidP="00F613E8">
            <w:r>
              <w:t>1</w:t>
            </w:r>
          </w:p>
        </w:tc>
        <w:tc>
          <w:tcPr>
            <w:tcW w:w="1134" w:type="dxa"/>
          </w:tcPr>
          <w:p w:rsidR="00F613E8" w:rsidRPr="002E5E74" w:rsidRDefault="008F059B" w:rsidP="00F613E8">
            <w:r>
              <w:t>12.09</w:t>
            </w:r>
          </w:p>
        </w:tc>
        <w:tc>
          <w:tcPr>
            <w:tcW w:w="1134" w:type="dxa"/>
          </w:tcPr>
          <w:p w:rsidR="00F613E8" w:rsidRPr="002E5E74" w:rsidRDefault="00F613E8" w:rsidP="00F613E8"/>
        </w:tc>
      </w:tr>
      <w:tr w:rsidR="00F613E8" w:rsidRPr="002E5E74" w:rsidTr="008F059B">
        <w:tc>
          <w:tcPr>
            <w:tcW w:w="5812" w:type="dxa"/>
            <w:gridSpan w:val="2"/>
          </w:tcPr>
          <w:p w:rsidR="00F613E8" w:rsidRPr="002E5E74" w:rsidRDefault="00F613E8" w:rsidP="00F613E8">
            <w:pPr>
              <w:rPr>
                <w:bCs/>
                <w:i/>
              </w:rPr>
            </w:pPr>
            <w:r w:rsidRPr="002E5E74">
              <w:rPr>
                <w:b/>
                <w:i/>
              </w:rPr>
              <w:t>Развитие сохранных анализаторов (6 ч)</w:t>
            </w:r>
          </w:p>
        </w:tc>
        <w:tc>
          <w:tcPr>
            <w:tcW w:w="1560" w:type="dxa"/>
          </w:tcPr>
          <w:p w:rsidR="00F613E8" w:rsidRPr="002E5E74" w:rsidRDefault="00F613E8" w:rsidP="00F613E8">
            <w:pPr>
              <w:rPr>
                <w:b/>
                <w:i/>
              </w:rPr>
            </w:pPr>
          </w:p>
        </w:tc>
        <w:tc>
          <w:tcPr>
            <w:tcW w:w="1134" w:type="dxa"/>
          </w:tcPr>
          <w:p w:rsidR="00F613E8" w:rsidRPr="002E5E74" w:rsidRDefault="00F613E8" w:rsidP="00F613E8">
            <w:pPr>
              <w:rPr>
                <w:b/>
                <w:i/>
              </w:rPr>
            </w:pPr>
          </w:p>
        </w:tc>
        <w:tc>
          <w:tcPr>
            <w:tcW w:w="1134" w:type="dxa"/>
          </w:tcPr>
          <w:p w:rsidR="00F613E8" w:rsidRPr="002E5E74" w:rsidRDefault="00F613E8" w:rsidP="00F613E8">
            <w:pPr>
              <w:rPr>
                <w:b/>
                <w:i/>
              </w:rPr>
            </w:pPr>
          </w:p>
        </w:tc>
      </w:tr>
      <w:tr w:rsidR="008F059B" w:rsidRPr="002E5E74" w:rsidTr="008F059B">
        <w:tc>
          <w:tcPr>
            <w:tcW w:w="514" w:type="dxa"/>
          </w:tcPr>
          <w:p w:rsidR="008F059B" w:rsidRPr="002E5E74" w:rsidRDefault="008F059B" w:rsidP="00F613E8">
            <w:pPr>
              <w:rPr>
                <w:bCs/>
              </w:rPr>
            </w:pPr>
            <w:r w:rsidRPr="002E5E74">
              <w:rPr>
                <w:bCs/>
              </w:rPr>
              <w:t>3</w:t>
            </w:r>
          </w:p>
        </w:tc>
        <w:tc>
          <w:tcPr>
            <w:tcW w:w="5298" w:type="dxa"/>
          </w:tcPr>
          <w:p w:rsidR="008F059B" w:rsidRPr="002E5E74" w:rsidRDefault="008F059B" w:rsidP="00F613E8">
            <w:pPr>
              <w:rPr>
                <w:bCs/>
              </w:rPr>
            </w:pPr>
            <w:r w:rsidRPr="002E5E74">
              <w:t>Развитие мелкой моторики.</w:t>
            </w:r>
          </w:p>
        </w:tc>
        <w:tc>
          <w:tcPr>
            <w:tcW w:w="1560" w:type="dxa"/>
          </w:tcPr>
          <w:p w:rsidR="008F059B" w:rsidRDefault="008F059B">
            <w:r w:rsidRPr="009D1537">
              <w:t>1</w:t>
            </w:r>
          </w:p>
        </w:tc>
        <w:tc>
          <w:tcPr>
            <w:tcW w:w="1134" w:type="dxa"/>
          </w:tcPr>
          <w:p w:rsidR="008F059B" w:rsidRPr="002E5E74" w:rsidRDefault="008F059B" w:rsidP="00F613E8">
            <w:r>
              <w:t>19.09</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4</w:t>
            </w:r>
          </w:p>
        </w:tc>
        <w:tc>
          <w:tcPr>
            <w:tcW w:w="5298" w:type="dxa"/>
          </w:tcPr>
          <w:p w:rsidR="008F059B" w:rsidRPr="002E5E74" w:rsidRDefault="008F059B" w:rsidP="00F613E8">
            <w:pPr>
              <w:rPr>
                <w:bCs/>
              </w:rPr>
            </w:pPr>
            <w:r w:rsidRPr="002E5E74">
              <w:t>Развитие точных движений пальцев рук.</w:t>
            </w:r>
          </w:p>
        </w:tc>
        <w:tc>
          <w:tcPr>
            <w:tcW w:w="1560" w:type="dxa"/>
          </w:tcPr>
          <w:p w:rsidR="008F059B" w:rsidRDefault="008F059B">
            <w:r w:rsidRPr="009D1537">
              <w:t>1</w:t>
            </w:r>
          </w:p>
        </w:tc>
        <w:tc>
          <w:tcPr>
            <w:tcW w:w="1134" w:type="dxa"/>
          </w:tcPr>
          <w:p w:rsidR="008F059B" w:rsidRPr="002E5E74" w:rsidRDefault="008F059B" w:rsidP="00F613E8">
            <w:r>
              <w:t>26.09</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5</w:t>
            </w:r>
          </w:p>
        </w:tc>
        <w:tc>
          <w:tcPr>
            <w:tcW w:w="5298" w:type="dxa"/>
          </w:tcPr>
          <w:p w:rsidR="008F059B" w:rsidRPr="002E5E74" w:rsidRDefault="008F059B" w:rsidP="00F613E8">
            <w:pPr>
              <w:rPr>
                <w:bCs/>
              </w:rPr>
            </w:pPr>
            <w:r w:rsidRPr="002E5E74">
              <w:t>Ориентировка в замкнутом пространстве при помощи осязания.</w:t>
            </w:r>
          </w:p>
        </w:tc>
        <w:tc>
          <w:tcPr>
            <w:tcW w:w="1560" w:type="dxa"/>
          </w:tcPr>
          <w:p w:rsidR="008F059B" w:rsidRDefault="008F059B">
            <w:r w:rsidRPr="009D1537">
              <w:t>1</w:t>
            </w:r>
          </w:p>
        </w:tc>
        <w:tc>
          <w:tcPr>
            <w:tcW w:w="1134" w:type="dxa"/>
          </w:tcPr>
          <w:p w:rsidR="008F059B" w:rsidRPr="002E5E74" w:rsidRDefault="008F059B" w:rsidP="00F613E8">
            <w:r>
              <w:t>3.10</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6</w:t>
            </w:r>
          </w:p>
        </w:tc>
        <w:tc>
          <w:tcPr>
            <w:tcW w:w="5298" w:type="dxa"/>
          </w:tcPr>
          <w:p w:rsidR="008F059B" w:rsidRPr="002E5E74" w:rsidRDefault="008F059B" w:rsidP="00F613E8">
            <w:pPr>
              <w:rPr>
                <w:bCs/>
              </w:rPr>
            </w:pPr>
            <w:r w:rsidRPr="002E5E74">
              <w:t>Ориентировка в замкнутом пространстве при помощи слуха.</w:t>
            </w:r>
          </w:p>
        </w:tc>
        <w:tc>
          <w:tcPr>
            <w:tcW w:w="1560" w:type="dxa"/>
          </w:tcPr>
          <w:p w:rsidR="008F059B" w:rsidRDefault="008F059B">
            <w:r w:rsidRPr="009D1537">
              <w:t>1</w:t>
            </w:r>
          </w:p>
        </w:tc>
        <w:tc>
          <w:tcPr>
            <w:tcW w:w="1134" w:type="dxa"/>
          </w:tcPr>
          <w:p w:rsidR="008F059B" w:rsidRPr="002E5E74" w:rsidRDefault="008F059B" w:rsidP="00F613E8">
            <w:r>
              <w:t>10.10</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7</w:t>
            </w:r>
          </w:p>
        </w:tc>
        <w:tc>
          <w:tcPr>
            <w:tcW w:w="5298" w:type="dxa"/>
          </w:tcPr>
          <w:p w:rsidR="008F059B" w:rsidRPr="002E5E74" w:rsidRDefault="008F059B" w:rsidP="00F613E8">
            <w:pPr>
              <w:rPr>
                <w:bCs/>
              </w:rPr>
            </w:pPr>
            <w:r w:rsidRPr="002E5E74">
              <w:t>Запахи вокруг нас.</w:t>
            </w:r>
          </w:p>
        </w:tc>
        <w:tc>
          <w:tcPr>
            <w:tcW w:w="1560" w:type="dxa"/>
          </w:tcPr>
          <w:p w:rsidR="008F059B" w:rsidRDefault="008F059B">
            <w:r w:rsidRPr="009D1537">
              <w:t>1</w:t>
            </w:r>
          </w:p>
        </w:tc>
        <w:tc>
          <w:tcPr>
            <w:tcW w:w="1134" w:type="dxa"/>
          </w:tcPr>
          <w:p w:rsidR="008F059B" w:rsidRPr="002E5E74" w:rsidRDefault="008F059B" w:rsidP="00F613E8">
            <w:r>
              <w:t>17.10</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8</w:t>
            </w:r>
          </w:p>
        </w:tc>
        <w:tc>
          <w:tcPr>
            <w:tcW w:w="5298" w:type="dxa"/>
          </w:tcPr>
          <w:p w:rsidR="008F059B" w:rsidRPr="002E5E74" w:rsidRDefault="008F059B" w:rsidP="00F613E8">
            <w:pPr>
              <w:rPr>
                <w:bCs/>
              </w:rPr>
            </w:pPr>
            <w:r w:rsidRPr="002E5E74">
              <w:t>Зрительное восприятие замкнутого пространства.</w:t>
            </w:r>
          </w:p>
        </w:tc>
        <w:tc>
          <w:tcPr>
            <w:tcW w:w="1560" w:type="dxa"/>
          </w:tcPr>
          <w:p w:rsidR="008F059B" w:rsidRDefault="008F059B">
            <w:r w:rsidRPr="009D1537">
              <w:t>1</w:t>
            </w:r>
          </w:p>
        </w:tc>
        <w:tc>
          <w:tcPr>
            <w:tcW w:w="1134" w:type="dxa"/>
          </w:tcPr>
          <w:p w:rsidR="008F059B" w:rsidRPr="002E5E74" w:rsidRDefault="008F059B" w:rsidP="00F613E8">
            <w:r>
              <w:t>24.10</w:t>
            </w:r>
          </w:p>
        </w:tc>
        <w:tc>
          <w:tcPr>
            <w:tcW w:w="1134" w:type="dxa"/>
          </w:tcPr>
          <w:p w:rsidR="008F059B" w:rsidRPr="002E5E74" w:rsidRDefault="008F059B" w:rsidP="00F613E8"/>
        </w:tc>
      </w:tr>
      <w:tr w:rsidR="008F059B" w:rsidRPr="002E5E74" w:rsidTr="00F04668">
        <w:tc>
          <w:tcPr>
            <w:tcW w:w="5812" w:type="dxa"/>
            <w:gridSpan w:val="2"/>
          </w:tcPr>
          <w:p w:rsidR="008F059B" w:rsidRPr="002E5E74" w:rsidRDefault="008F059B" w:rsidP="00F613E8">
            <w:r w:rsidRPr="002E5E74">
              <w:rPr>
                <w:b/>
                <w:i/>
              </w:rPr>
              <w:t xml:space="preserve">Развитие навыков ориентировки в </w:t>
            </w:r>
            <w:proofErr w:type="spellStart"/>
            <w:r w:rsidRPr="002E5E74">
              <w:rPr>
                <w:b/>
                <w:i/>
              </w:rPr>
              <w:t>микропространстве</w:t>
            </w:r>
            <w:proofErr w:type="spellEnd"/>
            <w:r w:rsidRPr="002E5E74">
              <w:rPr>
                <w:b/>
                <w:i/>
              </w:rPr>
              <w:t>» (5 ч)</w:t>
            </w:r>
          </w:p>
        </w:tc>
        <w:tc>
          <w:tcPr>
            <w:tcW w:w="1560" w:type="dxa"/>
          </w:tcPr>
          <w:p w:rsidR="008F059B" w:rsidRPr="002E5E74" w:rsidRDefault="008F059B" w:rsidP="00F613E8"/>
        </w:tc>
        <w:tc>
          <w:tcPr>
            <w:tcW w:w="1134" w:type="dxa"/>
          </w:tcPr>
          <w:p w:rsidR="008F059B" w:rsidRDefault="008F059B" w:rsidP="00F613E8"/>
        </w:tc>
        <w:tc>
          <w:tcPr>
            <w:tcW w:w="1134" w:type="dxa"/>
          </w:tcPr>
          <w:p w:rsidR="008F059B" w:rsidRPr="002E5E74" w:rsidRDefault="008F059B" w:rsidP="00F613E8"/>
        </w:tc>
      </w:tr>
      <w:tr w:rsidR="00F613E8" w:rsidRPr="002E5E74" w:rsidTr="008F059B">
        <w:tc>
          <w:tcPr>
            <w:tcW w:w="514" w:type="dxa"/>
          </w:tcPr>
          <w:p w:rsidR="00F613E8" w:rsidRPr="002E5E74" w:rsidRDefault="00F613E8" w:rsidP="00F613E8">
            <w:pPr>
              <w:rPr>
                <w:bCs/>
              </w:rPr>
            </w:pPr>
            <w:r w:rsidRPr="002E5E74">
              <w:rPr>
                <w:bCs/>
              </w:rPr>
              <w:t>9</w:t>
            </w:r>
          </w:p>
        </w:tc>
        <w:tc>
          <w:tcPr>
            <w:tcW w:w="5298" w:type="dxa"/>
          </w:tcPr>
          <w:p w:rsidR="00F613E8" w:rsidRPr="002E5E74" w:rsidRDefault="00F613E8" w:rsidP="00F613E8">
            <w:pPr>
              <w:rPr>
                <w:bCs/>
              </w:rPr>
            </w:pPr>
            <w:r w:rsidRPr="002E5E74">
              <w:t>Ориентировка на своем теле.</w:t>
            </w:r>
          </w:p>
        </w:tc>
        <w:tc>
          <w:tcPr>
            <w:tcW w:w="1560" w:type="dxa"/>
          </w:tcPr>
          <w:p w:rsidR="00F613E8" w:rsidRPr="002E5E74" w:rsidRDefault="008F059B" w:rsidP="00F613E8">
            <w:r>
              <w:t>1</w:t>
            </w:r>
          </w:p>
        </w:tc>
        <w:tc>
          <w:tcPr>
            <w:tcW w:w="1134" w:type="dxa"/>
          </w:tcPr>
          <w:p w:rsidR="00F613E8" w:rsidRPr="002E5E74" w:rsidRDefault="008F059B" w:rsidP="00F613E8">
            <w:r>
              <w:t>31.10</w:t>
            </w:r>
          </w:p>
        </w:tc>
        <w:tc>
          <w:tcPr>
            <w:tcW w:w="1134" w:type="dxa"/>
          </w:tcPr>
          <w:p w:rsidR="00F613E8" w:rsidRPr="002E5E74" w:rsidRDefault="00F613E8" w:rsidP="00F613E8"/>
        </w:tc>
      </w:tr>
      <w:tr w:rsidR="008F059B" w:rsidRPr="002E5E74" w:rsidTr="00F04668">
        <w:tc>
          <w:tcPr>
            <w:tcW w:w="7372" w:type="dxa"/>
            <w:gridSpan w:val="3"/>
          </w:tcPr>
          <w:p w:rsidR="008F059B" w:rsidRPr="002E5E74" w:rsidRDefault="008F059B" w:rsidP="008F059B">
            <w:pPr>
              <w:jc w:val="center"/>
            </w:pPr>
            <w:r>
              <w:rPr>
                <w:b/>
                <w:bCs/>
              </w:rPr>
              <w:t>2 четверть 7 ч.</w:t>
            </w:r>
          </w:p>
        </w:tc>
        <w:tc>
          <w:tcPr>
            <w:tcW w:w="1134" w:type="dxa"/>
          </w:tcPr>
          <w:p w:rsidR="008F059B" w:rsidRDefault="008F059B" w:rsidP="00F613E8"/>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10</w:t>
            </w:r>
          </w:p>
        </w:tc>
        <w:tc>
          <w:tcPr>
            <w:tcW w:w="5298" w:type="dxa"/>
          </w:tcPr>
          <w:p w:rsidR="008F059B" w:rsidRPr="002E5E74" w:rsidRDefault="008F059B" w:rsidP="00F613E8">
            <w:pPr>
              <w:rPr>
                <w:bCs/>
              </w:rPr>
            </w:pPr>
            <w:r w:rsidRPr="002E5E74">
              <w:t>Ориентировка по сторонам собственного тела.</w:t>
            </w:r>
          </w:p>
        </w:tc>
        <w:tc>
          <w:tcPr>
            <w:tcW w:w="1560" w:type="dxa"/>
          </w:tcPr>
          <w:p w:rsidR="008F059B" w:rsidRDefault="008F059B">
            <w:r w:rsidRPr="002D25C1">
              <w:t>1</w:t>
            </w:r>
          </w:p>
        </w:tc>
        <w:tc>
          <w:tcPr>
            <w:tcW w:w="1134" w:type="dxa"/>
          </w:tcPr>
          <w:p w:rsidR="008F059B" w:rsidRPr="002E5E74" w:rsidRDefault="008F059B" w:rsidP="00F613E8">
            <w:r>
              <w:t>14.11</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11</w:t>
            </w:r>
          </w:p>
        </w:tc>
        <w:tc>
          <w:tcPr>
            <w:tcW w:w="5298" w:type="dxa"/>
          </w:tcPr>
          <w:p w:rsidR="008F059B" w:rsidRPr="002E5E74" w:rsidRDefault="008F059B" w:rsidP="00F613E8">
            <w:pPr>
              <w:rPr>
                <w:bCs/>
              </w:rPr>
            </w:pPr>
            <w:r w:rsidRPr="002E5E74">
              <w:t xml:space="preserve">Ориентировка в двухмерном </w:t>
            </w:r>
            <w:proofErr w:type="spellStart"/>
            <w:r w:rsidRPr="002E5E74">
              <w:t>микропространстве</w:t>
            </w:r>
            <w:proofErr w:type="spellEnd"/>
            <w:r w:rsidRPr="002E5E74">
              <w:t>.</w:t>
            </w:r>
          </w:p>
        </w:tc>
        <w:tc>
          <w:tcPr>
            <w:tcW w:w="1560" w:type="dxa"/>
          </w:tcPr>
          <w:p w:rsidR="008F059B" w:rsidRDefault="008F059B">
            <w:r w:rsidRPr="002D25C1">
              <w:t>1</w:t>
            </w:r>
          </w:p>
        </w:tc>
        <w:tc>
          <w:tcPr>
            <w:tcW w:w="1134" w:type="dxa"/>
          </w:tcPr>
          <w:p w:rsidR="008F059B" w:rsidRPr="002E5E74" w:rsidRDefault="008F059B" w:rsidP="00F613E8">
            <w:r>
              <w:t>21.11</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12</w:t>
            </w:r>
          </w:p>
        </w:tc>
        <w:tc>
          <w:tcPr>
            <w:tcW w:w="5298" w:type="dxa"/>
          </w:tcPr>
          <w:p w:rsidR="008F059B" w:rsidRPr="002E5E74" w:rsidRDefault="008F059B" w:rsidP="00F613E8">
            <w:pPr>
              <w:rPr>
                <w:bCs/>
              </w:rPr>
            </w:pPr>
            <w:r w:rsidRPr="002E5E74">
              <w:t xml:space="preserve">Ориентировка в двухмерном </w:t>
            </w:r>
            <w:proofErr w:type="spellStart"/>
            <w:r w:rsidRPr="002E5E74">
              <w:t>микропространстве</w:t>
            </w:r>
            <w:proofErr w:type="spellEnd"/>
            <w:r w:rsidRPr="002E5E74">
              <w:t>.</w:t>
            </w:r>
          </w:p>
        </w:tc>
        <w:tc>
          <w:tcPr>
            <w:tcW w:w="1560" w:type="dxa"/>
          </w:tcPr>
          <w:p w:rsidR="008F059B" w:rsidRDefault="008F059B">
            <w:r w:rsidRPr="002D25C1">
              <w:t>1</w:t>
            </w:r>
          </w:p>
        </w:tc>
        <w:tc>
          <w:tcPr>
            <w:tcW w:w="1134" w:type="dxa"/>
          </w:tcPr>
          <w:p w:rsidR="008F059B" w:rsidRPr="002E5E74" w:rsidRDefault="008F059B" w:rsidP="00F613E8">
            <w:r>
              <w:t>28.11</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13</w:t>
            </w:r>
          </w:p>
        </w:tc>
        <w:tc>
          <w:tcPr>
            <w:tcW w:w="5298" w:type="dxa"/>
          </w:tcPr>
          <w:p w:rsidR="008F059B" w:rsidRPr="002E5E74" w:rsidRDefault="008F059B" w:rsidP="00F613E8">
            <w:pPr>
              <w:rPr>
                <w:bCs/>
              </w:rPr>
            </w:pPr>
            <w:r w:rsidRPr="002E5E74">
              <w:t xml:space="preserve">Ориентировка в трехмерном </w:t>
            </w:r>
            <w:proofErr w:type="spellStart"/>
            <w:r w:rsidRPr="002E5E74">
              <w:t>микропространстве</w:t>
            </w:r>
            <w:proofErr w:type="spellEnd"/>
            <w:r w:rsidRPr="002E5E74">
              <w:t>.</w:t>
            </w:r>
          </w:p>
        </w:tc>
        <w:tc>
          <w:tcPr>
            <w:tcW w:w="1560" w:type="dxa"/>
          </w:tcPr>
          <w:p w:rsidR="008F059B" w:rsidRDefault="008F059B">
            <w:r w:rsidRPr="002D25C1">
              <w:t>1</w:t>
            </w:r>
          </w:p>
        </w:tc>
        <w:tc>
          <w:tcPr>
            <w:tcW w:w="1134" w:type="dxa"/>
          </w:tcPr>
          <w:p w:rsidR="008F059B" w:rsidRPr="002E5E74" w:rsidRDefault="008F059B" w:rsidP="00F613E8">
            <w:r>
              <w:t>5.12</w:t>
            </w:r>
          </w:p>
        </w:tc>
        <w:tc>
          <w:tcPr>
            <w:tcW w:w="1134" w:type="dxa"/>
          </w:tcPr>
          <w:p w:rsidR="008F059B" w:rsidRPr="002E5E74" w:rsidRDefault="008F059B" w:rsidP="00F613E8"/>
        </w:tc>
      </w:tr>
      <w:tr w:rsidR="00F613E8" w:rsidRPr="002E5E74" w:rsidTr="008F059B">
        <w:tc>
          <w:tcPr>
            <w:tcW w:w="5812" w:type="dxa"/>
            <w:gridSpan w:val="2"/>
          </w:tcPr>
          <w:p w:rsidR="00F613E8" w:rsidRPr="002E5E74" w:rsidRDefault="00F613E8" w:rsidP="00F613E8">
            <w:pPr>
              <w:rPr>
                <w:bCs/>
              </w:rPr>
            </w:pPr>
            <w:r w:rsidRPr="002E5E74">
              <w:rPr>
                <w:b/>
                <w:i/>
              </w:rPr>
              <w:t>Формирование предметных и пространственных представлений (1 ч)</w:t>
            </w:r>
          </w:p>
        </w:tc>
        <w:tc>
          <w:tcPr>
            <w:tcW w:w="1560" w:type="dxa"/>
          </w:tcPr>
          <w:p w:rsidR="00F613E8" w:rsidRPr="002E5E74" w:rsidRDefault="00F613E8" w:rsidP="00F613E8">
            <w:pPr>
              <w:rPr>
                <w:b/>
                <w:i/>
              </w:rPr>
            </w:pPr>
          </w:p>
        </w:tc>
        <w:tc>
          <w:tcPr>
            <w:tcW w:w="1134" w:type="dxa"/>
          </w:tcPr>
          <w:p w:rsidR="00F613E8" w:rsidRPr="002E5E74" w:rsidRDefault="00F613E8" w:rsidP="00F613E8">
            <w:pPr>
              <w:rPr>
                <w:b/>
                <w:i/>
              </w:rPr>
            </w:pPr>
          </w:p>
        </w:tc>
        <w:tc>
          <w:tcPr>
            <w:tcW w:w="1134" w:type="dxa"/>
          </w:tcPr>
          <w:p w:rsidR="00F613E8" w:rsidRPr="002E5E74" w:rsidRDefault="00F613E8" w:rsidP="00F613E8">
            <w:pPr>
              <w:rPr>
                <w:b/>
                <w:i/>
              </w:rPr>
            </w:pPr>
          </w:p>
        </w:tc>
      </w:tr>
      <w:tr w:rsidR="00F613E8" w:rsidRPr="002E5E74" w:rsidTr="008F059B">
        <w:tc>
          <w:tcPr>
            <w:tcW w:w="514" w:type="dxa"/>
          </w:tcPr>
          <w:p w:rsidR="00F613E8" w:rsidRPr="002E5E74" w:rsidRDefault="00F613E8" w:rsidP="00F613E8">
            <w:pPr>
              <w:rPr>
                <w:bCs/>
              </w:rPr>
            </w:pPr>
            <w:r w:rsidRPr="002E5E74">
              <w:rPr>
                <w:bCs/>
              </w:rPr>
              <w:t>14</w:t>
            </w:r>
          </w:p>
        </w:tc>
        <w:tc>
          <w:tcPr>
            <w:tcW w:w="5298" w:type="dxa"/>
          </w:tcPr>
          <w:p w:rsidR="00F613E8" w:rsidRPr="002E5E74" w:rsidRDefault="00F613E8" w:rsidP="00F613E8">
            <w:r w:rsidRPr="002E5E74">
              <w:t>Представление о предметах, наполняющих замкнутое пространство.</w:t>
            </w:r>
          </w:p>
        </w:tc>
        <w:tc>
          <w:tcPr>
            <w:tcW w:w="1560" w:type="dxa"/>
          </w:tcPr>
          <w:p w:rsidR="00F613E8" w:rsidRPr="002E5E74" w:rsidRDefault="008F059B" w:rsidP="00F613E8">
            <w:r>
              <w:t>1</w:t>
            </w:r>
          </w:p>
        </w:tc>
        <w:tc>
          <w:tcPr>
            <w:tcW w:w="1134" w:type="dxa"/>
          </w:tcPr>
          <w:p w:rsidR="00F613E8" w:rsidRPr="002E5E74" w:rsidRDefault="008F059B" w:rsidP="00F613E8">
            <w:r>
              <w:rPr>
                <w:b/>
                <w:i/>
              </w:rPr>
              <w:t>12.12</w:t>
            </w:r>
          </w:p>
        </w:tc>
        <w:tc>
          <w:tcPr>
            <w:tcW w:w="1134" w:type="dxa"/>
          </w:tcPr>
          <w:p w:rsidR="00F613E8" w:rsidRPr="002E5E74" w:rsidRDefault="00F613E8" w:rsidP="00F613E8">
            <w:pPr>
              <w:rPr>
                <w:bCs/>
              </w:rPr>
            </w:pPr>
          </w:p>
        </w:tc>
      </w:tr>
      <w:tr w:rsidR="00F613E8" w:rsidRPr="002E5E74" w:rsidTr="008F059B">
        <w:tc>
          <w:tcPr>
            <w:tcW w:w="5812" w:type="dxa"/>
            <w:gridSpan w:val="2"/>
          </w:tcPr>
          <w:p w:rsidR="00F613E8" w:rsidRPr="002E5E74" w:rsidRDefault="00F613E8" w:rsidP="00F613E8">
            <w:pPr>
              <w:rPr>
                <w:bCs/>
              </w:rPr>
            </w:pPr>
            <w:r w:rsidRPr="002E5E74">
              <w:rPr>
                <w:b/>
                <w:i/>
              </w:rPr>
              <w:t>Обучение ориентировке в замкнутом и свободном пространстве, формирование т</w:t>
            </w:r>
            <w:r w:rsidR="008F059B">
              <w:rPr>
                <w:b/>
                <w:i/>
              </w:rPr>
              <w:t>опографических представлений (9</w:t>
            </w:r>
            <w:r w:rsidRPr="002E5E74">
              <w:rPr>
                <w:b/>
                <w:i/>
              </w:rPr>
              <w:t xml:space="preserve"> ч)</w:t>
            </w:r>
          </w:p>
        </w:tc>
        <w:tc>
          <w:tcPr>
            <w:tcW w:w="1560" w:type="dxa"/>
          </w:tcPr>
          <w:p w:rsidR="00F613E8" w:rsidRPr="002E5E74" w:rsidRDefault="00F613E8" w:rsidP="00F613E8">
            <w:pPr>
              <w:rPr>
                <w:b/>
                <w:i/>
              </w:rPr>
            </w:pPr>
          </w:p>
        </w:tc>
        <w:tc>
          <w:tcPr>
            <w:tcW w:w="1134" w:type="dxa"/>
          </w:tcPr>
          <w:p w:rsidR="00F613E8" w:rsidRPr="002E5E74" w:rsidRDefault="00F613E8" w:rsidP="00F613E8">
            <w:pPr>
              <w:rPr>
                <w:b/>
                <w:i/>
              </w:rPr>
            </w:pPr>
          </w:p>
        </w:tc>
        <w:tc>
          <w:tcPr>
            <w:tcW w:w="1134" w:type="dxa"/>
          </w:tcPr>
          <w:p w:rsidR="00F613E8" w:rsidRPr="002E5E74" w:rsidRDefault="00F613E8" w:rsidP="00F613E8">
            <w:pPr>
              <w:rPr>
                <w:b/>
                <w:i/>
              </w:rPr>
            </w:pPr>
          </w:p>
        </w:tc>
      </w:tr>
      <w:tr w:rsidR="008F059B" w:rsidRPr="002E5E74" w:rsidTr="008F059B">
        <w:tc>
          <w:tcPr>
            <w:tcW w:w="514" w:type="dxa"/>
          </w:tcPr>
          <w:p w:rsidR="008F059B" w:rsidRPr="002E5E74" w:rsidRDefault="008F059B" w:rsidP="00F613E8">
            <w:pPr>
              <w:rPr>
                <w:bCs/>
              </w:rPr>
            </w:pPr>
            <w:r w:rsidRPr="002E5E74">
              <w:rPr>
                <w:bCs/>
              </w:rPr>
              <w:t>15</w:t>
            </w:r>
          </w:p>
        </w:tc>
        <w:tc>
          <w:tcPr>
            <w:tcW w:w="5298" w:type="dxa"/>
          </w:tcPr>
          <w:p w:rsidR="008F059B" w:rsidRPr="002E5E74" w:rsidRDefault="008F059B" w:rsidP="00F613E8">
            <w:pPr>
              <w:rPr>
                <w:bCs/>
              </w:rPr>
            </w:pPr>
            <w:r w:rsidRPr="002E5E74">
              <w:t>Ориентировка в пространстве «от себя».</w:t>
            </w:r>
          </w:p>
        </w:tc>
        <w:tc>
          <w:tcPr>
            <w:tcW w:w="1560" w:type="dxa"/>
          </w:tcPr>
          <w:p w:rsidR="008F059B" w:rsidRDefault="008F059B">
            <w:r w:rsidRPr="00171AF3">
              <w:t>1</w:t>
            </w:r>
          </w:p>
        </w:tc>
        <w:tc>
          <w:tcPr>
            <w:tcW w:w="1134" w:type="dxa"/>
          </w:tcPr>
          <w:p w:rsidR="008F059B" w:rsidRPr="002E5E74" w:rsidRDefault="008F059B" w:rsidP="00F613E8">
            <w:r>
              <w:t>19.12</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16</w:t>
            </w:r>
          </w:p>
        </w:tc>
        <w:tc>
          <w:tcPr>
            <w:tcW w:w="5298" w:type="dxa"/>
          </w:tcPr>
          <w:p w:rsidR="008F059B" w:rsidRPr="002E5E74" w:rsidRDefault="008F059B" w:rsidP="00F613E8">
            <w:pPr>
              <w:rPr>
                <w:bCs/>
              </w:rPr>
            </w:pPr>
            <w:r w:rsidRPr="002E5E74">
              <w:t>Перемещение в пространстве в различных направлениях «от себя».</w:t>
            </w:r>
          </w:p>
        </w:tc>
        <w:tc>
          <w:tcPr>
            <w:tcW w:w="1560" w:type="dxa"/>
          </w:tcPr>
          <w:p w:rsidR="008F059B" w:rsidRDefault="008F059B">
            <w:r w:rsidRPr="00171AF3">
              <w:t>1</w:t>
            </w:r>
          </w:p>
        </w:tc>
        <w:tc>
          <w:tcPr>
            <w:tcW w:w="1134" w:type="dxa"/>
          </w:tcPr>
          <w:p w:rsidR="008F059B" w:rsidRPr="002E5E74" w:rsidRDefault="008F059B" w:rsidP="00F613E8">
            <w:r>
              <w:t>26.12</w:t>
            </w:r>
          </w:p>
        </w:tc>
        <w:tc>
          <w:tcPr>
            <w:tcW w:w="1134" w:type="dxa"/>
          </w:tcPr>
          <w:p w:rsidR="008F059B" w:rsidRPr="002E5E74" w:rsidRDefault="008F059B" w:rsidP="00F613E8"/>
        </w:tc>
      </w:tr>
      <w:tr w:rsidR="008F059B" w:rsidRPr="002E5E74" w:rsidTr="00F04668">
        <w:tc>
          <w:tcPr>
            <w:tcW w:w="7372" w:type="dxa"/>
            <w:gridSpan w:val="3"/>
          </w:tcPr>
          <w:p w:rsidR="008F059B" w:rsidRPr="002E5E74" w:rsidRDefault="008F059B" w:rsidP="008F059B">
            <w:pPr>
              <w:jc w:val="center"/>
            </w:pPr>
            <w:r>
              <w:rPr>
                <w:b/>
                <w:bCs/>
              </w:rPr>
              <w:t>3 четверть 9 ч.</w:t>
            </w:r>
          </w:p>
        </w:tc>
        <w:tc>
          <w:tcPr>
            <w:tcW w:w="1134" w:type="dxa"/>
          </w:tcPr>
          <w:p w:rsidR="008F059B" w:rsidRDefault="008F059B" w:rsidP="00F613E8"/>
        </w:tc>
        <w:tc>
          <w:tcPr>
            <w:tcW w:w="1134" w:type="dxa"/>
          </w:tcPr>
          <w:p w:rsidR="008F059B" w:rsidRPr="002E5E74" w:rsidRDefault="008F059B" w:rsidP="00F613E8"/>
        </w:tc>
      </w:tr>
      <w:tr w:rsidR="00F613E8" w:rsidRPr="002E5E74" w:rsidTr="008F059B">
        <w:tc>
          <w:tcPr>
            <w:tcW w:w="514" w:type="dxa"/>
          </w:tcPr>
          <w:p w:rsidR="00F613E8" w:rsidRPr="002E5E74" w:rsidRDefault="00F613E8" w:rsidP="00F613E8">
            <w:pPr>
              <w:rPr>
                <w:bCs/>
              </w:rPr>
            </w:pPr>
            <w:r w:rsidRPr="002E5E74">
              <w:rPr>
                <w:bCs/>
              </w:rPr>
              <w:t>17</w:t>
            </w:r>
          </w:p>
        </w:tc>
        <w:tc>
          <w:tcPr>
            <w:tcW w:w="5298" w:type="dxa"/>
          </w:tcPr>
          <w:p w:rsidR="00F613E8" w:rsidRPr="002E5E74" w:rsidRDefault="00F613E8" w:rsidP="00F613E8">
            <w:pPr>
              <w:rPr>
                <w:bCs/>
              </w:rPr>
            </w:pPr>
            <w:r w:rsidRPr="002E5E74">
              <w:t>Ориентировка в пространстве «от себя» при изменении положения своего тела.</w:t>
            </w:r>
          </w:p>
        </w:tc>
        <w:tc>
          <w:tcPr>
            <w:tcW w:w="1560" w:type="dxa"/>
          </w:tcPr>
          <w:p w:rsidR="00F613E8" w:rsidRPr="002E5E74" w:rsidRDefault="008F059B" w:rsidP="00F613E8">
            <w:r>
              <w:t>1</w:t>
            </w:r>
          </w:p>
        </w:tc>
        <w:tc>
          <w:tcPr>
            <w:tcW w:w="1134" w:type="dxa"/>
          </w:tcPr>
          <w:p w:rsidR="00F613E8" w:rsidRPr="002E5E74" w:rsidRDefault="008F059B" w:rsidP="00F613E8">
            <w:r>
              <w:t>16.01</w:t>
            </w:r>
          </w:p>
        </w:tc>
        <w:tc>
          <w:tcPr>
            <w:tcW w:w="1134" w:type="dxa"/>
          </w:tcPr>
          <w:p w:rsidR="00F613E8" w:rsidRPr="002E5E74" w:rsidRDefault="00F613E8" w:rsidP="00F613E8"/>
        </w:tc>
      </w:tr>
      <w:tr w:rsidR="008F059B" w:rsidRPr="002E5E74" w:rsidTr="008F059B">
        <w:tc>
          <w:tcPr>
            <w:tcW w:w="514" w:type="dxa"/>
          </w:tcPr>
          <w:p w:rsidR="008F059B" w:rsidRPr="002E5E74" w:rsidRDefault="008F059B" w:rsidP="00F613E8">
            <w:pPr>
              <w:rPr>
                <w:bCs/>
              </w:rPr>
            </w:pPr>
            <w:r w:rsidRPr="002E5E74">
              <w:rPr>
                <w:bCs/>
              </w:rPr>
              <w:lastRenderedPageBreak/>
              <w:t>18</w:t>
            </w:r>
          </w:p>
        </w:tc>
        <w:tc>
          <w:tcPr>
            <w:tcW w:w="5298" w:type="dxa"/>
          </w:tcPr>
          <w:p w:rsidR="008F059B" w:rsidRPr="002E5E74" w:rsidRDefault="008F059B" w:rsidP="00F613E8">
            <w:pPr>
              <w:rPr>
                <w:bCs/>
              </w:rPr>
            </w:pPr>
            <w:r w:rsidRPr="002E5E74">
              <w:t>Ориентировка и передвижение в пространстве «от другого человека или предмета»</w:t>
            </w:r>
          </w:p>
        </w:tc>
        <w:tc>
          <w:tcPr>
            <w:tcW w:w="1560" w:type="dxa"/>
          </w:tcPr>
          <w:p w:rsidR="008F059B" w:rsidRDefault="008F059B">
            <w:r w:rsidRPr="004B79F9">
              <w:t>1</w:t>
            </w:r>
          </w:p>
        </w:tc>
        <w:tc>
          <w:tcPr>
            <w:tcW w:w="1134" w:type="dxa"/>
          </w:tcPr>
          <w:p w:rsidR="008F059B" w:rsidRPr="002E5E74" w:rsidRDefault="008F059B" w:rsidP="00F613E8">
            <w:r>
              <w:t>23.01</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19</w:t>
            </w:r>
          </w:p>
        </w:tc>
        <w:tc>
          <w:tcPr>
            <w:tcW w:w="5298" w:type="dxa"/>
          </w:tcPr>
          <w:p w:rsidR="008F059B" w:rsidRPr="002E5E74" w:rsidRDefault="008F059B" w:rsidP="00F613E8">
            <w:pPr>
              <w:rPr>
                <w:bCs/>
              </w:rPr>
            </w:pPr>
            <w:r w:rsidRPr="002E5E74">
              <w:t>Ориентировка в кабинете ориентировки в пространстве.</w:t>
            </w:r>
          </w:p>
        </w:tc>
        <w:tc>
          <w:tcPr>
            <w:tcW w:w="1560" w:type="dxa"/>
          </w:tcPr>
          <w:p w:rsidR="008F059B" w:rsidRDefault="008F059B">
            <w:r w:rsidRPr="004B79F9">
              <w:t>1</w:t>
            </w:r>
          </w:p>
        </w:tc>
        <w:tc>
          <w:tcPr>
            <w:tcW w:w="1134" w:type="dxa"/>
          </w:tcPr>
          <w:p w:rsidR="008F059B" w:rsidRPr="002E5E74" w:rsidRDefault="008F059B" w:rsidP="00F613E8">
            <w:r>
              <w:t>30.01</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20</w:t>
            </w:r>
          </w:p>
        </w:tc>
        <w:tc>
          <w:tcPr>
            <w:tcW w:w="5298" w:type="dxa"/>
          </w:tcPr>
          <w:p w:rsidR="008F059B" w:rsidRPr="002E5E74" w:rsidRDefault="008F059B" w:rsidP="00F613E8">
            <w:pPr>
              <w:rPr>
                <w:bCs/>
              </w:rPr>
            </w:pPr>
            <w:r w:rsidRPr="002E5E74">
              <w:t>Ориентировка в школьной столовой.</w:t>
            </w:r>
          </w:p>
        </w:tc>
        <w:tc>
          <w:tcPr>
            <w:tcW w:w="1560" w:type="dxa"/>
          </w:tcPr>
          <w:p w:rsidR="008F059B" w:rsidRDefault="008F059B">
            <w:r w:rsidRPr="004B79F9">
              <w:t>1</w:t>
            </w:r>
          </w:p>
        </w:tc>
        <w:tc>
          <w:tcPr>
            <w:tcW w:w="1134" w:type="dxa"/>
          </w:tcPr>
          <w:p w:rsidR="008F059B" w:rsidRPr="002E5E74" w:rsidRDefault="008F059B" w:rsidP="00F613E8">
            <w:r>
              <w:t>6.02</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2</w:t>
            </w:r>
            <w:r>
              <w:rPr>
                <w:bCs/>
              </w:rPr>
              <w:t>1</w:t>
            </w:r>
          </w:p>
        </w:tc>
        <w:tc>
          <w:tcPr>
            <w:tcW w:w="5298" w:type="dxa"/>
          </w:tcPr>
          <w:p w:rsidR="008F059B" w:rsidRPr="002E5E74" w:rsidRDefault="008F059B" w:rsidP="00F613E8">
            <w:pPr>
              <w:rPr>
                <w:bCs/>
                <w:highlight w:val="yellow"/>
              </w:rPr>
            </w:pPr>
            <w:r w:rsidRPr="002E5E74">
              <w:t>Ориентировка в зданиях школы.</w:t>
            </w:r>
          </w:p>
        </w:tc>
        <w:tc>
          <w:tcPr>
            <w:tcW w:w="1560" w:type="dxa"/>
          </w:tcPr>
          <w:p w:rsidR="008F059B" w:rsidRDefault="008F059B">
            <w:r w:rsidRPr="004B79F9">
              <w:t>1</w:t>
            </w:r>
          </w:p>
        </w:tc>
        <w:tc>
          <w:tcPr>
            <w:tcW w:w="1134" w:type="dxa"/>
          </w:tcPr>
          <w:p w:rsidR="008F059B" w:rsidRPr="002E5E74" w:rsidRDefault="008F059B" w:rsidP="00F613E8">
            <w:r>
              <w:t>20.02</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2</w:t>
            </w:r>
            <w:r>
              <w:rPr>
                <w:bCs/>
              </w:rPr>
              <w:t>2</w:t>
            </w:r>
          </w:p>
        </w:tc>
        <w:tc>
          <w:tcPr>
            <w:tcW w:w="5298" w:type="dxa"/>
          </w:tcPr>
          <w:p w:rsidR="008F059B" w:rsidRPr="002E5E74" w:rsidRDefault="008F059B" w:rsidP="00F613E8">
            <w:pPr>
              <w:rPr>
                <w:bCs/>
              </w:rPr>
            </w:pPr>
            <w:r w:rsidRPr="002E5E74">
              <w:t>Правила поведения на улице.</w:t>
            </w:r>
          </w:p>
        </w:tc>
        <w:tc>
          <w:tcPr>
            <w:tcW w:w="1560" w:type="dxa"/>
          </w:tcPr>
          <w:p w:rsidR="008F059B" w:rsidRDefault="008F059B">
            <w:r w:rsidRPr="004B79F9">
              <w:t>1</w:t>
            </w:r>
          </w:p>
        </w:tc>
        <w:tc>
          <w:tcPr>
            <w:tcW w:w="1134" w:type="dxa"/>
          </w:tcPr>
          <w:p w:rsidR="008F059B" w:rsidRPr="002E5E74" w:rsidRDefault="008F059B" w:rsidP="00F613E8">
            <w:r>
              <w:t>27.02</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2</w:t>
            </w:r>
            <w:r>
              <w:rPr>
                <w:bCs/>
              </w:rPr>
              <w:t>3</w:t>
            </w:r>
          </w:p>
        </w:tc>
        <w:tc>
          <w:tcPr>
            <w:tcW w:w="5298" w:type="dxa"/>
          </w:tcPr>
          <w:p w:rsidR="008F059B" w:rsidRPr="002E5E74" w:rsidRDefault="008F059B" w:rsidP="00F613E8">
            <w:pPr>
              <w:rPr>
                <w:bCs/>
              </w:rPr>
            </w:pPr>
            <w:r w:rsidRPr="002E5E74">
              <w:t>Правила дорожного движения.</w:t>
            </w:r>
          </w:p>
        </w:tc>
        <w:tc>
          <w:tcPr>
            <w:tcW w:w="1560" w:type="dxa"/>
          </w:tcPr>
          <w:p w:rsidR="008F059B" w:rsidRDefault="008F059B">
            <w:r w:rsidRPr="004B79F9">
              <w:t>1</w:t>
            </w:r>
          </w:p>
        </w:tc>
        <w:tc>
          <w:tcPr>
            <w:tcW w:w="1134" w:type="dxa"/>
          </w:tcPr>
          <w:p w:rsidR="008F059B" w:rsidRPr="002E5E74" w:rsidRDefault="008F059B" w:rsidP="00F613E8">
            <w:r>
              <w:t>5.03</w:t>
            </w:r>
          </w:p>
        </w:tc>
        <w:tc>
          <w:tcPr>
            <w:tcW w:w="1134" w:type="dxa"/>
          </w:tcPr>
          <w:p w:rsidR="008F059B" w:rsidRPr="002E5E74" w:rsidRDefault="008F059B" w:rsidP="00F613E8"/>
        </w:tc>
      </w:tr>
      <w:tr w:rsidR="00F613E8" w:rsidRPr="002E5E74" w:rsidTr="008F059B">
        <w:tc>
          <w:tcPr>
            <w:tcW w:w="5812" w:type="dxa"/>
            <w:gridSpan w:val="2"/>
          </w:tcPr>
          <w:p w:rsidR="00F613E8" w:rsidRPr="002E5E74" w:rsidRDefault="00F613E8" w:rsidP="00F613E8">
            <w:pPr>
              <w:rPr>
                <w:bCs/>
              </w:rPr>
            </w:pPr>
            <w:r w:rsidRPr="002E5E74">
              <w:rPr>
                <w:b/>
                <w:i/>
              </w:rPr>
              <w:t>Формирование правильной позы и жеста при обследовании предметов и ориентиров» (1 ч)</w:t>
            </w:r>
          </w:p>
        </w:tc>
        <w:tc>
          <w:tcPr>
            <w:tcW w:w="1560" w:type="dxa"/>
          </w:tcPr>
          <w:p w:rsidR="00F613E8" w:rsidRPr="002E5E74" w:rsidRDefault="00F613E8" w:rsidP="00F613E8">
            <w:pPr>
              <w:rPr>
                <w:b/>
                <w:i/>
              </w:rPr>
            </w:pPr>
          </w:p>
        </w:tc>
        <w:tc>
          <w:tcPr>
            <w:tcW w:w="1134" w:type="dxa"/>
          </w:tcPr>
          <w:p w:rsidR="00F613E8" w:rsidRPr="002E5E74" w:rsidRDefault="00F613E8" w:rsidP="00F613E8">
            <w:pPr>
              <w:rPr>
                <w:b/>
                <w:i/>
              </w:rPr>
            </w:pPr>
          </w:p>
        </w:tc>
        <w:tc>
          <w:tcPr>
            <w:tcW w:w="1134" w:type="dxa"/>
          </w:tcPr>
          <w:p w:rsidR="00F613E8" w:rsidRPr="002E5E74" w:rsidRDefault="00F613E8" w:rsidP="00F613E8">
            <w:pPr>
              <w:rPr>
                <w:b/>
                <w:i/>
              </w:rPr>
            </w:pPr>
          </w:p>
        </w:tc>
      </w:tr>
      <w:tr w:rsidR="00F613E8" w:rsidRPr="002E5E74" w:rsidTr="008F059B">
        <w:tc>
          <w:tcPr>
            <w:tcW w:w="514" w:type="dxa"/>
          </w:tcPr>
          <w:p w:rsidR="00F613E8" w:rsidRPr="002E5E74" w:rsidRDefault="00F613E8" w:rsidP="00F613E8">
            <w:pPr>
              <w:rPr>
                <w:bCs/>
              </w:rPr>
            </w:pPr>
            <w:r w:rsidRPr="002E5E74">
              <w:rPr>
                <w:bCs/>
              </w:rPr>
              <w:t>2</w:t>
            </w:r>
            <w:r w:rsidR="008F059B">
              <w:rPr>
                <w:bCs/>
              </w:rPr>
              <w:t>4</w:t>
            </w:r>
          </w:p>
        </w:tc>
        <w:tc>
          <w:tcPr>
            <w:tcW w:w="5298" w:type="dxa"/>
          </w:tcPr>
          <w:p w:rsidR="00F613E8" w:rsidRPr="002E5E74" w:rsidRDefault="00F613E8" w:rsidP="00F613E8">
            <w:pPr>
              <w:rPr>
                <w:bCs/>
              </w:rPr>
            </w:pPr>
            <w:r w:rsidRPr="002E5E74">
              <w:t>Правильная поза в разных положениях, при осуществлении различных действий.</w:t>
            </w:r>
          </w:p>
        </w:tc>
        <w:tc>
          <w:tcPr>
            <w:tcW w:w="1560" w:type="dxa"/>
          </w:tcPr>
          <w:p w:rsidR="00F613E8" w:rsidRPr="002E5E74" w:rsidRDefault="008F059B" w:rsidP="00F613E8">
            <w:r>
              <w:t>1</w:t>
            </w:r>
          </w:p>
        </w:tc>
        <w:tc>
          <w:tcPr>
            <w:tcW w:w="1134" w:type="dxa"/>
          </w:tcPr>
          <w:p w:rsidR="00F613E8" w:rsidRPr="002E5E74" w:rsidRDefault="008F059B" w:rsidP="00F613E8">
            <w:r>
              <w:t>12.03</w:t>
            </w:r>
          </w:p>
        </w:tc>
        <w:tc>
          <w:tcPr>
            <w:tcW w:w="1134" w:type="dxa"/>
          </w:tcPr>
          <w:p w:rsidR="00F613E8" w:rsidRPr="002E5E74" w:rsidRDefault="00F613E8" w:rsidP="00F613E8"/>
        </w:tc>
      </w:tr>
      <w:tr w:rsidR="00F613E8" w:rsidRPr="002E5E74" w:rsidTr="008F059B">
        <w:tc>
          <w:tcPr>
            <w:tcW w:w="5812" w:type="dxa"/>
            <w:gridSpan w:val="2"/>
          </w:tcPr>
          <w:p w:rsidR="00F613E8" w:rsidRPr="002E5E74" w:rsidRDefault="00F613E8" w:rsidP="00F613E8">
            <w:pPr>
              <w:rPr>
                <w:bCs/>
              </w:rPr>
            </w:pPr>
            <w:r w:rsidRPr="002E5E74">
              <w:rPr>
                <w:b/>
                <w:i/>
              </w:rPr>
              <w:t>Совместная ориентировка со зрячими (1 ч)</w:t>
            </w:r>
          </w:p>
        </w:tc>
        <w:tc>
          <w:tcPr>
            <w:tcW w:w="1560" w:type="dxa"/>
          </w:tcPr>
          <w:p w:rsidR="00F613E8" w:rsidRPr="002E5E74" w:rsidRDefault="00F613E8" w:rsidP="00F613E8">
            <w:pPr>
              <w:rPr>
                <w:b/>
                <w:i/>
              </w:rPr>
            </w:pPr>
          </w:p>
        </w:tc>
        <w:tc>
          <w:tcPr>
            <w:tcW w:w="1134" w:type="dxa"/>
          </w:tcPr>
          <w:p w:rsidR="00F613E8" w:rsidRPr="002E5E74" w:rsidRDefault="00F613E8" w:rsidP="00F613E8">
            <w:pPr>
              <w:rPr>
                <w:b/>
                <w:i/>
              </w:rPr>
            </w:pPr>
          </w:p>
        </w:tc>
        <w:tc>
          <w:tcPr>
            <w:tcW w:w="1134" w:type="dxa"/>
          </w:tcPr>
          <w:p w:rsidR="00F613E8" w:rsidRPr="002E5E74" w:rsidRDefault="00F613E8" w:rsidP="00F613E8">
            <w:pPr>
              <w:rPr>
                <w:b/>
                <w:i/>
              </w:rPr>
            </w:pPr>
          </w:p>
        </w:tc>
      </w:tr>
      <w:tr w:rsidR="00F613E8" w:rsidRPr="002E5E74" w:rsidTr="008F059B">
        <w:tc>
          <w:tcPr>
            <w:tcW w:w="514" w:type="dxa"/>
          </w:tcPr>
          <w:p w:rsidR="00F613E8" w:rsidRPr="002E5E74" w:rsidRDefault="00F613E8" w:rsidP="00F613E8">
            <w:pPr>
              <w:rPr>
                <w:bCs/>
              </w:rPr>
            </w:pPr>
            <w:r w:rsidRPr="002E5E74">
              <w:rPr>
                <w:bCs/>
              </w:rPr>
              <w:t>2</w:t>
            </w:r>
            <w:r w:rsidR="008F059B">
              <w:rPr>
                <w:bCs/>
              </w:rPr>
              <w:t>5</w:t>
            </w:r>
          </w:p>
        </w:tc>
        <w:tc>
          <w:tcPr>
            <w:tcW w:w="5298" w:type="dxa"/>
          </w:tcPr>
          <w:p w:rsidR="00F613E8" w:rsidRPr="002E5E74" w:rsidRDefault="00F613E8" w:rsidP="00F613E8">
            <w:pPr>
              <w:rPr>
                <w:bCs/>
              </w:rPr>
            </w:pPr>
            <w:r w:rsidRPr="002E5E74">
              <w:t>Ориентировка и передвижение в пространстве при помощи зрячего сопровождающего.</w:t>
            </w:r>
          </w:p>
        </w:tc>
        <w:tc>
          <w:tcPr>
            <w:tcW w:w="1560" w:type="dxa"/>
          </w:tcPr>
          <w:p w:rsidR="00F613E8" w:rsidRPr="002E5E74" w:rsidRDefault="008F059B" w:rsidP="00F613E8">
            <w:r>
              <w:t>1</w:t>
            </w:r>
          </w:p>
        </w:tc>
        <w:tc>
          <w:tcPr>
            <w:tcW w:w="1134" w:type="dxa"/>
          </w:tcPr>
          <w:p w:rsidR="00F613E8" w:rsidRPr="002E5E74" w:rsidRDefault="008F059B" w:rsidP="00F613E8">
            <w:r>
              <w:t>19.03</w:t>
            </w:r>
          </w:p>
        </w:tc>
        <w:tc>
          <w:tcPr>
            <w:tcW w:w="1134" w:type="dxa"/>
          </w:tcPr>
          <w:p w:rsidR="00F613E8" w:rsidRPr="002E5E74" w:rsidRDefault="00F613E8" w:rsidP="00F613E8"/>
        </w:tc>
      </w:tr>
      <w:tr w:rsidR="008F059B" w:rsidRPr="002E5E74" w:rsidTr="00F04668">
        <w:tc>
          <w:tcPr>
            <w:tcW w:w="7372" w:type="dxa"/>
            <w:gridSpan w:val="3"/>
          </w:tcPr>
          <w:p w:rsidR="008F059B" w:rsidRPr="002E5E74" w:rsidRDefault="008F059B" w:rsidP="008F059B">
            <w:pPr>
              <w:jc w:val="center"/>
            </w:pPr>
            <w:r>
              <w:rPr>
                <w:b/>
                <w:bCs/>
              </w:rPr>
              <w:t>4 четверть 8 ч.</w:t>
            </w:r>
          </w:p>
        </w:tc>
        <w:tc>
          <w:tcPr>
            <w:tcW w:w="1134" w:type="dxa"/>
          </w:tcPr>
          <w:p w:rsidR="008F059B" w:rsidRDefault="008F059B" w:rsidP="00F613E8"/>
        </w:tc>
        <w:tc>
          <w:tcPr>
            <w:tcW w:w="1134" w:type="dxa"/>
          </w:tcPr>
          <w:p w:rsidR="008F059B" w:rsidRPr="002E5E74" w:rsidRDefault="008F059B" w:rsidP="00F613E8"/>
        </w:tc>
      </w:tr>
      <w:tr w:rsidR="00F613E8" w:rsidRPr="002E5E74" w:rsidTr="008F059B">
        <w:tc>
          <w:tcPr>
            <w:tcW w:w="5812" w:type="dxa"/>
            <w:gridSpan w:val="2"/>
          </w:tcPr>
          <w:p w:rsidR="00F613E8" w:rsidRPr="002E5E74" w:rsidRDefault="00F613E8" w:rsidP="00F613E8">
            <w:pPr>
              <w:rPr>
                <w:bCs/>
              </w:rPr>
            </w:pPr>
            <w:r w:rsidRPr="002E5E74">
              <w:rPr>
                <w:b/>
                <w:i/>
              </w:rPr>
              <w:t>Обучение пользоваться тростью (6 ч)</w:t>
            </w:r>
          </w:p>
        </w:tc>
        <w:tc>
          <w:tcPr>
            <w:tcW w:w="1560" w:type="dxa"/>
          </w:tcPr>
          <w:p w:rsidR="00F613E8" w:rsidRPr="002E5E74" w:rsidRDefault="00F613E8" w:rsidP="00F613E8">
            <w:pPr>
              <w:rPr>
                <w:b/>
                <w:i/>
              </w:rPr>
            </w:pPr>
          </w:p>
        </w:tc>
        <w:tc>
          <w:tcPr>
            <w:tcW w:w="1134" w:type="dxa"/>
          </w:tcPr>
          <w:p w:rsidR="00F613E8" w:rsidRPr="002E5E74" w:rsidRDefault="00F613E8" w:rsidP="00F613E8">
            <w:pPr>
              <w:rPr>
                <w:b/>
                <w:i/>
              </w:rPr>
            </w:pPr>
          </w:p>
        </w:tc>
        <w:tc>
          <w:tcPr>
            <w:tcW w:w="1134" w:type="dxa"/>
          </w:tcPr>
          <w:p w:rsidR="00F613E8" w:rsidRPr="002E5E74" w:rsidRDefault="00F613E8" w:rsidP="00F613E8">
            <w:pPr>
              <w:rPr>
                <w:b/>
                <w:i/>
              </w:rPr>
            </w:pPr>
          </w:p>
        </w:tc>
      </w:tr>
      <w:tr w:rsidR="008F059B" w:rsidRPr="002E5E74" w:rsidTr="008F059B">
        <w:tc>
          <w:tcPr>
            <w:tcW w:w="514" w:type="dxa"/>
          </w:tcPr>
          <w:p w:rsidR="008F059B" w:rsidRPr="002E5E74" w:rsidRDefault="008F059B" w:rsidP="00F613E8">
            <w:pPr>
              <w:rPr>
                <w:bCs/>
              </w:rPr>
            </w:pPr>
            <w:r w:rsidRPr="002E5E74">
              <w:rPr>
                <w:bCs/>
              </w:rPr>
              <w:t>2</w:t>
            </w:r>
            <w:r>
              <w:rPr>
                <w:bCs/>
              </w:rPr>
              <w:t>6</w:t>
            </w:r>
          </w:p>
        </w:tc>
        <w:tc>
          <w:tcPr>
            <w:tcW w:w="5298" w:type="dxa"/>
          </w:tcPr>
          <w:p w:rsidR="008F059B" w:rsidRPr="002E5E74" w:rsidRDefault="008F059B" w:rsidP="00F613E8">
            <w:pPr>
              <w:rPr>
                <w:bCs/>
              </w:rPr>
            </w:pPr>
            <w:r w:rsidRPr="002E5E74">
              <w:t>Знакомство с тростью.</w:t>
            </w:r>
          </w:p>
        </w:tc>
        <w:tc>
          <w:tcPr>
            <w:tcW w:w="1560" w:type="dxa"/>
          </w:tcPr>
          <w:p w:rsidR="008F059B" w:rsidRDefault="008F059B">
            <w:r w:rsidRPr="00607CA1">
              <w:t>1</w:t>
            </w:r>
          </w:p>
        </w:tc>
        <w:tc>
          <w:tcPr>
            <w:tcW w:w="1134" w:type="dxa"/>
          </w:tcPr>
          <w:p w:rsidR="008F059B" w:rsidRPr="002E5E74" w:rsidRDefault="008F059B" w:rsidP="00F613E8">
            <w:r>
              <w:t>2.04</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2</w:t>
            </w:r>
            <w:r>
              <w:rPr>
                <w:bCs/>
              </w:rPr>
              <w:t>7</w:t>
            </w:r>
          </w:p>
        </w:tc>
        <w:tc>
          <w:tcPr>
            <w:tcW w:w="5298" w:type="dxa"/>
          </w:tcPr>
          <w:p w:rsidR="008F059B" w:rsidRPr="002E5E74" w:rsidRDefault="008F059B" w:rsidP="00F613E8">
            <w:pPr>
              <w:rPr>
                <w:bCs/>
              </w:rPr>
            </w:pPr>
            <w:r w:rsidRPr="002E5E74">
              <w:t>Знакомство с тростью.</w:t>
            </w:r>
          </w:p>
        </w:tc>
        <w:tc>
          <w:tcPr>
            <w:tcW w:w="1560" w:type="dxa"/>
          </w:tcPr>
          <w:p w:rsidR="008F059B" w:rsidRDefault="008F059B">
            <w:r w:rsidRPr="00607CA1">
              <w:t>1</w:t>
            </w:r>
          </w:p>
        </w:tc>
        <w:tc>
          <w:tcPr>
            <w:tcW w:w="1134" w:type="dxa"/>
          </w:tcPr>
          <w:p w:rsidR="008F059B" w:rsidRPr="002E5E74" w:rsidRDefault="008F059B" w:rsidP="00F613E8">
            <w:r>
              <w:t>9.04</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2</w:t>
            </w:r>
            <w:r>
              <w:rPr>
                <w:bCs/>
              </w:rPr>
              <w:t>8</w:t>
            </w:r>
          </w:p>
        </w:tc>
        <w:tc>
          <w:tcPr>
            <w:tcW w:w="5298" w:type="dxa"/>
          </w:tcPr>
          <w:p w:rsidR="008F059B" w:rsidRPr="002E5E74" w:rsidRDefault="008F059B" w:rsidP="00F613E8">
            <w:pPr>
              <w:rPr>
                <w:bCs/>
              </w:rPr>
            </w:pPr>
            <w:r w:rsidRPr="002E5E74">
              <w:t>Складная трость.</w:t>
            </w:r>
          </w:p>
        </w:tc>
        <w:tc>
          <w:tcPr>
            <w:tcW w:w="1560" w:type="dxa"/>
          </w:tcPr>
          <w:p w:rsidR="008F059B" w:rsidRDefault="008F059B">
            <w:r w:rsidRPr="00607CA1">
              <w:t>1</w:t>
            </w:r>
          </w:p>
        </w:tc>
        <w:tc>
          <w:tcPr>
            <w:tcW w:w="1134" w:type="dxa"/>
          </w:tcPr>
          <w:p w:rsidR="008F059B" w:rsidRPr="002E5E74" w:rsidRDefault="008F059B" w:rsidP="00F613E8">
            <w:r>
              <w:t>16.04</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Pr>
                <w:bCs/>
              </w:rPr>
              <w:t>29</w:t>
            </w:r>
          </w:p>
        </w:tc>
        <w:tc>
          <w:tcPr>
            <w:tcW w:w="5298" w:type="dxa"/>
          </w:tcPr>
          <w:p w:rsidR="008F059B" w:rsidRPr="002E5E74" w:rsidRDefault="008F059B" w:rsidP="00F613E8">
            <w:pPr>
              <w:rPr>
                <w:bCs/>
              </w:rPr>
            </w:pPr>
            <w:r w:rsidRPr="002E5E74">
              <w:t>Приемы и техники оперирования тростью.</w:t>
            </w:r>
          </w:p>
        </w:tc>
        <w:tc>
          <w:tcPr>
            <w:tcW w:w="1560" w:type="dxa"/>
          </w:tcPr>
          <w:p w:rsidR="008F059B" w:rsidRDefault="008F059B">
            <w:r w:rsidRPr="00607CA1">
              <w:t>1</w:t>
            </w:r>
          </w:p>
        </w:tc>
        <w:tc>
          <w:tcPr>
            <w:tcW w:w="1134" w:type="dxa"/>
          </w:tcPr>
          <w:p w:rsidR="008F059B" w:rsidRPr="002E5E74" w:rsidRDefault="008F059B" w:rsidP="00F613E8">
            <w:r>
              <w:t>23.04</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3</w:t>
            </w:r>
            <w:r>
              <w:rPr>
                <w:bCs/>
              </w:rPr>
              <w:t>0</w:t>
            </w:r>
          </w:p>
        </w:tc>
        <w:tc>
          <w:tcPr>
            <w:tcW w:w="5298" w:type="dxa"/>
          </w:tcPr>
          <w:p w:rsidR="008F059B" w:rsidRPr="002E5E74" w:rsidRDefault="008F059B" w:rsidP="00F613E8">
            <w:pPr>
              <w:rPr>
                <w:bCs/>
              </w:rPr>
            </w:pPr>
            <w:r w:rsidRPr="002E5E74">
              <w:t xml:space="preserve">Подъем / спуск с лестницы, используя трость.  </w:t>
            </w:r>
          </w:p>
        </w:tc>
        <w:tc>
          <w:tcPr>
            <w:tcW w:w="1560" w:type="dxa"/>
          </w:tcPr>
          <w:p w:rsidR="008F059B" w:rsidRDefault="008F059B">
            <w:r w:rsidRPr="00607CA1">
              <w:t>1</w:t>
            </w:r>
          </w:p>
        </w:tc>
        <w:tc>
          <w:tcPr>
            <w:tcW w:w="1134" w:type="dxa"/>
          </w:tcPr>
          <w:p w:rsidR="008F059B" w:rsidRPr="002E5E74" w:rsidRDefault="008F059B" w:rsidP="00F613E8">
            <w:r>
              <w:t>30.04</w:t>
            </w:r>
          </w:p>
        </w:tc>
        <w:tc>
          <w:tcPr>
            <w:tcW w:w="1134" w:type="dxa"/>
          </w:tcPr>
          <w:p w:rsidR="008F059B" w:rsidRPr="002E5E74" w:rsidRDefault="008F059B" w:rsidP="00F613E8"/>
        </w:tc>
      </w:tr>
      <w:tr w:rsidR="008F059B" w:rsidRPr="002E5E74" w:rsidTr="008F059B">
        <w:tc>
          <w:tcPr>
            <w:tcW w:w="514" w:type="dxa"/>
          </w:tcPr>
          <w:p w:rsidR="008F059B" w:rsidRPr="002E5E74" w:rsidRDefault="008F059B" w:rsidP="00F613E8">
            <w:pPr>
              <w:rPr>
                <w:bCs/>
              </w:rPr>
            </w:pPr>
            <w:r w:rsidRPr="002E5E74">
              <w:rPr>
                <w:bCs/>
              </w:rPr>
              <w:t>3</w:t>
            </w:r>
            <w:r>
              <w:rPr>
                <w:bCs/>
              </w:rPr>
              <w:t>1</w:t>
            </w:r>
          </w:p>
        </w:tc>
        <w:tc>
          <w:tcPr>
            <w:tcW w:w="5298" w:type="dxa"/>
          </w:tcPr>
          <w:p w:rsidR="008F059B" w:rsidRPr="002E5E74" w:rsidRDefault="008F059B" w:rsidP="00F613E8">
            <w:pPr>
              <w:rPr>
                <w:bCs/>
              </w:rPr>
            </w:pPr>
            <w:r w:rsidRPr="002E5E74">
              <w:t>Ориентировка в замкнутом пространстве при помощи трости.</w:t>
            </w:r>
          </w:p>
        </w:tc>
        <w:tc>
          <w:tcPr>
            <w:tcW w:w="1560" w:type="dxa"/>
          </w:tcPr>
          <w:p w:rsidR="008F059B" w:rsidRDefault="008F059B">
            <w:r w:rsidRPr="00607CA1">
              <w:t>1</w:t>
            </w:r>
          </w:p>
        </w:tc>
        <w:tc>
          <w:tcPr>
            <w:tcW w:w="1134" w:type="dxa"/>
          </w:tcPr>
          <w:p w:rsidR="008F059B" w:rsidRPr="002E5E74" w:rsidRDefault="008F059B" w:rsidP="00F613E8">
            <w:r>
              <w:t>7.05</w:t>
            </w:r>
          </w:p>
        </w:tc>
        <w:tc>
          <w:tcPr>
            <w:tcW w:w="1134" w:type="dxa"/>
          </w:tcPr>
          <w:p w:rsidR="008F059B" w:rsidRPr="002E5E74" w:rsidRDefault="008F059B" w:rsidP="00F613E8"/>
        </w:tc>
      </w:tr>
      <w:tr w:rsidR="00F613E8" w:rsidRPr="002E5E74" w:rsidTr="008F059B">
        <w:tc>
          <w:tcPr>
            <w:tcW w:w="5812" w:type="dxa"/>
            <w:gridSpan w:val="2"/>
          </w:tcPr>
          <w:p w:rsidR="00F613E8" w:rsidRPr="002E5E74" w:rsidRDefault="00F613E8" w:rsidP="008F059B">
            <w:pPr>
              <w:rPr>
                <w:bCs/>
              </w:rPr>
            </w:pPr>
            <w:r w:rsidRPr="002E5E74">
              <w:rPr>
                <w:b/>
                <w:i/>
              </w:rPr>
              <w:t>Диагностика знаний, умений, навыков учащихся по пространственной ориентировке (</w:t>
            </w:r>
            <w:r w:rsidR="008F059B">
              <w:rPr>
                <w:b/>
                <w:i/>
              </w:rPr>
              <w:t>2</w:t>
            </w:r>
            <w:r w:rsidRPr="002E5E74">
              <w:rPr>
                <w:b/>
                <w:i/>
              </w:rPr>
              <w:t xml:space="preserve"> ч)</w:t>
            </w:r>
          </w:p>
        </w:tc>
        <w:tc>
          <w:tcPr>
            <w:tcW w:w="1560" w:type="dxa"/>
          </w:tcPr>
          <w:p w:rsidR="00F613E8" w:rsidRPr="002E5E74" w:rsidRDefault="00F613E8" w:rsidP="00F613E8">
            <w:pPr>
              <w:rPr>
                <w:b/>
                <w:i/>
              </w:rPr>
            </w:pPr>
          </w:p>
        </w:tc>
        <w:tc>
          <w:tcPr>
            <w:tcW w:w="1134" w:type="dxa"/>
          </w:tcPr>
          <w:p w:rsidR="00F613E8" w:rsidRPr="002E5E74" w:rsidRDefault="00F613E8" w:rsidP="00F613E8">
            <w:pPr>
              <w:rPr>
                <w:b/>
                <w:i/>
              </w:rPr>
            </w:pPr>
          </w:p>
        </w:tc>
        <w:tc>
          <w:tcPr>
            <w:tcW w:w="1134" w:type="dxa"/>
          </w:tcPr>
          <w:p w:rsidR="00F613E8" w:rsidRPr="002E5E74" w:rsidRDefault="00F613E8" w:rsidP="00F613E8">
            <w:pPr>
              <w:rPr>
                <w:b/>
                <w:i/>
              </w:rPr>
            </w:pPr>
          </w:p>
        </w:tc>
      </w:tr>
      <w:tr w:rsidR="00F613E8" w:rsidRPr="002E5E74" w:rsidTr="008F059B">
        <w:tc>
          <w:tcPr>
            <w:tcW w:w="514" w:type="dxa"/>
          </w:tcPr>
          <w:p w:rsidR="00F613E8" w:rsidRPr="002E5E74" w:rsidRDefault="00F613E8" w:rsidP="00F613E8">
            <w:pPr>
              <w:rPr>
                <w:bCs/>
              </w:rPr>
            </w:pPr>
            <w:r w:rsidRPr="002E5E74">
              <w:rPr>
                <w:bCs/>
              </w:rPr>
              <w:t>3</w:t>
            </w:r>
            <w:r w:rsidR="008F059B">
              <w:rPr>
                <w:bCs/>
              </w:rPr>
              <w:t>2</w:t>
            </w:r>
          </w:p>
        </w:tc>
        <w:tc>
          <w:tcPr>
            <w:tcW w:w="5298" w:type="dxa"/>
          </w:tcPr>
          <w:p w:rsidR="00F613E8" w:rsidRPr="002E5E74" w:rsidRDefault="00F613E8" w:rsidP="00F613E8">
            <w:pPr>
              <w:rPr>
                <w:bCs/>
              </w:rPr>
            </w:pPr>
            <w:r w:rsidRPr="002E5E74">
              <w:t>Диагностика знаний, умений, навыков учащихся по пространственной ориентировке на конец учебного года.</w:t>
            </w:r>
          </w:p>
        </w:tc>
        <w:tc>
          <w:tcPr>
            <w:tcW w:w="1560" w:type="dxa"/>
          </w:tcPr>
          <w:p w:rsidR="00F613E8" w:rsidRPr="002E5E74" w:rsidRDefault="008F059B" w:rsidP="00F613E8">
            <w:r>
              <w:t>1</w:t>
            </w:r>
          </w:p>
        </w:tc>
        <w:tc>
          <w:tcPr>
            <w:tcW w:w="1134" w:type="dxa"/>
          </w:tcPr>
          <w:p w:rsidR="00F613E8" w:rsidRPr="008F059B" w:rsidRDefault="008F059B" w:rsidP="00F613E8">
            <w:r w:rsidRPr="008F059B">
              <w:t>14.05</w:t>
            </w:r>
          </w:p>
        </w:tc>
        <w:tc>
          <w:tcPr>
            <w:tcW w:w="1134" w:type="dxa"/>
          </w:tcPr>
          <w:p w:rsidR="00F613E8" w:rsidRPr="002E5E74" w:rsidRDefault="00F613E8" w:rsidP="00F613E8"/>
        </w:tc>
      </w:tr>
      <w:tr w:rsidR="008F059B" w:rsidRPr="002E5E74" w:rsidTr="008F059B">
        <w:tc>
          <w:tcPr>
            <w:tcW w:w="514" w:type="dxa"/>
          </w:tcPr>
          <w:p w:rsidR="008F059B" w:rsidRPr="002E5E74" w:rsidRDefault="008F059B" w:rsidP="00F613E8">
            <w:pPr>
              <w:rPr>
                <w:bCs/>
              </w:rPr>
            </w:pPr>
            <w:r>
              <w:rPr>
                <w:bCs/>
              </w:rPr>
              <w:t>33</w:t>
            </w:r>
          </w:p>
        </w:tc>
        <w:tc>
          <w:tcPr>
            <w:tcW w:w="5298" w:type="dxa"/>
          </w:tcPr>
          <w:p w:rsidR="008F059B" w:rsidRPr="002E5E74" w:rsidRDefault="008F059B" w:rsidP="00F613E8">
            <w:r w:rsidRPr="002E5E74">
              <w:t>Диагностика знаний, умений, навыков учащихся по пространственной ориентировке на конец учебного года.</w:t>
            </w:r>
          </w:p>
        </w:tc>
        <w:tc>
          <w:tcPr>
            <w:tcW w:w="1560" w:type="dxa"/>
          </w:tcPr>
          <w:p w:rsidR="008F059B" w:rsidRPr="002E5E74" w:rsidRDefault="008F059B" w:rsidP="00F613E8">
            <w:r>
              <w:t>1</w:t>
            </w:r>
          </w:p>
        </w:tc>
        <w:tc>
          <w:tcPr>
            <w:tcW w:w="1134" w:type="dxa"/>
          </w:tcPr>
          <w:p w:rsidR="008F059B" w:rsidRPr="008F059B" w:rsidRDefault="008F059B" w:rsidP="00F613E8">
            <w:r w:rsidRPr="008F059B">
              <w:t>21.05</w:t>
            </w:r>
          </w:p>
        </w:tc>
        <w:tc>
          <w:tcPr>
            <w:tcW w:w="1134" w:type="dxa"/>
          </w:tcPr>
          <w:p w:rsidR="008F059B" w:rsidRPr="002E5E74" w:rsidRDefault="008F059B" w:rsidP="00F613E8"/>
        </w:tc>
      </w:tr>
      <w:tr w:rsidR="008F059B" w:rsidRPr="002E5E74" w:rsidTr="00F04668">
        <w:tc>
          <w:tcPr>
            <w:tcW w:w="7372" w:type="dxa"/>
            <w:gridSpan w:val="3"/>
          </w:tcPr>
          <w:p w:rsidR="008F059B" w:rsidRPr="008F059B" w:rsidRDefault="008F059B" w:rsidP="008F059B">
            <w:pPr>
              <w:jc w:val="right"/>
              <w:rPr>
                <w:b/>
              </w:rPr>
            </w:pPr>
            <w:r w:rsidRPr="008F059B">
              <w:rPr>
                <w:b/>
              </w:rPr>
              <w:t>Итого:</w:t>
            </w:r>
          </w:p>
        </w:tc>
        <w:tc>
          <w:tcPr>
            <w:tcW w:w="1134" w:type="dxa"/>
          </w:tcPr>
          <w:p w:rsidR="008F059B" w:rsidRDefault="008F059B" w:rsidP="00F613E8">
            <w:pPr>
              <w:rPr>
                <w:b/>
                <w:i/>
              </w:rPr>
            </w:pPr>
            <w:r>
              <w:rPr>
                <w:b/>
                <w:i/>
              </w:rPr>
              <w:t>33 ч.</w:t>
            </w:r>
          </w:p>
        </w:tc>
        <w:tc>
          <w:tcPr>
            <w:tcW w:w="1134" w:type="dxa"/>
          </w:tcPr>
          <w:p w:rsidR="008F059B" w:rsidRPr="002E5E74" w:rsidRDefault="008F059B" w:rsidP="00F613E8"/>
        </w:tc>
      </w:tr>
    </w:tbl>
    <w:p w:rsidR="00F613E8" w:rsidRPr="00F62D41" w:rsidRDefault="00F613E8" w:rsidP="00F62D41">
      <w:pPr>
        <w:ind w:firstLine="708"/>
      </w:pPr>
    </w:p>
    <w:sectPr w:rsidR="00F613E8" w:rsidRPr="00F62D41" w:rsidSect="005F0A66">
      <w:footerReference w:type="even" r:id="rId13"/>
      <w:footerReference w:type="default" r:id="rId14"/>
      <w:footerReference w:type="first" r:id="rId15"/>
      <w:pgSz w:w="12240" w:h="15840"/>
      <w:pgMar w:top="1440" w:right="1800"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43A" w:rsidRDefault="000B343A">
      <w:r>
        <w:separator/>
      </w:r>
    </w:p>
  </w:endnote>
  <w:endnote w:type="continuationSeparator" w:id="0">
    <w:p w:rsidR="000B343A" w:rsidRDefault="000B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1"/>
    <w:family w:val="auto"/>
    <w:pitch w:val="variable"/>
  </w:font>
  <w:font w:name="Cambria">
    <w:panose1 w:val="02040503050406030204"/>
    <w:charset w:val="CC"/>
    <w:family w:val="roman"/>
    <w:pitch w:val="variable"/>
    <w:sig w:usb0="E00002FF" w:usb1="400004FF" w:usb2="00000000" w:usb3="00000000" w:csb0="0000019F" w:csb1="00000000"/>
  </w:font>
  <w:font w:name="font244">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altName w:val="Times New Roman"/>
    <w:charset w:val="01"/>
    <w:family w:val="auto"/>
    <w:pitch w:val="variable"/>
  </w:font>
  <w:font w:name="PragmaticaC">
    <w:altName w:val="Courier New"/>
    <w:panose1 w:val="00000000000000000000"/>
    <w:charset w:val="CC"/>
    <w:family w:val="decorative"/>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BFC" w:rsidRDefault="001C7B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BFC" w:rsidRDefault="001C7BFC">
    <w:pPr>
      <w:pStyle w:val="afa"/>
      <w:jc w:val="center"/>
    </w:pPr>
    <w:r>
      <w:fldChar w:fldCharType="begin"/>
    </w:r>
    <w:r>
      <w:instrText xml:space="preserve"> PAGE </w:instrText>
    </w:r>
    <w:r>
      <w:fldChar w:fldCharType="separate"/>
    </w:r>
    <w:r w:rsidR="000A49D9">
      <w:rPr>
        <w:noProof/>
      </w:rPr>
      <w:t>78</w:t>
    </w:r>
    <w:r>
      <w:rPr>
        <w:noProof/>
      </w:rPr>
      <w:fldChar w:fldCharType="end"/>
    </w:r>
  </w:p>
  <w:p w:rsidR="001C7BFC" w:rsidRDefault="001C7BFC">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BFC" w:rsidRDefault="001C7BFC">
    <w:pPr>
      <w:pStyle w:val="afa"/>
      <w:jc w:val="center"/>
    </w:pPr>
    <w:r>
      <w:fldChar w:fldCharType="begin"/>
    </w:r>
    <w:r>
      <w:instrText xml:space="preserve"> PAGE </w:instrText>
    </w:r>
    <w:r>
      <w:fldChar w:fldCharType="separate"/>
    </w:r>
    <w:r w:rsidR="000A49D9">
      <w:rPr>
        <w:noProof/>
      </w:rPr>
      <w:t>1</w:t>
    </w:r>
    <w:r>
      <w:rPr>
        <w:noProof/>
      </w:rPr>
      <w:fldChar w:fldCharType="end"/>
    </w:r>
  </w:p>
  <w:p w:rsidR="001C7BFC" w:rsidRDefault="001C7BFC">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BFC" w:rsidRDefault="001C7BF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BFC" w:rsidRDefault="001C7BFC">
    <w:pPr>
      <w:pStyle w:val="afa"/>
      <w:jc w:val="center"/>
    </w:pPr>
    <w:r>
      <w:fldChar w:fldCharType="begin"/>
    </w:r>
    <w:r>
      <w:instrText xml:space="preserve"> PAGE </w:instrText>
    </w:r>
    <w:r>
      <w:fldChar w:fldCharType="separate"/>
    </w:r>
    <w:r w:rsidR="000A49D9">
      <w:rPr>
        <w:noProof/>
      </w:rPr>
      <w:t>96</w:t>
    </w:r>
    <w:r>
      <w:rPr>
        <w:noProof/>
      </w:rPr>
      <w:fldChar w:fldCharType="end"/>
    </w:r>
  </w:p>
  <w:p w:rsidR="001C7BFC" w:rsidRDefault="001C7BFC">
    <w:pPr>
      <w:pStyle w:val="af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BFC" w:rsidRDefault="001C7B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43A" w:rsidRDefault="000B343A">
      <w:r>
        <w:separator/>
      </w:r>
    </w:p>
  </w:footnote>
  <w:footnote w:type="continuationSeparator" w:id="0">
    <w:p w:rsidR="000B343A" w:rsidRDefault="000B343A">
      <w:r>
        <w:continuationSeparator/>
      </w:r>
    </w:p>
  </w:footnote>
  <w:footnote w:id="1">
    <w:p w:rsidR="001C7BFC" w:rsidRDefault="001C7BFC">
      <w:r>
        <w:rPr>
          <w:rStyle w:val="a9"/>
        </w:rPr>
        <w:footnoteRef/>
      </w:r>
      <w:r>
        <w:br w:type="page"/>
      </w:r>
      <w:r>
        <w:rPr>
          <w:rStyle w:val="a9"/>
        </w:rPr>
        <w:tab/>
      </w:r>
      <w:r>
        <w:t>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bCs/>
        </w:rPr>
        <w:t xml:space="preserve">Приказ Минобрнауки РФ от 19 декабря 2014 г. № 1599 «Об утверждении федерального государственного образовательного стандарта образования </w:t>
      </w:r>
      <w:proofErr w:type="spellStart"/>
      <w:r>
        <w:rPr>
          <w:bCs/>
        </w:rPr>
        <w:t>обучающихсяс</w:t>
      </w:r>
      <w:proofErr w:type="spellEnd"/>
      <w:r>
        <w:rPr>
          <w:bCs/>
        </w:rPr>
        <w:t xml:space="preserve"> умственной отсталостью (интеллектуальными нарушениями)».</w:t>
      </w:r>
      <w:r>
        <w:t xml:space="preserve"> Зарегистрировано в Минюсте РФ 3 февраля 2015 г.</w:t>
      </w:r>
      <w:r>
        <w:br w:type="page"/>
      </w:r>
    </w:p>
  </w:footnote>
  <w:footnote w:id="2">
    <w:p w:rsidR="001C7BFC" w:rsidRDefault="001C7BFC" w:rsidP="001E19FE">
      <w:pPr>
        <w:pStyle w:val="aff0"/>
        <w:rPr>
          <w:szCs w:val="20"/>
        </w:rPr>
      </w:pPr>
      <w:r>
        <w:rPr>
          <w:rStyle w:val="af0"/>
          <w:szCs w:val="20"/>
        </w:rPr>
        <w:footnoteRef/>
      </w:r>
      <w:r>
        <w:rPr>
          <w:sz w:val="20"/>
          <w:szCs w:val="20"/>
        </w:rPr>
        <w:t>Занятия проводятся с учетом имеющихся противопоказаний и рекомендаций врача-офтальмолога</w:t>
      </w:r>
    </w:p>
    <w:p w:rsidR="001C7BFC" w:rsidRDefault="001C7BFC" w:rsidP="001E19FE">
      <w:pPr>
        <w:pStyle w:val="aff0"/>
      </w:pPr>
    </w:p>
  </w:footnote>
  <w:footnote w:id="3">
    <w:p w:rsidR="001C7BFC" w:rsidRPr="005230D5" w:rsidRDefault="001C7BFC" w:rsidP="00293A42">
      <w:pPr>
        <w:pStyle w:val="affb"/>
        <w:spacing w:line="360" w:lineRule="auto"/>
        <w:ind w:firstLine="454"/>
        <w:rPr>
          <w:sz w:val="20"/>
          <w:szCs w:val="20"/>
        </w:rPr>
      </w:pPr>
      <w:r w:rsidRPr="005230D5">
        <w:rPr>
          <w:rFonts w:ascii="Times New Roman" w:hAnsi="Times New Roman" w:cs="Times New Roman"/>
          <w:sz w:val="20"/>
          <w:szCs w:val="20"/>
          <w:vertAlign w:val="superscript"/>
        </w:rPr>
        <w:footnoteRef/>
      </w:r>
      <w:r w:rsidRPr="005230D5">
        <w:rPr>
          <w:rFonts w:ascii="Times New Roman" w:eastAsia="MS Mincho" w:hAnsi="Times New Roman" w:cs="Times New Roman"/>
          <w:sz w:val="20"/>
          <w:szCs w:val="20"/>
        </w:rPr>
        <w:t> </w:t>
      </w:r>
      <w:r w:rsidRPr="005230D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5230D5">
        <w:rPr>
          <w:rFonts w:ascii="Times New Roman" w:hAnsi="Times New Roman" w:cs="Times New Roman"/>
          <w:sz w:val="20"/>
          <w:szCs w:val="20"/>
        </w:rPr>
        <w:t> </w:t>
      </w:r>
      <w:r w:rsidRPr="005230D5">
        <w:rPr>
          <w:rFonts w:ascii="Times New Roman" w:hAnsi="Times New Roman" w:cs="Times New Roman"/>
          <w:sz w:val="20"/>
          <w:szCs w:val="20"/>
        </w:rPr>
        <w:t xml:space="preserve">др.), материалы, используемые в </w:t>
      </w:r>
      <w:proofErr w:type="spellStart"/>
      <w:r w:rsidRPr="005230D5">
        <w:rPr>
          <w:rFonts w:ascii="Times New Roman" w:hAnsi="Times New Roman" w:cs="Times New Roman"/>
          <w:sz w:val="20"/>
          <w:szCs w:val="20"/>
        </w:rPr>
        <w:t>декоративно­прикладном</w:t>
      </w:r>
      <w:proofErr w:type="spellEnd"/>
      <w:r w:rsidRPr="005230D5">
        <w:rPr>
          <w:rFonts w:ascii="Times New Roman" w:hAnsi="Times New Roman" w:cs="Times New Roman"/>
          <w:sz w:val="20"/>
          <w:szCs w:val="20"/>
        </w:rPr>
        <w:t xml:space="preserve"> творчестве региона, в котором проживают школьники.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1437"/>
        </w:tabs>
        <w:ind w:left="1437" w:hanging="360"/>
      </w:pPr>
      <w:rPr>
        <w:rFonts w:ascii="Times New Roman" w:hAnsi="Times New Roman" w:cs="Times New Roman"/>
        <w:b/>
        <w:sz w:val="2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1069"/>
        </w:tabs>
        <w:ind w:left="1069" w:hanging="360"/>
      </w:pPr>
      <w:rPr>
        <w:rFonts w:ascii="Times New Roman" w:hAnsi="Times New Roman" w:cs="Times New Roman"/>
        <w:b/>
        <w:sz w:val="28"/>
      </w:rPr>
    </w:lvl>
    <w:lvl w:ilvl="1">
      <w:start w:val="1"/>
      <w:numFmt w:val="bullet"/>
      <w:lvlText w:val="o"/>
      <w:lvlJc w:val="left"/>
      <w:pPr>
        <w:tabs>
          <w:tab w:val="num" w:pos="2465"/>
        </w:tabs>
        <w:ind w:left="2465" w:hanging="360"/>
      </w:pPr>
      <w:rPr>
        <w:rFonts w:ascii="Courier New" w:hAnsi="Courier New" w:cs="Courier New"/>
      </w:rPr>
    </w:lvl>
    <w:lvl w:ilvl="2">
      <w:start w:val="1"/>
      <w:numFmt w:val="bullet"/>
      <w:lvlText w:val=""/>
      <w:lvlJc w:val="left"/>
      <w:pPr>
        <w:tabs>
          <w:tab w:val="num" w:pos="3185"/>
        </w:tabs>
        <w:ind w:left="3185" w:hanging="360"/>
      </w:pPr>
      <w:rPr>
        <w:rFonts w:ascii="Wingdings" w:hAnsi="Wingdings"/>
      </w:rPr>
    </w:lvl>
    <w:lvl w:ilvl="3">
      <w:start w:val="1"/>
      <w:numFmt w:val="bullet"/>
      <w:lvlText w:val=""/>
      <w:lvlJc w:val="left"/>
      <w:pPr>
        <w:tabs>
          <w:tab w:val="num" w:pos="3905"/>
        </w:tabs>
        <w:ind w:left="3905" w:hanging="360"/>
      </w:pPr>
      <w:rPr>
        <w:rFonts w:ascii="Symbol" w:hAnsi="Symbol"/>
      </w:rPr>
    </w:lvl>
    <w:lvl w:ilvl="4">
      <w:start w:val="1"/>
      <w:numFmt w:val="bullet"/>
      <w:lvlText w:val="o"/>
      <w:lvlJc w:val="left"/>
      <w:pPr>
        <w:tabs>
          <w:tab w:val="num" w:pos="4625"/>
        </w:tabs>
        <w:ind w:left="4625" w:hanging="360"/>
      </w:pPr>
      <w:rPr>
        <w:rFonts w:ascii="Courier New" w:hAnsi="Courier New" w:cs="Courier New"/>
      </w:rPr>
    </w:lvl>
    <w:lvl w:ilvl="5">
      <w:start w:val="1"/>
      <w:numFmt w:val="bullet"/>
      <w:lvlText w:val=""/>
      <w:lvlJc w:val="left"/>
      <w:pPr>
        <w:tabs>
          <w:tab w:val="num" w:pos="5345"/>
        </w:tabs>
        <w:ind w:left="5345" w:hanging="360"/>
      </w:pPr>
      <w:rPr>
        <w:rFonts w:ascii="Wingdings" w:hAnsi="Wingdings"/>
      </w:rPr>
    </w:lvl>
    <w:lvl w:ilvl="6">
      <w:start w:val="1"/>
      <w:numFmt w:val="bullet"/>
      <w:lvlText w:val=""/>
      <w:lvlJc w:val="left"/>
      <w:pPr>
        <w:tabs>
          <w:tab w:val="num" w:pos="6065"/>
        </w:tabs>
        <w:ind w:left="6065" w:hanging="360"/>
      </w:pPr>
      <w:rPr>
        <w:rFonts w:ascii="Symbol" w:hAnsi="Symbol"/>
      </w:rPr>
    </w:lvl>
    <w:lvl w:ilvl="7">
      <w:start w:val="1"/>
      <w:numFmt w:val="bullet"/>
      <w:lvlText w:val="o"/>
      <w:lvlJc w:val="left"/>
      <w:pPr>
        <w:tabs>
          <w:tab w:val="num" w:pos="6785"/>
        </w:tabs>
        <w:ind w:left="6785" w:hanging="360"/>
      </w:pPr>
      <w:rPr>
        <w:rFonts w:ascii="Courier New" w:hAnsi="Courier New" w:cs="Courier New"/>
      </w:rPr>
    </w:lvl>
    <w:lvl w:ilvl="8">
      <w:start w:val="1"/>
      <w:numFmt w:val="bullet"/>
      <w:lvlText w:val=""/>
      <w:lvlJc w:val="left"/>
      <w:pPr>
        <w:tabs>
          <w:tab w:val="num" w:pos="7505"/>
        </w:tabs>
        <w:ind w:left="7505" w:hanging="360"/>
      </w:pPr>
      <w:rPr>
        <w:rFonts w:ascii="Wingdings" w:hAnsi="Wingdings"/>
      </w:rPr>
    </w:lvl>
  </w:abstractNum>
  <w:abstractNum w:abstractNumId="2">
    <w:nsid w:val="00000003"/>
    <w:multiLevelType w:val="multilevel"/>
    <w:tmpl w:val="00000003"/>
    <w:name w:val="WWNum3"/>
    <w:lvl w:ilvl="0">
      <w:start w:val="1"/>
      <w:numFmt w:val="upperRoman"/>
      <w:lvlText w:val="%1."/>
      <w:lvlJc w:val="right"/>
      <w:pPr>
        <w:tabs>
          <w:tab w:val="num" w:pos="3567"/>
        </w:tabs>
        <w:ind w:left="1673" w:hanging="57"/>
      </w:pPr>
      <w:rPr>
        <w:rFonts w:ascii="Times New Roman" w:hAnsi="Times New Roman" w:cs="Times New Roman"/>
        <w:b/>
        <w:sz w:val="28"/>
      </w:rPr>
    </w:lvl>
    <w:lvl w:ilvl="1">
      <w:start w:val="1"/>
      <w:numFmt w:val="none"/>
      <w:suff w:val="nothing"/>
      <w:lvlText w:val="​"/>
      <w:lvlJc w:val="left"/>
      <w:pPr>
        <w:tabs>
          <w:tab w:val="num" w:pos="360"/>
        </w:tabs>
        <w:ind w:left="1080" w:hanging="360"/>
      </w:pPr>
      <w:rPr>
        <w:rFonts w:ascii="Times New Roman" w:hAnsi="Times New Roman" w:cs="Times New Roman"/>
        <w:b/>
        <w:sz w:val="28"/>
      </w:rPr>
    </w:lvl>
    <w:lvl w:ilvl="2">
      <w:start w:val="1"/>
      <w:numFmt w:val="none"/>
      <w:suff w:val="nothing"/>
      <w:lvlText w:val="​"/>
      <w:lvlJc w:val="left"/>
      <w:pPr>
        <w:tabs>
          <w:tab w:val="num" w:pos="360"/>
        </w:tabs>
        <w:ind w:left="1440" w:hanging="360"/>
      </w:pPr>
      <w:rPr>
        <w:rFonts w:ascii="Times New Roman" w:hAnsi="Times New Roman" w:cs="Times New Roman"/>
        <w:b/>
        <w:sz w:val="28"/>
      </w:rPr>
    </w:lvl>
    <w:lvl w:ilvl="3">
      <w:start w:val="1"/>
      <w:numFmt w:val="none"/>
      <w:suff w:val="nothing"/>
      <w:lvlText w:val="​"/>
      <w:lvlJc w:val="left"/>
      <w:pPr>
        <w:tabs>
          <w:tab w:val="num" w:pos="360"/>
        </w:tabs>
        <w:ind w:left="1800" w:hanging="360"/>
      </w:pPr>
      <w:rPr>
        <w:rFonts w:ascii="Times New Roman" w:hAnsi="Times New Roman" w:cs="Times New Roman"/>
        <w:b/>
        <w:sz w:val="28"/>
      </w:rPr>
    </w:lvl>
    <w:lvl w:ilvl="4">
      <w:start w:val="1"/>
      <w:numFmt w:val="none"/>
      <w:suff w:val="nothing"/>
      <w:lvlText w:val="​"/>
      <w:lvlJc w:val="left"/>
      <w:pPr>
        <w:tabs>
          <w:tab w:val="num" w:pos="360"/>
        </w:tabs>
        <w:ind w:left="2160" w:hanging="360"/>
      </w:pPr>
      <w:rPr>
        <w:rFonts w:ascii="Times New Roman" w:hAnsi="Times New Roman" w:cs="Times New Roman"/>
        <w:b/>
        <w:sz w:val="28"/>
      </w:rPr>
    </w:lvl>
    <w:lvl w:ilvl="5">
      <w:start w:val="1"/>
      <w:numFmt w:val="none"/>
      <w:suff w:val="nothing"/>
      <w:lvlText w:val="​"/>
      <w:lvlJc w:val="left"/>
      <w:pPr>
        <w:tabs>
          <w:tab w:val="num" w:pos="360"/>
        </w:tabs>
        <w:ind w:left="2520" w:hanging="360"/>
      </w:pPr>
      <w:rPr>
        <w:rFonts w:ascii="Times New Roman" w:hAnsi="Times New Roman" w:cs="Times New Roman"/>
        <w:b/>
        <w:sz w:val="28"/>
      </w:rPr>
    </w:lvl>
    <w:lvl w:ilvl="6">
      <w:start w:val="1"/>
      <w:numFmt w:val="none"/>
      <w:suff w:val="nothing"/>
      <w:lvlText w:val="​"/>
      <w:lvlJc w:val="left"/>
      <w:pPr>
        <w:tabs>
          <w:tab w:val="num" w:pos="360"/>
        </w:tabs>
        <w:ind w:left="2880" w:hanging="360"/>
      </w:pPr>
      <w:rPr>
        <w:rFonts w:ascii="Times New Roman" w:hAnsi="Times New Roman" w:cs="Times New Roman"/>
        <w:b/>
        <w:sz w:val="28"/>
      </w:rPr>
    </w:lvl>
    <w:lvl w:ilvl="7">
      <w:start w:val="1"/>
      <w:numFmt w:val="none"/>
      <w:suff w:val="nothing"/>
      <w:lvlText w:val="​"/>
      <w:lvlJc w:val="left"/>
      <w:pPr>
        <w:tabs>
          <w:tab w:val="num" w:pos="360"/>
        </w:tabs>
        <w:ind w:left="3240" w:hanging="360"/>
      </w:pPr>
      <w:rPr>
        <w:rFonts w:ascii="Times New Roman" w:hAnsi="Times New Roman" w:cs="Times New Roman"/>
        <w:b/>
        <w:sz w:val="28"/>
      </w:rPr>
    </w:lvl>
    <w:lvl w:ilvl="8">
      <w:start w:val="1"/>
      <w:numFmt w:val="none"/>
      <w:suff w:val="nothing"/>
      <w:lvlText w:val="​"/>
      <w:lvlJc w:val="left"/>
      <w:pPr>
        <w:tabs>
          <w:tab w:val="num" w:pos="360"/>
        </w:tabs>
        <w:ind w:left="3600" w:hanging="360"/>
      </w:pPr>
      <w:rPr>
        <w:rFonts w:ascii="Times New Roman" w:hAnsi="Times New Roman" w:cs="Times New Roman"/>
        <w:b/>
        <w:sz w:val="28"/>
      </w:rPr>
    </w:lvl>
  </w:abstractNum>
  <w:abstractNum w:abstractNumId="3">
    <w:nsid w:val="00000004"/>
    <w:multiLevelType w:val="multilevel"/>
    <w:tmpl w:val="00000004"/>
    <w:name w:val="WWNum4"/>
    <w:lvl w:ilvl="0">
      <w:start w:val="1"/>
      <w:numFmt w:val="decimal"/>
      <w:lvlText w:val="%1."/>
      <w:lvlJc w:val="left"/>
      <w:pPr>
        <w:tabs>
          <w:tab w:val="num" w:pos="1069"/>
        </w:tabs>
        <w:ind w:left="1069" w:hanging="360"/>
      </w:pPr>
      <w:rPr>
        <w:rFonts w:cs="Times New Roman"/>
        <w:b/>
        <w:sz w:val="28"/>
        <w:szCs w:val="28"/>
      </w:rPr>
    </w:lvl>
    <w:lvl w:ilvl="1">
      <w:start w:val="2"/>
      <w:numFmt w:val="upperRoman"/>
      <w:lvlText w:val="%2."/>
      <w:lvlJc w:val="right"/>
      <w:pPr>
        <w:tabs>
          <w:tab w:val="num" w:pos="3380"/>
        </w:tabs>
        <w:ind w:left="1486" w:hanging="57"/>
      </w:pPr>
      <w:rPr>
        <w:rFonts w:cs="Times New Roman"/>
        <w:b/>
        <w:sz w:val="28"/>
        <w:szCs w:val="28"/>
      </w:rPr>
    </w:lvl>
    <w:lvl w:ilvl="2">
      <w:start w:val="3"/>
      <w:numFmt w:val="upperRoman"/>
      <w:lvlText w:val="%3."/>
      <w:lvlJc w:val="right"/>
      <w:pPr>
        <w:tabs>
          <w:tab w:val="num" w:pos="4280"/>
        </w:tabs>
        <w:ind w:left="2386" w:hanging="57"/>
      </w:pPr>
      <w:rPr>
        <w:rFonts w:cs="Times New Roman"/>
        <w:b/>
        <w:sz w:val="28"/>
        <w:szCs w:val="28"/>
      </w:rPr>
    </w:lvl>
    <w:lvl w:ilvl="3">
      <w:start w:val="1"/>
      <w:numFmt w:val="decimal"/>
      <w:lvlText w:val="%4."/>
      <w:lvlJc w:val="left"/>
      <w:pPr>
        <w:tabs>
          <w:tab w:val="num" w:pos="3229"/>
        </w:tabs>
        <w:ind w:left="3229" w:hanging="360"/>
      </w:pPr>
      <w:rPr>
        <w:rFonts w:ascii="Times New Roman" w:hAnsi="Times New Roman" w:cs="Times New Roman"/>
        <w:b/>
        <w:sz w:val="28"/>
      </w:rPr>
    </w:lvl>
    <w:lvl w:ilvl="4">
      <w:start w:val="1"/>
      <w:numFmt w:val="lowerLetter"/>
      <w:lvlText w:val="%5."/>
      <w:lvlJc w:val="left"/>
      <w:pPr>
        <w:tabs>
          <w:tab w:val="num" w:pos="3949"/>
        </w:tabs>
        <w:ind w:left="3949" w:hanging="360"/>
      </w:pPr>
      <w:rPr>
        <w:rFonts w:ascii="Times New Roman" w:hAnsi="Times New Roman" w:cs="Times New Roman"/>
        <w:b/>
        <w:sz w:val="28"/>
      </w:rPr>
    </w:lvl>
    <w:lvl w:ilvl="5">
      <w:start w:val="1"/>
      <w:numFmt w:val="lowerRoman"/>
      <w:lvlText w:val="%6."/>
      <w:lvlJc w:val="right"/>
      <w:pPr>
        <w:tabs>
          <w:tab w:val="num" w:pos="4669"/>
        </w:tabs>
        <w:ind w:left="4669" w:hanging="180"/>
      </w:pPr>
      <w:rPr>
        <w:rFonts w:ascii="Times New Roman" w:hAnsi="Times New Roman" w:cs="Times New Roman"/>
        <w:b/>
        <w:sz w:val="28"/>
      </w:rPr>
    </w:lvl>
    <w:lvl w:ilvl="6">
      <w:start w:val="1"/>
      <w:numFmt w:val="decimal"/>
      <w:lvlText w:val="%7."/>
      <w:lvlJc w:val="left"/>
      <w:pPr>
        <w:tabs>
          <w:tab w:val="num" w:pos="5389"/>
        </w:tabs>
        <w:ind w:left="5389" w:hanging="360"/>
      </w:pPr>
      <w:rPr>
        <w:rFonts w:ascii="Times New Roman" w:hAnsi="Times New Roman" w:cs="Times New Roman"/>
        <w:b/>
        <w:sz w:val="28"/>
      </w:rPr>
    </w:lvl>
    <w:lvl w:ilvl="7">
      <w:start w:val="1"/>
      <w:numFmt w:val="lowerLetter"/>
      <w:lvlText w:val="%8."/>
      <w:lvlJc w:val="left"/>
      <w:pPr>
        <w:tabs>
          <w:tab w:val="num" w:pos="6109"/>
        </w:tabs>
        <w:ind w:left="6109" w:hanging="360"/>
      </w:pPr>
      <w:rPr>
        <w:rFonts w:ascii="Times New Roman" w:hAnsi="Times New Roman" w:cs="Times New Roman"/>
        <w:b/>
        <w:sz w:val="28"/>
      </w:rPr>
    </w:lvl>
    <w:lvl w:ilvl="8">
      <w:start w:val="1"/>
      <w:numFmt w:val="lowerRoman"/>
      <w:lvlText w:val="%9."/>
      <w:lvlJc w:val="right"/>
      <w:pPr>
        <w:tabs>
          <w:tab w:val="num" w:pos="6829"/>
        </w:tabs>
        <w:ind w:left="6829" w:hanging="180"/>
      </w:pPr>
      <w:rPr>
        <w:rFonts w:ascii="Times New Roman" w:hAnsi="Times New Roman" w:cs="Times New Roman"/>
        <w:b/>
        <w:sz w:val="28"/>
      </w:rPr>
    </w:lvl>
  </w:abstractNum>
  <w:abstractNum w:abstractNumId="4">
    <w:nsid w:val="00000005"/>
    <w:multiLevelType w:val="multilevel"/>
    <w:tmpl w:val="00000005"/>
    <w:name w:val="WWNum5"/>
    <w:lvl w:ilvl="0">
      <w:start w:val="1"/>
      <w:numFmt w:val="decimal"/>
      <w:lvlText w:val="%1."/>
      <w:lvlJc w:val="left"/>
      <w:pPr>
        <w:tabs>
          <w:tab w:val="num" w:pos="1834"/>
        </w:tabs>
        <w:ind w:left="1834" w:hanging="1125"/>
      </w:pPr>
      <w:rPr>
        <w:rFonts w:ascii="Times New Roman" w:hAnsi="Times New Roman" w:cs="Times New Roman"/>
        <w:b/>
        <w:sz w:val="28"/>
      </w:rPr>
    </w:lvl>
    <w:lvl w:ilvl="1">
      <w:start w:val="1"/>
      <w:numFmt w:val="lowerLetter"/>
      <w:lvlText w:val="%2."/>
      <w:lvlJc w:val="left"/>
      <w:pPr>
        <w:tabs>
          <w:tab w:val="num" w:pos="1789"/>
        </w:tabs>
        <w:ind w:left="1789" w:hanging="360"/>
      </w:pPr>
      <w:rPr>
        <w:rFonts w:ascii="Times New Roman" w:hAnsi="Times New Roman" w:cs="Times New Roman"/>
        <w:b/>
        <w:sz w:val="28"/>
      </w:rPr>
    </w:lvl>
    <w:lvl w:ilvl="2">
      <w:start w:val="1"/>
      <w:numFmt w:val="lowerRoman"/>
      <w:lvlText w:val="%3."/>
      <w:lvlJc w:val="right"/>
      <w:pPr>
        <w:tabs>
          <w:tab w:val="num" w:pos="2509"/>
        </w:tabs>
        <w:ind w:left="2509" w:hanging="180"/>
      </w:pPr>
      <w:rPr>
        <w:rFonts w:ascii="Times New Roman" w:hAnsi="Times New Roman" w:cs="Times New Roman"/>
        <w:b/>
        <w:sz w:val="28"/>
      </w:rPr>
    </w:lvl>
    <w:lvl w:ilvl="3">
      <w:start w:val="1"/>
      <w:numFmt w:val="decimal"/>
      <w:lvlText w:val="%4."/>
      <w:lvlJc w:val="left"/>
      <w:pPr>
        <w:tabs>
          <w:tab w:val="num" w:pos="3229"/>
        </w:tabs>
        <w:ind w:left="3229" w:hanging="360"/>
      </w:pPr>
      <w:rPr>
        <w:rFonts w:ascii="Times New Roman" w:hAnsi="Times New Roman" w:cs="Times New Roman"/>
        <w:b/>
        <w:sz w:val="28"/>
      </w:rPr>
    </w:lvl>
    <w:lvl w:ilvl="4">
      <w:start w:val="1"/>
      <w:numFmt w:val="lowerLetter"/>
      <w:lvlText w:val="%5."/>
      <w:lvlJc w:val="left"/>
      <w:pPr>
        <w:tabs>
          <w:tab w:val="num" w:pos="3949"/>
        </w:tabs>
        <w:ind w:left="3949" w:hanging="360"/>
      </w:pPr>
      <w:rPr>
        <w:rFonts w:ascii="Times New Roman" w:hAnsi="Times New Roman" w:cs="Times New Roman"/>
        <w:b/>
        <w:sz w:val="28"/>
      </w:rPr>
    </w:lvl>
    <w:lvl w:ilvl="5">
      <w:start w:val="1"/>
      <w:numFmt w:val="lowerRoman"/>
      <w:lvlText w:val="%6."/>
      <w:lvlJc w:val="right"/>
      <w:pPr>
        <w:tabs>
          <w:tab w:val="num" w:pos="4669"/>
        </w:tabs>
        <w:ind w:left="4669" w:hanging="180"/>
      </w:pPr>
      <w:rPr>
        <w:rFonts w:ascii="Times New Roman" w:hAnsi="Times New Roman" w:cs="Times New Roman"/>
        <w:b/>
        <w:sz w:val="28"/>
      </w:rPr>
    </w:lvl>
    <w:lvl w:ilvl="6">
      <w:start w:val="1"/>
      <w:numFmt w:val="decimal"/>
      <w:lvlText w:val="%7."/>
      <w:lvlJc w:val="left"/>
      <w:pPr>
        <w:tabs>
          <w:tab w:val="num" w:pos="5389"/>
        </w:tabs>
        <w:ind w:left="5389" w:hanging="360"/>
      </w:pPr>
      <w:rPr>
        <w:rFonts w:ascii="Times New Roman" w:hAnsi="Times New Roman" w:cs="Times New Roman"/>
        <w:b/>
        <w:sz w:val="28"/>
      </w:rPr>
    </w:lvl>
    <w:lvl w:ilvl="7">
      <w:start w:val="1"/>
      <w:numFmt w:val="lowerLetter"/>
      <w:lvlText w:val="%8."/>
      <w:lvlJc w:val="left"/>
      <w:pPr>
        <w:tabs>
          <w:tab w:val="num" w:pos="6109"/>
        </w:tabs>
        <w:ind w:left="6109" w:hanging="360"/>
      </w:pPr>
      <w:rPr>
        <w:rFonts w:ascii="Times New Roman" w:hAnsi="Times New Roman" w:cs="Times New Roman"/>
        <w:b/>
        <w:sz w:val="28"/>
      </w:rPr>
    </w:lvl>
    <w:lvl w:ilvl="8">
      <w:start w:val="1"/>
      <w:numFmt w:val="lowerRoman"/>
      <w:lvlText w:val="%9."/>
      <w:lvlJc w:val="right"/>
      <w:pPr>
        <w:tabs>
          <w:tab w:val="num" w:pos="6829"/>
        </w:tabs>
        <w:ind w:left="6829" w:hanging="180"/>
      </w:pPr>
      <w:rPr>
        <w:rFonts w:ascii="Times New Roman" w:hAnsi="Times New Roman" w:cs="Times New Roman"/>
        <w:b/>
        <w:sz w:val="28"/>
      </w:rPr>
    </w:lvl>
  </w:abstractNum>
  <w:abstractNum w:abstractNumId="5">
    <w:nsid w:val="00000006"/>
    <w:multiLevelType w:val="multilevel"/>
    <w:tmpl w:val="00000006"/>
    <w:name w:val="WWNum6"/>
    <w:lvl w:ilvl="0">
      <w:start w:val="1"/>
      <w:numFmt w:val="decimal"/>
      <w:lvlText w:val="%1."/>
      <w:lvlJc w:val="left"/>
      <w:pPr>
        <w:tabs>
          <w:tab w:val="num" w:pos="1080"/>
        </w:tabs>
        <w:ind w:left="1080" w:hanging="360"/>
      </w:pPr>
      <w:rPr>
        <w:rFonts w:ascii="Times New Roman" w:hAnsi="Times New Roman" w:cs="Times New Roman"/>
        <w:b/>
        <w:sz w:val="28"/>
      </w:rPr>
    </w:lvl>
    <w:lvl w:ilvl="1">
      <w:start w:val="3"/>
      <w:numFmt w:val="decimal"/>
      <w:lvlText w:val="%1.%2."/>
      <w:lvlJc w:val="left"/>
      <w:pPr>
        <w:tabs>
          <w:tab w:val="num" w:pos="1440"/>
        </w:tabs>
        <w:ind w:left="144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2520"/>
        </w:tabs>
        <w:ind w:left="2520" w:hanging="1800"/>
      </w:pPr>
    </w:lvl>
    <w:lvl w:ilvl="8">
      <w:start w:val="1"/>
      <w:numFmt w:val="decimal"/>
      <w:lvlText w:val="%1.%2.%3.%4.%5.%6.%7.%8.%9."/>
      <w:lvlJc w:val="left"/>
      <w:pPr>
        <w:tabs>
          <w:tab w:val="num" w:pos="2880"/>
        </w:tabs>
        <w:ind w:left="2880" w:hanging="2160"/>
      </w:pPr>
    </w:lvl>
  </w:abstractNum>
  <w:abstractNum w:abstractNumId="6">
    <w:nsid w:val="00000007"/>
    <w:multiLevelType w:val="multilevel"/>
    <w:tmpl w:val="00000007"/>
    <w:name w:val="WWNum7"/>
    <w:lvl w:ilvl="0">
      <w:start w:val="1"/>
      <w:numFmt w:val="bullet"/>
      <w:lvlText w:val="–"/>
      <w:lvlJc w:val="left"/>
      <w:pPr>
        <w:tabs>
          <w:tab w:val="num" w:pos="0"/>
        </w:tabs>
        <w:ind w:left="66" w:firstLine="680"/>
      </w:pPr>
      <w:rPr>
        <w:rFonts w:ascii="Times New Roman" w:hAnsi="Times New Roman" w:cs="Times New Roman"/>
        <w:b/>
        <w:sz w:val="28"/>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cs="Wingdings"/>
      </w:rPr>
    </w:lvl>
    <w:lvl w:ilvl="3">
      <w:start w:val="1"/>
      <w:numFmt w:val="bullet"/>
      <w:lvlText w:val=""/>
      <w:lvlJc w:val="left"/>
      <w:pPr>
        <w:tabs>
          <w:tab w:val="num" w:pos="0"/>
        </w:tabs>
        <w:ind w:left="2946" w:hanging="360"/>
      </w:pPr>
      <w:rPr>
        <w:rFonts w:ascii="Symbol" w:hAnsi="Symbol" w:cs="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cs="Wingdings"/>
      </w:rPr>
    </w:lvl>
    <w:lvl w:ilvl="6">
      <w:start w:val="1"/>
      <w:numFmt w:val="bullet"/>
      <w:lvlText w:val=""/>
      <w:lvlJc w:val="left"/>
      <w:pPr>
        <w:tabs>
          <w:tab w:val="num" w:pos="0"/>
        </w:tabs>
        <w:ind w:left="5106" w:hanging="360"/>
      </w:pPr>
      <w:rPr>
        <w:rFonts w:ascii="Symbol" w:hAnsi="Symbol" w:cs="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cs="Wingdings"/>
      </w:rPr>
    </w:lvl>
  </w:abstractNum>
  <w:abstractNum w:abstractNumId="7">
    <w:nsid w:val="00000008"/>
    <w:multiLevelType w:val="multilevel"/>
    <w:tmpl w:val="00000008"/>
    <w:name w:val="WWNum8"/>
    <w:lvl w:ilvl="0">
      <w:start w:val="3"/>
      <w:numFmt w:val="upperRoman"/>
      <w:lvlText w:val="%1."/>
      <w:lvlJc w:val="left"/>
      <w:pPr>
        <w:tabs>
          <w:tab w:val="num" w:pos="709"/>
        </w:tabs>
        <w:ind w:left="709" w:firstLine="0"/>
      </w:pPr>
      <w:rPr>
        <w:b/>
        <w:sz w:val="32"/>
        <w:szCs w:val="28"/>
      </w:rPr>
    </w:lvl>
    <w:lvl w:ilvl="1">
      <w:start w:val="1"/>
      <w:numFmt w:val="decimal"/>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nsid w:val="00000009"/>
    <w:multiLevelType w:val="multilevel"/>
    <w:tmpl w:val="00000009"/>
    <w:name w:val="WWNum9"/>
    <w:lvl w:ilvl="0">
      <w:start w:val="1"/>
      <w:numFmt w:val="decimal"/>
      <w:lvlText w:val="%1."/>
      <w:lvlJc w:val="left"/>
      <w:pPr>
        <w:tabs>
          <w:tab w:val="num" w:pos="645"/>
        </w:tabs>
        <w:ind w:left="645" w:hanging="645"/>
      </w:pPr>
      <w:rPr>
        <w:rFonts w:ascii="Times New Roman" w:hAnsi="Times New Roman"/>
        <w:b/>
      </w:rPr>
    </w:lvl>
    <w:lvl w:ilvl="1">
      <w:start w:val="1"/>
      <w:numFmt w:val="decimal"/>
      <w:lvlText w:val="%1.%2."/>
      <w:lvlJc w:val="left"/>
      <w:pPr>
        <w:tabs>
          <w:tab w:val="num" w:pos="720"/>
        </w:tabs>
        <w:ind w:left="720" w:hanging="720"/>
      </w:pPr>
      <w:rPr>
        <w:rFonts w:ascii="Times New Roman" w:hAnsi="Times New Roman"/>
        <w:b/>
      </w:rPr>
    </w:lvl>
    <w:lvl w:ilvl="2">
      <w:start w:val="1"/>
      <w:numFmt w:val="decimal"/>
      <w:lvlText w:val="%1.%2.%3."/>
      <w:lvlJc w:val="left"/>
      <w:pPr>
        <w:tabs>
          <w:tab w:val="num" w:pos="720"/>
        </w:tabs>
        <w:ind w:left="720" w:hanging="720"/>
      </w:pPr>
      <w:rPr>
        <w:rFonts w:ascii="Times New Roman" w:hAnsi="Times New Roman"/>
        <w:b/>
      </w:rPr>
    </w:lvl>
    <w:lvl w:ilvl="3">
      <w:start w:val="1"/>
      <w:numFmt w:val="decimal"/>
      <w:lvlText w:val="%1.%2.%3.%4."/>
      <w:lvlJc w:val="left"/>
      <w:pPr>
        <w:tabs>
          <w:tab w:val="num" w:pos="1080"/>
        </w:tabs>
        <w:ind w:left="1080" w:hanging="1080"/>
      </w:pPr>
      <w:rPr>
        <w:rFonts w:ascii="Times New Roman" w:hAnsi="Times New Roman"/>
        <w:b/>
      </w:rPr>
    </w:lvl>
    <w:lvl w:ilvl="4">
      <w:start w:val="1"/>
      <w:numFmt w:val="decimal"/>
      <w:lvlText w:val="%1.%2.%3.%4.%5."/>
      <w:lvlJc w:val="left"/>
      <w:pPr>
        <w:tabs>
          <w:tab w:val="num" w:pos="1080"/>
        </w:tabs>
        <w:ind w:left="1080" w:hanging="1080"/>
      </w:pPr>
      <w:rPr>
        <w:rFonts w:ascii="Times New Roman" w:hAnsi="Times New Roman"/>
        <w:b/>
      </w:rPr>
    </w:lvl>
    <w:lvl w:ilvl="5">
      <w:start w:val="1"/>
      <w:numFmt w:val="decimal"/>
      <w:lvlText w:val="%1.%2.%3.%4.%5.%6."/>
      <w:lvlJc w:val="left"/>
      <w:pPr>
        <w:tabs>
          <w:tab w:val="num" w:pos="1440"/>
        </w:tabs>
        <w:ind w:left="1440" w:hanging="1440"/>
      </w:pPr>
      <w:rPr>
        <w:rFonts w:ascii="Times New Roman" w:hAnsi="Times New Roman"/>
        <w:b/>
      </w:rPr>
    </w:lvl>
    <w:lvl w:ilvl="6">
      <w:start w:val="1"/>
      <w:numFmt w:val="decimal"/>
      <w:lvlText w:val="%1.%2.%3.%4.%5.%6.%7."/>
      <w:lvlJc w:val="left"/>
      <w:pPr>
        <w:tabs>
          <w:tab w:val="num" w:pos="1800"/>
        </w:tabs>
        <w:ind w:left="1800" w:hanging="1800"/>
      </w:pPr>
      <w:rPr>
        <w:rFonts w:ascii="Times New Roman" w:hAnsi="Times New Roman"/>
        <w:b/>
      </w:rPr>
    </w:lvl>
    <w:lvl w:ilvl="7">
      <w:start w:val="1"/>
      <w:numFmt w:val="decimal"/>
      <w:lvlText w:val="%1.%2.%3.%4.%5.%6.%7.%8."/>
      <w:lvlJc w:val="left"/>
      <w:pPr>
        <w:tabs>
          <w:tab w:val="num" w:pos="1800"/>
        </w:tabs>
        <w:ind w:left="1800" w:hanging="1800"/>
      </w:pPr>
      <w:rPr>
        <w:rFonts w:ascii="Times New Roman" w:hAnsi="Times New Roman"/>
        <w:b/>
      </w:rPr>
    </w:lvl>
    <w:lvl w:ilvl="8">
      <w:start w:val="1"/>
      <w:numFmt w:val="decimal"/>
      <w:lvlText w:val="%1.%2.%3.%4.%5.%6.%7.%8.%9."/>
      <w:lvlJc w:val="left"/>
      <w:pPr>
        <w:tabs>
          <w:tab w:val="num" w:pos="2160"/>
        </w:tabs>
        <w:ind w:left="2160" w:hanging="2160"/>
      </w:pPr>
      <w:rPr>
        <w:rFonts w:ascii="Times New Roman" w:hAnsi="Times New Roman"/>
        <w:b/>
      </w:rPr>
    </w:lvl>
  </w:abstractNum>
  <w:abstractNum w:abstractNumId="9">
    <w:nsid w:val="0000000A"/>
    <w:multiLevelType w:val="multilevel"/>
    <w:tmpl w:val="0000000A"/>
    <w:name w:val="WWNum10"/>
    <w:lvl w:ilvl="0">
      <w:start w:val="1"/>
      <w:numFmt w:val="bullet"/>
      <w:lvlText w:val=""/>
      <w:lvlJc w:val="left"/>
      <w:pPr>
        <w:tabs>
          <w:tab w:val="num" w:pos="1900"/>
        </w:tabs>
        <w:ind w:left="1956" w:hanging="510"/>
      </w:pPr>
      <w:rPr>
        <w:rFonts w:ascii="Wingdings" w:hAnsi="Wingdings"/>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10">
    <w:nsid w:val="0000000B"/>
    <w:multiLevelType w:val="multilevel"/>
    <w:tmpl w:val="0000000B"/>
    <w:name w:val="WWNum11"/>
    <w:lvl w:ilvl="0">
      <w:start w:val="1"/>
      <w:numFmt w:val="bullet"/>
      <w:lvlText w:val="–"/>
      <w:lvlJc w:val="left"/>
      <w:pPr>
        <w:tabs>
          <w:tab w:val="num" w:pos="0"/>
        </w:tabs>
        <w:ind w:left="454" w:firstLine="680"/>
      </w:pPr>
      <w:rPr>
        <w:rFonts w:ascii="Times New Roman" w:hAnsi="Times New Roman" w:cs="Times New Roman"/>
        <w:b/>
        <w:sz w:val="28"/>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cs="Wingdings"/>
      </w:rPr>
    </w:lvl>
    <w:lvl w:ilvl="3">
      <w:start w:val="1"/>
      <w:numFmt w:val="bullet"/>
      <w:lvlText w:val=""/>
      <w:lvlJc w:val="left"/>
      <w:pPr>
        <w:tabs>
          <w:tab w:val="num" w:pos="0"/>
        </w:tabs>
        <w:ind w:left="3334" w:hanging="360"/>
      </w:pPr>
      <w:rPr>
        <w:rFonts w:ascii="Symbol" w:hAnsi="Symbol" w:cs="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cs="Wingdings"/>
      </w:rPr>
    </w:lvl>
    <w:lvl w:ilvl="6">
      <w:start w:val="1"/>
      <w:numFmt w:val="bullet"/>
      <w:lvlText w:val=""/>
      <w:lvlJc w:val="left"/>
      <w:pPr>
        <w:tabs>
          <w:tab w:val="num" w:pos="0"/>
        </w:tabs>
        <w:ind w:left="5494" w:hanging="360"/>
      </w:pPr>
      <w:rPr>
        <w:rFonts w:ascii="Symbol" w:hAnsi="Symbol" w:cs="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cs="Wingdings"/>
      </w:rPr>
    </w:lvl>
  </w:abstractNum>
  <w:abstractNum w:abstractNumId="11">
    <w:nsid w:val="0000000C"/>
    <w:multiLevelType w:val="multilevel"/>
    <w:tmpl w:val="0000000C"/>
    <w:name w:val="WWNum12"/>
    <w:lvl w:ilvl="0">
      <w:start w:val="1"/>
      <w:numFmt w:val="bullet"/>
      <w:lvlText w:val="–"/>
      <w:lvlJc w:val="left"/>
      <w:pPr>
        <w:tabs>
          <w:tab w:val="num" w:pos="0"/>
        </w:tabs>
        <w:ind w:left="454" w:firstLine="680"/>
      </w:pPr>
      <w:rPr>
        <w:rFonts w:ascii="Times New Roman" w:hAnsi="Times New Roman" w:cs="Times New Roman"/>
        <w:b/>
        <w:sz w:val="28"/>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cs="Wingdings"/>
      </w:rPr>
    </w:lvl>
    <w:lvl w:ilvl="3">
      <w:start w:val="1"/>
      <w:numFmt w:val="bullet"/>
      <w:lvlText w:val=""/>
      <w:lvlJc w:val="left"/>
      <w:pPr>
        <w:tabs>
          <w:tab w:val="num" w:pos="0"/>
        </w:tabs>
        <w:ind w:left="3334" w:hanging="360"/>
      </w:pPr>
      <w:rPr>
        <w:rFonts w:ascii="Symbol" w:hAnsi="Symbol" w:cs="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cs="Wingdings"/>
      </w:rPr>
    </w:lvl>
    <w:lvl w:ilvl="6">
      <w:start w:val="1"/>
      <w:numFmt w:val="bullet"/>
      <w:lvlText w:val=""/>
      <w:lvlJc w:val="left"/>
      <w:pPr>
        <w:tabs>
          <w:tab w:val="num" w:pos="0"/>
        </w:tabs>
        <w:ind w:left="5494" w:hanging="360"/>
      </w:pPr>
      <w:rPr>
        <w:rFonts w:ascii="Symbol" w:hAnsi="Symbol" w:cs="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cs="Wingdings"/>
      </w:rPr>
    </w:lvl>
  </w:abstractNum>
  <w:abstractNum w:abstractNumId="12">
    <w:nsid w:val="0000000D"/>
    <w:multiLevelType w:val="multilevel"/>
    <w:tmpl w:val="0000000D"/>
    <w:name w:val="WWNum13"/>
    <w:lvl w:ilvl="0">
      <w:start w:val="1"/>
      <w:numFmt w:val="bullet"/>
      <w:lvlText w:val=""/>
      <w:lvlJc w:val="left"/>
      <w:pPr>
        <w:tabs>
          <w:tab w:val="num" w:pos="1900"/>
        </w:tabs>
        <w:ind w:left="1956" w:hanging="510"/>
      </w:pPr>
      <w:rPr>
        <w:rFonts w:ascii="Wingdings" w:hAnsi="Wingdings"/>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13">
    <w:nsid w:val="0000000E"/>
    <w:multiLevelType w:val="multilevel"/>
    <w:tmpl w:val="0000000E"/>
    <w:name w:val="WWNum14"/>
    <w:lvl w:ilvl="0">
      <w:start w:val="1"/>
      <w:numFmt w:val="decimal"/>
      <w:lvlText w:val="%1)"/>
      <w:lvlJc w:val="left"/>
      <w:pPr>
        <w:tabs>
          <w:tab w:val="num" w:pos="1489"/>
        </w:tabs>
        <w:ind w:left="1489" w:firstLine="0"/>
      </w:pPr>
      <w:rPr>
        <w:b w:val="0"/>
        <w:sz w:val="28"/>
        <w:szCs w:val="28"/>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4">
    <w:nsid w:val="0000000F"/>
    <w:multiLevelType w:val="multilevel"/>
    <w:tmpl w:val="0000000F"/>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nsid w:val="00000010"/>
    <w:multiLevelType w:val="multilevel"/>
    <w:tmpl w:val="00000010"/>
    <w:name w:val="WWNum16"/>
    <w:lvl w:ilvl="0">
      <w:start w:val="1"/>
      <w:numFmt w:val="bullet"/>
      <w:lvlText w:val="–"/>
      <w:lvlJc w:val="left"/>
      <w:pPr>
        <w:tabs>
          <w:tab w:val="num" w:pos="0"/>
        </w:tabs>
        <w:ind w:left="454" w:firstLine="680"/>
      </w:pPr>
      <w:rPr>
        <w:rFonts w:ascii="Times New Roman" w:hAnsi="Times New Roman" w:cs="Times New Roman"/>
        <w:b/>
        <w:sz w:val="28"/>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cs="Wingdings"/>
      </w:rPr>
    </w:lvl>
    <w:lvl w:ilvl="3">
      <w:start w:val="1"/>
      <w:numFmt w:val="bullet"/>
      <w:lvlText w:val=""/>
      <w:lvlJc w:val="left"/>
      <w:pPr>
        <w:tabs>
          <w:tab w:val="num" w:pos="0"/>
        </w:tabs>
        <w:ind w:left="3334" w:hanging="360"/>
      </w:pPr>
      <w:rPr>
        <w:rFonts w:ascii="Symbol" w:hAnsi="Symbol" w:cs="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cs="Wingdings"/>
      </w:rPr>
    </w:lvl>
    <w:lvl w:ilvl="6">
      <w:start w:val="1"/>
      <w:numFmt w:val="bullet"/>
      <w:lvlText w:val=""/>
      <w:lvlJc w:val="left"/>
      <w:pPr>
        <w:tabs>
          <w:tab w:val="num" w:pos="0"/>
        </w:tabs>
        <w:ind w:left="5494" w:hanging="360"/>
      </w:pPr>
      <w:rPr>
        <w:rFonts w:ascii="Symbol" w:hAnsi="Symbol" w:cs="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cs="Wingdings"/>
      </w:rPr>
    </w:lvl>
  </w:abstractNum>
  <w:abstractNum w:abstractNumId="16">
    <w:nsid w:val="00000011"/>
    <w:multiLevelType w:val="multilevel"/>
    <w:tmpl w:val="00000011"/>
    <w:name w:val="WWNum17"/>
    <w:lvl w:ilvl="0">
      <w:start w:val="1"/>
      <w:numFmt w:val="bullet"/>
      <w:lvlText w:val="­"/>
      <w:lvlJc w:val="left"/>
      <w:pPr>
        <w:tabs>
          <w:tab w:val="num" w:pos="2138"/>
        </w:tabs>
        <w:ind w:left="2138" w:hanging="360"/>
      </w:pPr>
      <w:rPr>
        <w:rFonts w:ascii="Courier New" w:hAnsi="Courier New"/>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17">
    <w:nsid w:val="00000012"/>
    <w:multiLevelType w:val="multilevel"/>
    <w:tmpl w:val="00000012"/>
    <w:name w:val="WWNum18"/>
    <w:lvl w:ilvl="0">
      <w:start w:val="1"/>
      <w:numFmt w:val="bullet"/>
      <w:lvlText w:val="▪"/>
      <w:lvlJc w:val="left"/>
      <w:pPr>
        <w:tabs>
          <w:tab w:val="num" w:pos="0"/>
        </w:tabs>
        <w:ind w:left="720" w:hanging="360"/>
      </w:pPr>
      <w:rPr>
        <w:rFonts w:ascii="Times New Roman" w:hAnsi="Times New Roman" w:cs="Times New Roman"/>
        <w:b/>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00000015"/>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00000018"/>
    <w:multiLevelType w:val="multilevel"/>
    <w:tmpl w:val="00000018"/>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nsid w:val="0000001A"/>
    <w:multiLevelType w:val="multilevel"/>
    <w:tmpl w:val="0000001A"/>
    <w:name w:val="WWNum2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6">
    <w:nsid w:val="0000001B"/>
    <w:multiLevelType w:val="multilevel"/>
    <w:tmpl w:val="0000001B"/>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nsid w:val="0000001C"/>
    <w:multiLevelType w:val="multilevel"/>
    <w:tmpl w:val="0000001C"/>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nsid w:val="0000001D"/>
    <w:multiLevelType w:val="multilevel"/>
    <w:tmpl w:val="0000001D"/>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nsid w:val="0000001E"/>
    <w:multiLevelType w:val="multilevel"/>
    <w:tmpl w:val="0000001E"/>
    <w:name w:val="WWNum3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nsid w:val="0000001F"/>
    <w:multiLevelType w:val="multilevel"/>
    <w:tmpl w:val="0000001F"/>
    <w:name w:val="WW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nsid w:val="00000020"/>
    <w:multiLevelType w:val="multilevel"/>
    <w:tmpl w:val="00000020"/>
    <w:name w:val="WWNum32"/>
    <w:lvl w:ilvl="0">
      <w:start w:val="1"/>
      <w:numFmt w:val="bullet"/>
      <w:lvlText w:val=""/>
      <w:lvlJc w:val="left"/>
      <w:pPr>
        <w:tabs>
          <w:tab w:val="num" w:pos="-218"/>
        </w:tabs>
        <w:ind w:left="502"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nsid w:val="00000021"/>
    <w:multiLevelType w:val="multilevel"/>
    <w:tmpl w:val="00000021"/>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nsid w:val="00000022"/>
    <w:multiLevelType w:val="multilevel"/>
    <w:tmpl w:val="00000022"/>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nsid w:val="00000023"/>
    <w:multiLevelType w:val="multilevel"/>
    <w:tmpl w:val="00000023"/>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nsid w:val="00000024"/>
    <w:multiLevelType w:val="multilevel"/>
    <w:tmpl w:val="00000024"/>
    <w:name w:val="WWNum3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nsid w:val="00000025"/>
    <w:multiLevelType w:val="multilevel"/>
    <w:tmpl w:val="00000025"/>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nsid w:val="00000027"/>
    <w:multiLevelType w:val="multilevel"/>
    <w:tmpl w:val="00000027"/>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nsid w:val="00000028"/>
    <w:multiLevelType w:val="multilevel"/>
    <w:tmpl w:val="00000028"/>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nsid w:val="00000029"/>
    <w:multiLevelType w:val="multilevel"/>
    <w:tmpl w:val="00000029"/>
    <w:name w:val="WWNum4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nsid w:val="0000002A"/>
    <w:multiLevelType w:val="multilevel"/>
    <w:tmpl w:val="0000002A"/>
    <w:name w:val="WWNum4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nsid w:val="0000002B"/>
    <w:multiLevelType w:val="multilevel"/>
    <w:tmpl w:val="0000002B"/>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nsid w:val="0000002C"/>
    <w:multiLevelType w:val="multilevel"/>
    <w:tmpl w:val="0000002C"/>
    <w:name w:val="WWNum4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nsid w:val="0000002D"/>
    <w:multiLevelType w:val="multilevel"/>
    <w:tmpl w:val="0000002D"/>
    <w:name w:val="WWNum4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nsid w:val="0000002E"/>
    <w:multiLevelType w:val="multilevel"/>
    <w:tmpl w:val="0000002E"/>
    <w:name w:val="WWNum4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nsid w:val="0000002F"/>
    <w:multiLevelType w:val="multilevel"/>
    <w:tmpl w:val="0000002F"/>
    <w:name w:val="WWNum4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nsid w:val="00000030"/>
    <w:multiLevelType w:val="multilevel"/>
    <w:tmpl w:val="00000030"/>
    <w:name w:val="WWNum48"/>
    <w:lvl w:ilvl="0">
      <w:start w:val="1"/>
      <w:numFmt w:val="bullet"/>
      <w:lvlText w:val="­"/>
      <w:lvlJc w:val="left"/>
      <w:pPr>
        <w:tabs>
          <w:tab w:val="num" w:pos="2194"/>
        </w:tabs>
        <w:ind w:left="2194" w:hanging="360"/>
      </w:pPr>
      <w:rPr>
        <w:rFonts w:ascii="Courier New" w:hAnsi="Courier New"/>
      </w:rPr>
    </w:lvl>
    <w:lvl w:ilvl="1">
      <w:start w:val="1"/>
      <w:numFmt w:val="bullet"/>
      <w:lvlText w:val="o"/>
      <w:lvlJc w:val="left"/>
      <w:pPr>
        <w:tabs>
          <w:tab w:val="num" w:pos="2205"/>
        </w:tabs>
        <w:ind w:left="2205" w:hanging="360"/>
      </w:pPr>
      <w:rPr>
        <w:rFonts w:ascii="Courier New" w:hAnsi="Courier New" w:cs="Courier New"/>
      </w:rPr>
    </w:lvl>
    <w:lvl w:ilvl="2">
      <w:start w:val="1"/>
      <w:numFmt w:val="bullet"/>
      <w:lvlText w:val=""/>
      <w:lvlJc w:val="left"/>
      <w:pPr>
        <w:tabs>
          <w:tab w:val="num" w:pos="2925"/>
        </w:tabs>
        <w:ind w:left="2925" w:hanging="360"/>
      </w:pPr>
      <w:rPr>
        <w:rFonts w:ascii="Wingdings" w:hAnsi="Wingdings"/>
      </w:rPr>
    </w:lvl>
    <w:lvl w:ilvl="3">
      <w:start w:val="1"/>
      <w:numFmt w:val="bullet"/>
      <w:lvlText w:val=""/>
      <w:lvlJc w:val="left"/>
      <w:pPr>
        <w:tabs>
          <w:tab w:val="num" w:pos="3645"/>
        </w:tabs>
        <w:ind w:left="3645" w:hanging="360"/>
      </w:pPr>
      <w:rPr>
        <w:rFonts w:ascii="Symbol" w:hAnsi="Symbol"/>
      </w:rPr>
    </w:lvl>
    <w:lvl w:ilvl="4">
      <w:start w:val="1"/>
      <w:numFmt w:val="bullet"/>
      <w:lvlText w:val="o"/>
      <w:lvlJc w:val="left"/>
      <w:pPr>
        <w:tabs>
          <w:tab w:val="num" w:pos="4365"/>
        </w:tabs>
        <w:ind w:left="4365" w:hanging="360"/>
      </w:pPr>
      <w:rPr>
        <w:rFonts w:ascii="Courier New" w:hAnsi="Courier New" w:cs="Courier New"/>
      </w:rPr>
    </w:lvl>
    <w:lvl w:ilvl="5">
      <w:start w:val="1"/>
      <w:numFmt w:val="bullet"/>
      <w:lvlText w:val=""/>
      <w:lvlJc w:val="left"/>
      <w:pPr>
        <w:tabs>
          <w:tab w:val="num" w:pos="5085"/>
        </w:tabs>
        <w:ind w:left="5085" w:hanging="360"/>
      </w:pPr>
      <w:rPr>
        <w:rFonts w:ascii="Wingdings" w:hAnsi="Wingdings"/>
      </w:rPr>
    </w:lvl>
    <w:lvl w:ilvl="6">
      <w:start w:val="1"/>
      <w:numFmt w:val="bullet"/>
      <w:lvlText w:val=""/>
      <w:lvlJc w:val="left"/>
      <w:pPr>
        <w:tabs>
          <w:tab w:val="num" w:pos="5805"/>
        </w:tabs>
        <w:ind w:left="5805" w:hanging="360"/>
      </w:pPr>
      <w:rPr>
        <w:rFonts w:ascii="Symbol" w:hAnsi="Symbol"/>
      </w:rPr>
    </w:lvl>
    <w:lvl w:ilvl="7">
      <w:start w:val="1"/>
      <w:numFmt w:val="bullet"/>
      <w:lvlText w:val="o"/>
      <w:lvlJc w:val="left"/>
      <w:pPr>
        <w:tabs>
          <w:tab w:val="num" w:pos="6525"/>
        </w:tabs>
        <w:ind w:left="6525" w:hanging="360"/>
      </w:pPr>
      <w:rPr>
        <w:rFonts w:ascii="Courier New" w:hAnsi="Courier New" w:cs="Courier New"/>
      </w:rPr>
    </w:lvl>
    <w:lvl w:ilvl="8">
      <w:start w:val="1"/>
      <w:numFmt w:val="bullet"/>
      <w:lvlText w:val=""/>
      <w:lvlJc w:val="left"/>
      <w:pPr>
        <w:tabs>
          <w:tab w:val="num" w:pos="7245"/>
        </w:tabs>
        <w:ind w:left="7245" w:hanging="360"/>
      </w:pPr>
      <w:rPr>
        <w:rFonts w:ascii="Wingdings" w:hAnsi="Wingdings"/>
      </w:rPr>
    </w:lvl>
  </w:abstractNum>
  <w:abstractNum w:abstractNumId="48">
    <w:nsid w:val="00000031"/>
    <w:multiLevelType w:val="multilevel"/>
    <w:tmpl w:val="00000031"/>
    <w:name w:val="WWNum49"/>
    <w:lvl w:ilvl="0">
      <w:start w:val="1"/>
      <w:numFmt w:val="bullet"/>
      <w:lvlText w:val=""/>
      <w:lvlJc w:val="left"/>
      <w:pPr>
        <w:tabs>
          <w:tab w:val="num" w:pos="1429"/>
        </w:tabs>
        <w:ind w:left="1429" w:hanging="360"/>
      </w:pPr>
      <w:rPr>
        <w:rFonts w:ascii="Wingdings" w:hAnsi="Wingdings"/>
      </w:rPr>
    </w:lvl>
    <w:lvl w:ilvl="1">
      <w:start w:val="1"/>
      <w:numFmt w:val="bullet"/>
      <w:lvlText w:val="-"/>
      <w:lvlJc w:val="left"/>
      <w:pPr>
        <w:tabs>
          <w:tab w:val="num" w:pos="1786"/>
        </w:tabs>
        <w:ind w:left="2152" w:hanging="363"/>
      </w:pPr>
      <w:rPr>
        <w:rFonts w:ascii="Verdana" w:hAnsi="Verdana" w:cs="Times New Roman"/>
        <w:b/>
        <w:sz w:val="28"/>
        <w:szCs w:val="28"/>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49">
    <w:nsid w:val="00000032"/>
    <w:multiLevelType w:val="multilevel"/>
    <w:tmpl w:val="00000032"/>
    <w:name w:val="WWNum5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137"/>
        </w:tabs>
        <w:ind w:left="1080" w:firstLine="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0">
    <w:nsid w:val="00000033"/>
    <w:multiLevelType w:val="multilevel"/>
    <w:tmpl w:val="00000033"/>
    <w:name w:val="WWNum51"/>
    <w:lvl w:ilvl="0">
      <w:start w:val="1"/>
      <w:numFmt w:val="decimal"/>
      <w:lvlText w:val="%1)"/>
      <w:lvlJc w:val="left"/>
      <w:pPr>
        <w:tabs>
          <w:tab w:val="num" w:pos="-567"/>
        </w:tabs>
        <w:ind w:left="360" w:hanging="360"/>
      </w:pPr>
      <w:rPr>
        <w:b/>
        <w:i w:val="0"/>
        <w:sz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1">
    <w:nsid w:val="00000034"/>
    <w:multiLevelType w:val="multilevel"/>
    <w:tmpl w:val="00000034"/>
    <w:name w:val="WWNum52"/>
    <w:lvl w:ilvl="0">
      <w:start w:val="1"/>
      <w:numFmt w:val="bullet"/>
      <w:lvlText w:val=""/>
      <w:lvlJc w:val="left"/>
      <w:pPr>
        <w:tabs>
          <w:tab w:val="num" w:pos="1900"/>
        </w:tabs>
        <w:ind w:left="1956" w:hanging="510"/>
      </w:pPr>
      <w:rPr>
        <w:rFonts w:ascii="Wingdings" w:hAnsi="Wingdings"/>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52">
    <w:nsid w:val="00000035"/>
    <w:multiLevelType w:val="multilevel"/>
    <w:tmpl w:val="00000035"/>
    <w:name w:val="WWNum53"/>
    <w:lvl w:ilvl="0">
      <w:start w:val="1"/>
      <w:numFmt w:val="bullet"/>
      <w:lvlText w:val=""/>
      <w:lvlJc w:val="left"/>
      <w:pPr>
        <w:tabs>
          <w:tab w:val="num" w:pos="1429"/>
        </w:tabs>
        <w:ind w:left="1429" w:hanging="360"/>
      </w:pPr>
      <w:rPr>
        <w:rFonts w:ascii="Wingdings" w:hAnsi="Wingdings"/>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53">
    <w:nsid w:val="00000036"/>
    <w:multiLevelType w:val="multilevel"/>
    <w:tmpl w:val="00000036"/>
    <w:name w:val="WWNum5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4">
    <w:nsid w:val="00000037"/>
    <w:multiLevelType w:val="multilevel"/>
    <w:tmpl w:val="00000037"/>
    <w:name w:val="WWNum55"/>
    <w:lvl w:ilvl="0">
      <w:start w:val="1"/>
      <w:numFmt w:val="bullet"/>
      <w:lvlText w:val=""/>
      <w:lvlJc w:val="left"/>
      <w:pPr>
        <w:tabs>
          <w:tab w:val="num" w:pos="1429"/>
        </w:tabs>
        <w:ind w:left="1429" w:hanging="360"/>
      </w:pPr>
      <w:rPr>
        <w:rFonts w:ascii="Symbol" w:hAnsi="Symbol"/>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55">
    <w:nsid w:val="00000038"/>
    <w:multiLevelType w:val="multilevel"/>
    <w:tmpl w:val="00000038"/>
    <w:name w:val="WWNum56"/>
    <w:lvl w:ilvl="0">
      <w:start w:val="1"/>
      <w:numFmt w:val="bullet"/>
      <w:lvlText w:val=""/>
      <w:lvlJc w:val="left"/>
      <w:pPr>
        <w:tabs>
          <w:tab w:val="num" w:pos="1900"/>
        </w:tabs>
        <w:ind w:left="1956" w:hanging="510"/>
      </w:pPr>
      <w:rPr>
        <w:rFonts w:ascii="Wingdings" w:hAnsi="Wingdings"/>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56">
    <w:nsid w:val="00000039"/>
    <w:multiLevelType w:val="multilevel"/>
    <w:tmpl w:val="00000039"/>
    <w:name w:val="WWNum57"/>
    <w:lvl w:ilvl="0">
      <w:start w:val="1"/>
      <w:numFmt w:val="bullet"/>
      <w:lvlText w:val="•"/>
      <w:lvlJc w:val="left"/>
      <w:pPr>
        <w:tabs>
          <w:tab w:val="num" w:pos="0"/>
        </w:tabs>
        <w:ind w:left="1571" w:hanging="360"/>
      </w:pPr>
      <w:rPr>
        <w:rFonts w:ascii="Times New Roman" w:hAnsi="Times New Roman" w:cs="Times New Roman"/>
        <w:b/>
        <w:sz w:val="28"/>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57">
    <w:nsid w:val="0000003A"/>
    <w:multiLevelType w:val="multilevel"/>
    <w:tmpl w:val="0000003A"/>
    <w:name w:val="WWNum58"/>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58">
    <w:nsid w:val="0000003B"/>
    <w:multiLevelType w:val="multilevel"/>
    <w:tmpl w:val="60BC76B2"/>
    <w:name w:val="WWNum59"/>
    <w:lvl w:ilvl="0">
      <w:start w:val="1"/>
      <w:numFmt w:val="decimal"/>
      <w:lvlText w:val="%1."/>
      <w:lvlJc w:val="left"/>
      <w:pPr>
        <w:tabs>
          <w:tab w:val="num" w:pos="0"/>
        </w:tabs>
        <w:ind w:left="1429" w:hanging="360"/>
      </w:pPr>
      <w:rPr>
        <w:b w:val="0"/>
        <w:i w:val="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9">
    <w:nsid w:val="0000003C"/>
    <w:multiLevelType w:val="multilevel"/>
    <w:tmpl w:val="0000003C"/>
    <w:name w:val="WWNum60"/>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60">
    <w:nsid w:val="0000003D"/>
    <w:multiLevelType w:val="multilevel"/>
    <w:tmpl w:val="0000003D"/>
    <w:name w:val="WWNum61"/>
    <w:lvl w:ilvl="0">
      <w:start w:val="1"/>
      <w:numFmt w:val="decimal"/>
      <w:lvlText w:val="%1."/>
      <w:lvlJc w:val="left"/>
      <w:pPr>
        <w:tabs>
          <w:tab w:val="num" w:pos="0"/>
        </w:tabs>
        <w:ind w:left="1429" w:hanging="360"/>
      </w:pPr>
      <w:rPr>
        <w:b w:val="0"/>
        <w:sz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1">
    <w:nsid w:val="0000003E"/>
    <w:multiLevelType w:val="multilevel"/>
    <w:tmpl w:val="0000003E"/>
    <w:name w:val="WWNum62"/>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62">
    <w:nsid w:val="0000003F"/>
    <w:multiLevelType w:val="multilevel"/>
    <w:tmpl w:val="0000003F"/>
    <w:name w:val="WWNum63"/>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63">
    <w:nsid w:val="00000040"/>
    <w:multiLevelType w:val="multilevel"/>
    <w:tmpl w:val="00000040"/>
    <w:name w:val="WWNum64"/>
    <w:lvl w:ilvl="0">
      <w:start w:val="1"/>
      <w:numFmt w:val="bullet"/>
      <w:lvlText w:val=""/>
      <w:lvlJc w:val="left"/>
      <w:pPr>
        <w:tabs>
          <w:tab w:val="num" w:pos="1900"/>
        </w:tabs>
        <w:ind w:left="1956" w:hanging="510"/>
      </w:pPr>
      <w:rPr>
        <w:rFonts w:ascii="Wingdings" w:hAnsi="Wingdings"/>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64">
    <w:nsid w:val="00000041"/>
    <w:multiLevelType w:val="multilevel"/>
    <w:tmpl w:val="00000041"/>
    <w:name w:val="WWNum65"/>
    <w:lvl w:ilvl="0">
      <w:start w:val="1"/>
      <w:numFmt w:val="bullet"/>
      <w:lvlText w:val="­"/>
      <w:lvlJc w:val="left"/>
      <w:pPr>
        <w:tabs>
          <w:tab w:val="num" w:pos="2138"/>
        </w:tabs>
        <w:ind w:left="2138" w:hanging="360"/>
      </w:pPr>
      <w:rPr>
        <w:rFonts w:ascii="Courier New" w:hAnsi="Courier New"/>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65">
    <w:nsid w:val="00000042"/>
    <w:multiLevelType w:val="multilevel"/>
    <w:tmpl w:val="00000042"/>
    <w:name w:val="WWNum6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nsid w:val="00000043"/>
    <w:multiLevelType w:val="multilevel"/>
    <w:tmpl w:val="00000043"/>
    <w:name w:val="WWNum67"/>
    <w:lvl w:ilvl="0">
      <w:start w:val="1"/>
      <w:numFmt w:val="bullet"/>
      <w:lvlText w:val="▪"/>
      <w:lvlJc w:val="left"/>
      <w:pPr>
        <w:tabs>
          <w:tab w:val="num" w:pos="0"/>
        </w:tabs>
        <w:ind w:left="1080" w:hanging="360"/>
      </w:pPr>
      <w:rPr>
        <w:rFonts w:ascii="Times New Roman" w:hAnsi="Times New Roman" w:cs="Times New Roman"/>
        <w:b/>
        <w:sz w:val="28"/>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67">
    <w:nsid w:val="00000044"/>
    <w:multiLevelType w:val="multilevel"/>
    <w:tmpl w:val="00000044"/>
    <w:name w:val="WWNum68"/>
    <w:lvl w:ilvl="0">
      <w:start w:val="1"/>
      <w:numFmt w:val="bullet"/>
      <w:lvlText w:val="▪"/>
      <w:lvlJc w:val="left"/>
      <w:pPr>
        <w:tabs>
          <w:tab w:val="num" w:pos="0"/>
        </w:tabs>
        <w:ind w:left="720" w:hanging="360"/>
      </w:pPr>
      <w:rPr>
        <w:rFonts w:ascii="Times New Roman" w:hAnsi="Times New Roman" w:cs="Times New Roman"/>
        <w:b/>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nsid w:val="00000045"/>
    <w:multiLevelType w:val="multilevel"/>
    <w:tmpl w:val="00000045"/>
    <w:name w:val="WWNum69"/>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9">
    <w:nsid w:val="00000046"/>
    <w:multiLevelType w:val="multilevel"/>
    <w:tmpl w:val="00000046"/>
    <w:name w:val="WWNum7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nsid w:val="00000047"/>
    <w:multiLevelType w:val="multilevel"/>
    <w:tmpl w:val="00000047"/>
    <w:name w:val="WWNum71"/>
    <w:lvl w:ilvl="0">
      <w:start w:val="1"/>
      <w:numFmt w:val="bullet"/>
      <w:lvlText w:val="­"/>
      <w:lvlJc w:val="left"/>
      <w:pPr>
        <w:tabs>
          <w:tab w:val="num" w:pos="2138"/>
        </w:tabs>
        <w:ind w:left="2138" w:hanging="360"/>
      </w:pPr>
      <w:rPr>
        <w:rFonts w:ascii="Courier New" w:hAnsi="Courier New"/>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71">
    <w:nsid w:val="00000048"/>
    <w:multiLevelType w:val="multilevel"/>
    <w:tmpl w:val="00000048"/>
    <w:name w:val="WWNum72"/>
    <w:lvl w:ilvl="0">
      <w:start w:val="1"/>
      <w:numFmt w:val="bullet"/>
      <w:lvlText w:val="-"/>
      <w:lvlJc w:val="left"/>
      <w:pPr>
        <w:tabs>
          <w:tab w:val="num" w:pos="0"/>
        </w:tabs>
        <w:ind w:left="720" w:hanging="360"/>
      </w:pPr>
      <w:rPr>
        <w:rFonts w:ascii="Verdana" w:hAnsi="Verdana" w:cs="Times New Roman"/>
        <w:b/>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nsid w:val="00000049"/>
    <w:multiLevelType w:val="multilevel"/>
    <w:tmpl w:val="00000049"/>
    <w:name w:val="WWNum73"/>
    <w:lvl w:ilvl="0">
      <w:start w:val="1"/>
      <w:numFmt w:val="bullet"/>
      <w:lvlText w:val="-"/>
      <w:lvlJc w:val="left"/>
      <w:pPr>
        <w:tabs>
          <w:tab w:val="num" w:pos="0"/>
        </w:tabs>
        <w:ind w:left="720" w:hanging="360"/>
      </w:pPr>
      <w:rPr>
        <w:rFonts w:ascii="Verdana" w:hAnsi="Verdana" w:cs="Times New Roman"/>
        <w:b/>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nsid w:val="0000004A"/>
    <w:multiLevelType w:val="multilevel"/>
    <w:tmpl w:val="0000004A"/>
    <w:name w:val="WWNum74"/>
    <w:lvl w:ilvl="0">
      <w:start w:val="1"/>
      <w:numFmt w:val="bullet"/>
      <w:lvlText w:val=""/>
      <w:lvlJc w:val="left"/>
      <w:pPr>
        <w:tabs>
          <w:tab w:val="num" w:pos="1900"/>
        </w:tabs>
        <w:ind w:left="1956" w:hanging="510"/>
      </w:pPr>
      <w:rPr>
        <w:rFonts w:ascii="Wingdings" w:hAnsi="Wingdings"/>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74">
    <w:nsid w:val="0000004B"/>
    <w:multiLevelType w:val="multilevel"/>
    <w:tmpl w:val="0000004B"/>
    <w:name w:val="WWNum75"/>
    <w:lvl w:ilvl="0">
      <w:start w:val="1"/>
      <w:numFmt w:val="bullet"/>
      <w:lvlText w:val="­"/>
      <w:lvlJc w:val="left"/>
      <w:pPr>
        <w:tabs>
          <w:tab w:val="num" w:pos="2138"/>
        </w:tabs>
        <w:ind w:left="2138" w:hanging="360"/>
      </w:pPr>
      <w:rPr>
        <w:rFonts w:ascii="Courier New" w:hAnsi="Courier New"/>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75">
    <w:nsid w:val="0000004C"/>
    <w:multiLevelType w:val="multilevel"/>
    <w:tmpl w:val="0000004C"/>
    <w:name w:val="WWNum76"/>
    <w:lvl w:ilvl="0">
      <w:start w:val="1"/>
      <w:numFmt w:val="bullet"/>
      <w:lvlText w:val=""/>
      <w:lvlJc w:val="left"/>
      <w:pPr>
        <w:tabs>
          <w:tab w:val="num" w:pos="1900"/>
        </w:tabs>
        <w:ind w:left="1956" w:hanging="510"/>
      </w:pPr>
      <w:rPr>
        <w:rFonts w:ascii="Wingdings" w:hAnsi="Wingdings"/>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76">
    <w:nsid w:val="0000004D"/>
    <w:multiLevelType w:val="multilevel"/>
    <w:tmpl w:val="0000004D"/>
    <w:name w:val="WWNum77"/>
    <w:lvl w:ilvl="0">
      <w:start w:val="1"/>
      <w:numFmt w:val="bullet"/>
      <w:lvlText w:val="­"/>
      <w:lvlJc w:val="left"/>
      <w:pPr>
        <w:tabs>
          <w:tab w:val="num" w:pos="2138"/>
        </w:tabs>
        <w:ind w:left="2138" w:hanging="360"/>
      </w:pPr>
      <w:rPr>
        <w:rFonts w:ascii="Courier New" w:hAnsi="Courier New"/>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77">
    <w:nsid w:val="0000004E"/>
    <w:multiLevelType w:val="multilevel"/>
    <w:tmpl w:val="0000004E"/>
    <w:name w:val="WWNum78"/>
    <w:lvl w:ilvl="0">
      <w:start w:val="1"/>
      <w:numFmt w:val="bullet"/>
      <w:lvlText w:val=""/>
      <w:lvlJc w:val="left"/>
      <w:pPr>
        <w:tabs>
          <w:tab w:val="num" w:pos="1900"/>
        </w:tabs>
        <w:ind w:left="1956" w:hanging="510"/>
      </w:pPr>
      <w:rPr>
        <w:rFonts w:ascii="Wingdings" w:hAnsi="Wingdings"/>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78">
    <w:nsid w:val="0000004F"/>
    <w:multiLevelType w:val="multilevel"/>
    <w:tmpl w:val="0000004F"/>
    <w:name w:val="WWNum7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9">
    <w:nsid w:val="00000050"/>
    <w:multiLevelType w:val="multilevel"/>
    <w:tmpl w:val="00000050"/>
    <w:name w:val="WWNum80"/>
    <w:lvl w:ilvl="0">
      <w:start w:val="1"/>
      <w:numFmt w:val="bullet"/>
      <w:lvlText w:val="­"/>
      <w:lvlJc w:val="left"/>
      <w:pPr>
        <w:tabs>
          <w:tab w:val="num" w:pos="2138"/>
        </w:tabs>
        <w:ind w:left="2138" w:hanging="360"/>
      </w:pPr>
      <w:rPr>
        <w:rFonts w:ascii="Courier New" w:hAnsi="Courier New"/>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80">
    <w:nsid w:val="00000051"/>
    <w:multiLevelType w:val="multilevel"/>
    <w:tmpl w:val="00000051"/>
    <w:name w:val="WWNum81"/>
    <w:lvl w:ilvl="0">
      <w:start w:val="1"/>
      <w:numFmt w:val="bullet"/>
      <w:lvlText w:val="­"/>
      <w:lvlJc w:val="left"/>
      <w:pPr>
        <w:tabs>
          <w:tab w:val="num" w:pos="2138"/>
        </w:tabs>
        <w:ind w:left="2138" w:hanging="360"/>
      </w:pPr>
      <w:rPr>
        <w:rFonts w:ascii="Courier New" w:hAnsi="Courier New"/>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81">
    <w:nsid w:val="00000052"/>
    <w:multiLevelType w:val="multilevel"/>
    <w:tmpl w:val="00000052"/>
    <w:name w:val="WWNum82"/>
    <w:lvl w:ilvl="0">
      <w:start w:val="1"/>
      <w:numFmt w:val="bullet"/>
      <w:lvlText w:val="­"/>
      <w:lvlJc w:val="left"/>
      <w:pPr>
        <w:tabs>
          <w:tab w:val="num" w:pos="2138"/>
        </w:tabs>
        <w:ind w:left="2138" w:hanging="360"/>
      </w:pPr>
      <w:rPr>
        <w:rFonts w:ascii="Courier New" w:hAnsi="Courier New"/>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82">
    <w:nsid w:val="00000053"/>
    <w:multiLevelType w:val="multilevel"/>
    <w:tmpl w:val="00000053"/>
    <w:name w:val="WWNum83"/>
    <w:lvl w:ilvl="0">
      <w:start w:val="1"/>
      <w:numFmt w:val="bullet"/>
      <w:lvlText w:val="­"/>
      <w:lvlJc w:val="left"/>
      <w:pPr>
        <w:tabs>
          <w:tab w:val="num" w:pos="2138"/>
        </w:tabs>
        <w:ind w:left="2138" w:hanging="360"/>
      </w:pPr>
      <w:rPr>
        <w:rFonts w:ascii="Courier New" w:hAnsi="Courier New"/>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83">
    <w:nsid w:val="00000054"/>
    <w:multiLevelType w:val="multilevel"/>
    <w:tmpl w:val="00000054"/>
    <w:name w:val="WWNum84"/>
    <w:lvl w:ilvl="0">
      <w:start w:val="1"/>
      <w:numFmt w:val="bullet"/>
      <w:lvlText w:val="­"/>
      <w:lvlJc w:val="left"/>
      <w:pPr>
        <w:tabs>
          <w:tab w:val="num" w:pos="2138"/>
        </w:tabs>
        <w:ind w:left="2138" w:hanging="360"/>
      </w:pPr>
      <w:rPr>
        <w:rFonts w:ascii="Courier New" w:hAnsi="Courier New"/>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84">
    <w:nsid w:val="00000055"/>
    <w:multiLevelType w:val="multilevel"/>
    <w:tmpl w:val="00000055"/>
    <w:name w:val="WWNum85"/>
    <w:lvl w:ilvl="0">
      <w:start w:val="1"/>
      <w:numFmt w:val="bullet"/>
      <w:lvlText w:val=""/>
      <w:lvlJc w:val="left"/>
      <w:pPr>
        <w:tabs>
          <w:tab w:val="num" w:pos="1971"/>
        </w:tabs>
        <w:ind w:left="2027" w:hanging="510"/>
      </w:pPr>
      <w:rPr>
        <w:rFonts w:ascii="Wingdings" w:hAnsi="Wingdings"/>
      </w:rPr>
    </w:lvl>
    <w:lvl w:ilvl="1">
      <w:start w:val="1"/>
      <w:numFmt w:val="bullet"/>
      <w:lvlText w:val="o"/>
      <w:lvlJc w:val="left"/>
      <w:pPr>
        <w:tabs>
          <w:tab w:val="num" w:pos="2220"/>
        </w:tabs>
        <w:ind w:left="2220" w:hanging="360"/>
      </w:pPr>
      <w:rPr>
        <w:rFonts w:ascii="Courier New" w:hAnsi="Courier New" w:cs="Courier New"/>
      </w:rPr>
    </w:lvl>
    <w:lvl w:ilvl="2">
      <w:start w:val="1"/>
      <w:numFmt w:val="bullet"/>
      <w:lvlText w:val=""/>
      <w:lvlJc w:val="left"/>
      <w:pPr>
        <w:tabs>
          <w:tab w:val="num" w:pos="2940"/>
        </w:tabs>
        <w:ind w:left="2940" w:hanging="360"/>
      </w:pPr>
      <w:rPr>
        <w:rFonts w:ascii="Wingdings" w:hAnsi="Wingdings"/>
      </w:rPr>
    </w:lvl>
    <w:lvl w:ilvl="3">
      <w:start w:val="1"/>
      <w:numFmt w:val="bullet"/>
      <w:lvlText w:val=""/>
      <w:lvlJc w:val="left"/>
      <w:pPr>
        <w:tabs>
          <w:tab w:val="num" w:pos="3660"/>
        </w:tabs>
        <w:ind w:left="3660" w:hanging="360"/>
      </w:pPr>
      <w:rPr>
        <w:rFonts w:ascii="Symbol" w:hAnsi="Symbol"/>
      </w:rPr>
    </w:lvl>
    <w:lvl w:ilvl="4">
      <w:start w:val="1"/>
      <w:numFmt w:val="bullet"/>
      <w:lvlText w:val="o"/>
      <w:lvlJc w:val="left"/>
      <w:pPr>
        <w:tabs>
          <w:tab w:val="num" w:pos="4380"/>
        </w:tabs>
        <w:ind w:left="4380" w:hanging="360"/>
      </w:pPr>
      <w:rPr>
        <w:rFonts w:ascii="Courier New" w:hAnsi="Courier New" w:cs="Courier New"/>
      </w:rPr>
    </w:lvl>
    <w:lvl w:ilvl="5">
      <w:start w:val="1"/>
      <w:numFmt w:val="bullet"/>
      <w:lvlText w:val=""/>
      <w:lvlJc w:val="left"/>
      <w:pPr>
        <w:tabs>
          <w:tab w:val="num" w:pos="5100"/>
        </w:tabs>
        <w:ind w:left="5100" w:hanging="360"/>
      </w:pPr>
      <w:rPr>
        <w:rFonts w:ascii="Wingdings" w:hAnsi="Wingdings"/>
      </w:rPr>
    </w:lvl>
    <w:lvl w:ilvl="6">
      <w:start w:val="1"/>
      <w:numFmt w:val="bullet"/>
      <w:lvlText w:val=""/>
      <w:lvlJc w:val="left"/>
      <w:pPr>
        <w:tabs>
          <w:tab w:val="num" w:pos="5820"/>
        </w:tabs>
        <w:ind w:left="5820" w:hanging="360"/>
      </w:pPr>
      <w:rPr>
        <w:rFonts w:ascii="Symbol" w:hAnsi="Symbol"/>
      </w:rPr>
    </w:lvl>
    <w:lvl w:ilvl="7">
      <w:start w:val="1"/>
      <w:numFmt w:val="bullet"/>
      <w:lvlText w:val="o"/>
      <w:lvlJc w:val="left"/>
      <w:pPr>
        <w:tabs>
          <w:tab w:val="num" w:pos="6540"/>
        </w:tabs>
        <w:ind w:left="6540" w:hanging="360"/>
      </w:pPr>
      <w:rPr>
        <w:rFonts w:ascii="Courier New" w:hAnsi="Courier New" w:cs="Courier New"/>
      </w:rPr>
    </w:lvl>
    <w:lvl w:ilvl="8">
      <w:start w:val="1"/>
      <w:numFmt w:val="bullet"/>
      <w:lvlText w:val=""/>
      <w:lvlJc w:val="left"/>
      <w:pPr>
        <w:tabs>
          <w:tab w:val="num" w:pos="7260"/>
        </w:tabs>
        <w:ind w:left="7260" w:hanging="360"/>
      </w:pPr>
      <w:rPr>
        <w:rFonts w:ascii="Wingdings" w:hAnsi="Wingdings"/>
      </w:rPr>
    </w:lvl>
  </w:abstractNum>
  <w:abstractNum w:abstractNumId="85">
    <w:nsid w:val="00000056"/>
    <w:multiLevelType w:val="multilevel"/>
    <w:tmpl w:val="00000056"/>
    <w:name w:val="WWNum86"/>
    <w:lvl w:ilvl="0">
      <w:start w:val="1"/>
      <w:numFmt w:val="bullet"/>
      <w:lvlText w:val=""/>
      <w:lvlJc w:val="left"/>
      <w:pPr>
        <w:tabs>
          <w:tab w:val="num" w:pos="1429"/>
        </w:tabs>
        <w:ind w:left="1429" w:hanging="360"/>
      </w:pPr>
      <w:rPr>
        <w:rFonts w:ascii="Wingdings" w:hAnsi="Wingdings"/>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963"/>
        </w:tabs>
        <w:ind w:left="3019" w:hanging="51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86">
    <w:nsid w:val="00000057"/>
    <w:multiLevelType w:val="multilevel"/>
    <w:tmpl w:val="00000057"/>
    <w:name w:val="WWNum87"/>
    <w:lvl w:ilvl="0">
      <w:start w:val="1"/>
      <w:numFmt w:val="decimal"/>
      <w:lvlText w:val="%1)"/>
      <w:lvlJc w:val="left"/>
      <w:pPr>
        <w:tabs>
          <w:tab w:val="num" w:pos="142"/>
        </w:tabs>
        <w:ind w:left="142" w:firstLine="0"/>
      </w:pPr>
      <w:rPr>
        <w:b/>
        <w:sz w:val="28"/>
        <w:szCs w:val="28"/>
      </w:rPr>
    </w:lvl>
    <w:lvl w:ilvl="1">
      <w:start w:val="1"/>
      <w:numFmt w:val="lowerLetter"/>
      <w:lvlText w:val="%2."/>
      <w:lvlJc w:val="left"/>
      <w:pPr>
        <w:tabs>
          <w:tab w:val="num" w:pos="873"/>
        </w:tabs>
        <w:ind w:left="873" w:hanging="360"/>
      </w:p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87">
    <w:nsid w:val="00000058"/>
    <w:multiLevelType w:val="multilevel"/>
    <w:tmpl w:val="00000058"/>
    <w:name w:val="WWNum88"/>
    <w:lvl w:ilvl="0">
      <w:start w:val="1"/>
      <w:numFmt w:val="bullet"/>
      <w:lvlText w:val=""/>
      <w:lvlJc w:val="left"/>
      <w:pPr>
        <w:tabs>
          <w:tab w:val="num" w:pos="1900"/>
        </w:tabs>
        <w:ind w:left="1956" w:hanging="510"/>
      </w:pPr>
      <w:rPr>
        <w:rFonts w:ascii="Wingdings" w:hAnsi="Wingdings"/>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88">
    <w:nsid w:val="00000059"/>
    <w:multiLevelType w:val="multilevel"/>
    <w:tmpl w:val="00000059"/>
    <w:name w:val="WWNum89"/>
    <w:lvl w:ilvl="0">
      <w:start w:val="1"/>
      <w:numFmt w:val="bullet"/>
      <w:lvlText w:val=""/>
      <w:lvlJc w:val="left"/>
      <w:pPr>
        <w:tabs>
          <w:tab w:val="num" w:pos="1900"/>
        </w:tabs>
        <w:ind w:left="1956" w:hanging="510"/>
      </w:pPr>
      <w:rPr>
        <w:rFonts w:ascii="Wingdings" w:hAnsi="Wingdings"/>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89">
    <w:nsid w:val="0000005A"/>
    <w:multiLevelType w:val="multilevel"/>
    <w:tmpl w:val="0000005A"/>
    <w:name w:val="WWNum90"/>
    <w:lvl w:ilvl="0">
      <w:start w:val="1"/>
      <w:numFmt w:val="bullet"/>
      <w:lvlText w:val="−"/>
      <w:lvlJc w:val="left"/>
      <w:pPr>
        <w:tabs>
          <w:tab w:val="num" w:pos="927"/>
        </w:tabs>
        <w:ind w:left="927" w:hanging="360"/>
      </w:pPr>
      <w:rPr>
        <w:rFonts w:ascii="Times New Roman" w:hAnsi="Times New Roman"/>
      </w:rPr>
    </w:lvl>
    <w:lvl w:ilvl="1">
      <w:start w:val="1"/>
      <w:numFmt w:val="bullet"/>
      <w:lvlText w:val="o"/>
      <w:lvlJc w:val="left"/>
      <w:pPr>
        <w:tabs>
          <w:tab w:val="num" w:pos="930"/>
        </w:tabs>
        <w:ind w:left="930" w:hanging="360"/>
      </w:pPr>
      <w:rPr>
        <w:rFonts w:ascii="Courier New" w:hAnsi="Courier New"/>
      </w:rPr>
    </w:lvl>
    <w:lvl w:ilvl="2">
      <w:start w:val="1"/>
      <w:numFmt w:val="bullet"/>
      <w:lvlText w:val=""/>
      <w:lvlJc w:val="left"/>
      <w:pPr>
        <w:tabs>
          <w:tab w:val="num" w:pos="1650"/>
        </w:tabs>
        <w:ind w:left="1650" w:hanging="360"/>
      </w:pPr>
      <w:rPr>
        <w:rFonts w:ascii="Wingdings" w:hAnsi="Wingdings"/>
      </w:rPr>
    </w:lvl>
    <w:lvl w:ilvl="3">
      <w:start w:val="1"/>
      <w:numFmt w:val="bullet"/>
      <w:lvlText w:val=""/>
      <w:lvlJc w:val="left"/>
      <w:pPr>
        <w:tabs>
          <w:tab w:val="num" w:pos="2370"/>
        </w:tabs>
        <w:ind w:left="2370" w:hanging="360"/>
      </w:pPr>
      <w:rPr>
        <w:rFonts w:ascii="Symbol" w:hAnsi="Symbol"/>
      </w:rPr>
    </w:lvl>
    <w:lvl w:ilvl="4">
      <w:start w:val="1"/>
      <w:numFmt w:val="bullet"/>
      <w:lvlText w:val="o"/>
      <w:lvlJc w:val="left"/>
      <w:pPr>
        <w:tabs>
          <w:tab w:val="num" w:pos="3090"/>
        </w:tabs>
        <w:ind w:left="3090" w:hanging="360"/>
      </w:pPr>
      <w:rPr>
        <w:rFonts w:ascii="Courier New" w:hAnsi="Courier New"/>
      </w:rPr>
    </w:lvl>
    <w:lvl w:ilvl="5">
      <w:start w:val="1"/>
      <w:numFmt w:val="bullet"/>
      <w:lvlText w:val=""/>
      <w:lvlJc w:val="left"/>
      <w:pPr>
        <w:tabs>
          <w:tab w:val="num" w:pos="3810"/>
        </w:tabs>
        <w:ind w:left="3810" w:hanging="360"/>
      </w:pPr>
      <w:rPr>
        <w:rFonts w:ascii="Wingdings" w:hAnsi="Wingdings"/>
      </w:rPr>
    </w:lvl>
    <w:lvl w:ilvl="6">
      <w:start w:val="1"/>
      <w:numFmt w:val="bullet"/>
      <w:lvlText w:val=""/>
      <w:lvlJc w:val="left"/>
      <w:pPr>
        <w:tabs>
          <w:tab w:val="num" w:pos="4530"/>
        </w:tabs>
        <w:ind w:left="4530" w:hanging="360"/>
      </w:pPr>
      <w:rPr>
        <w:rFonts w:ascii="Symbol" w:hAnsi="Symbol"/>
      </w:rPr>
    </w:lvl>
    <w:lvl w:ilvl="7">
      <w:start w:val="1"/>
      <w:numFmt w:val="bullet"/>
      <w:lvlText w:val="o"/>
      <w:lvlJc w:val="left"/>
      <w:pPr>
        <w:tabs>
          <w:tab w:val="num" w:pos="5250"/>
        </w:tabs>
        <w:ind w:left="5250" w:hanging="360"/>
      </w:pPr>
      <w:rPr>
        <w:rFonts w:ascii="Courier New" w:hAnsi="Courier New"/>
      </w:rPr>
    </w:lvl>
    <w:lvl w:ilvl="8">
      <w:start w:val="1"/>
      <w:numFmt w:val="bullet"/>
      <w:lvlText w:val=""/>
      <w:lvlJc w:val="left"/>
      <w:pPr>
        <w:tabs>
          <w:tab w:val="num" w:pos="5970"/>
        </w:tabs>
        <w:ind w:left="5970" w:hanging="360"/>
      </w:pPr>
      <w:rPr>
        <w:rFonts w:ascii="Wingdings" w:hAnsi="Wingdings"/>
      </w:rPr>
    </w:lvl>
  </w:abstractNum>
  <w:abstractNum w:abstractNumId="90">
    <w:nsid w:val="0000005B"/>
    <w:multiLevelType w:val="multilevel"/>
    <w:tmpl w:val="0000005B"/>
    <w:name w:val="WWNum91"/>
    <w:lvl w:ilvl="0">
      <w:start w:val="1"/>
      <w:numFmt w:val="bullet"/>
      <w:lvlText w:val="­"/>
      <w:lvlJc w:val="left"/>
      <w:pPr>
        <w:tabs>
          <w:tab w:val="num" w:pos="2138"/>
        </w:tabs>
        <w:ind w:left="2138" w:hanging="360"/>
      </w:pPr>
      <w:rPr>
        <w:rFonts w:ascii="Courier New" w:hAnsi="Courier New"/>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91">
    <w:nsid w:val="0000005C"/>
    <w:multiLevelType w:val="multilevel"/>
    <w:tmpl w:val="0000005C"/>
    <w:name w:val="WWNum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0000005D"/>
    <w:multiLevelType w:val="multilevel"/>
    <w:tmpl w:val="0000005D"/>
    <w:name w:val="WWNum93"/>
    <w:lvl w:ilvl="0">
      <w:start w:val="1"/>
      <w:numFmt w:val="bullet"/>
      <w:lvlText w:val=""/>
      <w:lvlJc w:val="left"/>
      <w:pPr>
        <w:tabs>
          <w:tab w:val="num" w:pos="1900"/>
        </w:tabs>
        <w:ind w:left="1956" w:hanging="510"/>
      </w:pPr>
      <w:rPr>
        <w:rFonts w:ascii="Wingdings" w:hAnsi="Wingdings"/>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93">
    <w:nsid w:val="0000005E"/>
    <w:multiLevelType w:val="multilevel"/>
    <w:tmpl w:val="0000005E"/>
    <w:name w:val="WWNum9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4">
    <w:nsid w:val="0000005F"/>
    <w:multiLevelType w:val="multilevel"/>
    <w:tmpl w:val="0000005F"/>
    <w:name w:val="WWNum95"/>
    <w:lvl w:ilvl="0">
      <w:start w:val="1"/>
      <w:numFmt w:val="bullet"/>
      <w:lvlText w:val=""/>
      <w:lvlJc w:val="left"/>
      <w:pPr>
        <w:tabs>
          <w:tab w:val="num" w:pos="1900"/>
        </w:tabs>
        <w:ind w:left="1956" w:hanging="510"/>
      </w:pPr>
      <w:rPr>
        <w:rFonts w:ascii="Wingdings" w:hAnsi="Wingdings"/>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95">
    <w:nsid w:val="00000060"/>
    <w:multiLevelType w:val="multilevel"/>
    <w:tmpl w:val="00000060"/>
    <w:name w:val="WWNum96"/>
    <w:lvl w:ilvl="0">
      <w:start w:val="1"/>
      <w:numFmt w:val="bullet"/>
      <w:lvlText w:val=""/>
      <w:lvlJc w:val="left"/>
      <w:pPr>
        <w:tabs>
          <w:tab w:val="num" w:pos="1429"/>
        </w:tabs>
        <w:ind w:left="1429" w:hanging="360"/>
      </w:pPr>
      <w:rPr>
        <w:rFonts w:ascii="Wingdings" w:hAnsi="Wingdings"/>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96">
    <w:nsid w:val="00000061"/>
    <w:multiLevelType w:val="multilevel"/>
    <w:tmpl w:val="00000061"/>
    <w:name w:val="WWNum97"/>
    <w:lvl w:ilvl="0">
      <w:start w:val="1"/>
      <w:numFmt w:val="decimal"/>
      <w:lvlText w:val="%1."/>
      <w:lvlJc w:val="left"/>
      <w:pPr>
        <w:tabs>
          <w:tab w:val="num" w:pos="708"/>
        </w:tabs>
        <w:ind w:left="720" w:hanging="360"/>
      </w:pPr>
      <w:rPr>
        <w:rFonts w:cs="Times New Roman"/>
        <w:caps w:val="0"/>
        <w:smallCaps w:val="0"/>
        <w:sz w:val="28"/>
        <w:szCs w:val="28"/>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7">
    <w:nsid w:val="00000062"/>
    <w:multiLevelType w:val="multilevel"/>
    <w:tmpl w:val="00000062"/>
    <w:name w:val="WWNum98"/>
    <w:lvl w:ilvl="0">
      <w:start w:val="1"/>
      <w:numFmt w:val="bullet"/>
      <w:lvlText w:val="‒"/>
      <w:lvlJc w:val="left"/>
      <w:pPr>
        <w:tabs>
          <w:tab w:val="num" w:pos="0"/>
        </w:tabs>
        <w:ind w:left="1211" w:hanging="360"/>
      </w:pPr>
      <w:rPr>
        <w:rFonts w:ascii="Times New Roman" w:hAnsi="Times New Roman" w:cs="Times New Roman"/>
        <w:b/>
        <w:sz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8">
    <w:nsid w:val="00000063"/>
    <w:multiLevelType w:val="multilevel"/>
    <w:tmpl w:val="00000063"/>
    <w:name w:val="WWNum99"/>
    <w:lvl w:ilvl="0">
      <w:start w:val="1"/>
      <w:numFmt w:val="bullet"/>
      <w:lvlText w:val="-"/>
      <w:lvlJc w:val="left"/>
      <w:pPr>
        <w:tabs>
          <w:tab w:val="num" w:pos="442"/>
        </w:tabs>
        <w:ind w:left="808" w:hanging="363"/>
      </w:pPr>
      <w:rPr>
        <w:rFonts w:ascii="Verdana" w:hAnsi="Verdana"/>
        <w:sz w:val="24"/>
      </w:rPr>
    </w:lvl>
    <w:lvl w:ilvl="1">
      <w:start w:val="1"/>
      <w:numFmt w:val="bullet"/>
      <w:lvlText w:val="o"/>
      <w:lvlJc w:val="left"/>
      <w:pPr>
        <w:tabs>
          <w:tab w:val="num" w:pos="1525"/>
        </w:tabs>
        <w:ind w:left="1525" w:hanging="360"/>
      </w:pPr>
      <w:rPr>
        <w:rFonts w:ascii="Courier New" w:hAnsi="Courier New"/>
      </w:rPr>
    </w:lvl>
    <w:lvl w:ilvl="2">
      <w:start w:val="1"/>
      <w:numFmt w:val="bullet"/>
      <w:lvlText w:val=""/>
      <w:lvlJc w:val="left"/>
      <w:pPr>
        <w:tabs>
          <w:tab w:val="num" w:pos="2245"/>
        </w:tabs>
        <w:ind w:left="2245" w:hanging="360"/>
      </w:pPr>
      <w:rPr>
        <w:rFonts w:ascii="Wingdings" w:hAnsi="Wingdings"/>
      </w:rPr>
    </w:lvl>
    <w:lvl w:ilvl="3">
      <w:start w:val="1"/>
      <w:numFmt w:val="bullet"/>
      <w:lvlText w:val=""/>
      <w:lvlJc w:val="left"/>
      <w:pPr>
        <w:tabs>
          <w:tab w:val="num" w:pos="2965"/>
        </w:tabs>
        <w:ind w:left="2965" w:hanging="360"/>
      </w:pPr>
      <w:rPr>
        <w:rFonts w:ascii="Symbol" w:hAnsi="Symbol"/>
      </w:rPr>
    </w:lvl>
    <w:lvl w:ilvl="4">
      <w:start w:val="1"/>
      <w:numFmt w:val="bullet"/>
      <w:lvlText w:val="o"/>
      <w:lvlJc w:val="left"/>
      <w:pPr>
        <w:tabs>
          <w:tab w:val="num" w:pos="3685"/>
        </w:tabs>
        <w:ind w:left="3685" w:hanging="360"/>
      </w:pPr>
      <w:rPr>
        <w:rFonts w:ascii="Courier New" w:hAnsi="Courier New"/>
      </w:rPr>
    </w:lvl>
    <w:lvl w:ilvl="5">
      <w:start w:val="1"/>
      <w:numFmt w:val="bullet"/>
      <w:lvlText w:val=""/>
      <w:lvlJc w:val="left"/>
      <w:pPr>
        <w:tabs>
          <w:tab w:val="num" w:pos="4405"/>
        </w:tabs>
        <w:ind w:left="4405" w:hanging="360"/>
      </w:pPr>
      <w:rPr>
        <w:rFonts w:ascii="Wingdings" w:hAnsi="Wingdings"/>
      </w:rPr>
    </w:lvl>
    <w:lvl w:ilvl="6">
      <w:start w:val="1"/>
      <w:numFmt w:val="bullet"/>
      <w:lvlText w:val=""/>
      <w:lvlJc w:val="left"/>
      <w:pPr>
        <w:tabs>
          <w:tab w:val="num" w:pos="5125"/>
        </w:tabs>
        <w:ind w:left="5125" w:hanging="360"/>
      </w:pPr>
      <w:rPr>
        <w:rFonts w:ascii="Symbol" w:hAnsi="Symbol"/>
      </w:rPr>
    </w:lvl>
    <w:lvl w:ilvl="7">
      <w:start w:val="1"/>
      <w:numFmt w:val="bullet"/>
      <w:lvlText w:val="o"/>
      <w:lvlJc w:val="left"/>
      <w:pPr>
        <w:tabs>
          <w:tab w:val="num" w:pos="5845"/>
        </w:tabs>
        <w:ind w:left="5845" w:hanging="360"/>
      </w:pPr>
      <w:rPr>
        <w:rFonts w:ascii="Courier New" w:hAnsi="Courier New"/>
      </w:rPr>
    </w:lvl>
    <w:lvl w:ilvl="8">
      <w:start w:val="1"/>
      <w:numFmt w:val="bullet"/>
      <w:lvlText w:val=""/>
      <w:lvlJc w:val="left"/>
      <w:pPr>
        <w:tabs>
          <w:tab w:val="num" w:pos="6565"/>
        </w:tabs>
        <w:ind w:left="6565" w:hanging="360"/>
      </w:pPr>
      <w:rPr>
        <w:rFonts w:ascii="Wingdings" w:hAnsi="Wingdings"/>
      </w:rPr>
    </w:lvl>
  </w:abstractNum>
  <w:abstractNum w:abstractNumId="99">
    <w:nsid w:val="00000064"/>
    <w:multiLevelType w:val="multilevel"/>
    <w:tmpl w:val="00000064"/>
    <w:name w:val="WWNum100"/>
    <w:lvl w:ilvl="0">
      <w:start w:val="1"/>
      <w:numFmt w:val="bullet"/>
      <w:lvlText w:val="-"/>
      <w:lvlJc w:val="left"/>
      <w:pPr>
        <w:tabs>
          <w:tab w:val="num" w:pos="442"/>
        </w:tabs>
        <w:ind w:left="808" w:hanging="363"/>
      </w:pPr>
      <w:rPr>
        <w:rFonts w:ascii="Verdana" w:hAnsi="Verdana"/>
        <w:sz w:val="24"/>
      </w:rPr>
    </w:lvl>
    <w:lvl w:ilvl="1">
      <w:start w:val="1"/>
      <w:numFmt w:val="bullet"/>
      <w:lvlText w:val="o"/>
      <w:lvlJc w:val="left"/>
      <w:pPr>
        <w:tabs>
          <w:tab w:val="num" w:pos="1525"/>
        </w:tabs>
        <w:ind w:left="1525" w:hanging="360"/>
      </w:pPr>
      <w:rPr>
        <w:rFonts w:ascii="Courier New" w:hAnsi="Courier New"/>
      </w:rPr>
    </w:lvl>
    <w:lvl w:ilvl="2">
      <w:start w:val="1"/>
      <w:numFmt w:val="bullet"/>
      <w:lvlText w:val=""/>
      <w:lvlJc w:val="left"/>
      <w:pPr>
        <w:tabs>
          <w:tab w:val="num" w:pos="2245"/>
        </w:tabs>
        <w:ind w:left="2245" w:hanging="360"/>
      </w:pPr>
      <w:rPr>
        <w:rFonts w:ascii="Wingdings" w:hAnsi="Wingdings"/>
      </w:rPr>
    </w:lvl>
    <w:lvl w:ilvl="3">
      <w:start w:val="1"/>
      <w:numFmt w:val="bullet"/>
      <w:lvlText w:val=""/>
      <w:lvlJc w:val="left"/>
      <w:pPr>
        <w:tabs>
          <w:tab w:val="num" w:pos="2965"/>
        </w:tabs>
        <w:ind w:left="2965" w:hanging="360"/>
      </w:pPr>
      <w:rPr>
        <w:rFonts w:ascii="Symbol" w:hAnsi="Symbol"/>
      </w:rPr>
    </w:lvl>
    <w:lvl w:ilvl="4">
      <w:start w:val="1"/>
      <w:numFmt w:val="bullet"/>
      <w:lvlText w:val="o"/>
      <w:lvlJc w:val="left"/>
      <w:pPr>
        <w:tabs>
          <w:tab w:val="num" w:pos="3685"/>
        </w:tabs>
        <w:ind w:left="3685" w:hanging="360"/>
      </w:pPr>
      <w:rPr>
        <w:rFonts w:ascii="Courier New" w:hAnsi="Courier New"/>
      </w:rPr>
    </w:lvl>
    <w:lvl w:ilvl="5">
      <w:start w:val="1"/>
      <w:numFmt w:val="bullet"/>
      <w:lvlText w:val=""/>
      <w:lvlJc w:val="left"/>
      <w:pPr>
        <w:tabs>
          <w:tab w:val="num" w:pos="4405"/>
        </w:tabs>
        <w:ind w:left="4405" w:hanging="360"/>
      </w:pPr>
      <w:rPr>
        <w:rFonts w:ascii="Wingdings" w:hAnsi="Wingdings"/>
      </w:rPr>
    </w:lvl>
    <w:lvl w:ilvl="6">
      <w:start w:val="1"/>
      <w:numFmt w:val="bullet"/>
      <w:lvlText w:val=""/>
      <w:lvlJc w:val="left"/>
      <w:pPr>
        <w:tabs>
          <w:tab w:val="num" w:pos="5125"/>
        </w:tabs>
        <w:ind w:left="5125" w:hanging="360"/>
      </w:pPr>
      <w:rPr>
        <w:rFonts w:ascii="Symbol" w:hAnsi="Symbol"/>
      </w:rPr>
    </w:lvl>
    <w:lvl w:ilvl="7">
      <w:start w:val="1"/>
      <w:numFmt w:val="bullet"/>
      <w:lvlText w:val="o"/>
      <w:lvlJc w:val="left"/>
      <w:pPr>
        <w:tabs>
          <w:tab w:val="num" w:pos="5845"/>
        </w:tabs>
        <w:ind w:left="5845" w:hanging="360"/>
      </w:pPr>
      <w:rPr>
        <w:rFonts w:ascii="Courier New" w:hAnsi="Courier New"/>
      </w:rPr>
    </w:lvl>
    <w:lvl w:ilvl="8">
      <w:start w:val="1"/>
      <w:numFmt w:val="bullet"/>
      <w:lvlText w:val=""/>
      <w:lvlJc w:val="left"/>
      <w:pPr>
        <w:tabs>
          <w:tab w:val="num" w:pos="6565"/>
        </w:tabs>
        <w:ind w:left="6565" w:hanging="360"/>
      </w:pPr>
      <w:rPr>
        <w:rFonts w:ascii="Wingdings" w:hAnsi="Wingdings"/>
      </w:rPr>
    </w:lvl>
  </w:abstractNum>
  <w:abstractNum w:abstractNumId="100">
    <w:nsid w:val="00000065"/>
    <w:multiLevelType w:val="multilevel"/>
    <w:tmpl w:val="00000065"/>
    <w:name w:val="WWNum101"/>
    <w:lvl w:ilvl="0">
      <w:start w:val="1"/>
      <w:numFmt w:val="bullet"/>
      <w:lvlText w:val="-"/>
      <w:lvlJc w:val="left"/>
      <w:pPr>
        <w:tabs>
          <w:tab w:val="num" w:pos="442"/>
        </w:tabs>
        <w:ind w:left="808" w:hanging="363"/>
      </w:pPr>
      <w:rPr>
        <w:rFonts w:ascii="Verdana" w:hAnsi="Verdana"/>
        <w:sz w:val="24"/>
      </w:rPr>
    </w:lvl>
    <w:lvl w:ilvl="1">
      <w:start w:val="1"/>
      <w:numFmt w:val="bullet"/>
      <w:lvlText w:val="o"/>
      <w:lvlJc w:val="left"/>
      <w:pPr>
        <w:tabs>
          <w:tab w:val="num" w:pos="1525"/>
        </w:tabs>
        <w:ind w:left="1525" w:hanging="360"/>
      </w:pPr>
      <w:rPr>
        <w:rFonts w:ascii="Courier New" w:hAnsi="Courier New"/>
      </w:rPr>
    </w:lvl>
    <w:lvl w:ilvl="2">
      <w:start w:val="1"/>
      <w:numFmt w:val="bullet"/>
      <w:lvlText w:val=""/>
      <w:lvlJc w:val="left"/>
      <w:pPr>
        <w:tabs>
          <w:tab w:val="num" w:pos="2245"/>
        </w:tabs>
        <w:ind w:left="2245" w:hanging="360"/>
      </w:pPr>
      <w:rPr>
        <w:rFonts w:ascii="Wingdings" w:hAnsi="Wingdings"/>
      </w:rPr>
    </w:lvl>
    <w:lvl w:ilvl="3">
      <w:start w:val="1"/>
      <w:numFmt w:val="bullet"/>
      <w:lvlText w:val=""/>
      <w:lvlJc w:val="left"/>
      <w:pPr>
        <w:tabs>
          <w:tab w:val="num" w:pos="2965"/>
        </w:tabs>
        <w:ind w:left="2965" w:hanging="360"/>
      </w:pPr>
      <w:rPr>
        <w:rFonts w:ascii="Symbol" w:hAnsi="Symbol"/>
      </w:rPr>
    </w:lvl>
    <w:lvl w:ilvl="4">
      <w:start w:val="1"/>
      <w:numFmt w:val="bullet"/>
      <w:lvlText w:val="o"/>
      <w:lvlJc w:val="left"/>
      <w:pPr>
        <w:tabs>
          <w:tab w:val="num" w:pos="3685"/>
        </w:tabs>
        <w:ind w:left="3685" w:hanging="360"/>
      </w:pPr>
      <w:rPr>
        <w:rFonts w:ascii="Courier New" w:hAnsi="Courier New"/>
      </w:rPr>
    </w:lvl>
    <w:lvl w:ilvl="5">
      <w:start w:val="1"/>
      <w:numFmt w:val="bullet"/>
      <w:lvlText w:val=""/>
      <w:lvlJc w:val="left"/>
      <w:pPr>
        <w:tabs>
          <w:tab w:val="num" w:pos="4405"/>
        </w:tabs>
        <w:ind w:left="4405" w:hanging="360"/>
      </w:pPr>
      <w:rPr>
        <w:rFonts w:ascii="Wingdings" w:hAnsi="Wingdings"/>
      </w:rPr>
    </w:lvl>
    <w:lvl w:ilvl="6">
      <w:start w:val="1"/>
      <w:numFmt w:val="bullet"/>
      <w:lvlText w:val=""/>
      <w:lvlJc w:val="left"/>
      <w:pPr>
        <w:tabs>
          <w:tab w:val="num" w:pos="5125"/>
        </w:tabs>
        <w:ind w:left="5125" w:hanging="360"/>
      </w:pPr>
      <w:rPr>
        <w:rFonts w:ascii="Symbol" w:hAnsi="Symbol"/>
      </w:rPr>
    </w:lvl>
    <w:lvl w:ilvl="7">
      <w:start w:val="1"/>
      <w:numFmt w:val="bullet"/>
      <w:lvlText w:val="o"/>
      <w:lvlJc w:val="left"/>
      <w:pPr>
        <w:tabs>
          <w:tab w:val="num" w:pos="5845"/>
        </w:tabs>
        <w:ind w:left="5845" w:hanging="360"/>
      </w:pPr>
      <w:rPr>
        <w:rFonts w:ascii="Courier New" w:hAnsi="Courier New"/>
      </w:rPr>
    </w:lvl>
    <w:lvl w:ilvl="8">
      <w:start w:val="1"/>
      <w:numFmt w:val="bullet"/>
      <w:lvlText w:val=""/>
      <w:lvlJc w:val="left"/>
      <w:pPr>
        <w:tabs>
          <w:tab w:val="num" w:pos="6565"/>
        </w:tabs>
        <w:ind w:left="6565" w:hanging="360"/>
      </w:pPr>
      <w:rPr>
        <w:rFonts w:ascii="Wingdings" w:hAnsi="Wingdings"/>
      </w:rPr>
    </w:lvl>
  </w:abstractNum>
  <w:abstractNum w:abstractNumId="101">
    <w:nsid w:val="00000066"/>
    <w:multiLevelType w:val="multilevel"/>
    <w:tmpl w:val="00000066"/>
    <w:name w:val="WWNum102"/>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02">
    <w:nsid w:val="01361CC3"/>
    <w:multiLevelType w:val="hybridMultilevel"/>
    <w:tmpl w:val="89029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3">
    <w:nsid w:val="03DE0AFB"/>
    <w:multiLevelType w:val="hybridMultilevel"/>
    <w:tmpl w:val="13A892F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078708B7"/>
    <w:multiLevelType w:val="hybridMultilevel"/>
    <w:tmpl w:val="17EE4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0BD473EC"/>
    <w:multiLevelType w:val="hybridMultilevel"/>
    <w:tmpl w:val="CF905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0C5674AC"/>
    <w:multiLevelType w:val="hybridMultilevel"/>
    <w:tmpl w:val="3ECA49FC"/>
    <w:lvl w:ilvl="0" w:tplc="64B6F504">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7">
    <w:nsid w:val="121D0CCD"/>
    <w:multiLevelType w:val="hybridMultilevel"/>
    <w:tmpl w:val="683C2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1BF94612"/>
    <w:multiLevelType w:val="hybridMultilevel"/>
    <w:tmpl w:val="30849F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nsid w:val="1F164260"/>
    <w:multiLevelType w:val="hybridMultilevel"/>
    <w:tmpl w:val="5D829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4C2711F"/>
    <w:multiLevelType w:val="hybridMultilevel"/>
    <w:tmpl w:val="43242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5C66170"/>
    <w:multiLevelType w:val="hybridMultilevel"/>
    <w:tmpl w:val="B2248C6E"/>
    <w:lvl w:ilvl="0" w:tplc="F272A1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2872518A"/>
    <w:multiLevelType w:val="multilevel"/>
    <w:tmpl w:val="B0A672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nsid w:val="2BC903DE"/>
    <w:multiLevelType w:val="hybridMultilevel"/>
    <w:tmpl w:val="33549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EA35E38"/>
    <w:multiLevelType w:val="multilevel"/>
    <w:tmpl w:val="2C30B144"/>
    <w:lvl w:ilvl="0">
      <w:start w:val="1"/>
      <w:numFmt w:val="decimal"/>
      <w:lvlText w:val="%1."/>
      <w:lvlJc w:val="left"/>
      <w:pPr>
        <w:ind w:left="432" w:hanging="432"/>
      </w:pPr>
      <w:rPr>
        <w:rFonts w:hint="default"/>
        <w:b w:val="0"/>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5">
    <w:nsid w:val="34BF4595"/>
    <w:multiLevelType w:val="hybridMultilevel"/>
    <w:tmpl w:val="5E764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6494C28"/>
    <w:multiLevelType w:val="hybridMultilevel"/>
    <w:tmpl w:val="DF8EC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813653D"/>
    <w:multiLevelType w:val="hybridMultilevel"/>
    <w:tmpl w:val="47BC4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A5C0E54"/>
    <w:multiLevelType w:val="hybridMultilevel"/>
    <w:tmpl w:val="8212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0692F6E"/>
    <w:multiLevelType w:val="hybridMultilevel"/>
    <w:tmpl w:val="77B4AC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460C0CE0"/>
    <w:multiLevelType w:val="hybridMultilevel"/>
    <w:tmpl w:val="B2248C6E"/>
    <w:lvl w:ilvl="0" w:tplc="F272A1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BAF4AE7"/>
    <w:multiLevelType w:val="hybridMultilevel"/>
    <w:tmpl w:val="70027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CEA7065"/>
    <w:multiLevelType w:val="hybridMultilevel"/>
    <w:tmpl w:val="587047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3">
    <w:nsid w:val="4D242F4C"/>
    <w:multiLevelType w:val="hybridMultilevel"/>
    <w:tmpl w:val="B2248C6E"/>
    <w:lvl w:ilvl="0" w:tplc="F272A1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D810DC5"/>
    <w:multiLevelType w:val="hybridMultilevel"/>
    <w:tmpl w:val="01427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F9141A7"/>
    <w:multiLevelType w:val="hybridMultilevel"/>
    <w:tmpl w:val="A77CD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20B2E8E"/>
    <w:multiLevelType w:val="hybridMultilevel"/>
    <w:tmpl w:val="67C2F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23D3FBF"/>
    <w:multiLevelType w:val="hybridMultilevel"/>
    <w:tmpl w:val="5B0083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8">
    <w:nsid w:val="54CF534F"/>
    <w:multiLevelType w:val="hybridMultilevel"/>
    <w:tmpl w:val="952AE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CB857EB"/>
    <w:multiLevelType w:val="hybridMultilevel"/>
    <w:tmpl w:val="48204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CDF1801"/>
    <w:multiLevelType w:val="hybridMultilevel"/>
    <w:tmpl w:val="0C2A1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D7776DD"/>
    <w:multiLevelType w:val="hybridMultilevel"/>
    <w:tmpl w:val="B2248C6E"/>
    <w:lvl w:ilvl="0" w:tplc="F272A1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1443F37"/>
    <w:multiLevelType w:val="hybridMultilevel"/>
    <w:tmpl w:val="EEACD660"/>
    <w:lvl w:ilvl="0" w:tplc="BBE48D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62773F84"/>
    <w:multiLevelType w:val="hybridMultilevel"/>
    <w:tmpl w:val="C9B01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7D9303A"/>
    <w:multiLevelType w:val="hybridMultilevel"/>
    <w:tmpl w:val="CE9015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6D1F16A9"/>
    <w:multiLevelType w:val="hybridMultilevel"/>
    <w:tmpl w:val="EE665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EB6624F"/>
    <w:multiLevelType w:val="hybridMultilevel"/>
    <w:tmpl w:val="5484D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FC33D93"/>
    <w:multiLevelType w:val="hybridMultilevel"/>
    <w:tmpl w:val="02EEB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58"/>
  </w:num>
  <w:num w:numId="17">
    <w:abstractNumId w:val="64"/>
  </w:num>
  <w:num w:numId="18">
    <w:abstractNumId w:val="82"/>
  </w:num>
  <w:num w:numId="19">
    <w:abstractNumId w:val="83"/>
  </w:num>
  <w:num w:numId="20">
    <w:abstractNumId w:val="84"/>
  </w:num>
  <w:num w:numId="21">
    <w:abstractNumId w:val="110"/>
  </w:num>
  <w:num w:numId="22">
    <w:abstractNumId w:val="118"/>
  </w:num>
  <w:num w:numId="23">
    <w:abstractNumId w:val="127"/>
  </w:num>
  <w:num w:numId="24">
    <w:abstractNumId w:val="102"/>
  </w:num>
  <w:num w:numId="25">
    <w:abstractNumId w:val="108"/>
  </w:num>
  <w:num w:numId="26">
    <w:abstractNumId w:val="122"/>
  </w:num>
  <w:num w:numId="27">
    <w:abstractNumId w:val="107"/>
  </w:num>
  <w:num w:numId="28">
    <w:abstractNumId w:val="116"/>
  </w:num>
  <w:num w:numId="29">
    <w:abstractNumId w:val="133"/>
  </w:num>
  <w:num w:numId="30">
    <w:abstractNumId w:val="135"/>
  </w:num>
  <w:num w:numId="31">
    <w:abstractNumId w:val="126"/>
  </w:num>
  <w:num w:numId="32">
    <w:abstractNumId w:val="136"/>
  </w:num>
  <w:num w:numId="33">
    <w:abstractNumId w:val="137"/>
  </w:num>
  <w:num w:numId="34">
    <w:abstractNumId w:val="129"/>
  </w:num>
  <w:num w:numId="35">
    <w:abstractNumId w:val="115"/>
  </w:num>
  <w:num w:numId="36">
    <w:abstractNumId w:val="130"/>
  </w:num>
  <w:num w:numId="37">
    <w:abstractNumId w:val="134"/>
  </w:num>
  <w:num w:numId="38">
    <w:abstractNumId w:val="121"/>
  </w:num>
  <w:num w:numId="39">
    <w:abstractNumId w:val="128"/>
  </w:num>
  <w:num w:numId="40">
    <w:abstractNumId w:val="114"/>
  </w:num>
  <w:num w:numId="41">
    <w:abstractNumId w:val="125"/>
  </w:num>
  <w:num w:numId="42">
    <w:abstractNumId w:val="117"/>
  </w:num>
  <w:num w:numId="43">
    <w:abstractNumId w:val="113"/>
  </w:num>
  <w:num w:numId="44">
    <w:abstractNumId w:val="104"/>
  </w:num>
  <w:num w:numId="45">
    <w:abstractNumId w:val="124"/>
  </w:num>
  <w:num w:numId="46">
    <w:abstractNumId w:val="109"/>
  </w:num>
  <w:num w:numId="47">
    <w:abstractNumId w:val="105"/>
  </w:num>
  <w:num w:numId="48">
    <w:abstractNumId w:val="119"/>
  </w:num>
  <w:num w:numId="49">
    <w:abstractNumId w:val="132"/>
  </w:num>
  <w:num w:numId="50">
    <w:abstractNumId w:val="103"/>
  </w:num>
  <w:num w:numId="51">
    <w:abstractNumId w:val="106"/>
  </w:num>
  <w:num w:numId="52">
    <w:abstractNumId w:val="131"/>
  </w:num>
  <w:num w:numId="53">
    <w:abstractNumId w:val="123"/>
  </w:num>
  <w:num w:numId="54">
    <w:abstractNumId w:val="111"/>
  </w:num>
  <w:num w:numId="55">
    <w:abstractNumId w:val="120"/>
  </w:num>
  <w:num w:numId="56">
    <w:abstractNumId w:val="112"/>
  </w:num>
  <w:num w:numId="5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F9"/>
    <w:rsid w:val="00004816"/>
    <w:rsid w:val="0001039F"/>
    <w:rsid w:val="000165C3"/>
    <w:rsid w:val="00024608"/>
    <w:rsid w:val="00027460"/>
    <w:rsid w:val="00087EFF"/>
    <w:rsid w:val="000A49D9"/>
    <w:rsid w:val="000A6E06"/>
    <w:rsid w:val="000B343A"/>
    <w:rsid w:val="000D7314"/>
    <w:rsid w:val="000E6FAF"/>
    <w:rsid w:val="00100F91"/>
    <w:rsid w:val="00102D04"/>
    <w:rsid w:val="001146B9"/>
    <w:rsid w:val="00126907"/>
    <w:rsid w:val="00166616"/>
    <w:rsid w:val="001765B4"/>
    <w:rsid w:val="001838F9"/>
    <w:rsid w:val="001864CE"/>
    <w:rsid w:val="001C0DFA"/>
    <w:rsid w:val="001C7BFC"/>
    <w:rsid w:val="001D0132"/>
    <w:rsid w:val="001D5DE4"/>
    <w:rsid w:val="001E19FE"/>
    <w:rsid w:val="002223AB"/>
    <w:rsid w:val="002367E7"/>
    <w:rsid w:val="00244E73"/>
    <w:rsid w:val="0024595F"/>
    <w:rsid w:val="00265B0D"/>
    <w:rsid w:val="002707FA"/>
    <w:rsid w:val="00293A42"/>
    <w:rsid w:val="0029409E"/>
    <w:rsid w:val="00294AF8"/>
    <w:rsid w:val="002B5D22"/>
    <w:rsid w:val="002E3CCF"/>
    <w:rsid w:val="002F1B56"/>
    <w:rsid w:val="00301BC1"/>
    <w:rsid w:val="00303484"/>
    <w:rsid w:val="003361F4"/>
    <w:rsid w:val="0034633E"/>
    <w:rsid w:val="00361858"/>
    <w:rsid w:val="0036197C"/>
    <w:rsid w:val="003634AC"/>
    <w:rsid w:val="00363762"/>
    <w:rsid w:val="00370BB3"/>
    <w:rsid w:val="00382E69"/>
    <w:rsid w:val="00392950"/>
    <w:rsid w:val="003A4C62"/>
    <w:rsid w:val="003A69E0"/>
    <w:rsid w:val="00420C3B"/>
    <w:rsid w:val="00452579"/>
    <w:rsid w:val="00457B26"/>
    <w:rsid w:val="0046456A"/>
    <w:rsid w:val="00495ADB"/>
    <w:rsid w:val="004976FB"/>
    <w:rsid w:val="004C54A2"/>
    <w:rsid w:val="005000CA"/>
    <w:rsid w:val="00500CEC"/>
    <w:rsid w:val="00510048"/>
    <w:rsid w:val="005107C2"/>
    <w:rsid w:val="00513B5F"/>
    <w:rsid w:val="00514E3A"/>
    <w:rsid w:val="00573119"/>
    <w:rsid w:val="00594FCE"/>
    <w:rsid w:val="005A65E1"/>
    <w:rsid w:val="005C5EA2"/>
    <w:rsid w:val="005D4664"/>
    <w:rsid w:val="005E37B2"/>
    <w:rsid w:val="005F0A66"/>
    <w:rsid w:val="005F3063"/>
    <w:rsid w:val="0060634E"/>
    <w:rsid w:val="006103F0"/>
    <w:rsid w:val="006343C3"/>
    <w:rsid w:val="006418D9"/>
    <w:rsid w:val="00644FE7"/>
    <w:rsid w:val="00676775"/>
    <w:rsid w:val="00682ACA"/>
    <w:rsid w:val="00692008"/>
    <w:rsid w:val="006C332F"/>
    <w:rsid w:val="006F1A92"/>
    <w:rsid w:val="00705EA4"/>
    <w:rsid w:val="00711F4F"/>
    <w:rsid w:val="007424B8"/>
    <w:rsid w:val="00745D84"/>
    <w:rsid w:val="00767E43"/>
    <w:rsid w:val="007903B2"/>
    <w:rsid w:val="00795DA5"/>
    <w:rsid w:val="007B162A"/>
    <w:rsid w:val="007C5069"/>
    <w:rsid w:val="007C738B"/>
    <w:rsid w:val="007E1D63"/>
    <w:rsid w:val="007E66B3"/>
    <w:rsid w:val="007F2988"/>
    <w:rsid w:val="008022F4"/>
    <w:rsid w:val="00803E34"/>
    <w:rsid w:val="0080500B"/>
    <w:rsid w:val="00837BE8"/>
    <w:rsid w:val="00847114"/>
    <w:rsid w:val="00856707"/>
    <w:rsid w:val="00891588"/>
    <w:rsid w:val="008B4113"/>
    <w:rsid w:val="008B66FB"/>
    <w:rsid w:val="008B7170"/>
    <w:rsid w:val="008B7E6D"/>
    <w:rsid w:val="008C028D"/>
    <w:rsid w:val="008D45C9"/>
    <w:rsid w:val="008D7648"/>
    <w:rsid w:val="008F059B"/>
    <w:rsid w:val="008F0A81"/>
    <w:rsid w:val="008F648D"/>
    <w:rsid w:val="0093328D"/>
    <w:rsid w:val="00935406"/>
    <w:rsid w:val="009610F0"/>
    <w:rsid w:val="00A070F7"/>
    <w:rsid w:val="00A101F4"/>
    <w:rsid w:val="00A1270A"/>
    <w:rsid w:val="00A44864"/>
    <w:rsid w:val="00A52C34"/>
    <w:rsid w:val="00A54E71"/>
    <w:rsid w:val="00A90106"/>
    <w:rsid w:val="00AA15CD"/>
    <w:rsid w:val="00AD2DE5"/>
    <w:rsid w:val="00AE32DB"/>
    <w:rsid w:val="00AF388D"/>
    <w:rsid w:val="00B82C99"/>
    <w:rsid w:val="00BA1370"/>
    <w:rsid w:val="00BC5CFD"/>
    <w:rsid w:val="00C20F11"/>
    <w:rsid w:val="00C37AD9"/>
    <w:rsid w:val="00C4712D"/>
    <w:rsid w:val="00C53A85"/>
    <w:rsid w:val="00C570F0"/>
    <w:rsid w:val="00C92B72"/>
    <w:rsid w:val="00CB3EE0"/>
    <w:rsid w:val="00CD4903"/>
    <w:rsid w:val="00CE1ED2"/>
    <w:rsid w:val="00CE426B"/>
    <w:rsid w:val="00CE7E2E"/>
    <w:rsid w:val="00D078C5"/>
    <w:rsid w:val="00D107C6"/>
    <w:rsid w:val="00D12740"/>
    <w:rsid w:val="00D17F27"/>
    <w:rsid w:val="00D51ED0"/>
    <w:rsid w:val="00D559CB"/>
    <w:rsid w:val="00D67190"/>
    <w:rsid w:val="00D80372"/>
    <w:rsid w:val="00DB5974"/>
    <w:rsid w:val="00E063B3"/>
    <w:rsid w:val="00E140AF"/>
    <w:rsid w:val="00E64109"/>
    <w:rsid w:val="00E73411"/>
    <w:rsid w:val="00E744D8"/>
    <w:rsid w:val="00E903DC"/>
    <w:rsid w:val="00E9543A"/>
    <w:rsid w:val="00EC50A9"/>
    <w:rsid w:val="00F014C9"/>
    <w:rsid w:val="00F04668"/>
    <w:rsid w:val="00F140C6"/>
    <w:rsid w:val="00F20DE1"/>
    <w:rsid w:val="00F3235A"/>
    <w:rsid w:val="00F44CAE"/>
    <w:rsid w:val="00F540EF"/>
    <w:rsid w:val="00F613E8"/>
    <w:rsid w:val="00F621B2"/>
    <w:rsid w:val="00F62BD0"/>
    <w:rsid w:val="00F62D41"/>
    <w:rsid w:val="00F65473"/>
    <w:rsid w:val="00F70F19"/>
    <w:rsid w:val="00F76A14"/>
    <w:rsid w:val="00F87B17"/>
    <w:rsid w:val="00F87F89"/>
    <w:rsid w:val="00FA14A1"/>
    <w:rsid w:val="00FA211B"/>
    <w:rsid w:val="00FB5258"/>
    <w:rsid w:val="00FB534E"/>
    <w:rsid w:val="00FC0B2D"/>
    <w:rsid w:val="00FC0B35"/>
    <w:rsid w:val="00FC14FB"/>
    <w:rsid w:val="00FC27C2"/>
    <w:rsid w:val="00FC380C"/>
    <w:rsid w:val="00FE4229"/>
    <w:rsid w:val="00FF2B01"/>
    <w:rsid w:val="00FF70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A66"/>
    <w:pPr>
      <w:suppressAutoHyphens/>
    </w:pPr>
    <w:rPr>
      <w:kern w:val="1"/>
      <w:sz w:val="24"/>
      <w:szCs w:val="24"/>
    </w:rPr>
  </w:style>
  <w:style w:type="paragraph" w:styleId="1">
    <w:name w:val="heading 1"/>
    <w:basedOn w:val="a"/>
    <w:qFormat/>
    <w:rsid w:val="005F0A66"/>
    <w:pPr>
      <w:keepNext/>
      <w:keepLines/>
      <w:spacing w:before="480"/>
      <w:outlineLvl w:val="0"/>
    </w:pPr>
    <w:rPr>
      <w:rFonts w:ascii="Cambria" w:eastAsia="font244" w:hAnsi="Cambria" w:cs="font244"/>
      <w:b/>
      <w:bCs/>
      <w:color w:val="365F91"/>
      <w:sz w:val="28"/>
      <w:szCs w:val="28"/>
    </w:rPr>
  </w:style>
  <w:style w:type="paragraph" w:styleId="2">
    <w:name w:val="heading 2"/>
    <w:basedOn w:val="a"/>
    <w:qFormat/>
    <w:rsid w:val="005F0A66"/>
    <w:pPr>
      <w:keepNext/>
      <w:spacing w:before="240" w:after="60"/>
      <w:outlineLvl w:val="1"/>
    </w:pPr>
    <w:rPr>
      <w:rFonts w:ascii="Arial" w:hAnsi="Arial" w:cs="Arial"/>
      <w:b/>
      <w:bCs/>
      <w:i/>
      <w:iCs/>
      <w:sz w:val="28"/>
      <w:szCs w:val="28"/>
    </w:rPr>
  </w:style>
  <w:style w:type="paragraph" w:styleId="3">
    <w:name w:val="heading 3"/>
    <w:basedOn w:val="a"/>
    <w:qFormat/>
    <w:rsid w:val="005F0A66"/>
    <w:pPr>
      <w:keepNext/>
      <w:keepLines/>
      <w:spacing w:before="200"/>
      <w:outlineLvl w:val="2"/>
    </w:pPr>
    <w:rPr>
      <w:rFonts w:ascii="Cambria" w:eastAsia="font244" w:hAnsi="Cambria" w:cs="font244"/>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F0A66"/>
  </w:style>
  <w:style w:type="character" w:customStyle="1" w:styleId="20">
    <w:name w:val="Заголовок 2 Знак"/>
    <w:rsid w:val="005F0A66"/>
    <w:rPr>
      <w:rFonts w:ascii="Arial" w:eastAsia="Times New Roman" w:hAnsi="Arial" w:cs="Arial"/>
      <w:b/>
      <w:bCs/>
      <w:i/>
      <w:iCs/>
      <w:sz w:val="28"/>
      <w:szCs w:val="28"/>
      <w:lang w:eastAsia="ru-RU"/>
    </w:rPr>
  </w:style>
  <w:style w:type="character" w:customStyle="1" w:styleId="a3">
    <w:name w:val="Подзаголовок Знак"/>
    <w:rsid w:val="005F0A66"/>
    <w:rPr>
      <w:rFonts w:ascii="Arial" w:eastAsia="Times New Roman" w:hAnsi="Arial" w:cs="Times New Roman"/>
      <w:b/>
      <w:bCs/>
      <w:caps/>
      <w:sz w:val="28"/>
      <w:szCs w:val="24"/>
      <w:lang w:eastAsia="ru-RU"/>
    </w:rPr>
  </w:style>
  <w:style w:type="character" w:customStyle="1" w:styleId="Zag11">
    <w:name w:val="Zag_11"/>
    <w:rsid w:val="005F0A66"/>
  </w:style>
  <w:style w:type="character" w:customStyle="1" w:styleId="11">
    <w:name w:val="Номер строки1"/>
    <w:basedOn w:val="10"/>
    <w:rsid w:val="005F0A66"/>
  </w:style>
  <w:style w:type="character" w:customStyle="1" w:styleId="a4">
    <w:name w:val="Верхний колонтитул Знак"/>
    <w:rsid w:val="005F0A66"/>
    <w:rPr>
      <w:rFonts w:ascii="Times New Roman" w:eastAsia="Times New Roman" w:hAnsi="Times New Roman" w:cs="Times New Roman"/>
      <w:sz w:val="24"/>
      <w:szCs w:val="24"/>
      <w:lang w:eastAsia="ru-RU"/>
    </w:rPr>
  </w:style>
  <w:style w:type="character" w:customStyle="1" w:styleId="a5">
    <w:name w:val="Нижний колонтитул Знак"/>
    <w:rsid w:val="005F0A66"/>
    <w:rPr>
      <w:rFonts w:ascii="Times New Roman" w:eastAsia="Times New Roman" w:hAnsi="Times New Roman" w:cs="Times New Roman"/>
      <w:sz w:val="24"/>
      <w:szCs w:val="24"/>
      <w:lang w:eastAsia="ru-RU"/>
    </w:rPr>
  </w:style>
  <w:style w:type="character" w:customStyle="1" w:styleId="12">
    <w:name w:val="Заголовок 1 Знак"/>
    <w:rsid w:val="005F0A66"/>
    <w:rPr>
      <w:rFonts w:ascii="Cambria" w:eastAsia="font244" w:hAnsi="Cambria" w:cs="font244"/>
      <w:b/>
      <w:bCs/>
      <w:color w:val="365F91"/>
      <w:sz w:val="28"/>
      <w:szCs w:val="28"/>
      <w:lang w:eastAsia="ru-RU"/>
    </w:rPr>
  </w:style>
  <w:style w:type="character" w:customStyle="1" w:styleId="a6">
    <w:name w:val="Основной текст Знак"/>
    <w:rsid w:val="005F0A66"/>
    <w:rPr>
      <w:rFonts w:ascii="Times New Roman" w:eastAsia="Times New Roman" w:hAnsi="Times New Roman" w:cs="Times New Roman"/>
      <w:sz w:val="28"/>
      <w:szCs w:val="20"/>
      <w:lang w:eastAsia="ru-RU"/>
    </w:rPr>
  </w:style>
  <w:style w:type="character" w:customStyle="1" w:styleId="a7">
    <w:name w:val="Основной Знак"/>
    <w:rsid w:val="005F0A66"/>
    <w:rPr>
      <w:rFonts w:ascii="NewtonCSanPin" w:eastAsia="Times New Roman" w:hAnsi="NewtonCSanPin" w:cs="Times New Roman"/>
      <w:color w:val="000000"/>
      <w:sz w:val="21"/>
      <w:szCs w:val="21"/>
    </w:rPr>
  </w:style>
  <w:style w:type="character" w:customStyle="1" w:styleId="a8">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uiPriority w:val="99"/>
    <w:rsid w:val="005F0A66"/>
    <w:rPr>
      <w:rFonts w:ascii="Times New Roman" w:eastAsia="Times New Roman" w:hAnsi="Times New Roman" w:cs="Times New Roman"/>
      <w:sz w:val="20"/>
      <w:szCs w:val="20"/>
      <w:lang w:eastAsia="ru-RU"/>
    </w:rPr>
  </w:style>
  <w:style w:type="character" w:customStyle="1" w:styleId="a9">
    <w:name w:val="Символ сноски"/>
    <w:rsid w:val="005F0A66"/>
    <w:rPr>
      <w:vertAlign w:val="superscript"/>
    </w:rPr>
  </w:style>
  <w:style w:type="character" w:customStyle="1" w:styleId="aa">
    <w:name w:val="Буллит Знак"/>
    <w:basedOn w:val="a7"/>
    <w:rsid w:val="005F0A66"/>
    <w:rPr>
      <w:rFonts w:ascii="NewtonCSanPin" w:eastAsia="Times New Roman" w:hAnsi="NewtonCSanPin" w:cs="Times New Roman"/>
      <w:color w:val="000000"/>
      <w:sz w:val="21"/>
      <w:szCs w:val="21"/>
    </w:rPr>
  </w:style>
  <w:style w:type="character" w:customStyle="1" w:styleId="13">
    <w:name w:val="Знак сноски1"/>
    <w:rsid w:val="005F0A66"/>
    <w:rPr>
      <w:vertAlign w:val="superscript"/>
    </w:rPr>
  </w:style>
  <w:style w:type="character" w:customStyle="1" w:styleId="ab">
    <w:name w:val="А ОСН ТЕКСТ Знак"/>
    <w:rsid w:val="005F0A66"/>
    <w:rPr>
      <w:rFonts w:ascii="Times New Roman" w:eastAsia="Arial Unicode MS" w:hAnsi="Times New Roman" w:cs="Times New Roman"/>
      <w:caps/>
      <w:color w:val="000000"/>
      <w:kern w:val="1"/>
      <w:sz w:val="28"/>
      <w:szCs w:val="28"/>
      <w:lang w:eastAsia="ru-RU"/>
    </w:rPr>
  </w:style>
  <w:style w:type="character" w:customStyle="1" w:styleId="Standard1">
    <w:name w:val="Standard Знак1"/>
    <w:rsid w:val="005F0A66"/>
    <w:rPr>
      <w:rFonts w:ascii="Times New Roman" w:eastAsia="Arial Unicode MS" w:hAnsi="Times New Roman" w:cs="Tahoma"/>
      <w:kern w:val="1"/>
      <w:sz w:val="24"/>
      <w:szCs w:val="24"/>
      <w:lang w:eastAsia="ru-RU"/>
    </w:rPr>
  </w:style>
  <w:style w:type="character" w:customStyle="1" w:styleId="ac">
    <w:name w:val="Обычный (веб) Знак"/>
    <w:rsid w:val="005F0A66"/>
    <w:rPr>
      <w:rFonts w:ascii="Verdana" w:eastAsia="Times New Roman" w:hAnsi="Verdana" w:cs="Times New Roman"/>
      <w:sz w:val="24"/>
      <w:szCs w:val="24"/>
      <w:lang w:eastAsia="ru-RU"/>
    </w:rPr>
  </w:style>
  <w:style w:type="character" w:customStyle="1" w:styleId="21">
    <w:name w:val="Основной текст с отступом 2 Знак"/>
    <w:rsid w:val="005F0A66"/>
    <w:rPr>
      <w:rFonts w:ascii="Times New Roman" w:eastAsia="Times New Roman" w:hAnsi="Times New Roman" w:cs="Times New Roman"/>
      <w:sz w:val="24"/>
      <w:szCs w:val="24"/>
      <w:lang w:eastAsia="ru-RU"/>
    </w:rPr>
  </w:style>
  <w:style w:type="character" w:customStyle="1" w:styleId="FontStyle23">
    <w:name w:val="Font Style23"/>
    <w:rsid w:val="005F0A66"/>
    <w:rPr>
      <w:rFonts w:ascii="Times New Roman" w:hAnsi="Times New Roman" w:cs="Times New Roman"/>
      <w:sz w:val="20"/>
      <w:szCs w:val="20"/>
    </w:rPr>
  </w:style>
  <w:style w:type="character" w:customStyle="1" w:styleId="FontStyle22">
    <w:name w:val="Font Style22"/>
    <w:rsid w:val="005F0A66"/>
    <w:rPr>
      <w:rFonts w:ascii="Times New Roman" w:hAnsi="Times New Roman" w:cs="Times New Roman"/>
      <w:b/>
      <w:bCs/>
      <w:sz w:val="20"/>
      <w:szCs w:val="20"/>
    </w:rPr>
  </w:style>
  <w:style w:type="character" w:customStyle="1" w:styleId="ad">
    <w:name w:val="Название Знак"/>
    <w:rsid w:val="005F0A66"/>
    <w:rPr>
      <w:rFonts w:ascii="Times New Roman" w:eastAsia="Times New Roman" w:hAnsi="Times New Roman" w:cs="Times New Roman"/>
      <w:b/>
      <w:sz w:val="42"/>
      <w:szCs w:val="20"/>
      <w:lang w:eastAsia="ru-RU"/>
    </w:rPr>
  </w:style>
  <w:style w:type="character" w:customStyle="1" w:styleId="ae">
    <w:name w:val="Без интервала Знак"/>
    <w:rsid w:val="005F0A66"/>
    <w:rPr>
      <w:rFonts w:ascii="Calibri" w:eastAsia="Calibri" w:hAnsi="Calibri" w:cs="Times New Roman"/>
    </w:rPr>
  </w:style>
  <w:style w:type="character" w:customStyle="1" w:styleId="FontStyle12">
    <w:name w:val="Font Style12"/>
    <w:rsid w:val="005F0A66"/>
    <w:rPr>
      <w:rFonts w:ascii="Times New Roman" w:hAnsi="Times New Roman"/>
      <w:sz w:val="18"/>
    </w:rPr>
  </w:style>
  <w:style w:type="character" w:customStyle="1" w:styleId="14">
    <w:name w:val="Строгий1"/>
    <w:rsid w:val="005F0A66"/>
    <w:rPr>
      <w:b/>
      <w:bCs/>
    </w:rPr>
  </w:style>
  <w:style w:type="character" w:styleId="af">
    <w:name w:val="Emphasis"/>
    <w:qFormat/>
    <w:rsid w:val="005F0A66"/>
    <w:rPr>
      <w:i/>
      <w:iCs/>
    </w:rPr>
  </w:style>
  <w:style w:type="character" w:customStyle="1" w:styleId="30">
    <w:name w:val="Заголовок 3 Знак"/>
    <w:rsid w:val="005F0A66"/>
    <w:rPr>
      <w:rFonts w:ascii="Cambria" w:eastAsia="font244" w:hAnsi="Cambria" w:cs="font244"/>
      <w:b/>
      <w:bCs/>
      <w:color w:val="4F81BD"/>
      <w:sz w:val="24"/>
      <w:szCs w:val="24"/>
      <w:lang w:eastAsia="ru-RU"/>
    </w:rPr>
  </w:style>
  <w:style w:type="character" w:customStyle="1" w:styleId="ListParagraphChar">
    <w:name w:val="List Paragraph Char"/>
    <w:rsid w:val="005F0A66"/>
    <w:rPr>
      <w:rFonts w:ascii="Times New Roman" w:eastAsia="Calibri" w:hAnsi="Times New Roman" w:cs="Times New Roman"/>
      <w:sz w:val="24"/>
      <w:szCs w:val="24"/>
      <w:lang w:val="en-US"/>
    </w:rPr>
  </w:style>
  <w:style w:type="character" w:customStyle="1" w:styleId="ListLabel1">
    <w:name w:val="ListLabel 1"/>
    <w:rsid w:val="005F0A66"/>
    <w:rPr>
      <w:rFonts w:ascii="Times New Roman" w:hAnsi="Times New Roman" w:cs="Times New Roman"/>
      <w:b/>
      <w:sz w:val="28"/>
    </w:rPr>
  </w:style>
  <w:style w:type="character" w:customStyle="1" w:styleId="ListLabel2">
    <w:name w:val="ListLabel 2"/>
    <w:rsid w:val="005F0A66"/>
    <w:rPr>
      <w:rFonts w:cs="Courier New"/>
    </w:rPr>
  </w:style>
  <w:style w:type="character" w:customStyle="1" w:styleId="ListLabel3">
    <w:name w:val="ListLabel 3"/>
    <w:rsid w:val="005F0A66"/>
    <w:rPr>
      <w:rFonts w:cs="Times New Roman"/>
      <w:b/>
      <w:sz w:val="28"/>
      <w:szCs w:val="28"/>
    </w:rPr>
  </w:style>
  <w:style w:type="character" w:customStyle="1" w:styleId="ListLabel4">
    <w:name w:val="ListLabel 4"/>
    <w:rsid w:val="005F0A66"/>
    <w:rPr>
      <w:rFonts w:cs="Wingdings"/>
    </w:rPr>
  </w:style>
  <w:style w:type="character" w:customStyle="1" w:styleId="ListLabel5">
    <w:name w:val="ListLabel 5"/>
    <w:rsid w:val="005F0A66"/>
    <w:rPr>
      <w:rFonts w:cs="Symbol"/>
    </w:rPr>
  </w:style>
  <w:style w:type="character" w:customStyle="1" w:styleId="ListLabel6">
    <w:name w:val="ListLabel 6"/>
    <w:rsid w:val="005F0A66"/>
    <w:rPr>
      <w:b/>
      <w:sz w:val="32"/>
      <w:szCs w:val="28"/>
    </w:rPr>
  </w:style>
  <w:style w:type="character" w:customStyle="1" w:styleId="ListLabel7">
    <w:name w:val="ListLabel 7"/>
    <w:rsid w:val="005F0A66"/>
    <w:rPr>
      <w:rFonts w:ascii="Times New Roman" w:hAnsi="Times New Roman"/>
      <w:b/>
    </w:rPr>
  </w:style>
  <w:style w:type="character" w:customStyle="1" w:styleId="ListLabel8">
    <w:name w:val="ListLabel 8"/>
    <w:rsid w:val="005F0A66"/>
    <w:rPr>
      <w:b w:val="0"/>
      <w:sz w:val="28"/>
      <w:szCs w:val="28"/>
    </w:rPr>
  </w:style>
  <w:style w:type="character" w:customStyle="1" w:styleId="ListLabel9">
    <w:name w:val="ListLabel 9"/>
    <w:rsid w:val="005F0A66"/>
    <w:rPr>
      <w:b/>
      <w:i w:val="0"/>
      <w:sz w:val="28"/>
    </w:rPr>
  </w:style>
  <w:style w:type="character" w:customStyle="1" w:styleId="ListLabel10">
    <w:name w:val="ListLabel 10"/>
    <w:rsid w:val="005F0A66"/>
    <w:rPr>
      <w:b w:val="0"/>
      <w:sz w:val="28"/>
    </w:rPr>
  </w:style>
  <w:style w:type="character" w:customStyle="1" w:styleId="ListLabel11">
    <w:name w:val="ListLabel 11"/>
    <w:rsid w:val="005F0A66"/>
    <w:rPr>
      <w:b/>
      <w:sz w:val="28"/>
      <w:szCs w:val="28"/>
    </w:rPr>
  </w:style>
  <w:style w:type="character" w:customStyle="1" w:styleId="ListLabel12">
    <w:name w:val="ListLabel 12"/>
    <w:rsid w:val="005F0A66"/>
    <w:rPr>
      <w:rFonts w:cs="Times New Roman"/>
      <w:caps w:val="0"/>
      <w:smallCaps w:val="0"/>
      <w:sz w:val="28"/>
      <w:szCs w:val="28"/>
    </w:rPr>
  </w:style>
  <w:style w:type="character" w:customStyle="1" w:styleId="ListLabel13">
    <w:name w:val="ListLabel 13"/>
    <w:rsid w:val="005F0A66"/>
    <w:rPr>
      <w:sz w:val="24"/>
    </w:rPr>
  </w:style>
  <w:style w:type="character" w:styleId="af0">
    <w:name w:val="footnote reference"/>
    <w:uiPriority w:val="99"/>
    <w:rsid w:val="005F0A66"/>
    <w:rPr>
      <w:vertAlign w:val="superscript"/>
    </w:rPr>
  </w:style>
  <w:style w:type="character" w:styleId="af1">
    <w:name w:val="endnote reference"/>
    <w:rsid w:val="005F0A66"/>
    <w:rPr>
      <w:vertAlign w:val="superscript"/>
    </w:rPr>
  </w:style>
  <w:style w:type="character" w:customStyle="1" w:styleId="af2">
    <w:name w:val="Символы концевой сноски"/>
    <w:rsid w:val="005F0A66"/>
  </w:style>
  <w:style w:type="paragraph" w:customStyle="1" w:styleId="af3">
    <w:name w:val="Заголовок"/>
    <w:basedOn w:val="a"/>
    <w:next w:val="af4"/>
    <w:rsid w:val="005F0A66"/>
    <w:pPr>
      <w:keepNext/>
      <w:spacing w:before="240" w:after="120"/>
    </w:pPr>
    <w:rPr>
      <w:rFonts w:ascii="Liberation Sans" w:eastAsia="Droid Sans Fallback" w:hAnsi="Liberation Sans" w:cs="FreeSans"/>
      <w:sz w:val="28"/>
      <w:szCs w:val="28"/>
    </w:rPr>
  </w:style>
  <w:style w:type="paragraph" w:styleId="af4">
    <w:name w:val="Body Text"/>
    <w:basedOn w:val="a"/>
    <w:rsid w:val="005F0A66"/>
    <w:pPr>
      <w:jc w:val="both"/>
    </w:pPr>
    <w:rPr>
      <w:sz w:val="28"/>
      <w:szCs w:val="20"/>
    </w:rPr>
  </w:style>
  <w:style w:type="paragraph" w:styleId="af5">
    <w:name w:val="List"/>
    <w:basedOn w:val="af4"/>
    <w:rsid w:val="005F0A66"/>
    <w:rPr>
      <w:rFonts w:cs="FreeSans"/>
    </w:rPr>
  </w:style>
  <w:style w:type="paragraph" w:styleId="af6">
    <w:name w:val="caption"/>
    <w:basedOn w:val="a"/>
    <w:qFormat/>
    <w:rsid w:val="005F0A66"/>
    <w:pPr>
      <w:suppressLineNumbers/>
      <w:spacing w:before="120" w:after="120"/>
    </w:pPr>
    <w:rPr>
      <w:rFonts w:cs="FreeSans"/>
      <w:i/>
      <w:iCs/>
    </w:rPr>
  </w:style>
  <w:style w:type="paragraph" w:customStyle="1" w:styleId="15">
    <w:name w:val="Указатель1"/>
    <w:basedOn w:val="a"/>
    <w:rsid w:val="005F0A66"/>
    <w:pPr>
      <w:suppressLineNumbers/>
    </w:pPr>
    <w:rPr>
      <w:rFonts w:cs="FreeSans"/>
    </w:rPr>
  </w:style>
  <w:style w:type="paragraph" w:customStyle="1" w:styleId="af7">
    <w:name w:val="Знак"/>
    <w:basedOn w:val="a"/>
    <w:rsid w:val="005F0A66"/>
    <w:pPr>
      <w:spacing w:after="160" w:line="240" w:lineRule="exact"/>
    </w:pPr>
    <w:rPr>
      <w:rFonts w:ascii="Verdana" w:hAnsi="Verdana"/>
      <w:sz w:val="20"/>
      <w:szCs w:val="20"/>
      <w:lang w:val="en-US" w:eastAsia="en-US"/>
    </w:rPr>
  </w:style>
  <w:style w:type="paragraph" w:styleId="af8">
    <w:name w:val="Subtitle"/>
    <w:basedOn w:val="a"/>
    <w:qFormat/>
    <w:rsid w:val="005F0A66"/>
    <w:pPr>
      <w:spacing w:before="120"/>
      <w:jc w:val="center"/>
    </w:pPr>
    <w:rPr>
      <w:rFonts w:ascii="Arial" w:hAnsi="Arial"/>
      <w:b/>
      <w:bCs/>
      <w:caps/>
      <w:sz w:val="28"/>
    </w:rPr>
  </w:style>
  <w:style w:type="paragraph" w:styleId="af9">
    <w:name w:val="header"/>
    <w:basedOn w:val="a"/>
    <w:rsid w:val="005F0A66"/>
    <w:pPr>
      <w:tabs>
        <w:tab w:val="center" w:pos="4677"/>
        <w:tab w:val="right" w:pos="9355"/>
      </w:tabs>
    </w:pPr>
  </w:style>
  <w:style w:type="paragraph" w:styleId="afa">
    <w:name w:val="footer"/>
    <w:basedOn w:val="a"/>
    <w:rsid w:val="005F0A66"/>
    <w:pPr>
      <w:tabs>
        <w:tab w:val="center" w:pos="4677"/>
        <w:tab w:val="right" w:pos="9355"/>
      </w:tabs>
    </w:pPr>
  </w:style>
  <w:style w:type="paragraph" w:customStyle="1" w:styleId="afb">
    <w:name w:val="Основной"/>
    <w:basedOn w:val="a"/>
    <w:uiPriority w:val="99"/>
    <w:rsid w:val="005F0A66"/>
    <w:pPr>
      <w:spacing w:line="214" w:lineRule="atLeast"/>
      <w:ind w:firstLine="283"/>
      <w:jc w:val="both"/>
      <w:textAlignment w:val="center"/>
    </w:pPr>
    <w:rPr>
      <w:rFonts w:ascii="NewtonCSanPin" w:hAnsi="NewtonCSanPin"/>
      <w:color w:val="000000"/>
      <w:sz w:val="21"/>
      <w:szCs w:val="21"/>
    </w:rPr>
  </w:style>
  <w:style w:type="paragraph" w:customStyle="1" w:styleId="16">
    <w:name w:val="Текст сноски1"/>
    <w:basedOn w:val="a"/>
    <w:rsid w:val="005F0A66"/>
    <w:rPr>
      <w:sz w:val="20"/>
      <w:szCs w:val="20"/>
    </w:rPr>
  </w:style>
  <w:style w:type="paragraph" w:customStyle="1" w:styleId="afc">
    <w:name w:val="Буллит"/>
    <w:basedOn w:val="afb"/>
    <w:uiPriority w:val="99"/>
    <w:rsid w:val="005F0A66"/>
    <w:pPr>
      <w:ind w:firstLine="244"/>
    </w:pPr>
  </w:style>
  <w:style w:type="paragraph" w:customStyle="1" w:styleId="afd">
    <w:name w:val="А ОСН ТЕКСТ"/>
    <w:basedOn w:val="a"/>
    <w:rsid w:val="005F0A66"/>
    <w:pPr>
      <w:spacing w:line="360" w:lineRule="auto"/>
      <w:ind w:firstLine="454"/>
      <w:jc w:val="both"/>
    </w:pPr>
    <w:rPr>
      <w:rFonts w:eastAsia="Arial Unicode MS"/>
      <w:caps/>
      <w:color w:val="000000"/>
      <w:sz w:val="28"/>
      <w:szCs w:val="28"/>
    </w:rPr>
  </w:style>
  <w:style w:type="paragraph" w:customStyle="1" w:styleId="14TexstOSNOVA1012">
    <w:name w:val="14TexstOSNOVA_10/12"/>
    <w:basedOn w:val="a"/>
    <w:uiPriority w:val="99"/>
    <w:rsid w:val="005F0A66"/>
    <w:pPr>
      <w:spacing w:line="240" w:lineRule="atLeast"/>
      <w:ind w:firstLine="340"/>
      <w:jc w:val="both"/>
      <w:textAlignment w:val="center"/>
    </w:pPr>
    <w:rPr>
      <w:rFonts w:ascii="PragmaticaC" w:hAnsi="PragmaticaC" w:cs="PragmaticaC"/>
      <w:color w:val="000000"/>
      <w:sz w:val="20"/>
      <w:szCs w:val="20"/>
    </w:rPr>
  </w:style>
  <w:style w:type="paragraph" w:customStyle="1" w:styleId="Default">
    <w:name w:val="Default"/>
    <w:rsid w:val="005F0A66"/>
    <w:pPr>
      <w:suppressAutoHyphens/>
    </w:pPr>
    <w:rPr>
      <w:color w:val="000000"/>
      <w:kern w:val="1"/>
      <w:sz w:val="24"/>
      <w:szCs w:val="24"/>
    </w:rPr>
  </w:style>
  <w:style w:type="paragraph" w:customStyle="1" w:styleId="ConsPlusNormal">
    <w:name w:val="ConsPlusNormal"/>
    <w:uiPriority w:val="99"/>
    <w:rsid w:val="005F0A66"/>
    <w:pPr>
      <w:widowControl w:val="0"/>
      <w:suppressAutoHyphens/>
      <w:ind w:firstLine="720"/>
    </w:pPr>
    <w:rPr>
      <w:rFonts w:ascii="Arial" w:hAnsi="Arial" w:cs="Arial"/>
      <w:kern w:val="1"/>
    </w:rPr>
  </w:style>
  <w:style w:type="paragraph" w:customStyle="1" w:styleId="Standard">
    <w:name w:val="Standard"/>
    <w:rsid w:val="005F0A66"/>
    <w:pPr>
      <w:widowControl w:val="0"/>
      <w:suppressAutoHyphens/>
      <w:textAlignment w:val="baseline"/>
    </w:pPr>
    <w:rPr>
      <w:rFonts w:eastAsia="Arial Unicode MS" w:cs="Tahoma"/>
      <w:kern w:val="1"/>
      <w:sz w:val="24"/>
      <w:szCs w:val="24"/>
    </w:rPr>
  </w:style>
  <w:style w:type="paragraph" w:customStyle="1" w:styleId="17">
    <w:name w:val="Абзац списка1"/>
    <w:basedOn w:val="a"/>
    <w:uiPriority w:val="99"/>
    <w:rsid w:val="005F0A66"/>
    <w:pPr>
      <w:ind w:left="720" w:firstLine="709"/>
      <w:jc w:val="both"/>
    </w:pPr>
    <w:rPr>
      <w:rFonts w:eastAsia="Calibri"/>
      <w:lang w:val="en-US" w:eastAsia="en-US"/>
    </w:rPr>
  </w:style>
  <w:style w:type="paragraph" w:customStyle="1" w:styleId="18">
    <w:name w:val="Обычный (веб)1"/>
    <w:basedOn w:val="a"/>
    <w:rsid w:val="005F0A66"/>
    <w:pPr>
      <w:spacing w:before="200" w:after="200"/>
      <w:ind w:left="200" w:right="200" w:firstLine="320"/>
      <w:jc w:val="both"/>
    </w:pPr>
    <w:rPr>
      <w:rFonts w:ascii="Verdana" w:hAnsi="Verdana"/>
    </w:rPr>
  </w:style>
  <w:style w:type="paragraph" w:customStyle="1" w:styleId="210">
    <w:name w:val="Основной текст с отступом 21"/>
    <w:basedOn w:val="a"/>
    <w:rsid w:val="005F0A66"/>
    <w:pPr>
      <w:spacing w:after="120" w:line="480" w:lineRule="auto"/>
      <w:ind w:left="283"/>
    </w:pPr>
  </w:style>
  <w:style w:type="paragraph" w:customStyle="1" w:styleId="Style9">
    <w:name w:val="Style9"/>
    <w:basedOn w:val="a"/>
    <w:rsid w:val="005F0A66"/>
    <w:pPr>
      <w:widowControl w:val="0"/>
      <w:jc w:val="both"/>
    </w:pPr>
  </w:style>
  <w:style w:type="paragraph" w:styleId="afe">
    <w:name w:val="Title"/>
    <w:basedOn w:val="a"/>
    <w:qFormat/>
    <w:rsid w:val="005F0A66"/>
    <w:pPr>
      <w:jc w:val="center"/>
    </w:pPr>
    <w:rPr>
      <w:b/>
      <w:sz w:val="42"/>
      <w:szCs w:val="20"/>
    </w:rPr>
  </w:style>
  <w:style w:type="paragraph" w:customStyle="1" w:styleId="31">
    <w:name w:val="Заг 3"/>
    <w:basedOn w:val="a"/>
    <w:uiPriority w:val="99"/>
    <w:rsid w:val="005F0A66"/>
    <w:pPr>
      <w:keepNext/>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19">
    <w:name w:val="Без интервала1"/>
    <w:rsid w:val="005F0A66"/>
    <w:pPr>
      <w:suppressAutoHyphens/>
    </w:pPr>
    <w:rPr>
      <w:rFonts w:ascii="Calibri" w:eastAsia="Calibri" w:hAnsi="Calibri"/>
      <w:kern w:val="1"/>
      <w:sz w:val="24"/>
      <w:szCs w:val="22"/>
      <w:lang w:eastAsia="en-US"/>
    </w:rPr>
  </w:style>
  <w:style w:type="paragraph" w:customStyle="1" w:styleId="aff">
    <w:name w:val="Знак"/>
    <w:basedOn w:val="a"/>
    <w:rsid w:val="005F0A66"/>
    <w:pPr>
      <w:spacing w:after="160" w:line="240" w:lineRule="exact"/>
    </w:pPr>
    <w:rPr>
      <w:rFonts w:ascii="Verdana" w:hAnsi="Verdana"/>
      <w:sz w:val="20"/>
      <w:szCs w:val="20"/>
      <w:lang w:val="en-US" w:eastAsia="en-US"/>
    </w:rPr>
  </w:style>
  <w:style w:type="paragraph" w:customStyle="1" w:styleId="1a">
    <w:name w:val="Название1"/>
    <w:basedOn w:val="a"/>
    <w:rsid w:val="005F0A66"/>
    <w:pPr>
      <w:spacing w:before="280" w:after="280"/>
    </w:pPr>
    <w:rPr>
      <w:rFonts w:ascii="Arial" w:hAnsi="Arial" w:cs="Arial"/>
      <w:b/>
      <w:bCs/>
      <w:color w:val="666699"/>
      <w:sz w:val="20"/>
      <w:szCs w:val="20"/>
    </w:rPr>
  </w:style>
  <w:style w:type="paragraph" w:customStyle="1" w:styleId="Textbody">
    <w:name w:val="Text body"/>
    <w:basedOn w:val="Standard"/>
    <w:rsid w:val="005F0A66"/>
    <w:pPr>
      <w:spacing w:after="120"/>
    </w:pPr>
    <w:rPr>
      <w:rFonts w:ascii="Arial" w:eastAsia="SimSun" w:hAnsi="Arial" w:cs="Mangal"/>
      <w:lang w:eastAsia="hi-IN" w:bidi="hi-IN"/>
    </w:rPr>
  </w:style>
  <w:style w:type="paragraph" w:customStyle="1" w:styleId="18TexstSPISOK1">
    <w:name w:val="18TexstSPISOK_1"/>
    <w:basedOn w:val="a"/>
    <w:rsid w:val="005F0A66"/>
    <w:pPr>
      <w:tabs>
        <w:tab w:val="left" w:pos="360"/>
        <w:tab w:val="left" w:pos="640"/>
      </w:tabs>
      <w:spacing w:line="240" w:lineRule="atLeast"/>
      <w:ind w:left="640" w:hanging="300"/>
      <w:jc w:val="both"/>
      <w:textAlignment w:val="center"/>
    </w:pPr>
    <w:rPr>
      <w:rFonts w:ascii="PragmaticaC" w:hAnsi="PragmaticaC" w:cs="PragmaticaC"/>
      <w:color w:val="000000"/>
      <w:sz w:val="20"/>
      <w:szCs w:val="20"/>
    </w:rPr>
  </w:style>
  <w:style w:type="paragraph" w:styleId="aff0">
    <w:name w:val="footnote text"/>
    <w:aliases w:val="Основной текст с отступом1,Основной текст с отступом11,Основной текст с отступом2,Знак1,Body Text Indent1"/>
    <w:basedOn w:val="a"/>
    <w:uiPriority w:val="99"/>
    <w:rsid w:val="005F0A66"/>
  </w:style>
  <w:style w:type="paragraph" w:styleId="aff1">
    <w:name w:val="List Paragraph"/>
    <w:basedOn w:val="a"/>
    <w:link w:val="aff2"/>
    <w:uiPriority w:val="34"/>
    <w:qFormat/>
    <w:rsid w:val="00A44864"/>
    <w:pPr>
      <w:suppressAutoHyphens w:val="0"/>
      <w:spacing w:after="200" w:line="276" w:lineRule="auto"/>
      <w:ind w:left="720"/>
    </w:pPr>
    <w:rPr>
      <w:rFonts w:ascii="Calibri" w:hAnsi="Calibri"/>
      <w:sz w:val="22"/>
      <w:szCs w:val="22"/>
      <w:lang w:eastAsia="ar-SA"/>
    </w:rPr>
  </w:style>
  <w:style w:type="character" w:customStyle="1" w:styleId="s2">
    <w:name w:val="s2"/>
    <w:rsid w:val="0001039F"/>
  </w:style>
  <w:style w:type="character" w:customStyle="1" w:styleId="s5">
    <w:name w:val="s5"/>
    <w:rsid w:val="0001039F"/>
  </w:style>
  <w:style w:type="paragraph" w:customStyle="1" w:styleId="p6">
    <w:name w:val="p6"/>
    <w:basedOn w:val="a"/>
    <w:rsid w:val="0001039F"/>
    <w:pPr>
      <w:suppressAutoHyphens w:val="0"/>
      <w:spacing w:before="280" w:after="280"/>
    </w:pPr>
    <w:rPr>
      <w:lang w:eastAsia="ar-SA"/>
    </w:rPr>
  </w:style>
  <w:style w:type="table" w:styleId="aff3">
    <w:name w:val="Table Grid"/>
    <w:basedOn w:val="a1"/>
    <w:rsid w:val="00E7341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qFormat/>
    <w:rsid w:val="00E73411"/>
    <w:pPr>
      <w:ind w:firstLine="709"/>
    </w:pPr>
    <w:rPr>
      <w:rFonts w:asciiTheme="minorHAnsi" w:eastAsiaTheme="minorHAnsi" w:hAnsiTheme="minorHAnsi" w:cstheme="minorBidi"/>
      <w:sz w:val="22"/>
      <w:szCs w:val="22"/>
      <w:lang w:eastAsia="en-US"/>
    </w:rPr>
  </w:style>
  <w:style w:type="paragraph" w:styleId="aff5">
    <w:name w:val="Balloon Text"/>
    <w:basedOn w:val="a"/>
    <w:link w:val="aff6"/>
    <w:uiPriority w:val="99"/>
    <w:semiHidden/>
    <w:unhideWhenUsed/>
    <w:rsid w:val="00BC5CFD"/>
    <w:rPr>
      <w:rFonts w:ascii="Tahoma" w:hAnsi="Tahoma" w:cs="Tahoma"/>
      <w:sz w:val="16"/>
      <w:szCs w:val="16"/>
    </w:rPr>
  </w:style>
  <w:style w:type="character" w:customStyle="1" w:styleId="aff6">
    <w:name w:val="Текст выноски Знак"/>
    <w:basedOn w:val="a0"/>
    <w:link w:val="aff5"/>
    <w:uiPriority w:val="99"/>
    <w:semiHidden/>
    <w:rsid w:val="00BC5CFD"/>
    <w:rPr>
      <w:rFonts w:ascii="Tahoma" w:hAnsi="Tahoma" w:cs="Tahoma"/>
      <w:kern w:val="1"/>
      <w:sz w:val="16"/>
      <w:szCs w:val="16"/>
    </w:rPr>
  </w:style>
  <w:style w:type="paragraph" w:customStyle="1" w:styleId="western">
    <w:name w:val="western"/>
    <w:basedOn w:val="a"/>
    <w:uiPriority w:val="99"/>
    <w:rsid w:val="00D17F27"/>
    <w:pPr>
      <w:suppressAutoHyphens w:val="0"/>
      <w:spacing w:before="100" w:beforeAutospacing="1" w:after="100" w:afterAutospacing="1"/>
    </w:pPr>
    <w:rPr>
      <w:kern w:val="0"/>
    </w:rPr>
  </w:style>
  <w:style w:type="paragraph" w:styleId="aff7">
    <w:name w:val="Normal (Web)"/>
    <w:basedOn w:val="a"/>
    <w:uiPriority w:val="99"/>
    <w:unhideWhenUsed/>
    <w:rsid w:val="00D17F27"/>
    <w:pPr>
      <w:suppressAutoHyphens w:val="0"/>
      <w:spacing w:before="100" w:beforeAutospacing="1" w:after="100" w:afterAutospacing="1"/>
    </w:pPr>
    <w:rPr>
      <w:kern w:val="0"/>
    </w:rPr>
  </w:style>
  <w:style w:type="character" w:styleId="aff8">
    <w:name w:val="Strong"/>
    <w:basedOn w:val="a0"/>
    <w:qFormat/>
    <w:rsid w:val="00D17F27"/>
    <w:rPr>
      <w:b/>
      <w:bCs/>
    </w:rPr>
  </w:style>
  <w:style w:type="character" w:customStyle="1" w:styleId="eip-viewblock">
    <w:name w:val="eip-view_block"/>
    <w:basedOn w:val="a0"/>
    <w:rsid w:val="00D17F27"/>
  </w:style>
  <w:style w:type="paragraph" w:customStyle="1" w:styleId="p4">
    <w:name w:val="p4"/>
    <w:basedOn w:val="a"/>
    <w:uiPriority w:val="99"/>
    <w:rsid w:val="009610F0"/>
    <w:pPr>
      <w:suppressAutoHyphens w:val="0"/>
      <w:spacing w:before="100" w:beforeAutospacing="1" w:after="100" w:afterAutospacing="1"/>
    </w:pPr>
    <w:rPr>
      <w:kern w:val="0"/>
    </w:rPr>
  </w:style>
  <w:style w:type="paragraph" w:customStyle="1" w:styleId="09PodZAG">
    <w:name w:val="09PodZAG_п/ж"/>
    <w:basedOn w:val="a"/>
    <w:uiPriority w:val="99"/>
    <w:rsid w:val="009610F0"/>
    <w:pPr>
      <w:suppressAutoHyphens w:val="0"/>
      <w:autoSpaceDE w:val="0"/>
      <w:autoSpaceDN w:val="0"/>
      <w:adjustRightInd w:val="0"/>
      <w:spacing w:after="113" w:line="240" w:lineRule="atLeast"/>
      <w:jc w:val="center"/>
      <w:textAlignment w:val="center"/>
    </w:pPr>
    <w:rPr>
      <w:rFonts w:ascii="FuturisC" w:hAnsi="FuturisC" w:cs="FuturisC"/>
      <w:b/>
      <w:bCs/>
      <w:caps/>
      <w:color w:val="000000"/>
      <w:kern w:val="0"/>
      <w:sz w:val="22"/>
      <w:szCs w:val="22"/>
    </w:rPr>
  </w:style>
  <w:style w:type="paragraph" w:customStyle="1" w:styleId="4">
    <w:name w:val="Заг 4"/>
    <w:basedOn w:val="31"/>
    <w:uiPriority w:val="99"/>
    <w:rsid w:val="001E19FE"/>
    <w:pPr>
      <w:autoSpaceDE w:val="0"/>
    </w:pPr>
    <w:rPr>
      <w:b w:val="0"/>
      <w:bCs w:val="0"/>
      <w:kern w:val="0"/>
      <w:lang w:eastAsia="ar-SA"/>
    </w:rPr>
  </w:style>
  <w:style w:type="paragraph" w:customStyle="1" w:styleId="aff9">
    <w:name w:val="Буллит Курсив"/>
    <w:basedOn w:val="afc"/>
    <w:uiPriority w:val="99"/>
    <w:rsid w:val="001E19FE"/>
    <w:pPr>
      <w:autoSpaceDE w:val="0"/>
    </w:pPr>
    <w:rPr>
      <w:rFonts w:cs="NewtonCSanPin"/>
      <w:i/>
      <w:iCs/>
      <w:kern w:val="0"/>
      <w:lang w:eastAsia="ar-SA"/>
    </w:rPr>
  </w:style>
  <w:style w:type="paragraph" w:customStyle="1" w:styleId="affa">
    <w:name w:val="??????? (???)"/>
    <w:basedOn w:val="a"/>
    <w:uiPriority w:val="99"/>
    <w:rsid w:val="001E19FE"/>
    <w:pPr>
      <w:suppressAutoHyphens w:val="0"/>
      <w:overflowPunct w:val="0"/>
      <w:autoSpaceDE w:val="0"/>
      <w:autoSpaceDN w:val="0"/>
      <w:adjustRightInd w:val="0"/>
      <w:spacing w:before="100" w:after="119"/>
      <w:textAlignment w:val="baseline"/>
    </w:pPr>
    <w:rPr>
      <w:szCs w:val="20"/>
    </w:rPr>
  </w:style>
  <w:style w:type="character" w:customStyle="1" w:styleId="aff2">
    <w:name w:val="Абзац списка Знак"/>
    <w:link w:val="aff1"/>
    <w:uiPriority w:val="99"/>
    <w:locked/>
    <w:rsid w:val="00495ADB"/>
    <w:rPr>
      <w:rFonts w:ascii="Calibri" w:hAnsi="Calibri"/>
      <w:kern w:val="1"/>
      <w:sz w:val="22"/>
      <w:szCs w:val="22"/>
      <w:lang w:eastAsia="ar-SA"/>
    </w:rPr>
  </w:style>
  <w:style w:type="paragraph" w:customStyle="1" w:styleId="affb">
    <w:name w:val="Сноска"/>
    <w:basedOn w:val="afb"/>
    <w:uiPriority w:val="99"/>
    <w:rsid w:val="00293A42"/>
    <w:pPr>
      <w:suppressAutoHyphens w:val="0"/>
      <w:autoSpaceDE w:val="0"/>
      <w:autoSpaceDN w:val="0"/>
      <w:adjustRightInd w:val="0"/>
      <w:spacing w:line="174" w:lineRule="atLeast"/>
    </w:pPr>
    <w:rPr>
      <w:rFonts w:eastAsia="Calibri" w:cs="NewtonCSanPin"/>
      <w:kern w:val="0"/>
      <w:sz w:val="17"/>
      <w:szCs w:val="17"/>
    </w:rPr>
  </w:style>
  <w:style w:type="paragraph" w:styleId="22">
    <w:name w:val="Body Text 2"/>
    <w:basedOn w:val="a"/>
    <w:link w:val="23"/>
    <w:uiPriority w:val="99"/>
    <w:semiHidden/>
    <w:unhideWhenUsed/>
    <w:rsid w:val="00293A42"/>
    <w:pPr>
      <w:spacing w:after="120" w:line="480" w:lineRule="auto"/>
    </w:pPr>
  </w:style>
  <w:style w:type="character" w:customStyle="1" w:styleId="23">
    <w:name w:val="Основной текст 2 Знак"/>
    <w:basedOn w:val="a0"/>
    <w:link w:val="22"/>
    <w:uiPriority w:val="99"/>
    <w:semiHidden/>
    <w:rsid w:val="00293A42"/>
    <w:rPr>
      <w:kern w:val="1"/>
      <w:sz w:val="24"/>
      <w:szCs w:val="24"/>
    </w:rPr>
  </w:style>
  <w:style w:type="paragraph" w:customStyle="1" w:styleId="24">
    <w:name w:val="Абзац списка2"/>
    <w:basedOn w:val="a"/>
    <w:rsid w:val="00293A42"/>
    <w:pPr>
      <w:suppressAutoHyphens w:val="0"/>
      <w:ind w:left="720"/>
    </w:pPr>
    <w:rPr>
      <w:kern w:val="0"/>
    </w:rPr>
  </w:style>
  <w:style w:type="table" w:customStyle="1" w:styleId="1b">
    <w:name w:val="Сетка таблицы1"/>
    <w:basedOn w:val="a1"/>
    <w:next w:val="aff3"/>
    <w:uiPriority w:val="59"/>
    <w:rsid w:val="00236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тиль14"/>
    <w:basedOn w:val="a1"/>
    <w:uiPriority w:val="99"/>
    <w:rsid w:val="00C20F11"/>
    <w:rPr>
      <w:rFonts w:eastAsiaTheme="minorHAnsi"/>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тиль13"/>
    <w:basedOn w:val="a1"/>
    <w:uiPriority w:val="99"/>
    <w:rsid w:val="00FF7093"/>
    <w:rPr>
      <w:rFonts w:eastAsiaTheme="minorHAnsi"/>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A66"/>
    <w:pPr>
      <w:suppressAutoHyphens/>
    </w:pPr>
    <w:rPr>
      <w:kern w:val="1"/>
      <w:sz w:val="24"/>
      <w:szCs w:val="24"/>
    </w:rPr>
  </w:style>
  <w:style w:type="paragraph" w:styleId="1">
    <w:name w:val="heading 1"/>
    <w:basedOn w:val="a"/>
    <w:qFormat/>
    <w:rsid w:val="005F0A66"/>
    <w:pPr>
      <w:keepNext/>
      <w:keepLines/>
      <w:spacing w:before="480"/>
      <w:outlineLvl w:val="0"/>
    </w:pPr>
    <w:rPr>
      <w:rFonts w:ascii="Cambria" w:eastAsia="font244" w:hAnsi="Cambria" w:cs="font244"/>
      <w:b/>
      <w:bCs/>
      <w:color w:val="365F91"/>
      <w:sz w:val="28"/>
      <w:szCs w:val="28"/>
    </w:rPr>
  </w:style>
  <w:style w:type="paragraph" w:styleId="2">
    <w:name w:val="heading 2"/>
    <w:basedOn w:val="a"/>
    <w:qFormat/>
    <w:rsid w:val="005F0A66"/>
    <w:pPr>
      <w:keepNext/>
      <w:spacing w:before="240" w:after="60"/>
      <w:outlineLvl w:val="1"/>
    </w:pPr>
    <w:rPr>
      <w:rFonts w:ascii="Arial" w:hAnsi="Arial" w:cs="Arial"/>
      <w:b/>
      <w:bCs/>
      <w:i/>
      <w:iCs/>
      <w:sz w:val="28"/>
      <w:szCs w:val="28"/>
    </w:rPr>
  </w:style>
  <w:style w:type="paragraph" w:styleId="3">
    <w:name w:val="heading 3"/>
    <w:basedOn w:val="a"/>
    <w:qFormat/>
    <w:rsid w:val="005F0A66"/>
    <w:pPr>
      <w:keepNext/>
      <w:keepLines/>
      <w:spacing w:before="200"/>
      <w:outlineLvl w:val="2"/>
    </w:pPr>
    <w:rPr>
      <w:rFonts w:ascii="Cambria" w:eastAsia="font244" w:hAnsi="Cambria" w:cs="font244"/>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F0A66"/>
  </w:style>
  <w:style w:type="character" w:customStyle="1" w:styleId="20">
    <w:name w:val="Заголовок 2 Знак"/>
    <w:rsid w:val="005F0A66"/>
    <w:rPr>
      <w:rFonts w:ascii="Arial" w:eastAsia="Times New Roman" w:hAnsi="Arial" w:cs="Arial"/>
      <w:b/>
      <w:bCs/>
      <w:i/>
      <w:iCs/>
      <w:sz w:val="28"/>
      <w:szCs w:val="28"/>
      <w:lang w:eastAsia="ru-RU"/>
    </w:rPr>
  </w:style>
  <w:style w:type="character" w:customStyle="1" w:styleId="a3">
    <w:name w:val="Подзаголовок Знак"/>
    <w:rsid w:val="005F0A66"/>
    <w:rPr>
      <w:rFonts w:ascii="Arial" w:eastAsia="Times New Roman" w:hAnsi="Arial" w:cs="Times New Roman"/>
      <w:b/>
      <w:bCs/>
      <w:caps/>
      <w:sz w:val="28"/>
      <w:szCs w:val="24"/>
      <w:lang w:eastAsia="ru-RU"/>
    </w:rPr>
  </w:style>
  <w:style w:type="character" w:customStyle="1" w:styleId="Zag11">
    <w:name w:val="Zag_11"/>
    <w:rsid w:val="005F0A66"/>
  </w:style>
  <w:style w:type="character" w:customStyle="1" w:styleId="11">
    <w:name w:val="Номер строки1"/>
    <w:basedOn w:val="10"/>
    <w:rsid w:val="005F0A66"/>
  </w:style>
  <w:style w:type="character" w:customStyle="1" w:styleId="a4">
    <w:name w:val="Верхний колонтитул Знак"/>
    <w:rsid w:val="005F0A66"/>
    <w:rPr>
      <w:rFonts w:ascii="Times New Roman" w:eastAsia="Times New Roman" w:hAnsi="Times New Roman" w:cs="Times New Roman"/>
      <w:sz w:val="24"/>
      <w:szCs w:val="24"/>
      <w:lang w:eastAsia="ru-RU"/>
    </w:rPr>
  </w:style>
  <w:style w:type="character" w:customStyle="1" w:styleId="a5">
    <w:name w:val="Нижний колонтитул Знак"/>
    <w:rsid w:val="005F0A66"/>
    <w:rPr>
      <w:rFonts w:ascii="Times New Roman" w:eastAsia="Times New Roman" w:hAnsi="Times New Roman" w:cs="Times New Roman"/>
      <w:sz w:val="24"/>
      <w:szCs w:val="24"/>
      <w:lang w:eastAsia="ru-RU"/>
    </w:rPr>
  </w:style>
  <w:style w:type="character" w:customStyle="1" w:styleId="12">
    <w:name w:val="Заголовок 1 Знак"/>
    <w:rsid w:val="005F0A66"/>
    <w:rPr>
      <w:rFonts w:ascii="Cambria" w:eastAsia="font244" w:hAnsi="Cambria" w:cs="font244"/>
      <w:b/>
      <w:bCs/>
      <w:color w:val="365F91"/>
      <w:sz w:val="28"/>
      <w:szCs w:val="28"/>
      <w:lang w:eastAsia="ru-RU"/>
    </w:rPr>
  </w:style>
  <w:style w:type="character" w:customStyle="1" w:styleId="a6">
    <w:name w:val="Основной текст Знак"/>
    <w:rsid w:val="005F0A66"/>
    <w:rPr>
      <w:rFonts w:ascii="Times New Roman" w:eastAsia="Times New Roman" w:hAnsi="Times New Roman" w:cs="Times New Roman"/>
      <w:sz w:val="28"/>
      <w:szCs w:val="20"/>
      <w:lang w:eastAsia="ru-RU"/>
    </w:rPr>
  </w:style>
  <w:style w:type="character" w:customStyle="1" w:styleId="a7">
    <w:name w:val="Основной Знак"/>
    <w:rsid w:val="005F0A66"/>
    <w:rPr>
      <w:rFonts w:ascii="NewtonCSanPin" w:eastAsia="Times New Roman" w:hAnsi="NewtonCSanPin" w:cs="Times New Roman"/>
      <w:color w:val="000000"/>
      <w:sz w:val="21"/>
      <w:szCs w:val="21"/>
    </w:rPr>
  </w:style>
  <w:style w:type="character" w:customStyle="1" w:styleId="a8">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uiPriority w:val="99"/>
    <w:rsid w:val="005F0A66"/>
    <w:rPr>
      <w:rFonts w:ascii="Times New Roman" w:eastAsia="Times New Roman" w:hAnsi="Times New Roman" w:cs="Times New Roman"/>
      <w:sz w:val="20"/>
      <w:szCs w:val="20"/>
      <w:lang w:eastAsia="ru-RU"/>
    </w:rPr>
  </w:style>
  <w:style w:type="character" w:customStyle="1" w:styleId="a9">
    <w:name w:val="Символ сноски"/>
    <w:rsid w:val="005F0A66"/>
    <w:rPr>
      <w:vertAlign w:val="superscript"/>
    </w:rPr>
  </w:style>
  <w:style w:type="character" w:customStyle="1" w:styleId="aa">
    <w:name w:val="Буллит Знак"/>
    <w:basedOn w:val="a7"/>
    <w:rsid w:val="005F0A66"/>
    <w:rPr>
      <w:rFonts w:ascii="NewtonCSanPin" w:eastAsia="Times New Roman" w:hAnsi="NewtonCSanPin" w:cs="Times New Roman"/>
      <w:color w:val="000000"/>
      <w:sz w:val="21"/>
      <w:szCs w:val="21"/>
    </w:rPr>
  </w:style>
  <w:style w:type="character" w:customStyle="1" w:styleId="13">
    <w:name w:val="Знак сноски1"/>
    <w:rsid w:val="005F0A66"/>
    <w:rPr>
      <w:vertAlign w:val="superscript"/>
    </w:rPr>
  </w:style>
  <w:style w:type="character" w:customStyle="1" w:styleId="ab">
    <w:name w:val="А ОСН ТЕКСТ Знак"/>
    <w:rsid w:val="005F0A66"/>
    <w:rPr>
      <w:rFonts w:ascii="Times New Roman" w:eastAsia="Arial Unicode MS" w:hAnsi="Times New Roman" w:cs="Times New Roman"/>
      <w:caps/>
      <w:color w:val="000000"/>
      <w:kern w:val="1"/>
      <w:sz w:val="28"/>
      <w:szCs w:val="28"/>
      <w:lang w:eastAsia="ru-RU"/>
    </w:rPr>
  </w:style>
  <w:style w:type="character" w:customStyle="1" w:styleId="Standard1">
    <w:name w:val="Standard Знак1"/>
    <w:rsid w:val="005F0A66"/>
    <w:rPr>
      <w:rFonts w:ascii="Times New Roman" w:eastAsia="Arial Unicode MS" w:hAnsi="Times New Roman" w:cs="Tahoma"/>
      <w:kern w:val="1"/>
      <w:sz w:val="24"/>
      <w:szCs w:val="24"/>
      <w:lang w:eastAsia="ru-RU"/>
    </w:rPr>
  </w:style>
  <w:style w:type="character" w:customStyle="1" w:styleId="ac">
    <w:name w:val="Обычный (веб) Знак"/>
    <w:rsid w:val="005F0A66"/>
    <w:rPr>
      <w:rFonts w:ascii="Verdana" w:eastAsia="Times New Roman" w:hAnsi="Verdana" w:cs="Times New Roman"/>
      <w:sz w:val="24"/>
      <w:szCs w:val="24"/>
      <w:lang w:eastAsia="ru-RU"/>
    </w:rPr>
  </w:style>
  <w:style w:type="character" w:customStyle="1" w:styleId="21">
    <w:name w:val="Основной текст с отступом 2 Знак"/>
    <w:rsid w:val="005F0A66"/>
    <w:rPr>
      <w:rFonts w:ascii="Times New Roman" w:eastAsia="Times New Roman" w:hAnsi="Times New Roman" w:cs="Times New Roman"/>
      <w:sz w:val="24"/>
      <w:szCs w:val="24"/>
      <w:lang w:eastAsia="ru-RU"/>
    </w:rPr>
  </w:style>
  <w:style w:type="character" w:customStyle="1" w:styleId="FontStyle23">
    <w:name w:val="Font Style23"/>
    <w:rsid w:val="005F0A66"/>
    <w:rPr>
      <w:rFonts w:ascii="Times New Roman" w:hAnsi="Times New Roman" w:cs="Times New Roman"/>
      <w:sz w:val="20"/>
      <w:szCs w:val="20"/>
    </w:rPr>
  </w:style>
  <w:style w:type="character" w:customStyle="1" w:styleId="FontStyle22">
    <w:name w:val="Font Style22"/>
    <w:rsid w:val="005F0A66"/>
    <w:rPr>
      <w:rFonts w:ascii="Times New Roman" w:hAnsi="Times New Roman" w:cs="Times New Roman"/>
      <w:b/>
      <w:bCs/>
      <w:sz w:val="20"/>
      <w:szCs w:val="20"/>
    </w:rPr>
  </w:style>
  <w:style w:type="character" w:customStyle="1" w:styleId="ad">
    <w:name w:val="Название Знак"/>
    <w:rsid w:val="005F0A66"/>
    <w:rPr>
      <w:rFonts w:ascii="Times New Roman" w:eastAsia="Times New Roman" w:hAnsi="Times New Roman" w:cs="Times New Roman"/>
      <w:b/>
      <w:sz w:val="42"/>
      <w:szCs w:val="20"/>
      <w:lang w:eastAsia="ru-RU"/>
    </w:rPr>
  </w:style>
  <w:style w:type="character" w:customStyle="1" w:styleId="ae">
    <w:name w:val="Без интервала Знак"/>
    <w:rsid w:val="005F0A66"/>
    <w:rPr>
      <w:rFonts w:ascii="Calibri" w:eastAsia="Calibri" w:hAnsi="Calibri" w:cs="Times New Roman"/>
    </w:rPr>
  </w:style>
  <w:style w:type="character" w:customStyle="1" w:styleId="FontStyle12">
    <w:name w:val="Font Style12"/>
    <w:rsid w:val="005F0A66"/>
    <w:rPr>
      <w:rFonts w:ascii="Times New Roman" w:hAnsi="Times New Roman"/>
      <w:sz w:val="18"/>
    </w:rPr>
  </w:style>
  <w:style w:type="character" w:customStyle="1" w:styleId="14">
    <w:name w:val="Строгий1"/>
    <w:rsid w:val="005F0A66"/>
    <w:rPr>
      <w:b/>
      <w:bCs/>
    </w:rPr>
  </w:style>
  <w:style w:type="character" w:styleId="af">
    <w:name w:val="Emphasis"/>
    <w:qFormat/>
    <w:rsid w:val="005F0A66"/>
    <w:rPr>
      <w:i/>
      <w:iCs/>
    </w:rPr>
  </w:style>
  <w:style w:type="character" w:customStyle="1" w:styleId="30">
    <w:name w:val="Заголовок 3 Знак"/>
    <w:rsid w:val="005F0A66"/>
    <w:rPr>
      <w:rFonts w:ascii="Cambria" w:eastAsia="font244" w:hAnsi="Cambria" w:cs="font244"/>
      <w:b/>
      <w:bCs/>
      <w:color w:val="4F81BD"/>
      <w:sz w:val="24"/>
      <w:szCs w:val="24"/>
      <w:lang w:eastAsia="ru-RU"/>
    </w:rPr>
  </w:style>
  <w:style w:type="character" w:customStyle="1" w:styleId="ListParagraphChar">
    <w:name w:val="List Paragraph Char"/>
    <w:rsid w:val="005F0A66"/>
    <w:rPr>
      <w:rFonts w:ascii="Times New Roman" w:eastAsia="Calibri" w:hAnsi="Times New Roman" w:cs="Times New Roman"/>
      <w:sz w:val="24"/>
      <w:szCs w:val="24"/>
      <w:lang w:val="en-US"/>
    </w:rPr>
  </w:style>
  <w:style w:type="character" w:customStyle="1" w:styleId="ListLabel1">
    <w:name w:val="ListLabel 1"/>
    <w:rsid w:val="005F0A66"/>
    <w:rPr>
      <w:rFonts w:ascii="Times New Roman" w:hAnsi="Times New Roman" w:cs="Times New Roman"/>
      <w:b/>
      <w:sz w:val="28"/>
    </w:rPr>
  </w:style>
  <w:style w:type="character" w:customStyle="1" w:styleId="ListLabel2">
    <w:name w:val="ListLabel 2"/>
    <w:rsid w:val="005F0A66"/>
    <w:rPr>
      <w:rFonts w:cs="Courier New"/>
    </w:rPr>
  </w:style>
  <w:style w:type="character" w:customStyle="1" w:styleId="ListLabel3">
    <w:name w:val="ListLabel 3"/>
    <w:rsid w:val="005F0A66"/>
    <w:rPr>
      <w:rFonts w:cs="Times New Roman"/>
      <w:b/>
      <w:sz w:val="28"/>
      <w:szCs w:val="28"/>
    </w:rPr>
  </w:style>
  <w:style w:type="character" w:customStyle="1" w:styleId="ListLabel4">
    <w:name w:val="ListLabel 4"/>
    <w:rsid w:val="005F0A66"/>
    <w:rPr>
      <w:rFonts w:cs="Wingdings"/>
    </w:rPr>
  </w:style>
  <w:style w:type="character" w:customStyle="1" w:styleId="ListLabel5">
    <w:name w:val="ListLabel 5"/>
    <w:rsid w:val="005F0A66"/>
    <w:rPr>
      <w:rFonts w:cs="Symbol"/>
    </w:rPr>
  </w:style>
  <w:style w:type="character" w:customStyle="1" w:styleId="ListLabel6">
    <w:name w:val="ListLabel 6"/>
    <w:rsid w:val="005F0A66"/>
    <w:rPr>
      <w:b/>
      <w:sz w:val="32"/>
      <w:szCs w:val="28"/>
    </w:rPr>
  </w:style>
  <w:style w:type="character" w:customStyle="1" w:styleId="ListLabel7">
    <w:name w:val="ListLabel 7"/>
    <w:rsid w:val="005F0A66"/>
    <w:rPr>
      <w:rFonts w:ascii="Times New Roman" w:hAnsi="Times New Roman"/>
      <w:b/>
    </w:rPr>
  </w:style>
  <w:style w:type="character" w:customStyle="1" w:styleId="ListLabel8">
    <w:name w:val="ListLabel 8"/>
    <w:rsid w:val="005F0A66"/>
    <w:rPr>
      <w:b w:val="0"/>
      <w:sz w:val="28"/>
      <w:szCs w:val="28"/>
    </w:rPr>
  </w:style>
  <w:style w:type="character" w:customStyle="1" w:styleId="ListLabel9">
    <w:name w:val="ListLabel 9"/>
    <w:rsid w:val="005F0A66"/>
    <w:rPr>
      <w:b/>
      <w:i w:val="0"/>
      <w:sz w:val="28"/>
    </w:rPr>
  </w:style>
  <w:style w:type="character" w:customStyle="1" w:styleId="ListLabel10">
    <w:name w:val="ListLabel 10"/>
    <w:rsid w:val="005F0A66"/>
    <w:rPr>
      <w:b w:val="0"/>
      <w:sz w:val="28"/>
    </w:rPr>
  </w:style>
  <w:style w:type="character" w:customStyle="1" w:styleId="ListLabel11">
    <w:name w:val="ListLabel 11"/>
    <w:rsid w:val="005F0A66"/>
    <w:rPr>
      <w:b/>
      <w:sz w:val="28"/>
      <w:szCs w:val="28"/>
    </w:rPr>
  </w:style>
  <w:style w:type="character" w:customStyle="1" w:styleId="ListLabel12">
    <w:name w:val="ListLabel 12"/>
    <w:rsid w:val="005F0A66"/>
    <w:rPr>
      <w:rFonts w:cs="Times New Roman"/>
      <w:caps w:val="0"/>
      <w:smallCaps w:val="0"/>
      <w:sz w:val="28"/>
      <w:szCs w:val="28"/>
    </w:rPr>
  </w:style>
  <w:style w:type="character" w:customStyle="1" w:styleId="ListLabel13">
    <w:name w:val="ListLabel 13"/>
    <w:rsid w:val="005F0A66"/>
    <w:rPr>
      <w:sz w:val="24"/>
    </w:rPr>
  </w:style>
  <w:style w:type="character" w:styleId="af0">
    <w:name w:val="footnote reference"/>
    <w:uiPriority w:val="99"/>
    <w:rsid w:val="005F0A66"/>
    <w:rPr>
      <w:vertAlign w:val="superscript"/>
    </w:rPr>
  </w:style>
  <w:style w:type="character" w:styleId="af1">
    <w:name w:val="endnote reference"/>
    <w:rsid w:val="005F0A66"/>
    <w:rPr>
      <w:vertAlign w:val="superscript"/>
    </w:rPr>
  </w:style>
  <w:style w:type="character" w:customStyle="1" w:styleId="af2">
    <w:name w:val="Символы концевой сноски"/>
    <w:rsid w:val="005F0A66"/>
  </w:style>
  <w:style w:type="paragraph" w:customStyle="1" w:styleId="af3">
    <w:name w:val="Заголовок"/>
    <w:basedOn w:val="a"/>
    <w:next w:val="af4"/>
    <w:rsid w:val="005F0A66"/>
    <w:pPr>
      <w:keepNext/>
      <w:spacing w:before="240" w:after="120"/>
    </w:pPr>
    <w:rPr>
      <w:rFonts w:ascii="Liberation Sans" w:eastAsia="Droid Sans Fallback" w:hAnsi="Liberation Sans" w:cs="FreeSans"/>
      <w:sz w:val="28"/>
      <w:szCs w:val="28"/>
    </w:rPr>
  </w:style>
  <w:style w:type="paragraph" w:styleId="af4">
    <w:name w:val="Body Text"/>
    <w:basedOn w:val="a"/>
    <w:rsid w:val="005F0A66"/>
    <w:pPr>
      <w:jc w:val="both"/>
    </w:pPr>
    <w:rPr>
      <w:sz w:val="28"/>
      <w:szCs w:val="20"/>
    </w:rPr>
  </w:style>
  <w:style w:type="paragraph" w:styleId="af5">
    <w:name w:val="List"/>
    <w:basedOn w:val="af4"/>
    <w:rsid w:val="005F0A66"/>
    <w:rPr>
      <w:rFonts w:cs="FreeSans"/>
    </w:rPr>
  </w:style>
  <w:style w:type="paragraph" w:styleId="af6">
    <w:name w:val="caption"/>
    <w:basedOn w:val="a"/>
    <w:qFormat/>
    <w:rsid w:val="005F0A66"/>
    <w:pPr>
      <w:suppressLineNumbers/>
      <w:spacing w:before="120" w:after="120"/>
    </w:pPr>
    <w:rPr>
      <w:rFonts w:cs="FreeSans"/>
      <w:i/>
      <w:iCs/>
    </w:rPr>
  </w:style>
  <w:style w:type="paragraph" w:customStyle="1" w:styleId="15">
    <w:name w:val="Указатель1"/>
    <w:basedOn w:val="a"/>
    <w:rsid w:val="005F0A66"/>
    <w:pPr>
      <w:suppressLineNumbers/>
    </w:pPr>
    <w:rPr>
      <w:rFonts w:cs="FreeSans"/>
    </w:rPr>
  </w:style>
  <w:style w:type="paragraph" w:customStyle="1" w:styleId="af7">
    <w:name w:val="Знак"/>
    <w:basedOn w:val="a"/>
    <w:rsid w:val="005F0A66"/>
    <w:pPr>
      <w:spacing w:after="160" w:line="240" w:lineRule="exact"/>
    </w:pPr>
    <w:rPr>
      <w:rFonts w:ascii="Verdana" w:hAnsi="Verdana"/>
      <w:sz w:val="20"/>
      <w:szCs w:val="20"/>
      <w:lang w:val="en-US" w:eastAsia="en-US"/>
    </w:rPr>
  </w:style>
  <w:style w:type="paragraph" w:styleId="af8">
    <w:name w:val="Subtitle"/>
    <w:basedOn w:val="a"/>
    <w:qFormat/>
    <w:rsid w:val="005F0A66"/>
    <w:pPr>
      <w:spacing w:before="120"/>
      <w:jc w:val="center"/>
    </w:pPr>
    <w:rPr>
      <w:rFonts w:ascii="Arial" w:hAnsi="Arial"/>
      <w:b/>
      <w:bCs/>
      <w:caps/>
      <w:sz w:val="28"/>
    </w:rPr>
  </w:style>
  <w:style w:type="paragraph" w:styleId="af9">
    <w:name w:val="header"/>
    <w:basedOn w:val="a"/>
    <w:rsid w:val="005F0A66"/>
    <w:pPr>
      <w:tabs>
        <w:tab w:val="center" w:pos="4677"/>
        <w:tab w:val="right" w:pos="9355"/>
      </w:tabs>
    </w:pPr>
  </w:style>
  <w:style w:type="paragraph" w:styleId="afa">
    <w:name w:val="footer"/>
    <w:basedOn w:val="a"/>
    <w:rsid w:val="005F0A66"/>
    <w:pPr>
      <w:tabs>
        <w:tab w:val="center" w:pos="4677"/>
        <w:tab w:val="right" w:pos="9355"/>
      </w:tabs>
    </w:pPr>
  </w:style>
  <w:style w:type="paragraph" w:customStyle="1" w:styleId="afb">
    <w:name w:val="Основной"/>
    <w:basedOn w:val="a"/>
    <w:uiPriority w:val="99"/>
    <w:rsid w:val="005F0A66"/>
    <w:pPr>
      <w:spacing w:line="214" w:lineRule="atLeast"/>
      <w:ind w:firstLine="283"/>
      <w:jc w:val="both"/>
      <w:textAlignment w:val="center"/>
    </w:pPr>
    <w:rPr>
      <w:rFonts w:ascii="NewtonCSanPin" w:hAnsi="NewtonCSanPin"/>
      <w:color w:val="000000"/>
      <w:sz w:val="21"/>
      <w:szCs w:val="21"/>
    </w:rPr>
  </w:style>
  <w:style w:type="paragraph" w:customStyle="1" w:styleId="16">
    <w:name w:val="Текст сноски1"/>
    <w:basedOn w:val="a"/>
    <w:rsid w:val="005F0A66"/>
    <w:rPr>
      <w:sz w:val="20"/>
      <w:szCs w:val="20"/>
    </w:rPr>
  </w:style>
  <w:style w:type="paragraph" w:customStyle="1" w:styleId="afc">
    <w:name w:val="Буллит"/>
    <w:basedOn w:val="afb"/>
    <w:uiPriority w:val="99"/>
    <w:rsid w:val="005F0A66"/>
    <w:pPr>
      <w:ind w:firstLine="244"/>
    </w:pPr>
  </w:style>
  <w:style w:type="paragraph" w:customStyle="1" w:styleId="afd">
    <w:name w:val="А ОСН ТЕКСТ"/>
    <w:basedOn w:val="a"/>
    <w:rsid w:val="005F0A66"/>
    <w:pPr>
      <w:spacing w:line="360" w:lineRule="auto"/>
      <w:ind w:firstLine="454"/>
      <w:jc w:val="both"/>
    </w:pPr>
    <w:rPr>
      <w:rFonts w:eastAsia="Arial Unicode MS"/>
      <w:caps/>
      <w:color w:val="000000"/>
      <w:sz w:val="28"/>
      <w:szCs w:val="28"/>
    </w:rPr>
  </w:style>
  <w:style w:type="paragraph" w:customStyle="1" w:styleId="14TexstOSNOVA1012">
    <w:name w:val="14TexstOSNOVA_10/12"/>
    <w:basedOn w:val="a"/>
    <w:uiPriority w:val="99"/>
    <w:rsid w:val="005F0A66"/>
    <w:pPr>
      <w:spacing w:line="240" w:lineRule="atLeast"/>
      <w:ind w:firstLine="340"/>
      <w:jc w:val="both"/>
      <w:textAlignment w:val="center"/>
    </w:pPr>
    <w:rPr>
      <w:rFonts w:ascii="PragmaticaC" w:hAnsi="PragmaticaC" w:cs="PragmaticaC"/>
      <w:color w:val="000000"/>
      <w:sz w:val="20"/>
      <w:szCs w:val="20"/>
    </w:rPr>
  </w:style>
  <w:style w:type="paragraph" w:customStyle="1" w:styleId="Default">
    <w:name w:val="Default"/>
    <w:rsid w:val="005F0A66"/>
    <w:pPr>
      <w:suppressAutoHyphens/>
    </w:pPr>
    <w:rPr>
      <w:color w:val="000000"/>
      <w:kern w:val="1"/>
      <w:sz w:val="24"/>
      <w:szCs w:val="24"/>
    </w:rPr>
  </w:style>
  <w:style w:type="paragraph" w:customStyle="1" w:styleId="ConsPlusNormal">
    <w:name w:val="ConsPlusNormal"/>
    <w:uiPriority w:val="99"/>
    <w:rsid w:val="005F0A66"/>
    <w:pPr>
      <w:widowControl w:val="0"/>
      <w:suppressAutoHyphens/>
      <w:ind w:firstLine="720"/>
    </w:pPr>
    <w:rPr>
      <w:rFonts w:ascii="Arial" w:hAnsi="Arial" w:cs="Arial"/>
      <w:kern w:val="1"/>
    </w:rPr>
  </w:style>
  <w:style w:type="paragraph" w:customStyle="1" w:styleId="Standard">
    <w:name w:val="Standard"/>
    <w:rsid w:val="005F0A66"/>
    <w:pPr>
      <w:widowControl w:val="0"/>
      <w:suppressAutoHyphens/>
      <w:textAlignment w:val="baseline"/>
    </w:pPr>
    <w:rPr>
      <w:rFonts w:eastAsia="Arial Unicode MS" w:cs="Tahoma"/>
      <w:kern w:val="1"/>
      <w:sz w:val="24"/>
      <w:szCs w:val="24"/>
    </w:rPr>
  </w:style>
  <w:style w:type="paragraph" w:customStyle="1" w:styleId="17">
    <w:name w:val="Абзац списка1"/>
    <w:basedOn w:val="a"/>
    <w:uiPriority w:val="99"/>
    <w:rsid w:val="005F0A66"/>
    <w:pPr>
      <w:ind w:left="720" w:firstLine="709"/>
      <w:jc w:val="both"/>
    </w:pPr>
    <w:rPr>
      <w:rFonts w:eastAsia="Calibri"/>
      <w:lang w:val="en-US" w:eastAsia="en-US"/>
    </w:rPr>
  </w:style>
  <w:style w:type="paragraph" w:customStyle="1" w:styleId="18">
    <w:name w:val="Обычный (веб)1"/>
    <w:basedOn w:val="a"/>
    <w:rsid w:val="005F0A66"/>
    <w:pPr>
      <w:spacing w:before="200" w:after="200"/>
      <w:ind w:left="200" w:right="200" w:firstLine="320"/>
      <w:jc w:val="both"/>
    </w:pPr>
    <w:rPr>
      <w:rFonts w:ascii="Verdana" w:hAnsi="Verdana"/>
    </w:rPr>
  </w:style>
  <w:style w:type="paragraph" w:customStyle="1" w:styleId="210">
    <w:name w:val="Основной текст с отступом 21"/>
    <w:basedOn w:val="a"/>
    <w:rsid w:val="005F0A66"/>
    <w:pPr>
      <w:spacing w:after="120" w:line="480" w:lineRule="auto"/>
      <w:ind w:left="283"/>
    </w:pPr>
  </w:style>
  <w:style w:type="paragraph" w:customStyle="1" w:styleId="Style9">
    <w:name w:val="Style9"/>
    <w:basedOn w:val="a"/>
    <w:rsid w:val="005F0A66"/>
    <w:pPr>
      <w:widowControl w:val="0"/>
      <w:jc w:val="both"/>
    </w:pPr>
  </w:style>
  <w:style w:type="paragraph" w:styleId="afe">
    <w:name w:val="Title"/>
    <w:basedOn w:val="a"/>
    <w:qFormat/>
    <w:rsid w:val="005F0A66"/>
    <w:pPr>
      <w:jc w:val="center"/>
    </w:pPr>
    <w:rPr>
      <w:b/>
      <w:sz w:val="42"/>
      <w:szCs w:val="20"/>
    </w:rPr>
  </w:style>
  <w:style w:type="paragraph" w:customStyle="1" w:styleId="31">
    <w:name w:val="Заг 3"/>
    <w:basedOn w:val="a"/>
    <w:uiPriority w:val="99"/>
    <w:rsid w:val="005F0A66"/>
    <w:pPr>
      <w:keepNext/>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19">
    <w:name w:val="Без интервала1"/>
    <w:rsid w:val="005F0A66"/>
    <w:pPr>
      <w:suppressAutoHyphens/>
    </w:pPr>
    <w:rPr>
      <w:rFonts w:ascii="Calibri" w:eastAsia="Calibri" w:hAnsi="Calibri"/>
      <w:kern w:val="1"/>
      <w:sz w:val="24"/>
      <w:szCs w:val="22"/>
      <w:lang w:eastAsia="en-US"/>
    </w:rPr>
  </w:style>
  <w:style w:type="paragraph" w:customStyle="1" w:styleId="aff">
    <w:name w:val="Знак"/>
    <w:basedOn w:val="a"/>
    <w:rsid w:val="005F0A66"/>
    <w:pPr>
      <w:spacing w:after="160" w:line="240" w:lineRule="exact"/>
    </w:pPr>
    <w:rPr>
      <w:rFonts w:ascii="Verdana" w:hAnsi="Verdana"/>
      <w:sz w:val="20"/>
      <w:szCs w:val="20"/>
      <w:lang w:val="en-US" w:eastAsia="en-US"/>
    </w:rPr>
  </w:style>
  <w:style w:type="paragraph" w:customStyle="1" w:styleId="1a">
    <w:name w:val="Название1"/>
    <w:basedOn w:val="a"/>
    <w:rsid w:val="005F0A66"/>
    <w:pPr>
      <w:spacing w:before="280" w:after="280"/>
    </w:pPr>
    <w:rPr>
      <w:rFonts w:ascii="Arial" w:hAnsi="Arial" w:cs="Arial"/>
      <w:b/>
      <w:bCs/>
      <w:color w:val="666699"/>
      <w:sz w:val="20"/>
      <w:szCs w:val="20"/>
    </w:rPr>
  </w:style>
  <w:style w:type="paragraph" w:customStyle="1" w:styleId="Textbody">
    <w:name w:val="Text body"/>
    <w:basedOn w:val="Standard"/>
    <w:rsid w:val="005F0A66"/>
    <w:pPr>
      <w:spacing w:after="120"/>
    </w:pPr>
    <w:rPr>
      <w:rFonts w:ascii="Arial" w:eastAsia="SimSun" w:hAnsi="Arial" w:cs="Mangal"/>
      <w:lang w:eastAsia="hi-IN" w:bidi="hi-IN"/>
    </w:rPr>
  </w:style>
  <w:style w:type="paragraph" w:customStyle="1" w:styleId="18TexstSPISOK1">
    <w:name w:val="18TexstSPISOK_1"/>
    <w:basedOn w:val="a"/>
    <w:rsid w:val="005F0A66"/>
    <w:pPr>
      <w:tabs>
        <w:tab w:val="left" w:pos="360"/>
        <w:tab w:val="left" w:pos="640"/>
      </w:tabs>
      <w:spacing w:line="240" w:lineRule="atLeast"/>
      <w:ind w:left="640" w:hanging="300"/>
      <w:jc w:val="both"/>
      <w:textAlignment w:val="center"/>
    </w:pPr>
    <w:rPr>
      <w:rFonts w:ascii="PragmaticaC" w:hAnsi="PragmaticaC" w:cs="PragmaticaC"/>
      <w:color w:val="000000"/>
      <w:sz w:val="20"/>
      <w:szCs w:val="20"/>
    </w:rPr>
  </w:style>
  <w:style w:type="paragraph" w:styleId="aff0">
    <w:name w:val="footnote text"/>
    <w:aliases w:val="Основной текст с отступом1,Основной текст с отступом11,Основной текст с отступом2,Знак1,Body Text Indent1"/>
    <w:basedOn w:val="a"/>
    <w:uiPriority w:val="99"/>
    <w:rsid w:val="005F0A66"/>
  </w:style>
  <w:style w:type="paragraph" w:styleId="aff1">
    <w:name w:val="List Paragraph"/>
    <w:basedOn w:val="a"/>
    <w:link w:val="aff2"/>
    <w:uiPriority w:val="34"/>
    <w:qFormat/>
    <w:rsid w:val="00A44864"/>
    <w:pPr>
      <w:suppressAutoHyphens w:val="0"/>
      <w:spacing w:after="200" w:line="276" w:lineRule="auto"/>
      <w:ind w:left="720"/>
    </w:pPr>
    <w:rPr>
      <w:rFonts w:ascii="Calibri" w:hAnsi="Calibri"/>
      <w:sz w:val="22"/>
      <w:szCs w:val="22"/>
      <w:lang w:eastAsia="ar-SA"/>
    </w:rPr>
  </w:style>
  <w:style w:type="character" w:customStyle="1" w:styleId="s2">
    <w:name w:val="s2"/>
    <w:rsid w:val="0001039F"/>
  </w:style>
  <w:style w:type="character" w:customStyle="1" w:styleId="s5">
    <w:name w:val="s5"/>
    <w:rsid w:val="0001039F"/>
  </w:style>
  <w:style w:type="paragraph" w:customStyle="1" w:styleId="p6">
    <w:name w:val="p6"/>
    <w:basedOn w:val="a"/>
    <w:rsid w:val="0001039F"/>
    <w:pPr>
      <w:suppressAutoHyphens w:val="0"/>
      <w:spacing w:before="280" w:after="280"/>
    </w:pPr>
    <w:rPr>
      <w:lang w:eastAsia="ar-SA"/>
    </w:rPr>
  </w:style>
  <w:style w:type="table" w:styleId="aff3">
    <w:name w:val="Table Grid"/>
    <w:basedOn w:val="a1"/>
    <w:rsid w:val="00E7341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qFormat/>
    <w:rsid w:val="00E73411"/>
    <w:pPr>
      <w:ind w:firstLine="709"/>
    </w:pPr>
    <w:rPr>
      <w:rFonts w:asciiTheme="minorHAnsi" w:eastAsiaTheme="minorHAnsi" w:hAnsiTheme="minorHAnsi" w:cstheme="minorBidi"/>
      <w:sz w:val="22"/>
      <w:szCs w:val="22"/>
      <w:lang w:eastAsia="en-US"/>
    </w:rPr>
  </w:style>
  <w:style w:type="paragraph" w:styleId="aff5">
    <w:name w:val="Balloon Text"/>
    <w:basedOn w:val="a"/>
    <w:link w:val="aff6"/>
    <w:uiPriority w:val="99"/>
    <w:semiHidden/>
    <w:unhideWhenUsed/>
    <w:rsid w:val="00BC5CFD"/>
    <w:rPr>
      <w:rFonts w:ascii="Tahoma" w:hAnsi="Tahoma" w:cs="Tahoma"/>
      <w:sz w:val="16"/>
      <w:szCs w:val="16"/>
    </w:rPr>
  </w:style>
  <w:style w:type="character" w:customStyle="1" w:styleId="aff6">
    <w:name w:val="Текст выноски Знак"/>
    <w:basedOn w:val="a0"/>
    <w:link w:val="aff5"/>
    <w:uiPriority w:val="99"/>
    <w:semiHidden/>
    <w:rsid w:val="00BC5CFD"/>
    <w:rPr>
      <w:rFonts w:ascii="Tahoma" w:hAnsi="Tahoma" w:cs="Tahoma"/>
      <w:kern w:val="1"/>
      <w:sz w:val="16"/>
      <w:szCs w:val="16"/>
    </w:rPr>
  </w:style>
  <w:style w:type="paragraph" w:customStyle="1" w:styleId="western">
    <w:name w:val="western"/>
    <w:basedOn w:val="a"/>
    <w:uiPriority w:val="99"/>
    <w:rsid w:val="00D17F27"/>
    <w:pPr>
      <w:suppressAutoHyphens w:val="0"/>
      <w:spacing w:before="100" w:beforeAutospacing="1" w:after="100" w:afterAutospacing="1"/>
    </w:pPr>
    <w:rPr>
      <w:kern w:val="0"/>
    </w:rPr>
  </w:style>
  <w:style w:type="paragraph" w:styleId="aff7">
    <w:name w:val="Normal (Web)"/>
    <w:basedOn w:val="a"/>
    <w:uiPriority w:val="99"/>
    <w:unhideWhenUsed/>
    <w:rsid w:val="00D17F27"/>
    <w:pPr>
      <w:suppressAutoHyphens w:val="0"/>
      <w:spacing w:before="100" w:beforeAutospacing="1" w:after="100" w:afterAutospacing="1"/>
    </w:pPr>
    <w:rPr>
      <w:kern w:val="0"/>
    </w:rPr>
  </w:style>
  <w:style w:type="character" w:styleId="aff8">
    <w:name w:val="Strong"/>
    <w:basedOn w:val="a0"/>
    <w:qFormat/>
    <w:rsid w:val="00D17F27"/>
    <w:rPr>
      <w:b/>
      <w:bCs/>
    </w:rPr>
  </w:style>
  <w:style w:type="character" w:customStyle="1" w:styleId="eip-viewblock">
    <w:name w:val="eip-view_block"/>
    <w:basedOn w:val="a0"/>
    <w:rsid w:val="00D17F27"/>
  </w:style>
  <w:style w:type="paragraph" w:customStyle="1" w:styleId="p4">
    <w:name w:val="p4"/>
    <w:basedOn w:val="a"/>
    <w:uiPriority w:val="99"/>
    <w:rsid w:val="009610F0"/>
    <w:pPr>
      <w:suppressAutoHyphens w:val="0"/>
      <w:spacing w:before="100" w:beforeAutospacing="1" w:after="100" w:afterAutospacing="1"/>
    </w:pPr>
    <w:rPr>
      <w:kern w:val="0"/>
    </w:rPr>
  </w:style>
  <w:style w:type="paragraph" w:customStyle="1" w:styleId="09PodZAG">
    <w:name w:val="09PodZAG_п/ж"/>
    <w:basedOn w:val="a"/>
    <w:uiPriority w:val="99"/>
    <w:rsid w:val="009610F0"/>
    <w:pPr>
      <w:suppressAutoHyphens w:val="0"/>
      <w:autoSpaceDE w:val="0"/>
      <w:autoSpaceDN w:val="0"/>
      <w:adjustRightInd w:val="0"/>
      <w:spacing w:after="113" w:line="240" w:lineRule="atLeast"/>
      <w:jc w:val="center"/>
      <w:textAlignment w:val="center"/>
    </w:pPr>
    <w:rPr>
      <w:rFonts w:ascii="FuturisC" w:hAnsi="FuturisC" w:cs="FuturisC"/>
      <w:b/>
      <w:bCs/>
      <w:caps/>
      <w:color w:val="000000"/>
      <w:kern w:val="0"/>
      <w:sz w:val="22"/>
      <w:szCs w:val="22"/>
    </w:rPr>
  </w:style>
  <w:style w:type="paragraph" w:customStyle="1" w:styleId="4">
    <w:name w:val="Заг 4"/>
    <w:basedOn w:val="31"/>
    <w:uiPriority w:val="99"/>
    <w:rsid w:val="001E19FE"/>
    <w:pPr>
      <w:autoSpaceDE w:val="0"/>
    </w:pPr>
    <w:rPr>
      <w:b w:val="0"/>
      <w:bCs w:val="0"/>
      <w:kern w:val="0"/>
      <w:lang w:eastAsia="ar-SA"/>
    </w:rPr>
  </w:style>
  <w:style w:type="paragraph" w:customStyle="1" w:styleId="aff9">
    <w:name w:val="Буллит Курсив"/>
    <w:basedOn w:val="afc"/>
    <w:uiPriority w:val="99"/>
    <w:rsid w:val="001E19FE"/>
    <w:pPr>
      <w:autoSpaceDE w:val="0"/>
    </w:pPr>
    <w:rPr>
      <w:rFonts w:cs="NewtonCSanPin"/>
      <w:i/>
      <w:iCs/>
      <w:kern w:val="0"/>
      <w:lang w:eastAsia="ar-SA"/>
    </w:rPr>
  </w:style>
  <w:style w:type="paragraph" w:customStyle="1" w:styleId="affa">
    <w:name w:val="??????? (???)"/>
    <w:basedOn w:val="a"/>
    <w:uiPriority w:val="99"/>
    <w:rsid w:val="001E19FE"/>
    <w:pPr>
      <w:suppressAutoHyphens w:val="0"/>
      <w:overflowPunct w:val="0"/>
      <w:autoSpaceDE w:val="0"/>
      <w:autoSpaceDN w:val="0"/>
      <w:adjustRightInd w:val="0"/>
      <w:spacing w:before="100" w:after="119"/>
      <w:textAlignment w:val="baseline"/>
    </w:pPr>
    <w:rPr>
      <w:szCs w:val="20"/>
    </w:rPr>
  </w:style>
  <w:style w:type="character" w:customStyle="1" w:styleId="aff2">
    <w:name w:val="Абзац списка Знак"/>
    <w:link w:val="aff1"/>
    <w:uiPriority w:val="99"/>
    <w:locked/>
    <w:rsid w:val="00495ADB"/>
    <w:rPr>
      <w:rFonts w:ascii="Calibri" w:hAnsi="Calibri"/>
      <w:kern w:val="1"/>
      <w:sz w:val="22"/>
      <w:szCs w:val="22"/>
      <w:lang w:eastAsia="ar-SA"/>
    </w:rPr>
  </w:style>
  <w:style w:type="paragraph" w:customStyle="1" w:styleId="affb">
    <w:name w:val="Сноска"/>
    <w:basedOn w:val="afb"/>
    <w:uiPriority w:val="99"/>
    <w:rsid w:val="00293A42"/>
    <w:pPr>
      <w:suppressAutoHyphens w:val="0"/>
      <w:autoSpaceDE w:val="0"/>
      <w:autoSpaceDN w:val="0"/>
      <w:adjustRightInd w:val="0"/>
      <w:spacing w:line="174" w:lineRule="atLeast"/>
    </w:pPr>
    <w:rPr>
      <w:rFonts w:eastAsia="Calibri" w:cs="NewtonCSanPin"/>
      <w:kern w:val="0"/>
      <w:sz w:val="17"/>
      <w:szCs w:val="17"/>
    </w:rPr>
  </w:style>
  <w:style w:type="paragraph" w:styleId="22">
    <w:name w:val="Body Text 2"/>
    <w:basedOn w:val="a"/>
    <w:link w:val="23"/>
    <w:uiPriority w:val="99"/>
    <w:semiHidden/>
    <w:unhideWhenUsed/>
    <w:rsid w:val="00293A42"/>
    <w:pPr>
      <w:spacing w:after="120" w:line="480" w:lineRule="auto"/>
    </w:pPr>
  </w:style>
  <w:style w:type="character" w:customStyle="1" w:styleId="23">
    <w:name w:val="Основной текст 2 Знак"/>
    <w:basedOn w:val="a0"/>
    <w:link w:val="22"/>
    <w:uiPriority w:val="99"/>
    <w:semiHidden/>
    <w:rsid w:val="00293A42"/>
    <w:rPr>
      <w:kern w:val="1"/>
      <w:sz w:val="24"/>
      <w:szCs w:val="24"/>
    </w:rPr>
  </w:style>
  <w:style w:type="paragraph" w:customStyle="1" w:styleId="24">
    <w:name w:val="Абзац списка2"/>
    <w:basedOn w:val="a"/>
    <w:rsid w:val="00293A42"/>
    <w:pPr>
      <w:suppressAutoHyphens w:val="0"/>
      <w:ind w:left="720"/>
    </w:pPr>
    <w:rPr>
      <w:kern w:val="0"/>
    </w:rPr>
  </w:style>
  <w:style w:type="table" w:customStyle="1" w:styleId="1b">
    <w:name w:val="Сетка таблицы1"/>
    <w:basedOn w:val="a1"/>
    <w:next w:val="aff3"/>
    <w:uiPriority w:val="59"/>
    <w:rsid w:val="00236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тиль14"/>
    <w:basedOn w:val="a1"/>
    <w:uiPriority w:val="99"/>
    <w:rsid w:val="00C20F11"/>
    <w:rPr>
      <w:rFonts w:eastAsiaTheme="minorHAnsi"/>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тиль13"/>
    <w:basedOn w:val="a1"/>
    <w:uiPriority w:val="99"/>
    <w:rsid w:val="00FF7093"/>
    <w:rPr>
      <w:rFonts w:eastAsiaTheme="minorHAnsi"/>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98141">
      <w:bodyDiv w:val="1"/>
      <w:marLeft w:val="0"/>
      <w:marRight w:val="0"/>
      <w:marTop w:val="0"/>
      <w:marBottom w:val="0"/>
      <w:divBdr>
        <w:top w:val="none" w:sz="0" w:space="0" w:color="auto"/>
        <w:left w:val="none" w:sz="0" w:space="0" w:color="auto"/>
        <w:bottom w:val="none" w:sz="0" w:space="0" w:color="auto"/>
        <w:right w:val="none" w:sz="0" w:space="0" w:color="auto"/>
      </w:divBdr>
      <w:divsChild>
        <w:div w:id="2095397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C8B62-46E2-4F00-96AD-F58AF194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37882</Words>
  <Characters>215930</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Бабенко</dc:creator>
  <cp:lastModifiedBy>Секретарь</cp:lastModifiedBy>
  <cp:revision>2</cp:revision>
  <cp:lastPrinted>2017-12-13T12:34:00Z</cp:lastPrinted>
  <dcterms:created xsi:type="dcterms:W3CDTF">2020-03-13T13:52:00Z</dcterms:created>
  <dcterms:modified xsi:type="dcterms:W3CDTF">2020-03-13T13:52:00Z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