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2D" w:rsidRPr="00E630C4" w:rsidRDefault="007F202D" w:rsidP="003E3FFC">
      <w:pPr>
        <w:pStyle w:val="aff8"/>
        <w:jc w:val="both"/>
        <w:rPr>
          <w:rFonts w:ascii="Arial" w:hAnsi="Arial"/>
          <w:b/>
          <w:bCs/>
          <w:i w:val="0"/>
          <w:caps/>
          <w:sz w:val="28"/>
        </w:rPr>
      </w:pPr>
      <w:r w:rsidRPr="00E630C4">
        <w:rPr>
          <w:rFonts w:ascii="Arial" w:hAnsi="Arial"/>
          <w:b/>
          <w:bCs/>
          <w:i w:val="0"/>
          <w:caps/>
          <w:sz w:val="28"/>
        </w:rPr>
        <w:t>«Согласовано»</w:t>
      </w:r>
      <w:r w:rsidR="003E3FFC">
        <w:rPr>
          <w:rFonts w:ascii="Arial" w:hAnsi="Arial"/>
          <w:b/>
          <w:bCs/>
          <w:i w:val="0"/>
          <w:caps/>
          <w:sz w:val="28"/>
        </w:rPr>
        <w:t xml:space="preserve">                                      </w:t>
      </w:r>
      <w:r w:rsidRPr="00E630C4">
        <w:rPr>
          <w:rFonts w:ascii="Arial" w:hAnsi="Arial"/>
          <w:b/>
          <w:bCs/>
          <w:i w:val="0"/>
          <w:caps/>
          <w:sz w:val="28"/>
        </w:rPr>
        <w:t xml:space="preserve">«Принято»           </w:t>
      </w:r>
      <w:r w:rsidR="003E3FFC">
        <w:rPr>
          <w:rFonts w:ascii="Arial" w:hAnsi="Arial"/>
          <w:b/>
          <w:bCs/>
          <w:i w:val="0"/>
          <w:caps/>
          <w:sz w:val="28"/>
        </w:rPr>
        <w:t xml:space="preserve">                                </w:t>
      </w:r>
      <w:r w:rsidR="00344EFF" w:rsidRPr="00E630C4">
        <w:rPr>
          <w:rFonts w:ascii="Arial" w:hAnsi="Arial"/>
          <w:b/>
          <w:bCs/>
          <w:i w:val="0"/>
          <w:caps/>
          <w:sz w:val="28"/>
        </w:rPr>
        <w:t>«</w:t>
      </w:r>
      <w:r w:rsidRPr="00E630C4">
        <w:rPr>
          <w:rFonts w:ascii="Arial" w:hAnsi="Arial"/>
          <w:b/>
          <w:bCs/>
          <w:i w:val="0"/>
          <w:caps/>
          <w:sz w:val="28"/>
        </w:rPr>
        <w:t>Утверждено</w:t>
      </w:r>
      <w:r w:rsidR="00344EFF" w:rsidRPr="00E630C4">
        <w:rPr>
          <w:rFonts w:ascii="Arial" w:hAnsi="Arial"/>
          <w:b/>
          <w:bCs/>
          <w:i w:val="0"/>
          <w:caps/>
          <w:sz w:val="28"/>
        </w:rPr>
        <w:t>»</w:t>
      </w:r>
    </w:p>
    <w:p w:rsidR="007F202D" w:rsidRPr="00E630C4" w:rsidRDefault="007F202D" w:rsidP="003E3FFC">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Управляющий Совет  </w:t>
      </w:r>
      <w:r w:rsidRPr="00E630C4">
        <w:rPr>
          <w:rFonts w:ascii="Times New Roman" w:eastAsia="Times New Roman" w:hAnsi="Times New Roman" w:cs="Times New Roman"/>
          <w:sz w:val="24"/>
          <w:szCs w:val="24"/>
        </w:rPr>
        <w:tab/>
      </w:r>
      <w:r w:rsidR="003E3FFC">
        <w:rPr>
          <w:rFonts w:ascii="Times New Roman" w:eastAsia="Times New Roman" w:hAnsi="Times New Roman" w:cs="Times New Roman"/>
          <w:sz w:val="24"/>
          <w:szCs w:val="24"/>
        </w:rPr>
        <w:t xml:space="preserve">                                                   </w:t>
      </w:r>
      <w:r w:rsidRPr="00E630C4">
        <w:rPr>
          <w:rFonts w:ascii="Times New Roman" w:eastAsia="Times New Roman" w:hAnsi="Times New Roman" w:cs="Times New Roman"/>
          <w:sz w:val="24"/>
          <w:szCs w:val="24"/>
        </w:rPr>
        <w:t xml:space="preserve">Педагогический совет       </w:t>
      </w:r>
      <w:r w:rsidR="003E3FFC">
        <w:rPr>
          <w:rFonts w:ascii="Times New Roman" w:eastAsia="Times New Roman" w:hAnsi="Times New Roman" w:cs="Times New Roman"/>
          <w:sz w:val="24"/>
          <w:szCs w:val="24"/>
        </w:rPr>
        <w:t xml:space="preserve">                                    </w:t>
      </w:r>
      <w:r w:rsidRPr="00E630C4">
        <w:rPr>
          <w:rFonts w:ascii="Times New Roman" w:eastAsia="Times New Roman" w:hAnsi="Times New Roman" w:cs="Times New Roman"/>
          <w:sz w:val="24"/>
          <w:szCs w:val="24"/>
        </w:rPr>
        <w:t>п</w:t>
      </w:r>
      <w:r w:rsidR="0061668C">
        <w:rPr>
          <w:rFonts w:ascii="Times New Roman" w:eastAsia="Times New Roman" w:hAnsi="Times New Roman" w:cs="Times New Roman"/>
          <w:sz w:val="24"/>
          <w:szCs w:val="24"/>
        </w:rPr>
        <w:t>риказ № 238 от «3» сентября 2019</w:t>
      </w:r>
      <w:r w:rsidRPr="00E630C4">
        <w:rPr>
          <w:rFonts w:ascii="Times New Roman" w:eastAsia="Times New Roman" w:hAnsi="Times New Roman" w:cs="Times New Roman"/>
          <w:sz w:val="24"/>
          <w:szCs w:val="24"/>
        </w:rPr>
        <w:t>г.</w:t>
      </w:r>
    </w:p>
    <w:p w:rsidR="00344EFF" w:rsidRPr="00E630C4" w:rsidRDefault="00E02548" w:rsidP="003E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w:t>
      </w:r>
      <w:r w:rsidR="007F202D" w:rsidRPr="00E630C4">
        <w:rPr>
          <w:rFonts w:ascii="Times New Roman" w:eastAsia="Times New Roman" w:hAnsi="Times New Roman" w:cs="Times New Roman"/>
          <w:sz w:val="24"/>
          <w:szCs w:val="24"/>
        </w:rPr>
        <w:t xml:space="preserve"> </w:t>
      </w:r>
      <w:proofErr w:type="gramStart"/>
      <w:r w:rsidR="007F202D" w:rsidRPr="00E630C4">
        <w:rPr>
          <w:rFonts w:ascii="Times New Roman" w:eastAsia="Times New Roman" w:hAnsi="Times New Roman" w:cs="Times New Roman"/>
          <w:sz w:val="24"/>
          <w:szCs w:val="24"/>
        </w:rPr>
        <w:t>от</w:t>
      </w:r>
      <w:proofErr w:type="gramEnd"/>
      <w:r w:rsidR="003E3FFC">
        <w:rPr>
          <w:rFonts w:ascii="Times New Roman" w:eastAsia="Times New Roman" w:hAnsi="Times New Roman" w:cs="Times New Roman"/>
          <w:sz w:val="24"/>
          <w:szCs w:val="24"/>
        </w:rPr>
        <w:t xml:space="preserve">                                                                         </w:t>
      </w:r>
      <w:r w:rsidR="007F202D" w:rsidRPr="00E630C4">
        <w:rPr>
          <w:rFonts w:ascii="Times New Roman" w:eastAsia="Times New Roman" w:hAnsi="Times New Roman" w:cs="Times New Roman"/>
          <w:sz w:val="24"/>
          <w:szCs w:val="24"/>
        </w:rPr>
        <w:t xml:space="preserve">Протокол № 1                     </w:t>
      </w:r>
      <w:r w:rsidR="003E3FFC">
        <w:rPr>
          <w:rFonts w:ascii="Times New Roman" w:eastAsia="Times New Roman" w:hAnsi="Times New Roman" w:cs="Times New Roman"/>
          <w:sz w:val="24"/>
          <w:szCs w:val="24"/>
        </w:rPr>
        <w:t xml:space="preserve">          </w:t>
      </w:r>
      <w:r w:rsidR="0061668C">
        <w:rPr>
          <w:rFonts w:ascii="Times New Roman" w:eastAsia="Times New Roman" w:hAnsi="Times New Roman" w:cs="Times New Roman"/>
          <w:sz w:val="24"/>
          <w:szCs w:val="24"/>
        </w:rPr>
        <w:t xml:space="preserve">                                </w:t>
      </w:r>
      <w:r w:rsidR="003E3FFC">
        <w:rPr>
          <w:rFonts w:ascii="Times New Roman" w:eastAsia="Times New Roman" w:hAnsi="Times New Roman" w:cs="Times New Roman"/>
          <w:sz w:val="24"/>
          <w:szCs w:val="24"/>
        </w:rPr>
        <w:t xml:space="preserve"> </w:t>
      </w:r>
      <w:r w:rsidR="007F202D" w:rsidRPr="00E630C4">
        <w:rPr>
          <w:rFonts w:ascii="Times New Roman" w:eastAsia="Times New Roman" w:hAnsi="Times New Roman" w:cs="Times New Roman"/>
          <w:sz w:val="24"/>
          <w:szCs w:val="24"/>
        </w:rPr>
        <w:t xml:space="preserve"> Директор МБОУ СОШ № 14</w:t>
      </w:r>
    </w:p>
    <w:p w:rsidR="007F202D" w:rsidRPr="00E630C4" w:rsidRDefault="0061668C" w:rsidP="003E3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августа 2019</w:t>
      </w:r>
      <w:r w:rsidR="003E3FFC">
        <w:rPr>
          <w:rFonts w:ascii="Times New Roman" w:eastAsia="Times New Roman" w:hAnsi="Times New Roman" w:cs="Times New Roman"/>
          <w:sz w:val="24"/>
          <w:szCs w:val="24"/>
        </w:rPr>
        <w:t xml:space="preserve"> г.  </w:t>
      </w:r>
      <w:r w:rsidR="003E3FF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«29» августа 2019</w:t>
      </w:r>
      <w:r w:rsidR="007F202D" w:rsidRPr="00E630C4">
        <w:rPr>
          <w:rFonts w:ascii="Times New Roman" w:eastAsia="Times New Roman" w:hAnsi="Times New Roman" w:cs="Times New Roman"/>
          <w:sz w:val="24"/>
          <w:szCs w:val="24"/>
        </w:rPr>
        <w:t xml:space="preserve"> г.                          </w:t>
      </w:r>
      <w:r w:rsidR="003E3FFC">
        <w:rPr>
          <w:rFonts w:ascii="Times New Roman" w:eastAsia="Times New Roman" w:hAnsi="Times New Roman" w:cs="Times New Roman"/>
          <w:sz w:val="24"/>
          <w:szCs w:val="24"/>
        </w:rPr>
        <w:t xml:space="preserve">                                                          </w:t>
      </w:r>
      <w:r w:rsidR="007F202D" w:rsidRPr="00E630C4">
        <w:rPr>
          <w:rFonts w:ascii="Times New Roman" w:eastAsia="Times New Roman" w:hAnsi="Times New Roman" w:cs="Times New Roman"/>
          <w:sz w:val="24"/>
          <w:szCs w:val="24"/>
        </w:rPr>
        <w:t xml:space="preserve"> </w:t>
      </w:r>
      <w:proofErr w:type="spellStart"/>
      <w:r w:rsidR="007F202D" w:rsidRPr="00E630C4">
        <w:rPr>
          <w:rFonts w:ascii="Times New Roman" w:eastAsia="Times New Roman" w:hAnsi="Times New Roman" w:cs="Times New Roman"/>
          <w:sz w:val="24"/>
          <w:szCs w:val="24"/>
        </w:rPr>
        <w:t>Г.И.Фоменко</w:t>
      </w:r>
      <w:proofErr w:type="spellEnd"/>
    </w:p>
    <w:p w:rsidR="007F202D" w:rsidRPr="00E630C4" w:rsidRDefault="007F202D" w:rsidP="00C2038E">
      <w:pPr>
        <w:suppressAutoHyphens/>
        <w:spacing w:after="0" w:line="360" w:lineRule="auto"/>
        <w:jc w:val="center"/>
        <w:outlineLvl w:val="0"/>
        <w:rPr>
          <w:rFonts w:ascii="Times New Roman" w:eastAsia="Times New Roman" w:hAnsi="Times New Roman" w:cs="Times New Roman"/>
          <w:color w:val="333333"/>
          <w:kern w:val="2"/>
          <w:sz w:val="52"/>
          <w:szCs w:val="52"/>
          <w:lang w:eastAsia="ar-SA"/>
        </w:rPr>
      </w:pPr>
    </w:p>
    <w:p w:rsidR="007F202D" w:rsidRPr="00E630C4" w:rsidRDefault="007F202D" w:rsidP="000144CB">
      <w:pPr>
        <w:shd w:val="clear" w:color="auto" w:fill="FFFFFF"/>
        <w:spacing w:after="0" w:line="240" w:lineRule="auto"/>
        <w:jc w:val="center"/>
        <w:rPr>
          <w:rFonts w:ascii="Arial" w:eastAsia="Times New Roman" w:hAnsi="Arial" w:cs="Arial"/>
          <w:color w:val="000000"/>
          <w:sz w:val="18"/>
          <w:szCs w:val="18"/>
        </w:rPr>
      </w:pPr>
      <w:r w:rsidRPr="00E630C4">
        <w:rPr>
          <w:rFonts w:ascii="Times New Roman" w:eastAsia="Times New Roman" w:hAnsi="Times New Roman" w:cs="Times New Roman"/>
          <w:color w:val="FF0000"/>
          <w:sz w:val="52"/>
          <w:szCs w:val="52"/>
        </w:rPr>
        <w:t>Образовательная Программа</w:t>
      </w:r>
    </w:p>
    <w:p w:rsidR="007F202D" w:rsidRPr="00E630C4" w:rsidRDefault="007F202D" w:rsidP="007F202D">
      <w:pPr>
        <w:shd w:val="clear" w:color="auto" w:fill="FFFFFF"/>
        <w:spacing w:after="0" w:line="240" w:lineRule="auto"/>
        <w:jc w:val="center"/>
        <w:rPr>
          <w:rFonts w:ascii="Arial" w:eastAsia="Times New Roman" w:hAnsi="Arial" w:cs="Arial"/>
          <w:color w:val="000000"/>
          <w:sz w:val="18"/>
          <w:szCs w:val="18"/>
        </w:rPr>
      </w:pPr>
      <w:r w:rsidRPr="00E630C4">
        <w:rPr>
          <w:rFonts w:ascii="Times New Roman" w:eastAsia="Times New Roman" w:hAnsi="Times New Roman" w:cs="Times New Roman"/>
          <w:color w:val="FF0000"/>
          <w:sz w:val="52"/>
          <w:szCs w:val="52"/>
        </w:rPr>
        <w:t>Начального Общего Образования</w:t>
      </w:r>
    </w:p>
    <w:p w:rsidR="007F202D" w:rsidRPr="00E630C4" w:rsidRDefault="007F202D" w:rsidP="007F202D">
      <w:pPr>
        <w:shd w:val="clear" w:color="auto" w:fill="FFFFFF"/>
        <w:spacing w:after="0" w:line="240" w:lineRule="auto"/>
        <w:jc w:val="center"/>
        <w:rPr>
          <w:rFonts w:ascii="Arial" w:eastAsia="Times New Roman" w:hAnsi="Arial" w:cs="Arial"/>
          <w:color w:val="000000"/>
          <w:sz w:val="18"/>
          <w:szCs w:val="18"/>
        </w:rPr>
      </w:pPr>
      <w:r w:rsidRPr="00E630C4">
        <w:rPr>
          <w:rFonts w:ascii="Times New Roman" w:eastAsia="Times New Roman" w:hAnsi="Times New Roman" w:cs="Times New Roman"/>
          <w:color w:val="FF0000"/>
          <w:sz w:val="52"/>
          <w:szCs w:val="52"/>
        </w:rPr>
        <w:t>МБОУ СОШ № 14 г. Азова</w:t>
      </w:r>
    </w:p>
    <w:p w:rsidR="007F202D" w:rsidRPr="00E630C4" w:rsidRDefault="007F202D" w:rsidP="007F202D">
      <w:pPr>
        <w:shd w:val="clear" w:color="auto" w:fill="FFFFFF"/>
        <w:spacing w:after="0" w:line="240" w:lineRule="auto"/>
        <w:jc w:val="center"/>
        <w:rPr>
          <w:rFonts w:ascii="Times New Roman" w:eastAsia="Times New Roman" w:hAnsi="Times New Roman" w:cs="Times New Roman"/>
          <w:color w:val="FF0000"/>
          <w:sz w:val="52"/>
          <w:szCs w:val="52"/>
        </w:rPr>
      </w:pPr>
      <w:r w:rsidRPr="00E630C4">
        <w:rPr>
          <w:rFonts w:ascii="Times New Roman" w:eastAsia="Times New Roman" w:hAnsi="Times New Roman" w:cs="Times New Roman"/>
          <w:color w:val="FF0000"/>
          <w:sz w:val="52"/>
          <w:szCs w:val="52"/>
        </w:rPr>
        <w:t>(в соответствии с требованиями ФГОС):</w:t>
      </w:r>
    </w:p>
    <w:p w:rsidR="00B549D7" w:rsidRPr="00E630C4" w:rsidRDefault="00B549D7" w:rsidP="007F202D">
      <w:pPr>
        <w:shd w:val="clear" w:color="auto" w:fill="FFFFFF"/>
        <w:spacing w:after="0" w:line="240" w:lineRule="auto"/>
        <w:jc w:val="center"/>
        <w:rPr>
          <w:rFonts w:ascii="Times New Roman" w:eastAsia="Times New Roman" w:hAnsi="Times New Roman" w:cs="Times New Roman"/>
          <w:color w:val="FF0000"/>
          <w:sz w:val="52"/>
          <w:szCs w:val="52"/>
        </w:rPr>
      </w:pPr>
    </w:p>
    <w:p w:rsidR="00B549D7" w:rsidRPr="00E630C4" w:rsidRDefault="00B549D7" w:rsidP="007F202D">
      <w:pPr>
        <w:shd w:val="clear" w:color="auto" w:fill="FFFFFF"/>
        <w:spacing w:after="0" w:line="240" w:lineRule="auto"/>
        <w:jc w:val="center"/>
        <w:rPr>
          <w:rFonts w:ascii="Arial" w:eastAsia="Times New Roman" w:hAnsi="Arial" w:cs="Arial"/>
          <w:color w:val="000000"/>
          <w:sz w:val="18"/>
          <w:szCs w:val="18"/>
        </w:rPr>
      </w:pPr>
    </w:p>
    <w:p w:rsidR="007F202D" w:rsidRPr="00E630C4" w:rsidRDefault="00B549D7" w:rsidP="007F202D">
      <w:pPr>
        <w:shd w:val="clear" w:color="auto" w:fill="FFFFFF"/>
        <w:spacing w:after="0" w:line="240" w:lineRule="auto"/>
        <w:jc w:val="center"/>
        <w:rPr>
          <w:rFonts w:ascii="Arial" w:eastAsia="Times New Roman" w:hAnsi="Arial" w:cs="Arial"/>
          <w:color w:val="000000"/>
          <w:sz w:val="18"/>
          <w:szCs w:val="18"/>
        </w:rPr>
      </w:pPr>
      <w:r w:rsidRPr="00E630C4">
        <w:rPr>
          <w:rFonts w:ascii="Times New Roman" w:eastAsia="Times New Roman" w:hAnsi="Times New Roman" w:cs="Times New Roman"/>
          <w:noProof/>
          <w:color w:val="FF0000"/>
          <w:sz w:val="52"/>
          <w:szCs w:val="52"/>
        </w:rPr>
        <w:drawing>
          <wp:inline distT="0" distB="0" distL="0" distR="0">
            <wp:extent cx="4171950" cy="20764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2076450"/>
                    </a:xfrm>
                    <a:prstGeom prst="rect">
                      <a:avLst/>
                    </a:prstGeom>
                    <a:solidFill>
                      <a:srgbClr val="FFFFFF"/>
                    </a:solidFill>
                    <a:ln>
                      <a:noFill/>
                    </a:ln>
                  </pic:spPr>
                </pic:pic>
              </a:graphicData>
            </a:graphic>
          </wp:inline>
        </w:drawing>
      </w:r>
      <w:r w:rsidR="007F202D" w:rsidRPr="00E630C4">
        <w:rPr>
          <w:rFonts w:ascii="Times New Roman" w:eastAsia="Times New Roman" w:hAnsi="Times New Roman" w:cs="Times New Roman"/>
          <w:color w:val="FF0000"/>
          <w:sz w:val="52"/>
          <w:szCs w:val="52"/>
        </w:rPr>
        <w:t> </w:t>
      </w:r>
    </w:p>
    <w:p w:rsidR="007F202D" w:rsidRPr="00E630C4" w:rsidRDefault="007F202D" w:rsidP="007F202D">
      <w:pPr>
        <w:shd w:val="clear" w:color="auto" w:fill="FFFFFF"/>
        <w:spacing w:after="0" w:line="240" w:lineRule="auto"/>
        <w:rPr>
          <w:rFonts w:ascii="Arial" w:eastAsia="Times New Roman" w:hAnsi="Arial" w:cs="Arial"/>
          <w:color w:val="000000"/>
          <w:sz w:val="18"/>
          <w:szCs w:val="18"/>
        </w:rPr>
      </w:pPr>
      <w:r w:rsidRPr="00E630C4">
        <w:rPr>
          <w:rFonts w:ascii="Times New Roman" w:eastAsia="Times New Roman" w:hAnsi="Times New Roman" w:cs="Times New Roman"/>
          <w:color w:val="000000"/>
          <w:sz w:val="18"/>
          <w:szCs w:val="18"/>
        </w:rPr>
        <w:t> </w:t>
      </w:r>
    </w:p>
    <w:p w:rsidR="00746A8F" w:rsidRDefault="007F202D" w:rsidP="007F202D">
      <w:pPr>
        <w:shd w:val="clear" w:color="auto" w:fill="FFFFFF"/>
        <w:spacing w:after="0" w:line="240" w:lineRule="auto"/>
        <w:rPr>
          <w:rFonts w:ascii="Times New Roman" w:eastAsia="Times New Roman" w:hAnsi="Times New Roman" w:cs="Times New Roman"/>
          <w:color w:val="000000"/>
          <w:sz w:val="28"/>
          <w:szCs w:val="28"/>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color w:val="000000"/>
          <w:sz w:val="28"/>
          <w:szCs w:val="28"/>
        </w:rPr>
        <w:t>Азов</w:t>
      </w:r>
      <w:r w:rsidR="0061668C">
        <w:rPr>
          <w:rFonts w:ascii="Times New Roman" w:eastAsia="Times New Roman" w:hAnsi="Times New Roman" w:cs="Times New Roman"/>
          <w:color w:val="000000"/>
          <w:sz w:val="28"/>
          <w:szCs w:val="28"/>
        </w:rPr>
        <w:t xml:space="preserve"> (2019-2024</w:t>
      </w:r>
      <w:r w:rsidR="00344EFF" w:rsidRPr="00E630C4">
        <w:rPr>
          <w:rFonts w:ascii="Times New Roman" w:eastAsia="Times New Roman" w:hAnsi="Times New Roman" w:cs="Times New Roman"/>
          <w:color w:val="000000"/>
          <w:sz w:val="28"/>
          <w:szCs w:val="28"/>
        </w:rPr>
        <w:t>г.)</w:t>
      </w:r>
    </w:p>
    <w:p w:rsidR="0061668C" w:rsidRDefault="0061668C" w:rsidP="007F202D">
      <w:pPr>
        <w:shd w:val="clear" w:color="auto" w:fill="FFFFFF"/>
        <w:spacing w:after="0" w:line="240" w:lineRule="auto"/>
        <w:rPr>
          <w:rFonts w:ascii="Times New Roman" w:eastAsia="Times New Roman" w:hAnsi="Times New Roman" w:cs="Times New Roman"/>
          <w:color w:val="000000"/>
          <w:sz w:val="28"/>
          <w:szCs w:val="28"/>
        </w:rPr>
      </w:pPr>
    </w:p>
    <w:p w:rsidR="0061668C" w:rsidRDefault="0061668C" w:rsidP="007F202D">
      <w:pPr>
        <w:shd w:val="clear" w:color="auto" w:fill="FFFFFF"/>
        <w:spacing w:after="0" w:line="240" w:lineRule="auto"/>
        <w:rPr>
          <w:rFonts w:ascii="Times New Roman" w:eastAsia="Times New Roman" w:hAnsi="Times New Roman" w:cs="Times New Roman"/>
          <w:color w:val="000000"/>
          <w:sz w:val="28"/>
          <w:szCs w:val="28"/>
        </w:rPr>
      </w:pPr>
    </w:p>
    <w:p w:rsidR="0061668C" w:rsidRPr="00E630C4" w:rsidRDefault="0061668C" w:rsidP="007F202D">
      <w:pPr>
        <w:shd w:val="clear" w:color="auto" w:fill="FFFFFF"/>
        <w:spacing w:after="0" w:line="240" w:lineRule="auto"/>
        <w:rPr>
          <w:rFonts w:ascii="Times New Roman" w:eastAsia="Times New Roman" w:hAnsi="Times New Roman" w:cs="Times New Roman"/>
          <w:color w:val="000000"/>
          <w:sz w:val="28"/>
          <w:szCs w:val="28"/>
        </w:rPr>
      </w:pPr>
    </w:p>
    <w:p w:rsidR="00946E74" w:rsidRDefault="00946E74" w:rsidP="007F202D">
      <w:pPr>
        <w:shd w:val="clear" w:color="auto" w:fill="FFFFFF"/>
        <w:spacing w:after="0" w:line="240" w:lineRule="auto"/>
        <w:rPr>
          <w:rFonts w:ascii="Times New Roman" w:eastAsia="Times New Roman" w:hAnsi="Times New Roman" w:cs="Times New Roman"/>
          <w:b/>
          <w:bCs/>
          <w:spacing w:val="6"/>
          <w:sz w:val="28"/>
          <w:szCs w:val="28"/>
        </w:rPr>
      </w:pPr>
    </w:p>
    <w:p w:rsidR="007F202D" w:rsidRPr="00E630C4" w:rsidRDefault="00946E74" w:rsidP="007F202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spacing w:val="6"/>
          <w:sz w:val="28"/>
          <w:szCs w:val="28"/>
        </w:rPr>
        <w:lastRenderedPageBreak/>
        <w:t>Р</w:t>
      </w:r>
      <w:r w:rsidR="007F202D" w:rsidRPr="00E630C4">
        <w:rPr>
          <w:rFonts w:ascii="Times New Roman" w:eastAsia="Times New Roman" w:hAnsi="Times New Roman" w:cs="Times New Roman"/>
          <w:b/>
          <w:bCs/>
          <w:spacing w:val="6"/>
          <w:sz w:val="28"/>
          <w:szCs w:val="28"/>
        </w:rPr>
        <w:t>азделы ООП НОО</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color w:val="000000"/>
          <w:sz w:val="24"/>
          <w:szCs w:val="24"/>
        </w:rPr>
        <w:t>Целевой раздел</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pacing w:val="6"/>
          <w:sz w:val="24"/>
          <w:szCs w:val="24"/>
        </w:rPr>
        <w:t>1. Пояснительная записка.</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 xml:space="preserve">2.  Планируемые результаты освоения </w:t>
      </w:r>
      <w:proofErr w:type="gramStart"/>
      <w:r w:rsidRPr="00E630C4">
        <w:rPr>
          <w:rFonts w:ascii="Times New Roman" w:eastAsia="Times New Roman" w:hAnsi="Times New Roman" w:cs="Times New Roman"/>
          <w:color w:val="000000"/>
          <w:spacing w:val="6"/>
          <w:sz w:val="24"/>
          <w:szCs w:val="24"/>
        </w:rPr>
        <w:t>обучающимися</w:t>
      </w:r>
      <w:proofErr w:type="gramEnd"/>
      <w:r w:rsidRPr="00E630C4">
        <w:rPr>
          <w:rFonts w:ascii="Times New Roman" w:eastAsia="Times New Roman" w:hAnsi="Times New Roman" w:cs="Times New Roman"/>
          <w:color w:val="000000"/>
          <w:spacing w:val="6"/>
          <w:sz w:val="24"/>
          <w:szCs w:val="24"/>
        </w:rPr>
        <w:t xml:space="preserve"> основной образовательной программы начального общего образования.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 xml:space="preserve">3.Система </w:t>
      </w:r>
      <w:proofErr w:type="gramStart"/>
      <w:r w:rsidRPr="00E630C4">
        <w:rPr>
          <w:rFonts w:ascii="Times New Roman" w:eastAsia="Times New Roman" w:hAnsi="Times New Roman" w:cs="Times New Roman"/>
          <w:color w:val="000000"/>
          <w:spacing w:val="6"/>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E630C4">
        <w:rPr>
          <w:rFonts w:ascii="Times New Roman" w:eastAsia="Times New Roman" w:hAnsi="Times New Roman" w:cs="Times New Roman"/>
          <w:color w:val="000000"/>
          <w:spacing w:val="6"/>
          <w:sz w:val="24"/>
          <w:szCs w:val="24"/>
        </w:rPr>
        <w:t>.</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color w:val="000000"/>
          <w:spacing w:val="6"/>
          <w:sz w:val="24"/>
          <w:szCs w:val="24"/>
        </w:rPr>
        <w:t>Содержательный раздел:</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4.  </w:t>
      </w:r>
      <w:proofErr w:type="gramStart"/>
      <w:r w:rsidRPr="00E630C4">
        <w:rPr>
          <w:rFonts w:ascii="Times New Roman" w:eastAsia="Times New Roman" w:hAnsi="Times New Roman" w:cs="Times New Roman"/>
          <w:color w:val="000000"/>
          <w:spacing w:val="6"/>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5.Программы отдельных учебных предметов, курсов и внеурочной деятельности.</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 xml:space="preserve">6..Программа духовно-нравственного развития, воспитания </w:t>
      </w:r>
      <w:proofErr w:type="gramStart"/>
      <w:r w:rsidRPr="00E630C4">
        <w:rPr>
          <w:rFonts w:ascii="Times New Roman" w:eastAsia="Times New Roman" w:hAnsi="Times New Roman" w:cs="Times New Roman"/>
          <w:color w:val="000000"/>
          <w:spacing w:val="6"/>
          <w:sz w:val="24"/>
          <w:szCs w:val="24"/>
        </w:rPr>
        <w:t>обучающихся</w:t>
      </w:r>
      <w:proofErr w:type="gramEnd"/>
      <w:r w:rsidRPr="00E630C4">
        <w:rPr>
          <w:rFonts w:ascii="Times New Roman" w:eastAsia="Times New Roman" w:hAnsi="Times New Roman" w:cs="Times New Roman"/>
          <w:color w:val="000000"/>
          <w:spacing w:val="6"/>
          <w:sz w:val="24"/>
          <w:szCs w:val="24"/>
        </w:rPr>
        <w:t xml:space="preserve"> на ступени начального общего образования.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7.Программа формирования экологической культуры, здорового и безопасного образа жизни.</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8.</w:t>
      </w:r>
      <w:r w:rsidRPr="00E630C4">
        <w:rPr>
          <w:rFonts w:ascii="Times New Roman" w:eastAsia="Times New Roman" w:hAnsi="Times New Roman" w:cs="Times New Roman"/>
          <w:color w:val="222222"/>
          <w:sz w:val="24"/>
          <w:szCs w:val="24"/>
        </w:rPr>
        <w:t>Программа коррекционной работы.</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color w:val="000000"/>
          <w:sz w:val="24"/>
          <w:szCs w:val="24"/>
        </w:rPr>
        <w:t>Организационный раздел:</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9.Учебный план начального общего образования.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10.План внеурочной деятельности.</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pacing w:val="6"/>
          <w:sz w:val="24"/>
          <w:szCs w:val="24"/>
        </w:rPr>
        <w:t>11.Система условий реализации основной образовательной программы в соответствии с требованиями Стандарта.</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sz w:val="24"/>
          <w:szCs w:val="24"/>
        </w:rPr>
        <w:t>11.1.</w:t>
      </w:r>
      <w:r w:rsidRPr="00E630C4">
        <w:rPr>
          <w:rFonts w:ascii="Times New Roman" w:eastAsia="Times New Roman" w:hAnsi="Times New Roman" w:cs="Times New Roman"/>
          <w:bCs/>
          <w:sz w:val="24"/>
          <w:szCs w:val="24"/>
        </w:rPr>
        <w:t>Кадровое обеспечение</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sz w:val="24"/>
          <w:szCs w:val="24"/>
        </w:rPr>
        <w:t>11.2.Психолого – педагогические условия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bCs/>
          <w:sz w:val="24"/>
          <w:szCs w:val="24"/>
        </w:rPr>
      </w:pPr>
      <w:r w:rsidRPr="00E630C4">
        <w:rPr>
          <w:rFonts w:ascii="Times New Roman" w:eastAsia="Times New Roman" w:hAnsi="Times New Roman" w:cs="Times New Roman"/>
          <w:color w:val="002060"/>
          <w:sz w:val="24"/>
          <w:szCs w:val="24"/>
        </w:rPr>
        <w:t>11.3.</w:t>
      </w:r>
      <w:r w:rsidRPr="00E630C4">
        <w:rPr>
          <w:rFonts w:ascii="Times New Roman" w:eastAsia="Times New Roman" w:hAnsi="Times New Roman" w:cs="Times New Roman"/>
          <w:bCs/>
          <w:sz w:val="24"/>
          <w:szCs w:val="24"/>
        </w:rPr>
        <w:t>Финансовые условия</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sz w:val="24"/>
          <w:szCs w:val="24"/>
        </w:rPr>
        <w:t>11.4. </w:t>
      </w:r>
      <w:r w:rsidRPr="00E630C4">
        <w:rPr>
          <w:rFonts w:ascii="Times New Roman" w:eastAsia="Times New Roman" w:hAnsi="Times New Roman" w:cs="Times New Roman"/>
          <w:bCs/>
          <w:sz w:val="24"/>
          <w:szCs w:val="24"/>
        </w:rPr>
        <w:t>Требования к материально-технической сфере</w:t>
      </w:r>
      <w:r w:rsidRPr="00E630C4">
        <w:rPr>
          <w:rFonts w:ascii="Times New Roman" w:eastAsia="Times New Roman" w:hAnsi="Times New Roman" w:cs="Times New Roman"/>
          <w:sz w:val="24"/>
          <w:szCs w:val="24"/>
        </w:rPr>
        <w:t> </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sz w:val="24"/>
          <w:szCs w:val="24"/>
        </w:rPr>
        <w:t>11.5.</w:t>
      </w:r>
      <w:r w:rsidRPr="00E630C4">
        <w:rPr>
          <w:rFonts w:ascii="Times New Roman" w:eastAsia="Times New Roman" w:hAnsi="Times New Roman" w:cs="Times New Roman"/>
          <w:color w:val="000000"/>
          <w:sz w:val="24"/>
          <w:szCs w:val="24"/>
        </w:rPr>
        <w:t>Учебно – методическое и информационное обеспечение.</w:t>
      </w:r>
    </w:p>
    <w:p w:rsidR="007F202D"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color w:val="000000"/>
          <w:sz w:val="24"/>
          <w:szCs w:val="24"/>
        </w:rPr>
        <w:t>11.6. Правовое обеспечение.</w:t>
      </w:r>
    </w:p>
    <w:p w:rsidR="007F202D" w:rsidRPr="00E630C4" w:rsidRDefault="007F202D" w:rsidP="007F202D">
      <w:pPr>
        <w:shd w:val="clear" w:color="auto" w:fill="FFFFFF"/>
        <w:spacing w:after="0" w:line="240" w:lineRule="auto"/>
        <w:ind w:hanging="360"/>
        <w:jc w:val="both"/>
        <w:rPr>
          <w:rFonts w:ascii="Times New Roman" w:hAnsi="Times New Roman" w:cs="Times New Roman"/>
          <w:sz w:val="24"/>
          <w:szCs w:val="24"/>
        </w:rPr>
      </w:pPr>
      <w:r w:rsidRPr="00E630C4">
        <w:rPr>
          <w:rFonts w:ascii="Times New Roman" w:hAnsi="Times New Roman" w:cs="Times New Roman"/>
          <w:sz w:val="24"/>
          <w:szCs w:val="24"/>
        </w:rPr>
        <w:t>11.7.План-график мероприятий по формированию необходимой системы условий по подготовке введения Федерального Государственного Образовательного Стандарта (ФГОС)</w:t>
      </w:r>
    </w:p>
    <w:p w:rsidR="00344EFF" w:rsidRPr="00E630C4" w:rsidRDefault="007F202D"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12.</w:t>
      </w:r>
      <w:proofErr w:type="gramStart"/>
      <w:r w:rsidRPr="00E630C4">
        <w:rPr>
          <w:rFonts w:ascii="Times New Roman" w:eastAsia="Times New Roman" w:hAnsi="Times New Roman" w:cs="Times New Roman"/>
          <w:color w:val="222222"/>
          <w:sz w:val="24"/>
          <w:szCs w:val="24"/>
        </w:rPr>
        <w:t>Контроль за</w:t>
      </w:r>
      <w:proofErr w:type="gramEnd"/>
      <w:r w:rsidRPr="00E630C4">
        <w:rPr>
          <w:rFonts w:ascii="Times New Roman" w:eastAsia="Times New Roman" w:hAnsi="Times New Roman" w:cs="Times New Roman"/>
          <w:color w:val="222222"/>
          <w:sz w:val="24"/>
          <w:szCs w:val="24"/>
        </w:rPr>
        <w:t xml:space="preserve"> состоянием системы условий</w:t>
      </w:r>
    </w:p>
    <w:p w:rsidR="007F202D" w:rsidRPr="00E630C4" w:rsidRDefault="00344EFF"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13.Сетевой график</w:t>
      </w:r>
      <w:r w:rsidR="007F202D" w:rsidRPr="00E630C4">
        <w:rPr>
          <w:rFonts w:ascii="Times New Roman" w:eastAsia="Times New Roman" w:hAnsi="Times New Roman" w:cs="Times New Roman"/>
          <w:color w:val="222222"/>
          <w:sz w:val="24"/>
          <w:szCs w:val="24"/>
        </w:rPr>
        <w:t>.</w:t>
      </w:r>
    </w:p>
    <w:p w:rsidR="00746A8F" w:rsidRPr="00E630C4" w:rsidRDefault="00344EFF"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14</w:t>
      </w:r>
      <w:r w:rsidR="00746A8F" w:rsidRPr="00E630C4">
        <w:rPr>
          <w:rFonts w:ascii="Times New Roman" w:eastAsia="Times New Roman" w:hAnsi="Times New Roman" w:cs="Times New Roman"/>
          <w:color w:val="222222"/>
          <w:sz w:val="24"/>
          <w:szCs w:val="24"/>
        </w:rPr>
        <w:t>.Приложени</w:t>
      </w:r>
      <w:r w:rsidR="009B4B5E" w:rsidRPr="00E630C4">
        <w:rPr>
          <w:rFonts w:ascii="Times New Roman" w:eastAsia="Times New Roman" w:hAnsi="Times New Roman" w:cs="Times New Roman"/>
          <w:color w:val="222222"/>
          <w:sz w:val="24"/>
          <w:szCs w:val="24"/>
        </w:rPr>
        <w:t>я</w:t>
      </w:r>
      <w:r w:rsidR="00746A8F" w:rsidRPr="00E630C4">
        <w:rPr>
          <w:rFonts w:ascii="Times New Roman" w:eastAsia="Times New Roman" w:hAnsi="Times New Roman" w:cs="Times New Roman"/>
          <w:color w:val="222222"/>
          <w:sz w:val="24"/>
          <w:szCs w:val="24"/>
        </w:rPr>
        <w:t>:</w:t>
      </w:r>
    </w:p>
    <w:p w:rsidR="00746A8F" w:rsidRPr="00E630C4" w:rsidRDefault="00344EFF"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14</w:t>
      </w:r>
      <w:r w:rsidR="00746A8F" w:rsidRPr="00E630C4">
        <w:rPr>
          <w:rFonts w:ascii="Times New Roman" w:eastAsia="Times New Roman" w:hAnsi="Times New Roman" w:cs="Times New Roman"/>
          <w:color w:val="222222"/>
          <w:sz w:val="24"/>
          <w:szCs w:val="24"/>
        </w:rPr>
        <w:t>.1. Информация по кадровому составу</w:t>
      </w:r>
    </w:p>
    <w:p w:rsidR="00746A8F" w:rsidRPr="00E630C4" w:rsidRDefault="00344EFF"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14.2. П</w:t>
      </w:r>
      <w:r w:rsidR="00746A8F" w:rsidRPr="00E630C4">
        <w:rPr>
          <w:rFonts w:ascii="Times New Roman" w:eastAsia="Times New Roman" w:hAnsi="Times New Roman" w:cs="Times New Roman"/>
          <w:color w:val="222222"/>
          <w:sz w:val="24"/>
          <w:szCs w:val="24"/>
        </w:rPr>
        <w:t>лан график</w:t>
      </w:r>
    </w:p>
    <w:p w:rsidR="00746A8F" w:rsidRPr="00E630C4" w:rsidRDefault="00344EFF" w:rsidP="007F202D">
      <w:pPr>
        <w:shd w:val="clear" w:color="auto" w:fill="FFFFFF"/>
        <w:spacing w:after="0" w:line="240" w:lineRule="auto"/>
        <w:ind w:hanging="360"/>
        <w:jc w:val="both"/>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14</w:t>
      </w:r>
      <w:r w:rsidR="00746A8F" w:rsidRPr="00E630C4">
        <w:rPr>
          <w:rFonts w:ascii="Times New Roman" w:eastAsia="Times New Roman" w:hAnsi="Times New Roman" w:cs="Times New Roman"/>
          <w:color w:val="222222"/>
          <w:sz w:val="24"/>
          <w:szCs w:val="24"/>
        </w:rPr>
        <w:t>.3.Внеурочная деятельность</w:t>
      </w:r>
    </w:p>
    <w:p w:rsidR="00746A8F" w:rsidRPr="00E630C4" w:rsidRDefault="00344EFF" w:rsidP="007F202D">
      <w:pPr>
        <w:shd w:val="clear" w:color="auto" w:fill="FFFFFF"/>
        <w:spacing w:after="0" w:line="240" w:lineRule="auto"/>
        <w:ind w:hanging="360"/>
        <w:jc w:val="both"/>
        <w:rPr>
          <w:rFonts w:ascii="Times New Roman" w:hAnsi="Times New Roman" w:cs="Times New Roman"/>
          <w:sz w:val="24"/>
          <w:szCs w:val="24"/>
        </w:rPr>
      </w:pPr>
      <w:r w:rsidRPr="00E630C4">
        <w:rPr>
          <w:rFonts w:ascii="Times New Roman" w:eastAsia="Times New Roman" w:hAnsi="Times New Roman" w:cs="Times New Roman"/>
          <w:color w:val="222222"/>
          <w:sz w:val="24"/>
          <w:szCs w:val="24"/>
        </w:rPr>
        <w:t>14</w:t>
      </w:r>
      <w:r w:rsidR="00746A8F" w:rsidRPr="00E630C4">
        <w:rPr>
          <w:rFonts w:ascii="Times New Roman" w:eastAsia="Times New Roman" w:hAnsi="Times New Roman" w:cs="Times New Roman"/>
          <w:color w:val="222222"/>
          <w:sz w:val="24"/>
          <w:szCs w:val="24"/>
        </w:rPr>
        <w:t>.4.План работы психолога.</w:t>
      </w: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pacing w:val="6"/>
          <w:sz w:val="24"/>
          <w:szCs w:val="24"/>
        </w:rPr>
      </w:pPr>
    </w:p>
    <w:p w:rsidR="00B549D7" w:rsidRPr="00E630C4" w:rsidRDefault="00B549D7" w:rsidP="007F202D">
      <w:pPr>
        <w:shd w:val="clear" w:color="auto" w:fill="FFFFFF"/>
        <w:spacing w:after="0" w:line="240" w:lineRule="auto"/>
        <w:jc w:val="both"/>
        <w:rPr>
          <w:rFonts w:ascii="Times New Roman" w:eastAsia="Times New Roman" w:hAnsi="Times New Roman" w:cs="Times New Roman"/>
          <w:color w:val="000000"/>
          <w:spacing w:val="6"/>
          <w:sz w:val="24"/>
          <w:szCs w:val="24"/>
        </w:rPr>
      </w:pPr>
    </w:p>
    <w:p w:rsidR="00B549D7" w:rsidRDefault="00B549D7" w:rsidP="007F202D">
      <w:pPr>
        <w:shd w:val="clear" w:color="auto" w:fill="FFFFFF"/>
        <w:spacing w:after="0" w:line="240" w:lineRule="auto"/>
        <w:jc w:val="both"/>
        <w:rPr>
          <w:rFonts w:ascii="Times New Roman" w:eastAsia="Times New Roman" w:hAnsi="Times New Roman" w:cs="Times New Roman"/>
          <w:b/>
          <w:bCs/>
          <w:color w:val="FF0000"/>
          <w:spacing w:val="6"/>
          <w:sz w:val="32"/>
          <w:szCs w:val="32"/>
        </w:rPr>
      </w:pPr>
    </w:p>
    <w:p w:rsidR="0056638C" w:rsidRDefault="0056638C" w:rsidP="007F202D">
      <w:pPr>
        <w:shd w:val="clear" w:color="auto" w:fill="FFFFFF"/>
        <w:spacing w:after="0" w:line="240" w:lineRule="auto"/>
        <w:jc w:val="both"/>
        <w:rPr>
          <w:rFonts w:ascii="Times New Roman" w:eastAsia="Times New Roman" w:hAnsi="Times New Roman" w:cs="Times New Roman"/>
          <w:b/>
          <w:bCs/>
          <w:color w:val="FF0000"/>
          <w:spacing w:val="6"/>
          <w:sz w:val="32"/>
          <w:szCs w:val="32"/>
        </w:rPr>
      </w:pPr>
    </w:p>
    <w:p w:rsidR="0056638C" w:rsidRDefault="0056638C" w:rsidP="007F202D">
      <w:pPr>
        <w:shd w:val="clear" w:color="auto" w:fill="FFFFFF"/>
        <w:spacing w:after="0" w:line="240" w:lineRule="auto"/>
        <w:jc w:val="both"/>
        <w:rPr>
          <w:rFonts w:ascii="Times New Roman" w:eastAsia="Times New Roman" w:hAnsi="Times New Roman" w:cs="Times New Roman"/>
          <w:b/>
          <w:bCs/>
          <w:color w:val="FF0000"/>
          <w:spacing w:val="6"/>
          <w:sz w:val="32"/>
          <w:szCs w:val="32"/>
        </w:rPr>
      </w:pPr>
    </w:p>
    <w:p w:rsidR="0061668C" w:rsidRPr="00E630C4" w:rsidRDefault="0061668C" w:rsidP="007F202D">
      <w:pPr>
        <w:shd w:val="clear" w:color="auto" w:fill="FFFFFF"/>
        <w:spacing w:after="0" w:line="240" w:lineRule="auto"/>
        <w:jc w:val="both"/>
        <w:rPr>
          <w:rFonts w:ascii="Times New Roman" w:eastAsia="Times New Roman" w:hAnsi="Times New Roman" w:cs="Times New Roman"/>
          <w:b/>
          <w:bCs/>
          <w:color w:val="FF0000"/>
          <w:spacing w:val="6"/>
          <w:sz w:val="32"/>
          <w:szCs w:val="32"/>
        </w:rPr>
      </w:pPr>
    </w:p>
    <w:p w:rsidR="007F202D" w:rsidRPr="0061668C" w:rsidRDefault="009B4B5E" w:rsidP="007F202D">
      <w:pPr>
        <w:shd w:val="clear" w:color="auto" w:fill="FFFFFF"/>
        <w:spacing w:after="0" w:line="240" w:lineRule="auto"/>
        <w:jc w:val="both"/>
        <w:rPr>
          <w:rFonts w:ascii="Times New Roman" w:eastAsia="Times New Roman" w:hAnsi="Times New Roman" w:cs="Times New Roman"/>
          <w:b/>
          <w:bCs/>
          <w:spacing w:val="6"/>
          <w:sz w:val="32"/>
          <w:szCs w:val="32"/>
        </w:rPr>
      </w:pPr>
      <w:r w:rsidRPr="0061668C">
        <w:rPr>
          <w:rFonts w:ascii="Times New Roman" w:eastAsia="Times New Roman" w:hAnsi="Times New Roman" w:cs="Times New Roman"/>
          <w:b/>
          <w:bCs/>
          <w:spacing w:val="6"/>
          <w:sz w:val="32"/>
          <w:szCs w:val="32"/>
        </w:rPr>
        <w:lastRenderedPageBreak/>
        <w:t>Це</w:t>
      </w:r>
      <w:r w:rsidR="007F202D" w:rsidRPr="0061668C">
        <w:rPr>
          <w:rFonts w:ascii="Times New Roman" w:eastAsia="Times New Roman" w:hAnsi="Times New Roman" w:cs="Times New Roman"/>
          <w:b/>
          <w:bCs/>
          <w:spacing w:val="6"/>
          <w:sz w:val="32"/>
          <w:szCs w:val="32"/>
        </w:rPr>
        <w:t xml:space="preserve">левой раздел        </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bCs/>
          <w:color w:val="000000"/>
          <w:spacing w:val="6"/>
          <w:sz w:val="24"/>
          <w:szCs w:val="24"/>
        </w:rPr>
        <w:t>1.ПОЯСНИТЕЛЬНАЯ ЗАПИСКА</w:t>
      </w:r>
    </w:p>
    <w:p w:rsidR="007F202D" w:rsidRPr="00E630C4" w:rsidRDefault="007F202D" w:rsidP="007F202D">
      <w:pPr>
        <w:shd w:val="clear" w:color="auto" w:fill="FFFFFF"/>
        <w:spacing w:after="0" w:line="240" w:lineRule="auto"/>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Основная образовательная программа начального общего образования  (далее Программа) МБОУ СОШ № 14 </w:t>
      </w:r>
      <w:proofErr w:type="spellStart"/>
      <w:r w:rsidRPr="00E630C4">
        <w:rPr>
          <w:rFonts w:ascii="Times New Roman" w:eastAsia="Times New Roman" w:hAnsi="Times New Roman" w:cs="Times New Roman"/>
          <w:bCs/>
          <w:color w:val="000000"/>
          <w:spacing w:val="6"/>
          <w:sz w:val="24"/>
          <w:szCs w:val="24"/>
        </w:rPr>
        <w:t>г</w:t>
      </w:r>
      <w:proofErr w:type="gramStart"/>
      <w:r w:rsidRPr="00E630C4">
        <w:rPr>
          <w:rFonts w:ascii="Times New Roman" w:eastAsia="Times New Roman" w:hAnsi="Times New Roman" w:cs="Times New Roman"/>
          <w:bCs/>
          <w:color w:val="000000"/>
          <w:spacing w:val="6"/>
          <w:sz w:val="24"/>
          <w:szCs w:val="24"/>
        </w:rPr>
        <w:t>.А</w:t>
      </w:r>
      <w:proofErr w:type="gramEnd"/>
      <w:r w:rsidRPr="00E630C4">
        <w:rPr>
          <w:rFonts w:ascii="Times New Roman" w:eastAsia="Times New Roman" w:hAnsi="Times New Roman" w:cs="Times New Roman"/>
          <w:bCs/>
          <w:color w:val="000000"/>
          <w:spacing w:val="6"/>
          <w:sz w:val="24"/>
          <w:szCs w:val="24"/>
        </w:rPr>
        <w:t>зова</w:t>
      </w:r>
      <w:proofErr w:type="spellEnd"/>
      <w:r w:rsidRPr="00E630C4">
        <w:rPr>
          <w:rFonts w:ascii="Times New Roman" w:eastAsia="Times New Roman" w:hAnsi="Times New Roman" w:cs="Times New Roman"/>
          <w:bCs/>
          <w:color w:val="000000"/>
          <w:spacing w:val="6"/>
          <w:sz w:val="24"/>
          <w:szCs w:val="24"/>
        </w:rPr>
        <w:t xml:space="preserve"> разработана коллективом педагогов школы. Программа разработана с учетом  требований следующих нормативных документов:</w:t>
      </w:r>
    </w:p>
    <w:p w:rsidR="007F202D" w:rsidRPr="00E630C4" w:rsidRDefault="007F202D" w:rsidP="007F202D">
      <w:pPr>
        <w:ind w:left="-360"/>
        <w:rPr>
          <w:rFonts w:ascii="Times New Roman" w:hAnsi="Times New Roman" w:cs="Times New Roman"/>
          <w:b/>
          <w:color w:val="000000"/>
          <w:sz w:val="24"/>
          <w:szCs w:val="24"/>
        </w:rPr>
      </w:pPr>
      <w:proofErr w:type="spellStart"/>
      <w:r w:rsidRPr="00E630C4">
        <w:rPr>
          <w:rFonts w:ascii="Times New Roman" w:hAnsi="Times New Roman" w:cs="Times New Roman"/>
          <w:b/>
          <w:bCs/>
          <w:sz w:val="24"/>
          <w:szCs w:val="24"/>
          <w:lang w:val="de-DE"/>
        </w:rPr>
        <w:t>Конституция</w:t>
      </w:r>
      <w:proofErr w:type="spellEnd"/>
      <w:r w:rsidRPr="00E630C4">
        <w:rPr>
          <w:rFonts w:ascii="Times New Roman" w:hAnsi="Times New Roman" w:cs="Times New Roman"/>
          <w:b/>
          <w:bCs/>
          <w:sz w:val="24"/>
          <w:szCs w:val="24"/>
          <w:lang w:val="de-DE"/>
        </w:rPr>
        <w:t xml:space="preserve"> </w:t>
      </w:r>
      <w:proofErr w:type="spellStart"/>
      <w:r w:rsidRPr="00E630C4">
        <w:rPr>
          <w:rFonts w:ascii="Times New Roman" w:hAnsi="Times New Roman" w:cs="Times New Roman"/>
          <w:b/>
          <w:bCs/>
          <w:sz w:val="24"/>
          <w:szCs w:val="24"/>
          <w:lang w:val="de-DE"/>
        </w:rPr>
        <w:t>Российской</w:t>
      </w:r>
      <w:proofErr w:type="spellEnd"/>
      <w:r w:rsidRPr="00E630C4">
        <w:rPr>
          <w:rFonts w:ascii="Times New Roman" w:hAnsi="Times New Roman" w:cs="Times New Roman"/>
          <w:b/>
          <w:bCs/>
          <w:sz w:val="24"/>
          <w:szCs w:val="24"/>
          <w:lang w:val="de-DE"/>
        </w:rPr>
        <w:t xml:space="preserve"> </w:t>
      </w:r>
      <w:proofErr w:type="spellStart"/>
      <w:r w:rsidRPr="00E630C4">
        <w:rPr>
          <w:rFonts w:ascii="Times New Roman" w:hAnsi="Times New Roman" w:cs="Times New Roman"/>
          <w:b/>
          <w:bCs/>
          <w:sz w:val="24"/>
          <w:szCs w:val="24"/>
          <w:lang w:val="de-DE"/>
        </w:rPr>
        <w:t>Федерации</w:t>
      </w:r>
      <w:proofErr w:type="spellEnd"/>
      <w:r w:rsidRPr="00E630C4">
        <w:rPr>
          <w:rFonts w:ascii="Times New Roman" w:hAnsi="Times New Roman" w:cs="Times New Roman"/>
          <w:b/>
          <w:bCs/>
          <w:sz w:val="24"/>
          <w:szCs w:val="24"/>
        </w:rPr>
        <w:t>.</w:t>
      </w:r>
    </w:p>
    <w:p w:rsidR="007F202D" w:rsidRPr="00E630C4" w:rsidRDefault="007F202D" w:rsidP="007F202D">
      <w:pPr>
        <w:spacing w:after="0" w:line="240" w:lineRule="auto"/>
        <w:rPr>
          <w:rFonts w:ascii="Times New Roman" w:hAnsi="Times New Roman" w:cs="Times New Roman"/>
          <w:bCs/>
          <w:sz w:val="24"/>
          <w:szCs w:val="24"/>
        </w:rPr>
      </w:pPr>
      <w:proofErr w:type="spellStart"/>
      <w:r w:rsidRPr="00E630C4">
        <w:rPr>
          <w:rFonts w:ascii="Times New Roman" w:hAnsi="Times New Roman" w:cs="Times New Roman"/>
          <w:bCs/>
          <w:sz w:val="24"/>
          <w:szCs w:val="24"/>
          <w:lang w:val="de-DE"/>
        </w:rPr>
        <w:t>Статья</w:t>
      </w:r>
      <w:proofErr w:type="spellEnd"/>
      <w:r w:rsidRPr="00E630C4">
        <w:rPr>
          <w:rFonts w:ascii="Times New Roman" w:hAnsi="Times New Roman" w:cs="Times New Roman"/>
          <w:bCs/>
          <w:sz w:val="24"/>
          <w:szCs w:val="24"/>
          <w:lang w:val="de-DE"/>
        </w:rPr>
        <w:t xml:space="preserve"> 43</w:t>
      </w:r>
      <w:r w:rsidRPr="00E630C4">
        <w:rPr>
          <w:rFonts w:ascii="Times New Roman" w:hAnsi="Times New Roman" w:cs="Times New Roman"/>
          <w:bCs/>
          <w:sz w:val="24"/>
          <w:szCs w:val="24"/>
        </w:rPr>
        <w:t>.</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bCs/>
          <w:sz w:val="24"/>
          <w:szCs w:val="24"/>
          <w:lang w:val="de-DE"/>
        </w:rPr>
        <w:t xml:space="preserve">1. </w:t>
      </w:r>
      <w:proofErr w:type="spellStart"/>
      <w:r w:rsidRPr="00E630C4">
        <w:rPr>
          <w:rFonts w:ascii="Times New Roman" w:hAnsi="Times New Roman" w:cs="Times New Roman"/>
          <w:bCs/>
          <w:sz w:val="24"/>
          <w:szCs w:val="24"/>
          <w:lang w:val="de-DE"/>
        </w:rPr>
        <w:t>Каждый</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имеет</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право</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на</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образование</w:t>
      </w:r>
      <w:proofErr w:type="spellEnd"/>
      <w:r w:rsidRPr="00E630C4">
        <w:rPr>
          <w:rFonts w:ascii="Times New Roman" w:hAnsi="Times New Roman" w:cs="Times New Roman"/>
          <w:bCs/>
          <w:sz w:val="24"/>
          <w:szCs w:val="24"/>
          <w:lang w:val="de-DE"/>
        </w:rPr>
        <w:t xml:space="preserve">. </w:t>
      </w:r>
    </w:p>
    <w:p w:rsidR="007F202D" w:rsidRPr="00E630C4" w:rsidRDefault="007F202D" w:rsidP="007F202D">
      <w:pPr>
        <w:spacing w:after="0" w:line="240" w:lineRule="auto"/>
        <w:rPr>
          <w:rFonts w:ascii="Times New Roman" w:hAnsi="Times New Roman" w:cs="Times New Roman"/>
          <w:bCs/>
          <w:sz w:val="24"/>
          <w:szCs w:val="24"/>
        </w:rPr>
      </w:pPr>
      <w:r w:rsidRPr="00E630C4">
        <w:rPr>
          <w:rFonts w:ascii="Times New Roman" w:hAnsi="Times New Roman" w:cs="Times New Roman"/>
          <w:bCs/>
          <w:sz w:val="24"/>
          <w:szCs w:val="24"/>
          <w:lang w:val="de-DE"/>
        </w:rPr>
        <w:t xml:space="preserve">5. </w:t>
      </w:r>
      <w:proofErr w:type="spellStart"/>
      <w:r w:rsidRPr="00E630C4">
        <w:rPr>
          <w:rFonts w:ascii="Times New Roman" w:hAnsi="Times New Roman" w:cs="Times New Roman"/>
          <w:bCs/>
          <w:sz w:val="24"/>
          <w:szCs w:val="24"/>
          <w:lang w:val="de-DE"/>
        </w:rPr>
        <w:t>Российская</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Федерация</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устанавливает</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федеральные</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государственные</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образовательные</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стандарты</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поддерживает</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различные</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формы</w:t>
      </w:r>
      <w:proofErr w:type="spellEnd"/>
      <w:r w:rsidRPr="00E630C4">
        <w:rPr>
          <w:rFonts w:ascii="Times New Roman" w:hAnsi="Times New Roman" w:cs="Times New Roman"/>
          <w:bCs/>
          <w:sz w:val="24"/>
          <w:szCs w:val="24"/>
          <w:lang w:val="de-DE"/>
        </w:rPr>
        <w:t xml:space="preserve"> </w:t>
      </w:r>
      <w:proofErr w:type="spellStart"/>
      <w:r w:rsidRPr="00E630C4">
        <w:rPr>
          <w:rFonts w:ascii="Times New Roman" w:hAnsi="Times New Roman" w:cs="Times New Roman"/>
          <w:bCs/>
          <w:sz w:val="24"/>
          <w:szCs w:val="24"/>
          <w:lang w:val="de-DE"/>
        </w:rPr>
        <w:t>образования</w:t>
      </w:r>
      <w:proofErr w:type="spellEnd"/>
      <w:r w:rsidRPr="00E630C4">
        <w:rPr>
          <w:rFonts w:ascii="Times New Roman" w:hAnsi="Times New Roman" w:cs="Times New Roman"/>
          <w:bCs/>
          <w:sz w:val="24"/>
          <w:szCs w:val="24"/>
          <w:lang w:val="de-DE"/>
        </w:rPr>
        <w:t xml:space="preserve"> и </w:t>
      </w:r>
      <w:proofErr w:type="spellStart"/>
      <w:r w:rsidRPr="00E630C4">
        <w:rPr>
          <w:rFonts w:ascii="Times New Roman" w:hAnsi="Times New Roman" w:cs="Times New Roman"/>
          <w:bCs/>
          <w:sz w:val="24"/>
          <w:szCs w:val="24"/>
          <w:lang w:val="de-DE"/>
        </w:rPr>
        <w:t>самообразования</w:t>
      </w:r>
      <w:proofErr w:type="spellEnd"/>
    </w:p>
    <w:p w:rsidR="007F202D" w:rsidRPr="00E630C4" w:rsidRDefault="007F202D" w:rsidP="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Федеральные концепции:</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eastAsia="Times New Roman" w:hAnsi="Times New Roman" w:cs="Times New Roman"/>
          <w:sz w:val="24"/>
          <w:szCs w:val="24"/>
        </w:rPr>
        <w:t>концепция долгосрочного социально-экономического развития Российской Федерации на период до 2020 года.</w:t>
      </w:r>
    </w:p>
    <w:p w:rsidR="007F202D" w:rsidRPr="00E630C4" w:rsidRDefault="007F202D" w:rsidP="007F202D">
      <w:pPr>
        <w:spacing w:after="0" w:line="240" w:lineRule="auto"/>
        <w:rPr>
          <w:rFonts w:ascii="Times New Roman" w:hAnsi="Times New Roman" w:cs="Times New Roman"/>
          <w:b/>
          <w:sz w:val="24"/>
          <w:szCs w:val="24"/>
        </w:rPr>
      </w:pPr>
    </w:p>
    <w:p w:rsidR="007F202D" w:rsidRPr="00E630C4" w:rsidRDefault="007F202D" w:rsidP="007F202D">
      <w:pPr>
        <w:spacing w:after="0" w:line="240" w:lineRule="auto"/>
        <w:rPr>
          <w:rFonts w:ascii="Times New Roman" w:hAnsi="Times New Roman" w:cs="Times New Roman"/>
          <w:sz w:val="24"/>
          <w:szCs w:val="24"/>
        </w:rPr>
      </w:pPr>
      <w:proofErr w:type="spellStart"/>
      <w:r w:rsidRPr="00E630C4">
        <w:rPr>
          <w:rFonts w:ascii="Times New Roman" w:hAnsi="Times New Roman" w:cs="Times New Roman"/>
          <w:b/>
          <w:sz w:val="24"/>
          <w:szCs w:val="24"/>
          <w:lang w:val="de-DE"/>
        </w:rPr>
        <w:t>Закон</w:t>
      </w:r>
      <w:proofErr w:type="spellEnd"/>
      <w:r w:rsidRPr="00E630C4">
        <w:rPr>
          <w:rFonts w:ascii="Times New Roman" w:hAnsi="Times New Roman" w:cs="Times New Roman"/>
          <w:b/>
          <w:sz w:val="24"/>
          <w:szCs w:val="24"/>
          <w:lang w:val="de-DE"/>
        </w:rPr>
        <w:t xml:space="preserve"> «</w:t>
      </w:r>
      <w:proofErr w:type="spellStart"/>
      <w:r w:rsidRPr="00E630C4">
        <w:rPr>
          <w:rFonts w:ascii="Times New Roman" w:hAnsi="Times New Roman" w:cs="Times New Roman"/>
          <w:b/>
          <w:sz w:val="24"/>
          <w:szCs w:val="24"/>
          <w:lang w:val="de-DE"/>
        </w:rPr>
        <w:t>Об</w:t>
      </w:r>
      <w:proofErr w:type="spellEnd"/>
      <w:r w:rsidRPr="00E630C4">
        <w:rPr>
          <w:rFonts w:ascii="Times New Roman" w:hAnsi="Times New Roman" w:cs="Times New Roman"/>
          <w:b/>
          <w:sz w:val="24"/>
          <w:szCs w:val="24"/>
          <w:lang w:val="de-DE"/>
        </w:rPr>
        <w:t xml:space="preserve"> </w:t>
      </w:r>
      <w:proofErr w:type="spellStart"/>
      <w:r w:rsidRPr="00E630C4">
        <w:rPr>
          <w:rFonts w:ascii="Times New Roman" w:hAnsi="Times New Roman" w:cs="Times New Roman"/>
          <w:b/>
          <w:sz w:val="24"/>
          <w:szCs w:val="24"/>
          <w:lang w:val="de-DE"/>
        </w:rPr>
        <w:t>образовании</w:t>
      </w:r>
      <w:proofErr w:type="spellEnd"/>
      <w:r w:rsidRPr="00E630C4">
        <w:rPr>
          <w:rFonts w:ascii="Times New Roman" w:hAnsi="Times New Roman" w:cs="Times New Roman"/>
          <w:b/>
          <w:sz w:val="24"/>
          <w:szCs w:val="24"/>
          <w:lang w:val="de-DE"/>
        </w:rPr>
        <w:t xml:space="preserve">» </w:t>
      </w:r>
    </w:p>
    <w:p w:rsidR="007F202D" w:rsidRPr="00E630C4" w:rsidRDefault="007F202D" w:rsidP="007F202D">
      <w:pPr>
        <w:spacing w:after="0" w:line="240" w:lineRule="auto"/>
        <w:rPr>
          <w:rFonts w:ascii="Times New Roman" w:hAnsi="Times New Roman" w:cs="Times New Roman"/>
          <w:sz w:val="24"/>
          <w:szCs w:val="24"/>
        </w:rPr>
      </w:pPr>
      <w:proofErr w:type="spellStart"/>
      <w:r w:rsidRPr="00E630C4">
        <w:rPr>
          <w:rFonts w:ascii="Times New Roman" w:hAnsi="Times New Roman" w:cs="Times New Roman"/>
          <w:sz w:val="24"/>
          <w:szCs w:val="24"/>
          <w:lang w:val="de-DE"/>
        </w:rPr>
        <w:t>Статья</w:t>
      </w:r>
      <w:proofErr w:type="spellEnd"/>
      <w:r w:rsidRPr="00E630C4">
        <w:rPr>
          <w:rFonts w:ascii="Times New Roman" w:hAnsi="Times New Roman" w:cs="Times New Roman"/>
          <w:sz w:val="24"/>
          <w:szCs w:val="24"/>
          <w:lang w:val="de-DE"/>
        </w:rPr>
        <w:t xml:space="preserve"> </w:t>
      </w:r>
      <w:r w:rsidRPr="00E630C4">
        <w:rPr>
          <w:rFonts w:ascii="Times New Roman" w:hAnsi="Times New Roman" w:cs="Times New Roman"/>
          <w:sz w:val="24"/>
          <w:szCs w:val="24"/>
        </w:rPr>
        <w:t>11</w:t>
      </w:r>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Федеральные</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государственные</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образовательные</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стандарты</w:t>
      </w:r>
      <w:proofErr w:type="spellEnd"/>
    </w:p>
    <w:p w:rsidR="007F202D" w:rsidRPr="00E630C4" w:rsidRDefault="007F202D" w:rsidP="007F202D">
      <w:pPr>
        <w:spacing w:after="0" w:line="240" w:lineRule="auto"/>
        <w:rPr>
          <w:rFonts w:ascii="Times New Roman" w:hAnsi="Times New Roman" w:cs="Times New Roman"/>
          <w:sz w:val="24"/>
          <w:szCs w:val="24"/>
        </w:rPr>
      </w:pPr>
      <w:proofErr w:type="spellStart"/>
      <w:r w:rsidRPr="00E630C4">
        <w:rPr>
          <w:rFonts w:ascii="Times New Roman" w:hAnsi="Times New Roman" w:cs="Times New Roman"/>
          <w:bCs/>
          <w:iCs/>
          <w:sz w:val="24"/>
          <w:szCs w:val="24"/>
          <w:lang w:val="de-DE"/>
        </w:rPr>
        <w:t>Федеральные</w:t>
      </w:r>
      <w:proofErr w:type="spellEnd"/>
      <w:r w:rsidRPr="00E630C4">
        <w:rPr>
          <w:rFonts w:ascii="Times New Roman" w:hAnsi="Times New Roman" w:cs="Times New Roman"/>
          <w:bCs/>
          <w:iCs/>
          <w:sz w:val="24"/>
          <w:szCs w:val="24"/>
          <w:lang w:val="de-DE"/>
        </w:rPr>
        <w:t xml:space="preserve"> </w:t>
      </w:r>
      <w:proofErr w:type="spellStart"/>
      <w:r w:rsidRPr="00E630C4">
        <w:rPr>
          <w:rFonts w:ascii="Times New Roman" w:hAnsi="Times New Roman" w:cs="Times New Roman"/>
          <w:bCs/>
          <w:iCs/>
          <w:sz w:val="24"/>
          <w:szCs w:val="24"/>
          <w:lang w:val="de-DE"/>
        </w:rPr>
        <w:t>государственные</w:t>
      </w:r>
      <w:proofErr w:type="spellEnd"/>
      <w:r w:rsidRPr="00E630C4">
        <w:rPr>
          <w:rFonts w:ascii="Times New Roman" w:hAnsi="Times New Roman" w:cs="Times New Roman"/>
          <w:bCs/>
          <w:iCs/>
          <w:sz w:val="24"/>
          <w:szCs w:val="24"/>
          <w:lang w:val="de-DE"/>
        </w:rPr>
        <w:t xml:space="preserve"> </w:t>
      </w:r>
      <w:proofErr w:type="spellStart"/>
      <w:r w:rsidRPr="00E630C4">
        <w:rPr>
          <w:rFonts w:ascii="Times New Roman" w:hAnsi="Times New Roman" w:cs="Times New Roman"/>
          <w:bCs/>
          <w:iCs/>
          <w:sz w:val="24"/>
          <w:szCs w:val="24"/>
          <w:lang w:val="de-DE"/>
        </w:rPr>
        <w:t>образовательные</w:t>
      </w:r>
      <w:proofErr w:type="spellEnd"/>
      <w:r w:rsidRPr="00E630C4">
        <w:rPr>
          <w:rFonts w:ascii="Times New Roman" w:hAnsi="Times New Roman" w:cs="Times New Roman"/>
          <w:bCs/>
          <w:iCs/>
          <w:sz w:val="24"/>
          <w:szCs w:val="24"/>
          <w:lang w:val="de-DE"/>
        </w:rPr>
        <w:t xml:space="preserve"> </w:t>
      </w:r>
      <w:proofErr w:type="spellStart"/>
      <w:r w:rsidRPr="00E630C4">
        <w:rPr>
          <w:rFonts w:ascii="Times New Roman" w:hAnsi="Times New Roman" w:cs="Times New Roman"/>
          <w:bCs/>
          <w:iCs/>
          <w:sz w:val="24"/>
          <w:szCs w:val="24"/>
          <w:lang w:val="de-DE"/>
        </w:rPr>
        <w:t>стандарты</w:t>
      </w:r>
      <w:proofErr w:type="spellEnd"/>
      <w:r w:rsidRPr="00E630C4">
        <w:rPr>
          <w:rFonts w:ascii="Times New Roman" w:hAnsi="Times New Roman" w:cs="Times New Roman"/>
          <w:bCs/>
          <w:iCs/>
          <w:sz w:val="24"/>
          <w:szCs w:val="24"/>
          <w:lang w:val="de-DE"/>
        </w:rPr>
        <w:t xml:space="preserve"> </w:t>
      </w:r>
      <w:proofErr w:type="spellStart"/>
      <w:r w:rsidRPr="00E630C4">
        <w:rPr>
          <w:rFonts w:ascii="Times New Roman" w:hAnsi="Times New Roman" w:cs="Times New Roman"/>
          <w:bCs/>
          <w:iCs/>
          <w:sz w:val="24"/>
          <w:szCs w:val="24"/>
          <w:lang w:val="de-DE"/>
        </w:rPr>
        <w:t>включают</w:t>
      </w:r>
      <w:proofErr w:type="spellEnd"/>
      <w:r w:rsidRPr="00E630C4">
        <w:rPr>
          <w:rFonts w:ascii="Times New Roman" w:hAnsi="Times New Roman" w:cs="Times New Roman"/>
          <w:bCs/>
          <w:iCs/>
          <w:sz w:val="24"/>
          <w:szCs w:val="24"/>
          <w:lang w:val="de-DE"/>
        </w:rPr>
        <w:t xml:space="preserve"> в </w:t>
      </w:r>
      <w:proofErr w:type="spellStart"/>
      <w:r w:rsidRPr="00E630C4">
        <w:rPr>
          <w:rFonts w:ascii="Times New Roman" w:hAnsi="Times New Roman" w:cs="Times New Roman"/>
          <w:bCs/>
          <w:iCs/>
          <w:sz w:val="24"/>
          <w:szCs w:val="24"/>
          <w:lang w:val="de-DE"/>
        </w:rPr>
        <w:t>себя</w:t>
      </w:r>
      <w:proofErr w:type="spellEnd"/>
      <w:r w:rsidRPr="00E630C4">
        <w:rPr>
          <w:rFonts w:ascii="Times New Roman" w:hAnsi="Times New Roman" w:cs="Times New Roman"/>
          <w:bCs/>
          <w:iCs/>
          <w:sz w:val="24"/>
          <w:szCs w:val="24"/>
          <w:lang w:val="de-DE"/>
        </w:rPr>
        <w:t xml:space="preserve"> </w:t>
      </w:r>
      <w:proofErr w:type="spellStart"/>
      <w:r w:rsidRPr="00E630C4">
        <w:rPr>
          <w:rFonts w:ascii="Times New Roman" w:hAnsi="Times New Roman" w:cs="Times New Roman"/>
          <w:bCs/>
          <w:iCs/>
          <w:sz w:val="24"/>
          <w:szCs w:val="24"/>
          <w:lang w:val="de-DE"/>
        </w:rPr>
        <w:t>требования</w:t>
      </w:r>
      <w:proofErr w:type="spellEnd"/>
      <w:r w:rsidRPr="00E630C4">
        <w:rPr>
          <w:rFonts w:ascii="Times New Roman" w:hAnsi="Times New Roman" w:cs="Times New Roman"/>
          <w:bCs/>
          <w:iCs/>
          <w:sz w:val="24"/>
          <w:szCs w:val="24"/>
          <w:lang w:val="de-DE"/>
        </w:rPr>
        <w:t xml:space="preserve"> к:</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iCs/>
          <w:sz w:val="24"/>
          <w:szCs w:val="24"/>
          <w:lang w:val="de-DE"/>
        </w:rPr>
        <w:t xml:space="preserve">1) </w:t>
      </w:r>
      <w:proofErr w:type="spellStart"/>
      <w:r w:rsidRPr="00E630C4">
        <w:rPr>
          <w:rFonts w:ascii="Times New Roman" w:hAnsi="Times New Roman" w:cs="Times New Roman"/>
          <w:iCs/>
          <w:sz w:val="24"/>
          <w:szCs w:val="24"/>
          <w:lang w:val="de-DE"/>
        </w:rPr>
        <w:t>структуре</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основных</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образовательных</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программ</w:t>
      </w:r>
      <w:proofErr w:type="spellEnd"/>
      <w:r w:rsidRPr="00E630C4">
        <w:rPr>
          <w:rFonts w:ascii="Times New Roman" w:hAnsi="Times New Roman" w:cs="Times New Roman"/>
          <w:iCs/>
          <w:sz w:val="24"/>
          <w:szCs w:val="24"/>
          <w:lang w:val="de-DE"/>
        </w:rPr>
        <w:t xml:space="preserve">, в </w:t>
      </w:r>
      <w:proofErr w:type="spellStart"/>
      <w:r w:rsidRPr="00E630C4">
        <w:rPr>
          <w:rFonts w:ascii="Times New Roman" w:hAnsi="Times New Roman" w:cs="Times New Roman"/>
          <w:iCs/>
          <w:sz w:val="24"/>
          <w:szCs w:val="24"/>
          <w:lang w:val="de-DE"/>
        </w:rPr>
        <w:t>том</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числе</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требования</w:t>
      </w:r>
      <w:proofErr w:type="spellEnd"/>
      <w:r w:rsidRPr="00E630C4">
        <w:rPr>
          <w:rFonts w:ascii="Times New Roman" w:hAnsi="Times New Roman" w:cs="Times New Roman"/>
          <w:iCs/>
          <w:sz w:val="24"/>
          <w:szCs w:val="24"/>
          <w:lang w:val="de-DE"/>
        </w:rPr>
        <w:t xml:space="preserve"> к </w:t>
      </w:r>
      <w:proofErr w:type="spellStart"/>
      <w:r w:rsidRPr="00E630C4">
        <w:rPr>
          <w:rFonts w:ascii="Times New Roman" w:hAnsi="Times New Roman" w:cs="Times New Roman"/>
          <w:iCs/>
          <w:sz w:val="24"/>
          <w:szCs w:val="24"/>
          <w:lang w:val="de-DE"/>
        </w:rPr>
        <w:t>соотношению</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частей</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основной</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образовательной</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программы</w:t>
      </w:r>
      <w:proofErr w:type="spellEnd"/>
      <w:r w:rsidRPr="00E630C4">
        <w:rPr>
          <w:rFonts w:ascii="Times New Roman" w:hAnsi="Times New Roman" w:cs="Times New Roman"/>
          <w:iCs/>
          <w:sz w:val="24"/>
          <w:szCs w:val="24"/>
          <w:lang w:val="de-DE"/>
        </w:rPr>
        <w:t xml:space="preserve"> и </w:t>
      </w:r>
      <w:proofErr w:type="spellStart"/>
      <w:r w:rsidRPr="00E630C4">
        <w:rPr>
          <w:rFonts w:ascii="Times New Roman" w:hAnsi="Times New Roman" w:cs="Times New Roman"/>
          <w:iCs/>
          <w:sz w:val="24"/>
          <w:szCs w:val="24"/>
          <w:lang w:val="de-DE"/>
        </w:rPr>
        <w:t>их</w:t>
      </w:r>
      <w:proofErr w:type="spellEnd"/>
      <w:r w:rsidRPr="00E630C4">
        <w:rPr>
          <w:rFonts w:ascii="Times New Roman" w:hAnsi="Times New Roman" w:cs="Times New Roman"/>
          <w:iCs/>
          <w:sz w:val="24"/>
          <w:szCs w:val="24"/>
          <w:lang w:val="de-DE"/>
        </w:rPr>
        <w:t xml:space="preserve"> </w:t>
      </w:r>
      <w:r w:rsidRPr="00E630C4">
        <w:rPr>
          <w:rFonts w:ascii="Times New Roman" w:hAnsi="Times New Roman" w:cs="Times New Roman"/>
          <w:iCs/>
          <w:sz w:val="24"/>
          <w:szCs w:val="24"/>
        </w:rPr>
        <w:t>объему</w:t>
      </w:r>
      <w:r w:rsidRPr="00E630C4">
        <w:rPr>
          <w:rFonts w:ascii="Times New Roman" w:hAnsi="Times New Roman" w:cs="Times New Roman"/>
          <w:iCs/>
          <w:sz w:val="24"/>
          <w:szCs w:val="24"/>
          <w:lang w:val="de-DE"/>
        </w:rPr>
        <w:t xml:space="preserve">, а </w:t>
      </w:r>
      <w:proofErr w:type="spellStart"/>
      <w:r w:rsidRPr="00E630C4">
        <w:rPr>
          <w:rFonts w:ascii="Times New Roman" w:hAnsi="Times New Roman" w:cs="Times New Roman"/>
          <w:iCs/>
          <w:sz w:val="24"/>
          <w:szCs w:val="24"/>
          <w:lang w:val="de-DE"/>
        </w:rPr>
        <w:t>также</w:t>
      </w:r>
      <w:proofErr w:type="spellEnd"/>
      <w:r w:rsidRPr="00E630C4">
        <w:rPr>
          <w:rFonts w:ascii="Times New Roman" w:hAnsi="Times New Roman" w:cs="Times New Roman"/>
          <w:iCs/>
          <w:sz w:val="24"/>
          <w:szCs w:val="24"/>
          <w:lang w:val="de-DE"/>
        </w:rPr>
        <w:t xml:space="preserve"> к </w:t>
      </w:r>
      <w:proofErr w:type="spellStart"/>
      <w:r w:rsidRPr="00E630C4">
        <w:rPr>
          <w:rFonts w:ascii="Times New Roman" w:hAnsi="Times New Roman" w:cs="Times New Roman"/>
          <w:iCs/>
          <w:sz w:val="24"/>
          <w:szCs w:val="24"/>
          <w:lang w:val="de-DE"/>
        </w:rPr>
        <w:t>соотношению</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обязательной</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части</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основной</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образовательной</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программы</w:t>
      </w:r>
      <w:proofErr w:type="spellEnd"/>
      <w:r w:rsidRPr="00E630C4">
        <w:rPr>
          <w:rFonts w:ascii="Times New Roman" w:hAnsi="Times New Roman" w:cs="Times New Roman"/>
          <w:iCs/>
          <w:sz w:val="24"/>
          <w:szCs w:val="24"/>
          <w:lang w:val="de-DE"/>
        </w:rPr>
        <w:t xml:space="preserve"> и </w:t>
      </w:r>
      <w:proofErr w:type="spellStart"/>
      <w:r w:rsidRPr="00E630C4">
        <w:rPr>
          <w:rFonts w:ascii="Times New Roman" w:hAnsi="Times New Roman" w:cs="Times New Roman"/>
          <w:iCs/>
          <w:sz w:val="24"/>
          <w:szCs w:val="24"/>
          <w:lang w:val="de-DE"/>
        </w:rPr>
        <w:t>части</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формируемой</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участниками</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образовательного</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процесса</w:t>
      </w:r>
      <w:proofErr w:type="spellEnd"/>
      <w:r w:rsidRPr="00E630C4">
        <w:rPr>
          <w:rFonts w:ascii="Times New Roman" w:hAnsi="Times New Roman" w:cs="Times New Roman"/>
          <w:iCs/>
          <w:sz w:val="24"/>
          <w:szCs w:val="24"/>
          <w:lang w:val="de-DE"/>
        </w:rPr>
        <w:t>;</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iCs/>
          <w:sz w:val="24"/>
          <w:szCs w:val="24"/>
          <w:lang w:val="de-DE"/>
        </w:rPr>
        <w:t xml:space="preserve">2) </w:t>
      </w:r>
      <w:proofErr w:type="spellStart"/>
      <w:r w:rsidRPr="00E630C4">
        <w:rPr>
          <w:rFonts w:ascii="Times New Roman" w:hAnsi="Times New Roman" w:cs="Times New Roman"/>
          <w:iCs/>
          <w:sz w:val="24"/>
          <w:szCs w:val="24"/>
          <w:lang w:val="de-DE"/>
        </w:rPr>
        <w:t>условиям</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реализации</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основных</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образовательных</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программ</w:t>
      </w:r>
      <w:proofErr w:type="spellEnd"/>
      <w:r w:rsidRPr="00E630C4">
        <w:rPr>
          <w:rFonts w:ascii="Times New Roman" w:hAnsi="Times New Roman" w:cs="Times New Roman"/>
          <w:iCs/>
          <w:sz w:val="24"/>
          <w:szCs w:val="24"/>
          <w:lang w:val="de-DE"/>
        </w:rPr>
        <w:t xml:space="preserve">, в </w:t>
      </w:r>
      <w:proofErr w:type="spellStart"/>
      <w:r w:rsidRPr="00E630C4">
        <w:rPr>
          <w:rFonts w:ascii="Times New Roman" w:hAnsi="Times New Roman" w:cs="Times New Roman"/>
          <w:iCs/>
          <w:sz w:val="24"/>
          <w:szCs w:val="24"/>
          <w:lang w:val="de-DE"/>
        </w:rPr>
        <w:t>том</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числе</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кадровым</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финансовым</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материально-техническим</w:t>
      </w:r>
      <w:proofErr w:type="spellEnd"/>
      <w:r w:rsidRPr="00E630C4">
        <w:rPr>
          <w:rFonts w:ascii="Times New Roman" w:hAnsi="Times New Roman" w:cs="Times New Roman"/>
          <w:iCs/>
          <w:sz w:val="24"/>
          <w:szCs w:val="24"/>
          <w:lang w:val="de-DE"/>
        </w:rPr>
        <w:t xml:space="preserve"> и </w:t>
      </w:r>
      <w:proofErr w:type="spellStart"/>
      <w:r w:rsidRPr="00E630C4">
        <w:rPr>
          <w:rFonts w:ascii="Times New Roman" w:hAnsi="Times New Roman" w:cs="Times New Roman"/>
          <w:iCs/>
          <w:sz w:val="24"/>
          <w:szCs w:val="24"/>
          <w:lang w:val="de-DE"/>
        </w:rPr>
        <w:t>иным</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условиям</w:t>
      </w:r>
      <w:proofErr w:type="spellEnd"/>
      <w:r w:rsidRPr="00E630C4">
        <w:rPr>
          <w:rFonts w:ascii="Times New Roman" w:hAnsi="Times New Roman" w:cs="Times New Roman"/>
          <w:iCs/>
          <w:sz w:val="24"/>
          <w:szCs w:val="24"/>
          <w:lang w:val="de-DE"/>
        </w:rPr>
        <w:t>;</w:t>
      </w:r>
    </w:p>
    <w:p w:rsidR="007F202D" w:rsidRPr="00E630C4" w:rsidRDefault="007F202D" w:rsidP="007F202D">
      <w:pPr>
        <w:spacing w:after="0" w:line="240" w:lineRule="auto"/>
        <w:rPr>
          <w:rFonts w:ascii="Times New Roman" w:hAnsi="Times New Roman" w:cs="Times New Roman"/>
          <w:iCs/>
          <w:sz w:val="24"/>
          <w:szCs w:val="24"/>
        </w:rPr>
      </w:pPr>
      <w:r w:rsidRPr="00E630C4">
        <w:rPr>
          <w:rFonts w:ascii="Times New Roman" w:hAnsi="Times New Roman" w:cs="Times New Roman"/>
          <w:iCs/>
          <w:sz w:val="24"/>
          <w:szCs w:val="24"/>
          <w:lang w:val="de-DE"/>
        </w:rPr>
        <w:t xml:space="preserve">3) </w:t>
      </w:r>
      <w:proofErr w:type="spellStart"/>
      <w:r w:rsidRPr="00E630C4">
        <w:rPr>
          <w:rFonts w:ascii="Times New Roman" w:hAnsi="Times New Roman" w:cs="Times New Roman"/>
          <w:iCs/>
          <w:sz w:val="24"/>
          <w:szCs w:val="24"/>
          <w:lang w:val="de-DE"/>
        </w:rPr>
        <w:t>результатам</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освоения</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основных</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образовательных</w:t>
      </w:r>
      <w:proofErr w:type="spellEnd"/>
      <w:r w:rsidRPr="00E630C4">
        <w:rPr>
          <w:rFonts w:ascii="Times New Roman" w:hAnsi="Times New Roman" w:cs="Times New Roman"/>
          <w:iCs/>
          <w:sz w:val="24"/>
          <w:szCs w:val="24"/>
          <w:lang w:val="de-DE"/>
        </w:rPr>
        <w:t xml:space="preserve"> </w:t>
      </w:r>
      <w:proofErr w:type="spellStart"/>
      <w:r w:rsidRPr="00E630C4">
        <w:rPr>
          <w:rFonts w:ascii="Times New Roman" w:hAnsi="Times New Roman" w:cs="Times New Roman"/>
          <w:iCs/>
          <w:sz w:val="24"/>
          <w:szCs w:val="24"/>
          <w:lang w:val="de-DE"/>
        </w:rPr>
        <w:t>программ</w:t>
      </w:r>
      <w:proofErr w:type="spellEnd"/>
      <w:r w:rsidRPr="00E630C4">
        <w:rPr>
          <w:rFonts w:ascii="Times New Roman" w:hAnsi="Times New Roman" w:cs="Times New Roman"/>
          <w:iCs/>
          <w:sz w:val="24"/>
          <w:szCs w:val="24"/>
          <w:lang w:val="de-DE"/>
        </w:rPr>
        <w:t xml:space="preserve">. </w:t>
      </w:r>
    </w:p>
    <w:p w:rsidR="007F202D" w:rsidRPr="00E630C4" w:rsidRDefault="007F202D" w:rsidP="007F202D">
      <w:pPr>
        <w:spacing w:after="0" w:line="240" w:lineRule="auto"/>
        <w:rPr>
          <w:rFonts w:ascii="Times New Roman" w:hAnsi="Times New Roman" w:cs="Times New Roman"/>
          <w:iCs/>
          <w:sz w:val="24"/>
          <w:szCs w:val="24"/>
        </w:rPr>
      </w:pPr>
      <w:r w:rsidRPr="00E630C4">
        <w:rPr>
          <w:rFonts w:ascii="Times New Roman" w:hAnsi="Times New Roman" w:cs="Times New Roman"/>
          <w:iCs/>
          <w:sz w:val="24"/>
          <w:szCs w:val="24"/>
        </w:rPr>
        <w:t>Статья 12 Образовательные программы</w:t>
      </w:r>
    </w:p>
    <w:p w:rsidR="007F202D" w:rsidRPr="00E630C4" w:rsidRDefault="007F202D" w:rsidP="007F202D">
      <w:pPr>
        <w:spacing w:before="100" w:beforeAutospacing="1" w:after="100" w:afterAutospacing="1"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Образовательные программы определяют содержание образования. </w:t>
      </w:r>
      <w:proofErr w:type="gramStart"/>
      <w:r w:rsidRPr="00E630C4">
        <w:rPr>
          <w:rFonts w:ascii="Times New Roman" w:eastAsia="Times New Roman" w:hAnsi="Times New Roman" w:cs="Times New Roman"/>
          <w:sz w:val="24"/>
          <w:szCs w:val="2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roofErr w:type="gramEnd"/>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К основным образовательным программам относятся:</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bCs/>
          <w:sz w:val="24"/>
          <w:szCs w:val="24"/>
        </w:rPr>
        <w:t>Статья 13. Общие требования к реализации образовательных программ</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bCs/>
          <w:sz w:val="24"/>
          <w:szCs w:val="24"/>
        </w:rPr>
      </w:pPr>
      <w:r w:rsidRPr="00E630C4">
        <w:rPr>
          <w:rFonts w:ascii="Times New Roman" w:eastAsia="Times New Roman" w:hAnsi="Times New Roman" w:cs="Times New Roman"/>
          <w:bCs/>
          <w:sz w:val="24"/>
          <w:szCs w:val="24"/>
        </w:rPr>
        <w:lastRenderedPageBreak/>
        <w:t>Статья 15. Сетевая форма реализации образовательных программ</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bCs/>
          <w:sz w:val="24"/>
          <w:szCs w:val="24"/>
        </w:rPr>
        <w:t>Статья 18. Печатные и электронные образовательные и информационные ресурсы</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bCs/>
          <w:sz w:val="24"/>
          <w:szCs w:val="24"/>
        </w:rPr>
        <w:t>Статья 20. Экспериментальная и инновационная деятельность в сфере образования</w:t>
      </w:r>
    </w:p>
    <w:p w:rsidR="007F202D" w:rsidRPr="00E630C4" w:rsidRDefault="007F202D" w:rsidP="007F202D">
      <w:pPr>
        <w:spacing w:before="100" w:beforeAutospacing="1" w:after="100" w:afterAutospacing="1" w:line="240" w:lineRule="auto"/>
        <w:rPr>
          <w:rFonts w:ascii="Times New Roman" w:eastAsia="Times New Roman" w:hAnsi="Times New Roman" w:cs="Times New Roman"/>
          <w:sz w:val="24"/>
          <w:szCs w:val="24"/>
        </w:rPr>
      </w:pPr>
      <w:r w:rsidRPr="00E630C4">
        <w:rPr>
          <w:rFonts w:ascii="Times New Roman" w:hAnsi="Times New Roman" w:cs="Times New Roman"/>
          <w:b/>
          <w:bCs/>
          <w:iCs/>
          <w:sz w:val="24"/>
          <w:szCs w:val="24"/>
          <w:lang w:val="de-DE"/>
        </w:rPr>
        <w:t>П</w:t>
      </w:r>
      <w:proofErr w:type="spellStart"/>
      <w:r w:rsidRPr="00E630C4">
        <w:rPr>
          <w:rFonts w:ascii="Times New Roman" w:hAnsi="Times New Roman" w:cs="Times New Roman"/>
          <w:b/>
          <w:bCs/>
          <w:iCs/>
          <w:sz w:val="24"/>
          <w:szCs w:val="24"/>
        </w:rPr>
        <w:t>остановление</w:t>
      </w:r>
      <w:proofErr w:type="spellEnd"/>
      <w:r w:rsidRPr="00E630C4">
        <w:rPr>
          <w:rFonts w:ascii="Times New Roman" w:hAnsi="Times New Roman" w:cs="Times New Roman"/>
          <w:b/>
          <w:bCs/>
          <w:iCs/>
          <w:sz w:val="24"/>
          <w:szCs w:val="24"/>
        </w:rPr>
        <w:t xml:space="preserve"> </w:t>
      </w:r>
      <w:proofErr w:type="spellStart"/>
      <w:r w:rsidRPr="00E630C4">
        <w:rPr>
          <w:rFonts w:ascii="Times New Roman" w:hAnsi="Times New Roman" w:cs="Times New Roman"/>
          <w:b/>
          <w:bCs/>
          <w:iCs/>
          <w:sz w:val="24"/>
          <w:szCs w:val="24"/>
          <w:lang w:val="de-DE"/>
        </w:rPr>
        <w:t>Правительства</w:t>
      </w:r>
      <w:proofErr w:type="spellEnd"/>
      <w:r w:rsidRPr="00E630C4">
        <w:rPr>
          <w:rFonts w:ascii="Times New Roman" w:hAnsi="Times New Roman" w:cs="Times New Roman"/>
          <w:b/>
          <w:bCs/>
          <w:iCs/>
          <w:sz w:val="24"/>
          <w:szCs w:val="24"/>
          <w:lang w:val="de-DE"/>
        </w:rPr>
        <w:t xml:space="preserve"> </w:t>
      </w:r>
      <w:proofErr w:type="spellStart"/>
      <w:r w:rsidRPr="00E630C4">
        <w:rPr>
          <w:rFonts w:ascii="Times New Roman" w:hAnsi="Times New Roman" w:cs="Times New Roman"/>
          <w:b/>
          <w:bCs/>
          <w:iCs/>
          <w:sz w:val="24"/>
          <w:szCs w:val="24"/>
          <w:lang w:val="de-DE"/>
        </w:rPr>
        <w:t>Российской</w:t>
      </w:r>
      <w:proofErr w:type="spellEnd"/>
      <w:r w:rsidRPr="00E630C4">
        <w:rPr>
          <w:rFonts w:ascii="Times New Roman" w:hAnsi="Times New Roman" w:cs="Times New Roman"/>
          <w:b/>
          <w:bCs/>
          <w:iCs/>
          <w:sz w:val="24"/>
          <w:szCs w:val="24"/>
          <w:lang w:val="de-DE"/>
        </w:rPr>
        <w:t xml:space="preserve"> </w:t>
      </w:r>
      <w:proofErr w:type="spellStart"/>
      <w:r w:rsidRPr="00E630C4">
        <w:rPr>
          <w:rFonts w:ascii="Times New Roman" w:hAnsi="Times New Roman" w:cs="Times New Roman"/>
          <w:b/>
          <w:bCs/>
          <w:iCs/>
          <w:sz w:val="24"/>
          <w:szCs w:val="24"/>
          <w:lang w:val="de-DE"/>
        </w:rPr>
        <w:t>Федерации</w:t>
      </w:r>
      <w:proofErr w:type="spellEnd"/>
      <w:r w:rsidRPr="00E630C4">
        <w:rPr>
          <w:rFonts w:ascii="Times New Roman" w:hAnsi="Times New Roman" w:cs="Times New Roman"/>
          <w:b/>
          <w:bCs/>
          <w:iCs/>
          <w:sz w:val="24"/>
          <w:szCs w:val="24"/>
          <w:lang w:val="de-DE"/>
        </w:rPr>
        <w:t xml:space="preserve">  </w:t>
      </w:r>
      <w:proofErr w:type="spellStart"/>
      <w:r w:rsidRPr="00E630C4">
        <w:rPr>
          <w:rFonts w:ascii="Times New Roman" w:hAnsi="Times New Roman" w:cs="Times New Roman"/>
          <w:b/>
          <w:bCs/>
          <w:iCs/>
          <w:sz w:val="24"/>
          <w:szCs w:val="24"/>
          <w:lang w:val="de-DE"/>
        </w:rPr>
        <w:t>от</w:t>
      </w:r>
      <w:proofErr w:type="spellEnd"/>
      <w:r w:rsidRPr="00E630C4">
        <w:rPr>
          <w:rFonts w:ascii="Times New Roman" w:hAnsi="Times New Roman" w:cs="Times New Roman"/>
          <w:b/>
          <w:bCs/>
          <w:iCs/>
          <w:sz w:val="24"/>
          <w:szCs w:val="24"/>
          <w:lang w:val="de-DE"/>
        </w:rPr>
        <w:t xml:space="preserve"> 24 </w:t>
      </w:r>
      <w:proofErr w:type="spellStart"/>
      <w:r w:rsidRPr="00E630C4">
        <w:rPr>
          <w:rFonts w:ascii="Times New Roman" w:hAnsi="Times New Roman" w:cs="Times New Roman"/>
          <w:b/>
          <w:bCs/>
          <w:iCs/>
          <w:sz w:val="24"/>
          <w:szCs w:val="24"/>
          <w:lang w:val="de-DE"/>
        </w:rPr>
        <w:t>февраля</w:t>
      </w:r>
      <w:proofErr w:type="spellEnd"/>
      <w:r w:rsidRPr="00E630C4">
        <w:rPr>
          <w:rFonts w:ascii="Times New Roman" w:hAnsi="Times New Roman" w:cs="Times New Roman"/>
          <w:b/>
          <w:bCs/>
          <w:iCs/>
          <w:sz w:val="24"/>
          <w:szCs w:val="24"/>
          <w:lang w:val="de-DE"/>
        </w:rPr>
        <w:t xml:space="preserve"> </w:t>
      </w:r>
      <w:smartTag w:uri="urn:schemas-microsoft-com:office:smarttags" w:element="metricconverter">
        <w:smartTagPr>
          <w:attr w:name="ProductID" w:val="2009 г"/>
        </w:smartTagPr>
        <w:r w:rsidRPr="00E630C4">
          <w:rPr>
            <w:rFonts w:ascii="Times New Roman" w:hAnsi="Times New Roman" w:cs="Times New Roman"/>
            <w:b/>
            <w:bCs/>
            <w:iCs/>
            <w:sz w:val="24"/>
            <w:szCs w:val="24"/>
            <w:lang w:val="de-DE"/>
          </w:rPr>
          <w:t>2009 г</w:t>
        </w:r>
      </w:smartTag>
      <w:r w:rsidRPr="00E630C4">
        <w:rPr>
          <w:rFonts w:ascii="Times New Roman" w:hAnsi="Times New Roman" w:cs="Times New Roman"/>
          <w:b/>
          <w:bCs/>
          <w:iCs/>
          <w:sz w:val="24"/>
          <w:szCs w:val="24"/>
          <w:lang w:val="de-DE"/>
        </w:rPr>
        <w:t xml:space="preserve">. </w:t>
      </w:r>
      <w:r w:rsidRPr="00E630C4">
        <w:rPr>
          <w:rFonts w:ascii="Times New Roman" w:hAnsi="Times New Roman" w:cs="Times New Roman"/>
          <w:b/>
          <w:bCs/>
          <w:iCs/>
          <w:sz w:val="24"/>
          <w:szCs w:val="24"/>
        </w:rPr>
        <w:t>№</w:t>
      </w:r>
      <w:r w:rsidRPr="00E630C4">
        <w:rPr>
          <w:rFonts w:ascii="Times New Roman" w:hAnsi="Times New Roman" w:cs="Times New Roman"/>
          <w:b/>
          <w:bCs/>
          <w:iCs/>
          <w:sz w:val="24"/>
          <w:szCs w:val="24"/>
          <w:lang w:val="de-DE"/>
        </w:rPr>
        <w:t xml:space="preserve">142  </w:t>
      </w:r>
      <w:proofErr w:type="spellStart"/>
      <w:r w:rsidRPr="00E630C4">
        <w:rPr>
          <w:rFonts w:ascii="Times New Roman" w:hAnsi="Times New Roman" w:cs="Times New Roman"/>
          <w:b/>
          <w:bCs/>
          <w:iCs/>
          <w:sz w:val="24"/>
          <w:szCs w:val="24"/>
          <w:lang w:val="de-DE"/>
        </w:rPr>
        <w:t>Об</w:t>
      </w:r>
      <w:proofErr w:type="spellEnd"/>
      <w:r w:rsidRPr="00E630C4">
        <w:rPr>
          <w:rFonts w:ascii="Times New Roman" w:hAnsi="Times New Roman" w:cs="Times New Roman"/>
          <w:b/>
          <w:bCs/>
          <w:iCs/>
          <w:sz w:val="24"/>
          <w:szCs w:val="24"/>
          <w:lang w:val="de-DE"/>
        </w:rPr>
        <w:t xml:space="preserve"> </w:t>
      </w:r>
      <w:proofErr w:type="spellStart"/>
      <w:r w:rsidRPr="00E630C4">
        <w:rPr>
          <w:rFonts w:ascii="Times New Roman" w:hAnsi="Times New Roman" w:cs="Times New Roman"/>
          <w:b/>
          <w:bCs/>
          <w:iCs/>
          <w:sz w:val="24"/>
          <w:szCs w:val="24"/>
          <w:lang w:val="de-DE"/>
        </w:rPr>
        <w:t>утверждении</w:t>
      </w:r>
      <w:proofErr w:type="spellEnd"/>
      <w:r w:rsidRPr="00E630C4">
        <w:rPr>
          <w:rFonts w:ascii="Times New Roman" w:hAnsi="Times New Roman" w:cs="Times New Roman"/>
          <w:b/>
          <w:bCs/>
          <w:iCs/>
          <w:sz w:val="24"/>
          <w:szCs w:val="24"/>
          <w:lang w:val="de-DE"/>
        </w:rPr>
        <w:t xml:space="preserve"> </w:t>
      </w:r>
      <w:proofErr w:type="spellStart"/>
      <w:r w:rsidRPr="00E630C4">
        <w:rPr>
          <w:rFonts w:ascii="Times New Roman" w:hAnsi="Times New Roman" w:cs="Times New Roman"/>
          <w:b/>
          <w:bCs/>
          <w:iCs/>
          <w:sz w:val="24"/>
          <w:szCs w:val="24"/>
          <w:lang w:val="de-DE"/>
        </w:rPr>
        <w:t>Правил</w:t>
      </w:r>
      <w:proofErr w:type="spellEnd"/>
      <w:r w:rsidRPr="00E630C4">
        <w:rPr>
          <w:rFonts w:ascii="Times New Roman" w:hAnsi="Times New Roman" w:cs="Times New Roman"/>
          <w:b/>
          <w:bCs/>
          <w:iCs/>
          <w:sz w:val="24"/>
          <w:szCs w:val="24"/>
          <w:lang w:val="de-DE"/>
        </w:rPr>
        <w:t xml:space="preserve"> </w:t>
      </w:r>
      <w:proofErr w:type="spellStart"/>
      <w:r w:rsidRPr="00E630C4">
        <w:rPr>
          <w:rFonts w:ascii="Times New Roman" w:hAnsi="Times New Roman" w:cs="Times New Roman"/>
          <w:b/>
          <w:bCs/>
          <w:iCs/>
          <w:sz w:val="24"/>
          <w:szCs w:val="24"/>
          <w:lang w:val="de-DE"/>
        </w:rPr>
        <w:t>разработки</w:t>
      </w:r>
      <w:proofErr w:type="spellEnd"/>
      <w:r w:rsidRPr="00E630C4">
        <w:rPr>
          <w:rFonts w:ascii="Times New Roman" w:hAnsi="Times New Roman" w:cs="Times New Roman"/>
          <w:b/>
          <w:bCs/>
          <w:iCs/>
          <w:sz w:val="24"/>
          <w:szCs w:val="24"/>
          <w:lang w:val="de-DE"/>
        </w:rPr>
        <w:t xml:space="preserve"> и </w:t>
      </w:r>
      <w:proofErr w:type="spellStart"/>
      <w:r w:rsidRPr="00E630C4">
        <w:rPr>
          <w:rFonts w:ascii="Times New Roman" w:hAnsi="Times New Roman" w:cs="Times New Roman"/>
          <w:b/>
          <w:bCs/>
          <w:iCs/>
          <w:sz w:val="24"/>
          <w:szCs w:val="24"/>
          <w:lang w:val="de-DE"/>
        </w:rPr>
        <w:t>утверждения</w:t>
      </w:r>
      <w:proofErr w:type="spellEnd"/>
      <w:r w:rsidRPr="00E630C4">
        <w:rPr>
          <w:rFonts w:ascii="Times New Roman" w:hAnsi="Times New Roman" w:cs="Times New Roman"/>
          <w:b/>
          <w:bCs/>
          <w:iCs/>
          <w:sz w:val="24"/>
          <w:szCs w:val="24"/>
          <w:lang w:val="de-DE"/>
        </w:rPr>
        <w:t xml:space="preserve">  </w:t>
      </w:r>
      <w:proofErr w:type="spellStart"/>
      <w:r w:rsidRPr="00E630C4">
        <w:rPr>
          <w:rFonts w:ascii="Times New Roman" w:hAnsi="Times New Roman" w:cs="Times New Roman"/>
          <w:b/>
          <w:bCs/>
          <w:iCs/>
          <w:sz w:val="24"/>
          <w:szCs w:val="24"/>
          <w:lang w:val="de-DE"/>
        </w:rPr>
        <w:t>федеральных</w:t>
      </w:r>
      <w:proofErr w:type="spellEnd"/>
      <w:r w:rsidRPr="00E630C4">
        <w:rPr>
          <w:rFonts w:ascii="Times New Roman" w:hAnsi="Times New Roman" w:cs="Times New Roman"/>
          <w:b/>
          <w:bCs/>
          <w:iCs/>
          <w:sz w:val="24"/>
          <w:szCs w:val="24"/>
          <w:lang w:val="de-DE"/>
        </w:rPr>
        <w:t xml:space="preserve"> </w:t>
      </w:r>
      <w:proofErr w:type="spellStart"/>
      <w:r w:rsidRPr="00E630C4">
        <w:rPr>
          <w:rFonts w:ascii="Times New Roman" w:hAnsi="Times New Roman" w:cs="Times New Roman"/>
          <w:b/>
          <w:bCs/>
          <w:iCs/>
          <w:sz w:val="24"/>
          <w:szCs w:val="24"/>
          <w:lang w:val="de-DE"/>
        </w:rPr>
        <w:t>государственных</w:t>
      </w:r>
      <w:proofErr w:type="spellEnd"/>
      <w:r w:rsidRPr="00E630C4">
        <w:rPr>
          <w:rFonts w:ascii="Times New Roman" w:hAnsi="Times New Roman" w:cs="Times New Roman"/>
          <w:b/>
          <w:bCs/>
          <w:iCs/>
          <w:sz w:val="24"/>
          <w:szCs w:val="24"/>
          <w:lang w:val="de-DE"/>
        </w:rPr>
        <w:t xml:space="preserve"> </w:t>
      </w:r>
      <w:proofErr w:type="spellStart"/>
      <w:r w:rsidRPr="00E630C4">
        <w:rPr>
          <w:rFonts w:ascii="Times New Roman" w:hAnsi="Times New Roman" w:cs="Times New Roman"/>
          <w:b/>
          <w:bCs/>
          <w:iCs/>
          <w:sz w:val="24"/>
          <w:szCs w:val="24"/>
          <w:lang w:val="de-DE"/>
        </w:rPr>
        <w:t>образовательных</w:t>
      </w:r>
      <w:proofErr w:type="spellEnd"/>
      <w:r w:rsidRPr="00E630C4">
        <w:rPr>
          <w:rFonts w:ascii="Times New Roman" w:hAnsi="Times New Roman" w:cs="Times New Roman"/>
          <w:b/>
          <w:bCs/>
          <w:iCs/>
          <w:sz w:val="24"/>
          <w:szCs w:val="24"/>
          <w:lang w:val="de-DE"/>
        </w:rPr>
        <w:t xml:space="preserve"> </w:t>
      </w:r>
      <w:proofErr w:type="spellStart"/>
      <w:r w:rsidRPr="00E630C4">
        <w:rPr>
          <w:rFonts w:ascii="Times New Roman" w:hAnsi="Times New Roman" w:cs="Times New Roman"/>
          <w:b/>
          <w:bCs/>
          <w:iCs/>
          <w:sz w:val="24"/>
          <w:szCs w:val="24"/>
          <w:lang w:val="de-DE"/>
        </w:rPr>
        <w:t>стандартов</w:t>
      </w:r>
      <w:proofErr w:type="spellEnd"/>
      <w:r w:rsidRPr="00E630C4">
        <w:rPr>
          <w:rFonts w:ascii="Times New Roman" w:hAnsi="Times New Roman" w:cs="Times New Roman"/>
          <w:b/>
          <w:bCs/>
          <w:iCs/>
          <w:sz w:val="24"/>
          <w:szCs w:val="24"/>
        </w:rPr>
        <w:t>.</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sz w:val="24"/>
          <w:szCs w:val="24"/>
          <w:lang w:val="de-DE"/>
        </w:rPr>
        <w:t xml:space="preserve">2. </w:t>
      </w:r>
      <w:proofErr w:type="spellStart"/>
      <w:r w:rsidRPr="00E630C4">
        <w:rPr>
          <w:rFonts w:ascii="Times New Roman" w:hAnsi="Times New Roman" w:cs="Times New Roman"/>
          <w:sz w:val="24"/>
          <w:szCs w:val="24"/>
          <w:lang w:val="de-DE"/>
        </w:rPr>
        <w:t>Стандарты</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могут</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разрабатываться</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по</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образовательным</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уровням</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ступеням</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образования</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профессиям</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направлениям</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подготовки</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специальностям</w:t>
      </w:r>
      <w:proofErr w:type="spellEnd"/>
      <w:r w:rsidRPr="00E630C4">
        <w:rPr>
          <w:rFonts w:ascii="Times New Roman" w:hAnsi="Times New Roman" w:cs="Times New Roman"/>
          <w:sz w:val="24"/>
          <w:szCs w:val="24"/>
          <w:lang w:val="de-DE"/>
        </w:rPr>
        <w:t xml:space="preserve">. </w:t>
      </w:r>
    </w:p>
    <w:p w:rsidR="007F202D" w:rsidRPr="00E630C4" w:rsidRDefault="007F202D" w:rsidP="007F202D">
      <w:pPr>
        <w:spacing w:after="0" w:line="240" w:lineRule="auto"/>
        <w:rPr>
          <w:rFonts w:ascii="Times New Roman" w:hAnsi="Times New Roman" w:cs="Times New Roman"/>
          <w:sz w:val="24"/>
          <w:szCs w:val="24"/>
        </w:rPr>
      </w:pPr>
      <w:r w:rsidRPr="00E630C4">
        <w:rPr>
          <w:rFonts w:ascii="Times New Roman" w:hAnsi="Times New Roman" w:cs="Times New Roman"/>
          <w:sz w:val="24"/>
          <w:szCs w:val="24"/>
          <w:lang w:val="de-DE"/>
        </w:rPr>
        <w:t xml:space="preserve">3. </w:t>
      </w:r>
      <w:proofErr w:type="spellStart"/>
      <w:r w:rsidRPr="00E630C4">
        <w:rPr>
          <w:rFonts w:ascii="Times New Roman" w:hAnsi="Times New Roman" w:cs="Times New Roman"/>
          <w:sz w:val="24"/>
          <w:szCs w:val="24"/>
          <w:lang w:val="de-DE"/>
        </w:rPr>
        <w:t>Министерство</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образования</w:t>
      </w:r>
      <w:proofErr w:type="spellEnd"/>
      <w:r w:rsidRPr="00E630C4">
        <w:rPr>
          <w:rFonts w:ascii="Times New Roman" w:hAnsi="Times New Roman" w:cs="Times New Roman"/>
          <w:sz w:val="24"/>
          <w:szCs w:val="24"/>
          <w:lang w:val="de-DE"/>
        </w:rPr>
        <w:t xml:space="preserve"> и </w:t>
      </w:r>
      <w:proofErr w:type="spellStart"/>
      <w:r w:rsidRPr="00E630C4">
        <w:rPr>
          <w:rFonts w:ascii="Times New Roman" w:hAnsi="Times New Roman" w:cs="Times New Roman"/>
          <w:sz w:val="24"/>
          <w:szCs w:val="24"/>
          <w:lang w:val="de-DE"/>
        </w:rPr>
        <w:t>науки</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Российской</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Федерации</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обеспечивает</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разработку</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проектов</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стандартов</w:t>
      </w:r>
      <w:proofErr w:type="spellEnd"/>
      <w:r w:rsidRPr="00E630C4">
        <w:rPr>
          <w:rFonts w:ascii="Times New Roman" w:hAnsi="Times New Roman" w:cs="Times New Roman"/>
          <w:sz w:val="24"/>
          <w:szCs w:val="24"/>
          <w:lang w:val="de-DE"/>
        </w:rPr>
        <w:t xml:space="preserve"> с </w:t>
      </w:r>
      <w:proofErr w:type="spellStart"/>
      <w:r w:rsidRPr="00E630C4">
        <w:rPr>
          <w:rFonts w:ascii="Times New Roman" w:hAnsi="Times New Roman" w:cs="Times New Roman"/>
          <w:sz w:val="24"/>
          <w:szCs w:val="24"/>
          <w:lang w:val="de-DE"/>
        </w:rPr>
        <w:t>привлечением</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заинтересованных</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органов</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исполнительной</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власти</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государственно-общественных</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объединений</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действующих</w:t>
      </w:r>
      <w:proofErr w:type="spellEnd"/>
      <w:r w:rsidRPr="00E630C4">
        <w:rPr>
          <w:rFonts w:ascii="Times New Roman" w:hAnsi="Times New Roman" w:cs="Times New Roman"/>
          <w:sz w:val="24"/>
          <w:szCs w:val="24"/>
          <w:lang w:val="de-DE"/>
        </w:rPr>
        <w:t xml:space="preserve"> в </w:t>
      </w:r>
      <w:proofErr w:type="spellStart"/>
      <w:r w:rsidRPr="00E630C4">
        <w:rPr>
          <w:rFonts w:ascii="Times New Roman" w:hAnsi="Times New Roman" w:cs="Times New Roman"/>
          <w:sz w:val="24"/>
          <w:szCs w:val="24"/>
          <w:lang w:val="de-DE"/>
        </w:rPr>
        <w:t>системе</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образования</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ведущих</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образовательных</w:t>
      </w:r>
      <w:proofErr w:type="spellEnd"/>
      <w:r w:rsidRPr="00E630C4">
        <w:rPr>
          <w:rFonts w:ascii="Times New Roman" w:hAnsi="Times New Roman" w:cs="Times New Roman"/>
          <w:sz w:val="24"/>
          <w:szCs w:val="24"/>
          <w:lang w:val="de-DE"/>
        </w:rPr>
        <w:t xml:space="preserve"> и </w:t>
      </w:r>
      <w:proofErr w:type="spellStart"/>
      <w:r w:rsidRPr="00E630C4">
        <w:rPr>
          <w:rFonts w:ascii="Times New Roman" w:hAnsi="Times New Roman" w:cs="Times New Roman"/>
          <w:sz w:val="24"/>
          <w:szCs w:val="24"/>
          <w:lang w:val="de-DE"/>
        </w:rPr>
        <w:t>научных</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учреждений</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представителей</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научно-педагогических</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сообществ</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объединений</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работодателей</w:t>
      </w:r>
      <w:proofErr w:type="spellEnd"/>
      <w:r w:rsidRPr="00E630C4">
        <w:rPr>
          <w:rFonts w:ascii="Times New Roman" w:hAnsi="Times New Roman" w:cs="Times New Roman"/>
          <w:sz w:val="24"/>
          <w:szCs w:val="24"/>
          <w:lang w:val="de-DE"/>
        </w:rPr>
        <w:t xml:space="preserve"> и </w:t>
      </w:r>
      <w:proofErr w:type="spellStart"/>
      <w:r w:rsidRPr="00E630C4">
        <w:rPr>
          <w:rFonts w:ascii="Times New Roman" w:hAnsi="Times New Roman" w:cs="Times New Roman"/>
          <w:sz w:val="24"/>
          <w:szCs w:val="24"/>
          <w:lang w:val="de-DE"/>
        </w:rPr>
        <w:t>институтов</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общественного</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участия</w:t>
      </w:r>
      <w:proofErr w:type="spellEnd"/>
      <w:r w:rsidRPr="00E630C4">
        <w:rPr>
          <w:rFonts w:ascii="Times New Roman" w:hAnsi="Times New Roman" w:cs="Times New Roman"/>
          <w:sz w:val="24"/>
          <w:szCs w:val="24"/>
          <w:lang w:val="de-DE"/>
        </w:rPr>
        <w:t xml:space="preserve"> в </w:t>
      </w:r>
      <w:proofErr w:type="spellStart"/>
      <w:r w:rsidRPr="00E630C4">
        <w:rPr>
          <w:rFonts w:ascii="Times New Roman" w:hAnsi="Times New Roman" w:cs="Times New Roman"/>
          <w:sz w:val="24"/>
          <w:szCs w:val="24"/>
          <w:lang w:val="de-DE"/>
        </w:rPr>
        <w:t>управлении</w:t>
      </w:r>
      <w:proofErr w:type="spellEnd"/>
      <w:r w:rsidRPr="00E630C4">
        <w:rPr>
          <w:rFonts w:ascii="Times New Roman" w:hAnsi="Times New Roman" w:cs="Times New Roman"/>
          <w:sz w:val="24"/>
          <w:szCs w:val="24"/>
          <w:lang w:val="de-DE"/>
        </w:rPr>
        <w:t xml:space="preserve"> </w:t>
      </w:r>
      <w:proofErr w:type="spellStart"/>
      <w:r w:rsidRPr="00E630C4">
        <w:rPr>
          <w:rFonts w:ascii="Times New Roman" w:hAnsi="Times New Roman" w:cs="Times New Roman"/>
          <w:sz w:val="24"/>
          <w:szCs w:val="24"/>
          <w:lang w:val="de-DE"/>
        </w:rPr>
        <w:t>образованием</w:t>
      </w:r>
      <w:proofErr w:type="spellEnd"/>
      <w:r w:rsidRPr="00E630C4">
        <w:rPr>
          <w:rFonts w:ascii="Times New Roman" w:hAnsi="Times New Roman" w:cs="Times New Roman"/>
          <w:sz w:val="24"/>
          <w:szCs w:val="24"/>
          <w:lang w:val="de-DE"/>
        </w:rPr>
        <w:t>.</w:t>
      </w:r>
    </w:p>
    <w:p w:rsidR="007F202D" w:rsidRPr="00E630C4" w:rsidRDefault="007F202D" w:rsidP="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Федеральные программы:</w:t>
      </w:r>
    </w:p>
    <w:p w:rsidR="007F202D" w:rsidRPr="00E630C4" w:rsidRDefault="007F202D" w:rsidP="007F202D">
      <w:pPr>
        <w:numPr>
          <w:ilvl w:val="0"/>
          <w:numId w:val="1"/>
        </w:numPr>
        <w:spacing w:after="0" w:line="240" w:lineRule="auto"/>
        <w:ind w:left="567"/>
        <w:jc w:val="both"/>
        <w:rPr>
          <w:rFonts w:ascii="Times New Roman" w:eastAsia="Times New Roman" w:hAnsi="Times New Roman" w:cs="Times New Roman"/>
          <w:b/>
          <w:bCs/>
          <w:sz w:val="24"/>
          <w:szCs w:val="24"/>
          <w:lang w:eastAsia="en-US"/>
        </w:rPr>
      </w:pPr>
      <w:r w:rsidRPr="00E630C4">
        <w:rPr>
          <w:rFonts w:ascii="Times New Roman" w:eastAsia="Times New Roman" w:hAnsi="Times New Roman" w:cs="Times New Roman"/>
          <w:sz w:val="24"/>
          <w:szCs w:val="24"/>
          <w:lang w:eastAsia="en-US"/>
        </w:rPr>
        <w:t xml:space="preserve">Государственная программа Российской Федерации </w:t>
      </w:r>
      <w:r w:rsidRPr="00E630C4">
        <w:rPr>
          <w:rFonts w:ascii="Times New Roman" w:eastAsia="Times New Roman" w:hAnsi="Times New Roman" w:cs="Times New Roman"/>
          <w:bCs/>
          <w:sz w:val="24"/>
          <w:szCs w:val="24"/>
          <w:lang w:eastAsia="en-US"/>
        </w:rPr>
        <w:t xml:space="preserve">"Развитие образования" на 2013-2020 годы (принята11 октября 2012 года на заседании Правительства Российской Федерации); </w:t>
      </w:r>
    </w:p>
    <w:p w:rsidR="007F202D" w:rsidRPr="00E630C4" w:rsidRDefault="007F202D" w:rsidP="007F202D">
      <w:pPr>
        <w:numPr>
          <w:ilvl w:val="0"/>
          <w:numId w:val="1"/>
        </w:numPr>
        <w:spacing w:after="0" w:line="240" w:lineRule="auto"/>
        <w:ind w:left="567"/>
        <w:jc w:val="both"/>
        <w:rPr>
          <w:rFonts w:ascii="Times New Roman" w:eastAsia="Times New Roman" w:hAnsi="Times New Roman" w:cs="Times New Roman"/>
          <w:bCs/>
          <w:sz w:val="24"/>
          <w:szCs w:val="24"/>
          <w:lang w:eastAsia="en-US"/>
        </w:rPr>
      </w:pPr>
      <w:r w:rsidRPr="00E630C4">
        <w:rPr>
          <w:rFonts w:ascii="Times New Roman" w:eastAsia="Times New Roman" w:hAnsi="Times New Roman" w:cs="Times New Roman"/>
          <w:spacing w:val="-1"/>
          <w:sz w:val="24"/>
          <w:szCs w:val="24"/>
          <w:lang w:eastAsia="en-US"/>
        </w:rPr>
        <w:t>Примерная</w:t>
      </w:r>
      <w:r w:rsidRPr="00E630C4">
        <w:rPr>
          <w:rFonts w:ascii="Times New Roman" w:eastAsia="Times New Roman" w:hAnsi="Times New Roman" w:cs="Times New Roman"/>
          <w:color w:val="000000"/>
          <w:spacing w:val="-1"/>
          <w:sz w:val="24"/>
          <w:szCs w:val="24"/>
          <w:lang w:eastAsia="en-US"/>
        </w:rPr>
        <w:t xml:space="preserve"> основная образовательная программа началь</w:t>
      </w:r>
      <w:r w:rsidRPr="00E630C4">
        <w:rPr>
          <w:rFonts w:ascii="Times New Roman" w:eastAsia="Times New Roman" w:hAnsi="Times New Roman" w:cs="Times New Roman"/>
          <w:color w:val="000000"/>
          <w:spacing w:val="-3"/>
          <w:sz w:val="24"/>
          <w:szCs w:val="24"/>
          <w:lang w:eastAsia="en-US"/>
        </w:rPr>
        <w:t xml:space="preserve">ного общего образования, </w:t>
      </w:r>
      <w:r w:rsidRPr="00E630C4">
        <w:rPr>
          <w:rFonts w:ascii="Times New Roman" w:eastAsia="Times New Roman" w:hAnsi="Times New Roman" w:cs="Times New Roman"/>
          <w:spacing w:val="-3"/>
          <w:sz w:val="24"/>
          <w:szCs w:val="24"/>
          <w:lang w:eastAsia="en-US"/>
        </w:rPr>
        <w:t xml:space="preserve">рекомендованная </w:t>
      </w:r>
      <w:r w:rsidRPr="00E630C4">
        <w:rPr>
          <w:rFonts w:ascii="Times New Roman" w:eastAsia="Times New Roman" w:hAnsi="Times New Roman" w:cs="Times New Roman"/>
          <w:sz w:val="24"/>
          <w:szCs w:val="24"/>
          <w:lang w:eastAsia="en-US"/>
        </w:rPr>
        <w:t xml:space="preserve">Координационным советом при Департаменте общего образования </w:t>
      </w:r>
      <w:proofErr w:type="spellStart"/>
      <w:r w:rsidRPr="00E630C4">
        <w:rPr>
          <w:rFonts w:ascii="Times New Roman" w:eastAsia="Times New Roman" w:hAnsi="Times New Roman" w:cs="Times New Roman"/>
          <w:sz w:val="24"/>
          <w:szCs w:val="24"/>
          <w:lang w:eastAsia="en-US"/>
        </w:rPr>
        <w:t>Минобрнауки</w:t>
      </w:r>
      <w:proofErr w:type="spellEnd"/>
      <w:r w:rsidRPr="00E630C4">
        <w:rPr>
          <w:rFonts w:ascii="Times New Roman" w:eastAsia="Times New Roman" w:hAnsi="Times New Roman" w:cs="Times New Roman"/>
          <w:sz w:val="24"/>
          <w:szCs w:val="24"/>
          <w:lang w:eastAsia="en-US"/>
        </w:rPr>
        <w:t xml:space="preserve"> России по вопросам организации введения ФГОС  (протокол заседания Координационного совета №1 от 27-28 июля 2010 года);</w:t>
      </w:r>
    </w:p>
    <w:p w:rsidR="007F202D" w:rsidRPr="00E630C4" w:rsidRDefault="007F202D" w:rsidP="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Федеральные приказы:</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приказ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sz w:val="24"/>
          <w:szCs w:val="24"/>
          <w:lang w:eastAsia="en-US"/>
        </w:rPr>
        <w:t>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Cs/>
          <w:sz w:val="24"/>
          <w:szCs w:val="24"/>
          <w:lang w:eastAsia="en-US"/>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приказ Минобразования Ростовской области от 30.06.2010 г. № 582 «Об утверждении плана по модернизации общего образования на 2011-2015 годы»;</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приказ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sz w:val="24"/>
          <w:szCs w:val="24"/>
          <w:lang w:eastAsia="en-US"/>
        </w:rPr>
        <w:t xml:space="preserve">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Cs/>
          <w:color w:val="222222"/>
          <w:sz w:val="24"/>
          <w:szCs w:val="24"/>
          <w:lang w:eastAsia="en-US"/>
        </w:rPr>
        <w:t xml:space="preserve">приказ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bCs/>
          <w:color w:val="222222"/>
          <w:sz w:val="24"/>
          <w:szCs w:val="24"/>
          <w:lang w:eastAsia="en-US"/>
        </w:rPr>
        <w:t xml:space="preserve">от 17.12.2010 года </w:t>
      </w:r>
      <w:r w:rsidRPr="00E630C4">
        <w:rPr>
          <w:rFonts w:ascii="Times New Roman" w:eastAsia="Times New Roman" w:hAnsi="Times New Roman" w:cs="Times New Roman"/>
          <w:sz w:val="24"/>
          <w:szCs w:val="24"/>
          <w:lang w:eastAsia="en-US"/>
        </w:rPr>
        <w:t>№ 1897 «Об утверждении и введении в действие федерального государственного образовательного стандарта основного общего образования»;</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bCs/>
          <w:color w:val="222222"/>
          <w:sz w:val="24"/>
          <w:szCs w:val="24"/>
          <w:lang w:eastAsia="en-US"/>
        </w:rPr>
      </w:pPr>
      <w:r w:rsidRPr="00E630C4">
        <w:rPr>
          <w:rFonts w:ascii="Times New Roman" w:eastAsia="Times New Roman" w:hAnsi="Times New Roman" w:cs="Times New Roman"/>
          <w:bCs/>
          <w:color w:val="222222"/>
          <w:sz w:val="24"/>
          <w:szCs w:val="24"/>
          <w:lang w:eastAsia="en-US"/>
        </w:rPr>
        <w:t xml:space="preserve">приказ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bCs/>
          <w:color w:val="222222"/>
          <w:sz w:val="24"/>
          <w:szCs w:val="24"/>
          <w:lang w:eastAsia="en-US"/>
        </w:rPr>
        <w:t>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kern w:val="36"/>
          <w:sz w:val="24"/>
          <w:szCs w:val="24"/>
          <w:lang w:eastAsia="en-US"/>
        </w:rPr>
      </w:pPr>
      <w:r w:rsidRPr="00E630C4">
        <w:rPr>
          <w:rFonts w:ascii="Times New Roman" w:eastAsia="Times New Roman" w:hAnsi="Times New Roman" w:cs="Times New Roman"/>
          <w:bCs/>
          <w:color w:val="222222"/>
          <w:sz w:val="24"/>
          <w:szCs w:val="24"/>
          <w:lang w:eastAsia="en-US"/>
        </w:rPr>
        <w:lastRenderedPageBreak/>
        <w:t xml:space="preserve">приказ </w:t>
      </w:r>
      <w:r w:rsidRPr="00E630C4">
        <w:rPr>
          <w:rFonts w:ascii="Times New Roman" w:eastAsia="Times New Roman" w:hAnsi="Times New Roman" w:cs="Times New Roman"/>
          <w:kern w:val="36"/>
          <w:sz w:val="24"/>
          <w:szCs w:val="24"/>
          <w:lang w:eastAsia="en-US"/>
        </w:rPr>
        <w:t>Министерства образования и науки Российской Федерации  от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kern w:val="36"/>
          <w:sz w:val="24"/>
          <w:szCs w:val="24"/>
          <w:lang w:eastAsia="en-US"/>
        </w:rPr>
      </w:pPr>
      <w:r w:rsidRPr="00E630C4">
        <w:rPr>
          <w:rFonts w:ascii="Times New Roman" w:eastAsia="Times New Roman" w:hAnsi="Times New Roman" w:cs="Times New Roman"/>
          <w:kern w:val="36"/>
          <w:sz w:val="24"/>
          <w:szCs w:val="24"/>
          <w:lang w:eastAsia="en-US"/>
        </w:rPr>
        <w:t>приказ Министерства образования и науки Российской Федерации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kern w:val="36"/>
          <w:sz w:val="24"/>
          <w:szCs w:val="24"/>
          <w:lang w:eastAsia="en-US"/>
        </w:rPr>
      </w:pPr>
      <w:r w:rsidRPr="00E630C4">
        <w:rPr>
          <w:rFonts w:ascii="Times New Roman" w:eastAsia="Times New Roman" w:hAnsi="Times New Roman" w:cs="Times New Roman"/>
          <w:kern w:val="36"/>
          <w:sz w:val="24"/>
          <w:szCs w:val="24"/>
          <w:lang w:eastAsia="en-US"/>
        </w:rPr>
        <w:t>приказ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w:t>
      </w:r>
    </w:p>
    <w:p w:rsidR="007F202D" w:rsidRPr="00E630C4" w:rsidRDefault="007F202D" w:rsidP="007F202D">
      <w:pPr>
        <w:numPr>
          <w:ilvl w:val="0"/>
          <w:numId w:val="2"/>
        </w:numPr>
        <w:spacing w:after="0" w:line="240" w:lineRule="auto"/>
        <w:jc w:val="both"/>
        <w:rPr>
          <w:rFonts w:ascii="Times New Roman" w:eastAsia="Times New Roman" w:hAnsi="Times New Roman" w:cs="Times New Roman"/>
          <w:bCs/>
          <w:sz w:val="24"/>
          <w:szCs w:val="24"/>
        </w:rPr>
      </w:pPr>
      <w:r w:rsidRPr="00E630C4">
        <w:rPr>
          <w:rFonts w:ascii="Times New Roman" w:eastAsia="Times New Roman" w:hAnsi="Times New Roman" w:cs="Times New Roman"/>
          <w:bCs/>
          <w:sz w:val="24"/>
          <w:szCs w:val="24"/>
        </w:rPr>
        <w:t xml:space="preserve">приказ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bCs/>
          <w:sz w:val="24"/>
          <w:szCs w:val="24"/>
        </w:rPr>
        <w:t>от 04 февраля 2011 г. № 19707 «О внесении изменений в ФГОС начального общего образования».</w:t>
      </w:r>
    </w:p>
    <w:p w:rsidR="007F202D" w:rsidRPr="00E630C4" w:rsidRDefault="007F202D" w:rsidP="007F202D">
      <w:pPr>
        <w:spacing w:after="0" w:line="240" w:lineRule="auto"/>
        <w:jc w:val="both"/>
        <w:rPr>
          <w:rFonts w:ascii="Times New Roman" w:eastAsia="Times New Roman" w:hAnsi="Times New Roman" w:cs="Times New Roman"/>
          <w:b/>
          <w:bCs/>
          <w:sz w:val="24"/>
          <w:szCs w:val="24"/>
          <w:lang w:eastAsia="en-US"/>
        </w:rPr>
      </w:pPr>
      <w:r w:rsidRPr="00E630C4">
        <w:rPr>
          <w:rFonts w:ascii="Times New Roman" w:eastAsia="Times New Roman" w:hAnsi="Times New Roman" w:cs="Times New Roman"/>
          <w:b/>
          <w:bCs/>
          <w:sz w:val="24"/>
          <w:szCs w:val="24"/>
          <w:lang w:eastAsia="en-US"/>
        </w:rPr>
        <w:t xml:space="preserve">Федеральные распоряжения: </w:t>
      </w:r>
    </w:p>
    <w:p w:rsidR="007F202D" w:rsidRPr="00E630C4" w:rsidRDefault="007F202D" w:rsidP="007F202D">
      <w:pPr>
        <w:numPr>
          <w:ilvl w:val="0"/>
          <w:numId w:val="3"/>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распоряжение Правительства </w:t>
      </w:r>
      <w:r w:rsidRPr="00E630C4">
        <w:rPr>
          <w:rFonts w:ascii="Times New Roman" w:eastAsia="Times New Roman" w:hAnsi="Times New Roman" w:cs="Times New Roman"/>
          <w:bCs/>
          <w:sz w:val="24"/>
          <w:szCs w:val="24"/>
          <w:lang w:eastAsia="en-US"/>
        </w:rPr>
        <w:t>Российской Федерации от 07.09.2010 года № 1507-р «План действий по модернизации общего образования на 2011-2015 годы»;</w:t>
      </w:r>
    </w:p>
    <w:p w:rsidR="007F202D" w:rsidRPr="00E630C4" w:rsidRDefault="007F202D" w:rsidP="007F202D">
      <w:pPr>
        <w:numPr>
          <w:ilvl w:val="0"/>
          <w:numId w:val="3"/>
        </w:numPr>
        <w:spacing w:after="0" w:line="240" w:lineRule="auto"/>
        <w:jc w:val="both"/>
        <w:rPr>
          <w:rFonts w:ascii="Times New Roman" w:eastAsia="Times New Roman" w:hAnsi="Times New Roman" w:cs="Times New Roman"/>
          <w:bCs/>
          <w:sz w:val="24"/>
          <w:szCs w:val="24"/>
          <w:lang w:eastAsia="en-US"/>
        </w:rPr>
      </w:pPr>
      <w:r w:rsidRPr="00E630C4">
        <w:rPr>
          <w:rFonts w:ascii="Times New Roman" w:eastAsia="Times New Roman" w:hAnsi="Times New Roman" w:cs="Times New Roman"/>
          <w:bCs/>
          <w:sz w:val="24"/>
          <w:szCs w:val="24"/>
          <w:lang w:eastAsia="en-US"/>
        </w:rPr>
        <w:t xml:space="preserve">распоряжение Правительства Российской Федерации от 30 декабря 2012 года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7F202D" w:rsidRPr="00E630C4" w:rsidRDefault="007F202D" w:rsidP="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 xml:space="preserve">Федеральные письма: </w:t>
      </w:r>
    </w:p>
    <w:p w:rsidR="007F202D" w:rsidRPr="00E630C4" w:rsidRDefault="007F202D" w:rsidP="007F202D">
      <w:pPr>
        <w:numPr>
          <w:ilvl w:val="0"/>
          <w:numId w:val="4"/>
        </w:numPr>
        <w:spacing w:after="0" w:line="240" w:lineRule="auto"/>
        <w:jc w:val="both"/>
        <w:rPr>
          <w:rFonts w:ascii="Times New Roman" w:hAnsi="Times New Roman" w:cs="Times New Roman"/>
          <w:bCs/>
          <w:sz w:val="24"/>
          <w:szCs w:val="24"/>
        </w:rPr>
      </w:pPr>
      <w:r w:rsidRPr="00E630C4">
        <w:rPr>
          <w:rFonts w:ascii="Times New Roman" w:eastAsia="Times New Roman" w:hAnsi="Times New Roman" w:cs="Times New Roman"/>
          <w:sz w:val="24"/>
          <w:szCs w:val="24"/>
          <w:lang w:eastAsia="en-US"/>
        </w:rPr>
        <w:t xml:space="preserve">письмо </w:t>
      </w:r>
      <w:r w:rsidRPr="00E630C4">
        <w:rPr>
          <w:rFonts w:ascii="Times New Roman" w:eastAsia="Times New Roman" w:hAnsi="Times New Roman" w:cs="Times New Roman"/>
          <w:kern w:val="36"/>
          <w:sz w:val="24"/>
          <w:szCs w:val="24"/>
          <w:lang w:eastAsia="en-US"/>
        </w:rPr>
        <w:t xml:space="preserve">Министерства образования и науки Российской Федерации  </w:t>
      </w:r>
      <w:r w:rsidRPr="00E630C4">
        <w:rPr>
          <w:rFonts w:ascii="Times New Roman" w:eastAsia="Times New Roman" w:hAnsi="Times New Roman" w:cs="Times New Roman"/>
          <w:sz w:val="24"/>
          <w:szCs w:val="24"/>
          <w:lang w:eastAsia="en-US"/>
        </w:rPr>
        <w:t>от 08.10.2010 года № 1494/19 «О введении третьего часа физической культуры»;</w:t>
      </w:r>
    </w:p>
    <w:p w:rsidR="007F202D" w:rsidRPr="00E630C4" w:rsidRDefault="007F202D" w:rsidP="007F202D">
      <w:pPr>
        <w:pStyle w:val="afa"/>
        <w:numPr>
          <w:ilvl w:val="0"/>
          <w:numId w:val="4"/>
        </w:numPr>
        <w:jc w:val="both"/>
        <w:rPr>
          <w:rFonts w:ascii="Times New Roman" w:hAnsi="Times New Roman"/>
          <w:sz w:val="24"/>
          <w:szCs w:val="24"/>
        </w:rPr>
      </w:pPr>
      <w:r w:rsidRPr="00E630C4">
        <w:rPr>
          <w:rStyle w:val="Zag11"/>
          <w:rFonts w:ascii="Times New Roman" w:eastAsia="@Arial Unicode MS" w:hAnsi="Times New Roman"/>
          <w:sz w:val="24"/>
          <w:szCs w:val="24"/>
        </w:rPr>
        <w:t xml:space="preserve">письмо Департамента общего образования </w:t>
      </w:r>
      <w:proofErr w:type="spellStart"/>
      <w:r w:rsidRPr="00E630C4">
        <w:rPr>
          <w:rStyle w:val="Zag11"/>
          <w:rFonts w:ascii="Times New Roman" w:eastAsia="@Arial Unicode MS" w:hAnsi="Times New Roman"/>
          <w:sz w:val="24"/>
          <w:szCs w:val="24"/>
        </w:rPr>
        <w:t>Минобрнауки</w:t>
      </w:r>
      <w:proofErr w:type="spellEnd"/>
      <w:r w:rsidRPr="00E630C4">
        <w:rPr>
          <w:rStyle w:val="Zag11"/>
          <w:rFonts w:ascii="Times New Roman" w:eastAsia="@Arial Unicode MS" w:hAnsi="Times New Roman"/>
          <w:sz w:val="24"/>
          <w:szCs w:val="24"/>
        </w:rPr>
        <w:t xml:space="preserve"> России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7F202D" w:rsidRPr="00E630C4" w:rsidRDefault="007F202D" w:rsidP="007F202D">
      <w:pPr>
        <w:pStyle w:val="afa"/>
        <w:numPr>
          <w:ilvl w:val="0"/>
          <w:numId w:val="4"/>
        </w:numPr>
        <w:jc w:val="both"/>
        <w:rPr>
          <w:rFonts w:ascii="Times New Roman" w:hAnsi="Times New Roman"/>
          <w:sz w:val="24"/>
          <w:szCs w:val="24"/>
        </w:rPr>
      </w:pPr>
      <w:r w:rsidRPr="00E630C4">
        <w:rPr>
          <w:rFonts w:ascii="Times New Roman" w:hAnsi="Times New Roman"/>
          <w:bCs/>
          <w:color w:val="222222"/>
          <w:sz w:val="24"/>
          <w:szCs w:val="24"/>
        </w:rPr>
        <w:t xml:space="preserve">письмо </w:t>
      </w:r>
      <w:proofErr w:type="spellStart"/>
      <w:r w:rsidRPr="00E630C4">
        <w:rPr>
          <w:rFonts w:ascii="Times New Roman" w:hAnsi="Times New Roman"/>
          <w:bCs/>
          <w:color w:val="222222"/>
          <w:sz w:val="24"/>
          <w:szCs w:val="24"/>
        </w:rPr>
        <w:t>Минобрнауки</w:t>
      </w:r>
      <w:proofErr w:type="spellEnd"/>
      <w:r w:rsidRPr="00E630C4">
        <w:rPr>
          <w:rFonts w:ascii="Times New Roman" w:hAnsi="Times New Roman"/>
          <w:bCs/>
          <w:color w:val="222222"/>
          <w:sz w:val="24"/>
          <w:szCs w:val="24"/>
        </w:rPr>
        <w:t xml:space="preserve"> России от 09.02.2012 года № 102/03 «О введении курса ОРКСЭ с 1 сентября 2012 года»;</w:t>
      </w:r>
    </w:p>
    <w:p w:rsidR="007F202D" w:rsidRPr="00E630C4" w:rsidRDefault="007F202D" w:rsidP="007F202D">
      <w:pPr>
        <w:spacing w:after="0" w:line="240" w:lineRule="auto"/>
        <w:ind w:left="720"/>
        <w:jc w:val="both"/>
        <w:rPr>
          <w:rFonts w:ascii="Times New Roman" w:hAnsi="Times New Roman" w:cs="Times New Roman"/>
          <w:bCs/>
          <w:sz w:val="24"/>
          <w:szCs w:val="24"/>
        </w:rPr>
      </w:pPr>
    </w:p>
    <w:p w:rsidR="007F202D" w:rsidRPr="00E630C4" w:rsidRDefault="007F202D" w:rsidP="007F202D">
      <w:pPr>
        <w:tabs>
          <w:tab w:val="left" w:pos="945"/>
        </w:tabs>
        <w:spacing w:after="0" w:line="240" w:lineRule="auto"/>
        <w:rPr>
          <w:rFonts w:ascii="Times New Roman" w:hAnsi="Times New Roman" w:cs="Times New Roman"/>
          <w:b/>
          <w:bCs/>
          <w:color w:val="FF0000"/>
          <w:sz w:val="24"/>
          <w:szCs w:val="24"/>
        </w:rPr>
      </w:pPr>
    </w:p>
    <w:p w:rsidR="007F202D" w:rsidRPr="00E630C4" w:rsidRDefault="007F202D" w:rsidP="007F202D">
      <w:pPr>
        <w:tabs>
          <w:tab w:val="left" w:pos="2955"/>
        </w:tabs>
        <w:spacing w:after="0" w:line="240" w:lineRule="auto"/>
        <w:rPr>
          <w:rFonts w:ascii="Times New Roman" w:hAnsi="Times New Roman" w:cs="Times New Roman"/>
          <w:b/>
          <w:sz w:val="24"/>
          <w:szCs w:val="24"/>
        </w:rPr>
      </w:pPr>
      <w:r w:rsidRPr="00E630C4">
        <w:rPr>
          <w:rFonts w:ascii="Times New Roman" w:hAnsi="Times New Roman" w:cs="Times New Roman"/>
          <w:b/>
          <w:sz w:val="24"/>
          <w:szCs w:val="24"/>
        </w:rPr>
        <w:t>Санитарно-эпидемиологические требования к условиям и организации обучения в общеобразовательных учреждениях 2.4.2. №2821-10, зарегистрировано в Минюсте РФ 3 марта 2011г.</w:t>
      </w: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Устав ОУ</w:t>
      </w: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Правила внутреннего распорядка МБОУ СОШ № 14</w:t>
      </w: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Локальные акты школы</w:t>
      </w: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p>
    <w:p w:rsidR="000134B8"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Образовательная программа адресована для всех участников образовательного процесса в начальной школе.</w:t>
      </w:r>
    </w:p>
    <w:p w:rsidR="000134B8" w:rsidRPr="00E630C4" w:rsidRDefault="000134B8"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Возраст детей – от 6, 6 лет до 11 лет</w:t>
      </w: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xml:space="preserve">  </w:t>
      </w:r>
      <w:r w:rsidRPr="00E630C4">
        <w:rPr>
          <w:rFonts w:ascii="Times New Roman" w:eastAsia="Times New Roman" w:hAnsi="Times New Roman" w:cs="Times New Roman"/>
          <w:b/>
          <w:bCs/>
          <w:color w:val="000000"/>
          <w:sz w:val="24"/>
          <w:szCs w:val="24"/>
        </w:rPr>
        <w:t>Данный вариант образовательной программы предназначен для родителей и детей, которые выберут нашу школу для получения необходимого образования. </w:t>
      </w:r>
      <w:r w:rsidRPr="00E630C4">
        <w:rPr>
          <w:rFonts w:ascii="Times New Roman" w:eastAsia="Times New Roman" w:hAnsi="Times New Roman" w:cs="Times New Roman"/>
          <w:color w:val="000000"/>
          <w:sz w:val="24"/>
          <w:szCs w:val="24"/>
        </w:rPr>
        <w:t>Рассмотрим, зачем нужна образовательная программа родителям и детям.</w:t>
      </w:r>
    </w:p>
    <w:tbl>
      <w:tblPr>
        <w:tblW w:w="5000" w:type="pct"/>
        <w:shd w:val="clear" w:color="auto" w:fill="FFFFFF"/>
        <w:tblCellMar>
          <w:left w:w="0" w:type="dxa"/>
          <w:right w:w="0" w:type="dxa"/>
        </w:tblCellMar>
        <w:tblLook w:val="04A0" w:firstRow="1" w:lastRow="0" w:firstColumn="1" w:lastColumn="0" w:noHBand="0" w:noVBand="1"/>
      </w:tblPr>
      <w:tblGrid>
        <w:gridCol w:w="2966"/>
        <w:gridCol w:w="11718"/>
      </w:tblGrid>
      <w:tr w:rsidR="007F202D" w:rsidRPr="00E630C4" w:rsidTr="007F202D">
        <w:tc>
          <w:tcPr>
            <w:tcW w:w="1000" w:type="pct"/>
            <w:tcBorders>
              <w:top w:val="single" w:sz="8" w:space="0" w:color="000000"/>
              <w:left w:val="single" w:sz="8" w:space="0" w:color="000000"/>
              <w:bottom w:val="single" w:sz="8" w:space="0" w:color="000000"/>
              <w:right w:val="nil"/>
            </w:tcBorders>
            <w:shd w:val="clear" w:color="auto" w:fill="FFFFFF"/>
            <w:tcMar>
              <w:top w:w="0" w:type="dxa"/>
              <w:left w:w="57" w:type="dxa"/>
              <w:bottom w:w="0" w:type="dxa"/>
              <w:right w:w="57" w:type="dxa"/>
            </w:tcMar>
            <w:vAlign w:val="center"/>
            <w:hideMark/>
          </w:tcPr>
          <w:p w:rsidR="007F202D" w:rsidRPr="00E630C4" w:rsidRDefault="007F202D">
            <w:pPr>
              <w:spacing w:after="0" w:line="240" w:lineRule="auto"/>
              <w:jc w:val="center"/>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Категория </w:t>
            </w:r>
            <w:r w:rsidRPr="00E630C4">
              <w:rPr>
                <w:rFonts w:ascii="Times New Roman" w:eastAsia="Times New Roman" w:hAnsi="Times New Roman" w:cs="Times New Roman"/>
                <w:color w:val="000000"/>
                <w:sz w:val="24"/>
                <w:szCs w:val="24"/>
              </w:rPr>
              <w:br/>
              <w:t>участников</w:t>
            </w:r>
          </w:p>
        </w:tc>
        <w:tc>
          <w:tcPr>
            <w:tcW w:w="3950" w:type="pct"/>
            <w:tcBorders>
              <w:top w:val="single" w:sz="8" w:space="0" w:color="000000"/>
              <w:left w:val="single" w:sz="8" w:space="0" w:color="000000"/>
              <w:bottom w:val="single" w:sz="8" w:space="0" w:color="000000"/>
              <w:right w:val="single" w:sz="8" w:space="0" w:color="000000"/>
            </w:tcBorders>
            <w:shd w:val="clear" w:color="auto" w:fill="FFFFFF"/>
            <w:tcMar>
              <w:top w:w="0" w:type="dxa"/>
              <w:left w:w="57" w:type="dxa"/>
              <w:bottom w:w="0" w:type="dxa"/>
              <w:right w:w="57" w:type="dxa"/>
            </w:tcMar>
            <w:vAlign w:val="center"/>
            <w:hideMark/>
          </w:tcPr>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                    Зачем нужна образовательная программа</w:t>
            </w:r>
          </w:p>
        </w:tc>
      </w:tr>
      <w:tr w:rsidR="007F202D" w:rsidRPr="00E630C4" w:rsidTr="007F202D">
        <w:tc>
          <w:tcPr>
            <w:tcW w:w="1000" w:type="pct"/>
            <w:tcBorders>
              <w:top w:val="nil"/>
              <w:left w:val="single" w:sz="8" w:space="0" w:color="000000"/>
              <w:bottom w:val="single" w:sz="8" w:space="0" w:color="000000"/>
              <w:right w:val="nil"/>
            </w:tcBorders>
            <w:shd w:val="clear" w:color="auto" w:fill="FFFFFF"/>
            <w:tcMar>
              <w:top w:w="0" w:type="dxa"/>
              <w:left w:w="57" w:type="dxa"/>
              <w:bottom w:w="0" w:type="dxa"/>
              <w:right w:w="57" w:type="dxa"/>
            </w:tcMar>
            <w:hideMark/>
          </w:tcPr>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lastRenderedPageBreak/>
              <w:t>Родители (законные представители) обучающихся</w:t>
            </w:r>
          </w:p>
        </w:tc>
        <w:tc>
          <w:tcPr>
            <w:tcW w:w="3950" w:type="pc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Для:</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 </w:t>
            </w:r>
            <w:r w:rsidRPr="00E630C4">
              <w:rPr>
                <w:rFonts w:ascii="Times New Roman" w:eastAsia="Times New Roman" w:hAnsi="Times New Roman" w:cs="Times New Roman"/>
                <w:color w:val="000000"/>
                <w:sz w:val="24"/>
                <w:szCs w:val="24"/>
              </w:rPr>
              <w:t>обеспечения достоверной и полной информации о возможностях школы, об условиях образовательной деятельности, создание которых школа способна гарантировать; о предполагаемых результатах деятельности ОУ по достижению каждым обучающимся образовательных результатов;</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-обеспечения прозрачности системы оценивания образовательной деятельности детей;</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-обеспечения возможности влиять на разработку образовательной программы школы и оценивать результаты ее образовательной деятельности.</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формулировки  запросов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tc>
      </w:tr>
      <w:tr w:rsidR="007F202D" w:rsidRPr="00E630C4" w:rsidTr="007F202D">
        <w:tc>
          <w:tcPr>
            <w:tcW w:w="1000" w:type="pct"/>
            <w:tcBorders>
              <w:top w:val="nil"/>
              <w:left w:val="single" w:sz="8" w:space="0" w:color="000000"/>
              <w:bottom w:val="single" w:sz="8" w:space="0" w:color="000000"/>
              <w:right w:val="nil"/>
            </w:tcBorders>
            <w:shd w:val="clear" w:color="auto" w:fill="FFFFFF"/>
            <w:tcMar>
              <w:top w:w="0" w:type="dxa"/>
              <w:left w:w="57" w:type="dxa"/>
              <w:bottom w:w="0" w:type="dxa"/>
              <w:right w:w="57" w:type="dxa"/>
            </w:tcMar>
            <w:hideMark/>
          </w:tcPr>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Обучающиеся</w:t>
            </w:r>
          </w:p>
        </w:tc>
        <w:tc>
          <w:tcPr>
            <w:tcW w:w="3950" w:type="pct"/>
            <w:tcBorders>
              <w:top w:val="nil"/>
              <w:left w:val="single" w:sz="8" w:space="0" w:color="000000"/>
              <w:bottom w:val="single" w:sz="8" w:space="0" w:color="auto"/>
              <w:right w:val="single" w:sz="8" w:space="0" w:color="000000"/>
            </w:tcBorders>
            <w:shd w:val="clear" w:color="auto" w:fill="FFFFFF"/>
            <w:tcMar>
              <w:top w:w="0" w:type="dxa"/>
              <w:left w:w="57" w:type="dxa"/>
              <w:bottom w:w="0" w:type="dxa"/>
              <w:right w:w="57" w:type="dxa"/>
            </w:tcMar>
            <w:hideMark/>
          </w:tcPr>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получают следующие гарантии:</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-в соответствии методов обучения, требований к учащимся, критериев оценки учебной деятельности познавательным возможностям различных категорий учащихся;</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-в достижении возможного успеха в различных видах социально значимой деятельности;</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-в соблюдения прав учащихся при осуществлении образовательного процесса;</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в информировании  о требованиях планируемых результатов образования на своей ступени;</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в формировании своей индивидуальной образовательной программы.</w:t>
            </w:r>
          </w:p>
        </w:tc>
      </w:tr>
    </w:tbl>
    <w:p w:rsidR="007F202D" w:rsidRPr="00E630C4" w:rsidRDefault="00E02548" w:rsidP="007F202D">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Программа адресована </w:t>
      </w:r>
      <w:r w:rsidR="007F202D" w:rsidRPr="00E630C4">
        <w:rPr>
          <w:rFonts w:ascii="Times New Roman" w:eastAsia="Times New Roman" w:hAnsi="Times New Roman" w:cs="Times New Roman"/>
          <w:b/>
          <w:bCs/>
          <w:color w:val="000000"/>
          <w:sz w:val="24"/>
          <w:szCs w:val="24"/>
        </w:rPr>
        <w:t>:</w:t>
      </w:r>
    </w:p>
    <w:p w:rsidR="007F202D" w:rsidRPr="00E630C4" w:rsidRDefault="007F202D" w:rsidP="007F202D">
      <w:pPr>
        <w:spacing w:after="0" w:line="240" w:lineRule="auto"/>
        <w:jc w:val="both"/>
        <w:rPr>
          <w:rFonts w:ascii="Times New Roman" w:eastAsia="Times New Roman" w:hAnsi="Times New Roman" w:cs="Times New Roman"/>
          <w:sz w:val="26"/>
          <w:szCs w:val="26"/>
          <w:u w:val="single"/>
          <w:lang w:eastAsia="en-US"/>
        </w:rPr>
      </w:pPr>
      <w:r w:rsidRPr="00E630C4">
        <w:rPr>
          <w:rFonts w:ascii="Times New Roman" w:eastAsia="Times New Roman" w:hAnsi="Times New Roman" w:cs="Times New Roman"/>
          <w:sz w:val="26"/>
          <w:szCs w:val="26"/>
          <w:u w:val="single"/>
          <w:lang w:eastAsia="en-US"/>
        </w:rPr>
        <w:t>Учителям:</w:t>
      </w:r>
    </w:p>
    <w:p w:rsidR="007F202D" w:rsidRPr="00E630C4" w:rsidRDefault="007F202D" w:rsidP="007F202D">
      <w:pPr>
        <w:numPr>
          <w:ilvl w:val="0"/>
          <w:numId w:val="5"/>
        </w:numPr>
        <w:spacing w:after="0" w:line="240" w:lineRule="auto"/>
        <w:ind w:left="567"/>
        <w:jc w:val="both"/>
        <w:rPr>
          <w:rFonts w:ascii="Times New Roman" w:eastAsia="Times New Roman" w:hAnsi="Times New Roman" w:cs="Times New Roman"/>
          <w:sz w:val="26"/>
          <w:szCs w:val="26"/>
          <w:lang w:eastAsia="en-US"/>
        </w:rPr>
      </w:pPr>
      <w:r w:rsidRPr="00E630C4">
        <w:rPr>
          <w:rFonts w:ascii="Times New Roman" w:eastAsia="Times New Roman" w:hAnsi="Times New Roman" w:cs="Times New Roman"/>
          <w:sz w:val="26"/>
          <w:szCs w:val="26"/>
          <w:lang w:eastAsia="en-US"/>
        </w:rPr>
        <w:t>для углубления понимания смыслов образования и как ориентир в практической образовательной деятельности;</w:t>
      </w:r>
    </w:p>
    <w:p w:rsidR="007F202D" w:rsidRPr="00E630C4" w:rsidRDefault="007F202D" w:rsidP="007F202D">
      <w:pPr>
        <w:spacing w:after="0" w:line="240" w:lineRule="auto"/>
        <w:jc w:val="both"/>
        <w:rPr>
          <w:rFonts w:ascii="Times New Roman" w:eastAsia="Times New Roman" w:hAnsi="Times New Roman" w:cs="Times New Roman"/>
          <w:sz w:val="26"/>
          <w:szCs w:val="26"/>
          <w:u w:val="single"/>
          <w:lang w:eastAsia="en-US"/>
        </w:rPr>
      </w:pPr>
      <w:r w:rsidRPr="00E630C4">
        <w:rPr>
          <w:rFonts w:ascii="Times New Roman" w:eastAsia="Times New Roman" w:hAnsi="Times New Roman" w:cs="Times New Roman"/>
          <w:sz w:val="26"/>
          <w:szCs w:val="26"/>
          <w:u w:val="single"/>
          <w:lang w:eastAsia="en-US"/>
        </w:rPr>
        <w:t>Администрации:</w:t>
      </w:r>
    </w:p>
    <w:p w:rsidR="007F202D" w:rsidRPr="00E630C4" w:rsidRDefault="007F202D" w:rsidP="007F202D">
      <w:pPr>
        <w:numPr>
          <w:ilvl w:val="0"/>
          <w:numId w:val="6"/>
        </w:numPr>
        <w:spacing w:after="0" w:line="240" w:lineRule="auto"/>
        <w:ind w:left="567"/>
        <w:jc w:val="both"/>
        <w:rPr>
          <w:rFonts w:ascii="Times New Roman" w:eastAsia="Times New Roman" w:hAnsi="Times New Roman" w:cs="Times New Roman"/>
          <w:sz w:val="26"/>
          <w:szCs w:val="26"/>
          <w:lang w:eastAsia="en-US"/>
        </w:rPr>
      </w:pPr>
      <w:r w:rsidRPr="00E630C4">
        <w:rPr>
          <w:rFonts w:ascii="Times New Roman" w:eastAsia="Times New Roman" w:hAnsi="Times New Roman" w:cs="Times New Roman"/>
          <w:sz w:val="26"/>
          <w:szCs w:val="26"/>
          <w:lang w:eastAsia="en-US"/>
        </w:rPr>
        <w:t>для координации деятельности педагогического коллектива по выполнению требований к результатам и условия освоения обучающимися образовательной программы;</w:t>
      </w:r>
    </w:p>
    <w:p w:rsidR="007F202D" w:rsidRPr="00E630C4" w:rsidRDefault="007F202D" w:rsidP="007F202D">
      <w:pPr>
        <w:numPr>
          <w:ilvl w:val="0"/>
          <w:numId w:val="6"/>
        </w:numPr>
        <w:spacing w:after="0" w:line="240" w:lineRule="auto"/>
        <w:ind w:left="567"/>
        <w:jc w:val="both"/>
        <w:rPr>
          <w:rFonts w:ascii="Times New Roman" w:eastAsia="Times New Roman" w:hAnsi="Times New Roman" w:cs="Times New Roman"/>
          <w:sz w:val="26"/>
          <w:szCs w:val="26"/>
          <w:lang w:eastAsia="en-US"/>
        </w:rPr>
      </w:pPr>
      <w:r w:rsidRPr="00E630C4">
        <w:rPr>
          <w:rFonts w:ascii="Times New Roman" w:eastAsia="Times New Roman" w:hAnsi="Times New Roman" w:cs="Times New Roman"/>
          <w:sz w:val="26"/>
          <w:szCs w:val="26"/>
          <w:lang w:eastAsia="en-US"/>
        </w:rPr>
        <w:t>для регулирования взаимоотношений субъектов образовательного процесса (обучающихся, родителей, администрации, педагогических работников и др. участников).</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
          <w:bCs/>
          <w:color w:val="000000"/>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Таким образом,  мы </w:t>
      </w:r>
      <w:r w:rsidRPr="00E630C4">
        <w:rPr>
          <w:rFonts w:ascii="Times New Roman" w:eastAsia="Times New Roman" w:hAnsi="Times New Roman" w:cs="Times New Roman"/>
          <w:color w:val="000000"/>
          <w:sz w:val="24"/>
          <w:szCs w:val="24"/>
        </w:rPr>
        <w:t>информируем</w:t>
      </w:r>
      <w:r w:rsidRPr="00E630C4">
        <w:rPr>
          <w:rFonts w:ascii="Times New Roman" w:eastAsia="Times New Roman" w:hAnsi="Times New Roman" w:cs="Times New Roman"/>
          <w:b/>
          <w:bCs/>
          <w:color w:val="000000"/>
          <w:sz w:val="24"/>
          <w:szCs w:val="24"/>
        </w:rPr>
        <w:t> </w:t>
      </w:r>
      <w:r w:rsidRPr="00E630C4">
        <w:rPr>
          <w:rFonts w:ascii="Times New Roman" w:eastAsia="Times New Roman" w:hAnsi="Times New Roman" w:cs="Times New Roman"/>
          <w:color w:val="000000"/>
          <w:sz w:val="24"/>
          <w:szCs w:val="24"/>
        </w:rPr>
        <w:t>всех участников образовательного процесса о состоянии школы, о  ее достижениях, о проблемах и перспективах развития, о способах  удовлетворения этих интересов и определения ответственности каждой из сторон общественного договора.</w:t>
      </w:r>
    </w:p>
    <w:p w:rsidR="007F202D" w:rsidRPr="00E630C4" w:rsidRDefault="007F202D" w:rsidP="007F202D">
      <w:pPr>
        <w:shd w:val="clear" w:color="auto" w:fill="FFFFFF"/>
        <w:spacing w:after="0" w:line="240" w:lineRule="auto"/>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Функции, права и обязанности участников образовательного процесса закреплены в локальных актах учреждения (Уставе школы; положении об Управляющем Совете школы; положении о поощрениях и взысканиях обучающихся; других документах школы).</w:t>
      </w:r>
    </w:p>
    <w:p w:rsidR="007F202D" w:rsidRPr="00E630C4" w:rsidRDefault="007F202D" w:rsidP="007F202D">
      <w:pPr>
        <w:shd w:val="clear" w:color="auto" w:fill="FFFFFF"/>
        <w:spacing w:after="0" w:line="240" w:lineRule="auto"/>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С 2014-2015 учебного года 1 классы перешли на </w:t>
      </w:r>
      <w:r w:rsidRPr="00E630C4">
        <w:rPr>
          <w:rFonts w:ascii="Times New Roman" w:eastAsia="Times New Roman" w:hAnsi="Times New Roman" w:cs="Times New Roman"/>
          <w:b/>
          <w:bCs/>
          <w:color w:val="000000"/>
          <w:spacing w:val="6"/>
          <w:sz w:val="24"/>
          <w:szCs w:val="24"/>
        </w:rPr>
        <w:t>УМК «Школа России».</w:t>
      </w:r>
    </w:p>
    <w:p w:rsidR="007F202D" w:rsidRPr="00E630C4" w:rsidRDefault="007F202D" w:rsidP="007F202D">
      <w:pPr>
        <w:shd w:val="clear" w:color="auto" w:fill="FFFFFF"/>
        <w:spacing w:after="0" w:line="240" w:lineRule="auto"/>
        <w:rPr>
          <w:rFonts w:ascii="Times New Roman" w:eastAsia="Times New Roman" w:hAnsi="Times New Roman" w:cs="Times New Roman"/>
          <w:b/>
          <w:bCs/>
          <w:spacing w:val="6"/>
          <w:sz w:val="32"/>
          <w:szCs w:val="32"/>
        </w:rPr>
      </w:pPr>
      <w:r w:rsidRPr="00E630C4">
        <w:rPr>
          <w:rFonts w:ascii="Times New Roman" w:eastAsia="Times New Roman" w:hAnsi="Times New Roman" w:cs="Times New Roman"/>
          <w:b/>
          <w:bCs/>
          <w:spacing w:val="6"/>
          <w:sz w:val="32"/>
          <w:szCs w:val="32"/>
        </w:rPr>
        <w:t>Нормативный срок освоения программы 4 года.</w:t>
      </w:r>
    </w:p>
    <w:p w:rsidR="007F202D" w:rsidRPr="00E630C4" w:rsidRDefault="007F202D" w:rsidP="000134B8">
      <w:pPr>
        <w:pStyle w:val="a5"/>
      </w:pPr>
      <w:r w:rsidRPr="00E630C4">
        <w:t xml:space="preserve">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w:t>
      </w:r>
    </w:p>
    <w:p w:rsidR="007F202D" w:rsidRPr="00E630C4" w:rsidRDefault="007F202D" w:rsidP="000134B8">
      <w:pPr>
        <w:pStyle w:val="a5"/>
        <w:ind w:firstLine="708"/>
        <w:jc w:val="both"/>
      </w:pPr>
      <w:r w:rsidRPr="00E630C4">
        <w:lastRenderedPageBreak/>
        <w:t xml:space="preserve">Программа соответствует основным </w:t>
      </w:r>
      <w:r w:rsidRPr="00E630C4">
        <w:rPr>
          <w:rStyle w:val="aff7"/>
          <w:rFonts w:eastAsiaTheme="majorEastAsia"/>
          <w:b w:val="0"/>
        </w:rPr>
        <w:t>принципам государственной политики РФ в области образования</w:t>
      </w:r>
      <w:r w:rsidRPr="00E630C4">
        <w:rPr>
          <w:b/>
        </w:rPr>
        <w:t>,</w:t>
      </w:r>
      <w:r w:rsidRPr="00E630C4">
        <w:t xml:space="preserve"> изложенным в Законе Российской Федерации “Об образовании”. Это:</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обеспечение самоопределения личности, создание условий для ее самореализации, творческого развития;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у обучающегося адекватной современному уровню знаний и ступени обучения картины мира; </w:t>
      </w:r>
    </w:p>
    <w:p w:rsidR="007F202D" w:rsidRPr="00E630C4" w:rsidRDefault="007F202D" w:rsidP="000134B8">
      <w:pPr>
        <w:numPr>
          <w:ilvl w:val="0"/>
          <w:numId w:val="7"/>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7F202D" w:rsidRPr="00E630C4" w:rsidRDefault="007F202D" w:rsidP="000134B8">
      <w:pPr>
        <w:numPr>
          <w:ilvl w:val="0"/>
          <w:numId w:val="7"/>
        </w:numPr>
        <w:suppressAutoHyphens/>
        <w:spacing w:after="28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7F202D" w:rsidRPr="00E630C4" w:rsidRDefault="007F202D" w:rsidP="000134B8">
      <w:pPr>
        <w:pStyle w:val="a5"/>
        <w:jc w:val="both"/>
        <w:rPr>
          <w:rStyle w:val="aff7"/>
          <w:rFonts w:eastAsiaTheme="majorEastAsia"/>
        </w:rPr>
      </w:pPr>
      <w:r w:rsidRPr="00E630C4">
        <w:rPr>
          <w:rStyle w:val="aff7"/>
          <w:rFonts w:eastAsiaTheme="majorEastAsia"/>
        </w:rPr>
        <w:t xml:space="preserve">Целью реализации образовательной программы «Школа России» является: </w:t>
      </w:r>
    </w:p>
    <w:p w:rsidR="007F202D" w:rsidRPr="00E630C4" w:rsidRDefault="007F202D" w:rsidP="000134B8">
      <w:pPr>
        <w:numPr>
          <w:ilvl w:val="0"/>
          <w:numId w:val="8"/>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7F202D" w:rsidRPr="00E630C4" w:rsidRDefault="007F202D" w:rsidP="000134B8">
      <w:pPr>
        <w:numPr>
          <w:ilvl w:val="0"/>
          <w:numId w:val="8"/>
        </w:numPr>
        <w:suppressAutoHyphens/>
        <w:spacing w:after="28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 достижение планируемых результатов в соответствии с ФГОС  и на основе УМК «Школа России». </w:t>
      </w:r>
    </w:p>
    <w:p w:rsidR="007F202D" w:rsidRPr="00E630C4" w:rsidRDefault="007F202D" w:rsidP="000134B8">
      <w:pPr>
        <w:pStyle w:val="a5"/>
        <w:jc w:val="both"/>
        <w:rPr>
          <w:rStyle w:val="aff7"/>
          <w:rFonts w:eastAsiaTheme="majorEastAsia"/>
        </w:rPr>
      </w:pPr>
      <w:r w:rsidRPr="00E630C4">
        <w:rPr>
          <w:rStyle w:val="aff7"/>
          <w:rFonts w:eastAsiaTheme="majorEastAsia"/>
        </w:rPr>
        <w:t>Задачи реализации образовательной программы «Школа России»:</w:t>
      </w:r>
    </w:p>
    <w:p w:rsidR="007F202D" w:rsidRPr="00E630C4" w:rsidRDefault="007F202D" w:rsidP="000134B8">
      <w:pPr>
        <w:numPr>
          <w:ilvl w:val="0"/>
          <w:numId w:val="9"/>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Достижение личностных результатов учащихся: </w:t>
      </w:r>
    </w:p>
    <w:p w:rsidR="007F202D" w:rsidRPr="00E630C4" w:rsidRDefault="007F202D" w:rsidP="000134B8">
      <w:p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             готовность и способность обучающихся к саморазвитию; </w:t>
      </w:r>
    </w:p>
    <w:p w:rsidR="007F202D" w:rsidRPr="00E630C4" w:rsidRDefault="007F202D" w:rsidP="000134B8">
      <w:p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           </w:t>
      </w:r>
      <w:proofErr w:type="spellStart"/>
      <w:r w:rsidRPr="00E630C4">
        <w:rPr>
          <w:rFonts w:ascii="Times New Roman" w:hAnsi="Times New Roman" w:cs="Times New Roman"/>
          <w:sz w:val="24"/>
          <w:szCs w:val="24"/>
        </w:rPr>
        <w:t>сформированность</w:t>
      </w:r>
      <w:proofErr w:type="spellEnd"/>
      <w:r w:rsidRPr="00E630C4">
        <w:rPr>
          <w:rFonts w:ascii="Times New Roman" w:hAnsi="Times New Roman" w:cs="Times New Roman"/>
          <w:sz w:val="24"/>
          <w:szCs w:val="24"/>
        </w:rPr>
        <w:t xml:space="preserve"> мотивации  к обучению и познанию; </w:t>
      </w:r>
    </w:p>
    <w:p w:rsidR="007F202D" w:rsidRPr="00E630C4" w:rsidRDefault="007F202D" w:rsidP="000134B8">
      <w:p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           осмысление и принятие основных базовых ценностей. </w:t>
      </w:r>
    </w:p>
    <w:p w:rsidR="007F202D" w:rsidRPr="00E630C4" w:rsidRDefault="007F202D" w:rsidP="000134B8">
      <w:pPr>
        <w:numPr>
          <w:ilvl w:val="0"/>
          <w:numId w:val="9"/>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Достижение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результатов обучающихся</w:t>
      </w:r>
    </w:p>
    <w:p w:rsidR="007F202D" w:rsidRPr="00E630C4" w:rsidRDefault="007F202D" w:rsidP="000134B8">
      <w:pPr>
        <w:numPr>
          <w:ilvl w:val="0"/>
          <w:numId w:val="9"/>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Освоение универсальных учебных действий (регулятивных, познавательных, коммуникативных). </w:t>
      </w:r>
    </w:p>
    <w:p w:rsidR="007F202D" w:rsidRPr="00E630C4" w:rsidRDefault="007F202D" w:rsidP="000134B8">
      <w:pPr>
        <w:numPr>
          <w:ilvl w:val="0"/>
          <w:numId w:val="9"/>
        </w:numPr>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Достижение предметных результатов: </w:t>
      </w:r>
    </w:p>
    <w:p w:rsidR="007F202D" w:rsidRPr="00E630C4" w:rsidRDefault="007F202D" w:rsidP="000134B8">
      <w:pPr>
        <w:numPr>
          <w:ilvl w:val="0"/>
          <w:numId w:val="9"/>
        </w:numPr>
        <w:suppressAutoHyphens/>
        <w:spacing w:after="28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90494A" w:rsidRPr="00E630C4" w:rsidRDefault="00EA3F21" w:rsidP="000134B8">
      <w:pPr>
        <w:pStyle w:val="a5"/>
        <w:jc w:val="both"/>
        <w:rPr>
          <w:rStyle w:val="aff7"/>
          <w:rFonts w:eastAsiaTheme="majorEastAsia"/>
          <w:sz w:val="32"/>
          <w:szCs w:val="32"/>
        </w:rPr>
      </w:pPr>
      <w:r w:rsidRPr="00E630C4">
        <w:rPr>
          <w:rStyle w:val="aff7"/>
          <w:rFonts w:eastAsiaTheme="majorEastAsia"/>
          <w:sz w:val="32"/>
          <w:szCs w:val="32"/>
        </w:rPr>
        <w:t xml:space="preserve">Ведущие </w:t>
      </w:r>
      <w:r w:rsidR="0090494A" w:rsidRPr="00E630C4">
        <w:rPr>
          <w:rStyle w:val="aff7"/>
          <w:rFonts w:eastAsiaTheme="majorEastAsia"/>
          <w:sz w:val="32"/>
          <w:szCs w:val="32"/>
        </w:rPr>
        <w:t>целевые установки УМК  «Школа России»</w:t>
      </w:r>
    </w:p>
    <w:p w:rsidR="007F202D" w:rsidRPr="00E630C4" w:rsidRDefault="007F202D" w:rsidP="000134B8">
      <w:pPr>
        <w:pStyle w:val="a5"/>
        <w:jc w:val="both"/>
        <w:rPr>
          <w:rFonts w:eastAsiaTheme="majorEastAsia"/>
          <w:b/>
          <w:bCs/>
        </w:rPr>
      </w:pPr>
      <w:r w:rsidRPr="00E630C4">
        <w:lastRenderedPageBreak/>
        <w:br/>
      </w:r>
      <w:r w:rsidRPr="00E630C4">
        <w:br/>
      </w:r>
      <w:r w:rsidRPr="00E630C4">
        <w:rPr>
          <w:rStyle w:val="aff7"/>
          <w:rFonts w:eastAsiaTheme="majorEastAsia"/>
        </w:rPr>
        <w:t>УМК</w:t>
      </w:r>
      <w:r w:rsidRPr="00E630C4">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7F202D" w:rsidRPr="00E630C4" w:rsidRDefault="007F202D" w:rsidP="000134B8">
      <w:pPr>
        <w:numPr>
          <w:ilvl w:val="0"/>
          <w:numId w:val="10"/>
        </w:numPr>
        <w:suppressAutoHyphens/>
        <w:spacing w:after="28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Реализации идеологической  основы ФГОС — Концепции духовно-нравственного развития и воспитания личности гражданина России. </w:t>
      </w:r>
    </w:p>
    <w:p w:rsidR="007F202D" w:rsidRPr="00E630C4" w:rsidRDefault="007F202D" w:rsidP="000134B8">
      <w:pPr>
        <w:numPr>
          <w:ilvl w:val="0"/>
          <w:numId w:val="11"/>
        </w:numPr>
        <w:suppressAutoHyphens/>
        <w:spacing w:after="28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Достижению личностных,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7F202D" w:rsidRPr="00E630C4" w:rsidRDefault="007F202D" w:rsidP="000134B8">
      <w:pPr>
        <w:pStyle w:val="a5"/>
        <w:numPr>
          <w:ilvl w:val="0"/>
          <w:numId w:val="12"/>
        </w:numPr>
        <w:suppressAutoHyphens/>
        <w:spacing w:before="0" w:beforeAutospacing="0" w:after="280" w:afterAutospacing="0"/>
        <w:ind w:hanging="720"/>
        <w:jc w:val="both"/>
        <w:rPr>
          <w:rStyle w:val="aff7"/>
          <w:rFonts w:eastAsiaTheme="majorEastAsia"/>
          <w:b w:val="0"/>
        </w:rPr>
      </w:pPr>
      <w:r w:rsidRPr="00E630C4">
        <w:rPr>
          <w:rStyle w:val="aff7"/>
          <w:rFonts w:eastAsiaTheme="majorEastAsia"/>
          <w:b w:val="0"/>
        </w:rPr>
        <w:t xml:space="preserve">Организации  учебной деятельности учащихся на основе системно- </w:t>
      </w:r>
      <w:proofErr w:type="spellStart"/>
      <w:r w:rsidRPr="00E630C4">
        <w:rPr>
          <w:rStyle w:val="aff7"/>
          <w:rFonts w:eastAsiaTheme="majorEastAsia"/>
          <w:b w:val="0"/>
        </w:rPr>
        <w:t>деятельностного</w:t>
      </w:r>
      <w:proofErr w:type="spellEnd"/>
      <w:r w:rsidRPr="00E630C4">
        <w:rPr>
          <w:rStyle w:val="aff7"/>
          <w:rFonts w:eastAsiaTheme="majorEastAsia"/>
          <w:b w:val="0"/>
        </w:rPr>
        <w:t xml:space="preserve"> подхода.</w:t>
      </w:r>
    </w:p>
    <w:p w:rsidR="007F202D" w:rsidRPr="00E630C4" w:rsidRDefault="007F202D" w:rsidP="000134B8">
      <w:pPr>
        <w:pStyle w:val="a5"/>
        <w:jc w:val="both"/>
        <w:rPr>
          <w:rStyle w:val="aff7"/>
          <w:rFonts w:eastAsiaTheme="majorEastAsia"/>
          <w:b w:val="0"/>
        </w:rPr>
      </w:pPr>
      <w:r w:rsidRPr="00E630C4">
        <w:rPr>
          <w:rStyle w:val="aff7"/>
          <w:rFonts w:eastAsiaTheme="majorEastAsia"/>
          <w:b w:val="0"/>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7F202D" w:rsidRPr="00E630C4" w:rsidRDefault="007F202D" w:rsidP="000134B8">
      <w:pPr>
        <w:pStyle w:val="a5"/>
        <w:jc w:val="both"/>
        <w:rPr>
          <w:rStyle w:val="aff7"/>
          <w:rFonts w:eastAsiaTheme="majorEastAsia"/>
          <w:b w:val="0"/>
        </w:rPr>
      </w:pPr>
      <w:r w:rsidRPr="00E630C4">
        <w:t>В содержание  </w:t>
      </w:r>
      <w:r w:rsidRPr="00E630C4">
        <w:rPr>
          <w:rStyle w:val="aff7"/>
          <w:rFonts w:eastAsiaTheme="majorEastAsia"/>
        </w:rPr>
        <w:t>УМК</w:t>
      </w:r>
      <w:r w:rsidRPr="00E630C4">
        <w:t xml:space="preserve"> «Школа России» заложен огромный воспитывающий и развивающий потенциал, позволяющий учителю </w:t>
      </w:r>
      <w:r w:rsidRPr="00E630C4">
        <w:rPr>
          <w:rStyle w:val="aff7"/>
          <w:rFonts w:eastAsiaTheme="majorEastAsia"/>
          <w:b w:val="0"/>
        </w:rPr>
        <w:t>эффективно реализовывать целевые установки, заложенные в «Концепции духовно-нравственного развития и воспитания личности гражданина России».</w:t>
      </w:r>
      <w:r w:rsidRPr="00E630C4">
        <w:rPr>
          <w:b/>
        </w:rPr>
        <w:br/>
      </w:r>
      <w:r w:rsidRPr="00E630C4">
        <w:t xml:space="preserve">Важнейшая задача российской школы — </w:t>
      </w:r>
      <w:r w:rsidRPr="00E630C4">
        <w:rPr>
          <w:rStyle w:val="aff7"/>
          <w:rFonts w:eastAsiaTheme="majorEastAsia"/>
          <w:b w:val="0"/>
        </w:rPr>
        <w:t xml:space="preserve">становление  российской </w:t>
      </w:r>
      <w:proofErr w:type="spellStart"/>
      <w:r w:rsidRPr="00E630C4">
        <w:rPr>
          <w:rStyle w:val="aff7"/>
          <w:rFonts w:eastAsiaTheme="majorEastAsia"/>
          <w:b w:val="0"/>
        </w:rPr>
        <w:t>гражданскойидентичности</w:t>
      </w:r>
      <w:proofErr w:type="spellEnd"/>
      <w:r w:rsidRPr="00E630C4">
        <w:rPr>
          <w:rStyle w:val="aff7"/>
          <w:rFonts w:eastAsiaTheme="majorEastAsia"/>
          <w:b w:val="0"/>
        </w:rPr>
        <w:t xml:space="preserve"> обучающихся, в комплексе учебников «Школа России» реализуется различными средствами.</w:t>
      </w:r>
    </w:p>
    <w:p w:rsidR="007F202D" w:rsidRPr="00E630C4" w:rsidRDefault="007F202D" w:rsidP="000134B8">
      <w:pPr>
        <w:pStyle w:val="a5"/>
        <w:jc w:val="both"/>
      </w:pPr>
      <w:r w:rsidRPr="00E630C4">
        <w:rPr>
          <w:rStyle w:val="aff7"/>
          <w:rFonts w:eastAsiaTheme="majorEastAsia"/>
          <w:b w:val="0"/>
        </w:rPr>
        <w:t xml:space="preserve">Во-первых, отбор содержания учебного материала осуществлен с ориентацией на </w:t>
      </w:r>
      <w:proofErr w:type="spellStart"/>
      <w:r w:rsidRPr="00E630C4">
        <w:rPr>
          <w:rStyle w:val="aff7"/>
          <w:rFonts w:eastAsiaTheme="majorEastAsia"/>
          <w:b w:val="0"/>
        </w:rPr>
        <w:t>формированиебазовых</w:t>
      </w:r>
      <w:proofErr w:type="spellEnd"/>
      <w:r w:rsidRPr="00E630C4">
        <w:rPr>
          <w:rStyle w:val="aff7"/>
          <w:rFonts w:eastAsiaTheme="majorEastAsia"/>
          <w:b w:val="0"/>
        </w:rPr>
        <w:t xml:space="preserve"> национальных ценностей.</w:t>
      </w:r>
      <w:r w:rsidRPr="00E630C4">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E630C4">
        <w:b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E630C4">
        <w:softHyphen/>
        <w:t>вать себя маленькими гражданами великой страны.</w:t>
      </w:r>
    </w:p>
    <w:p w:rsidR="007F202D" w:rsidRPr="00E630C4" w:rsidRDefault="007F202D" w:rsidP="000134B8">
      <w:pPr>
        <w:pStyle w:val="a5"/>
        <w:jc w:val="both"/>
      </w:pPr>
      <w:r w:rsidRPr="00E630C4">
        <w:rPr>
          <w:rStyle w:val="aff7"/>
          <w:rFonts w:eastAsiaTheme="majorEastAsia"/>
          <w:b w:val="0"/>
        </w:rPr>
        <w:t xml:space="preserve">Во-вторых, </w:t>
      </w:r>
      <w:proofErr w:type="spellStart"/>
      <w:r w:rsidRPr="00E630C4">
        <w:rPr>
          <w:rStyle w:val="aff7"/>
          <w:rFonts w:eastAsiaTheme="majorEastAsia"/>
          <w:b w:val="0"/>
        </w:rPr>
        <w:t>родиноведческие</w:t>
      </w:r>
      <w:proofErr w:type="spellEnd"/>
      <w:r w:rsidRPr="00E630C4">
        <w:rPr>
          <w:rStyle w:val="aff7"/>
          <w:rFonts w:eastAsiaTheme="majorEastAsia"/>
          <w:b w:val="0"/>
        </w:rPr>
        <w:t xml:space="preserve"> и краеведческие знания</w:t>
      </w:r>
      <w:r w:rsidRPr="00E630C4">
        <w:rPr>
          <w:b/>
        </w:rPr>
        <w:t xml:space="preserve">, </w:t>
      </w:r>
      <w:r w:rsidRPr="00E630C4">
        <w:rPr>
          <w:rStyle w:val="aff7"/>
          <w:rFonts w:eastAsiaTheme="majorEastAsia"/>
          <w:b w:val="0"/>
        </w:rPr>
        <w:t>содержательное, дидактическое и методическое обеспечение которых составля</w:t>
      </w:r>
      <w:r w:rsidRPr="00E630C4">
        <w:rPr>
          <w:rStyle w:val="aff7"/>
          <w:rFonts w:eastAsiaTheme="majorEastAsia"/>
          <w:b w:val="0"/>
        </w:rPr>
        <w:softHyphen/>
        <w:t>ет значительную часть содержания учебников.</w:t>
      </w:r>
      <w:r w:rsidRPr="00E630C4">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F202D" w:rsidRPr="00E630C4" w:rsidRDefault="007F202D" w:rsidP="000134B8">
      <w:pPr>
        <w:pStyle w:val="a5"/>
        <w:jc w:val="both"/>
        <w:rPr>
          <w:rStyle w:val="aff7"/>
          <w:rFonts w:eastAsiaTheme="majorEastAsia"/>
        </w:rPr>
      </w:pPr>
      <w:r w:rsidRPr="00E630C4">
        <w:rPr>
          <w:rStyle w:val="aff7"/>
          <w:rFonts w:eastAsiaTheme="majorEastAsia"/>
          <w:b w:val="0"/>
        </w:rPr>
        <w:lastRenderedPageBreak/>
        <w:t xml:space="preserve">В третьих, </w:t>
      </w:r>
      <w:proofErr w:type="spellStart"/>
      <w:r w:rsidRPr="00E630C4">
        <w:rPr>
          <w:rStyle w:val="aff7"/>
          <w:rFonts w:eastAsiaTheme="majorEastAsia"/>
          <w:b w:val="0"/>
        </w:rPr>
        <w:t>поликультурность</w:t>
      </w:r>
      <w:proofErr w:type="spellEnd"/>
      <w:r w:rsidRPr="00E630C4">
        <w:rPr>
          <w:rStyle w:val="aff7"/>
          <w:rFonts w:eastAsiaTheme="majorEastAsia"/>
          <w:b w:val="0"/>
        </w:rPr>
        <w:t xml:space="preserve"> содержания системы учебников «Школа России» носит сквозной характер.</w:t>
      </w:r>
      <w:r w:rsidRPr="00E630C4">
        <w:t xml:space="preserve">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7F202D" w:rsidRPr="00E630C4" w:rsidRDefault="007F202D" w:rsidP="000134B8">
      <w:pPr>
        <w:pStyle w:val="a5"/>
        <w:ind w:firstLine="708"/>
        <w:jc w:val="both"/>
        <w:rPr>
          <w:rStyle w:val="aff7"/>
          <w:rFonts w:eastAsiaTheme="majorEastAsia"/>
          <w:b w:val="0"/>
        </w:rPr>
      </w:pPr>
      <w:r w:rsidRPr="00E630C4">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E630C4">
        <w:rPr>
          <w:rStyle w:val="aff7"/>
          <w:rFonts w:eastAsiaTheme="majorEastAsia"/>
        </w:rPr>
        <w:t>.</w:t>
      </w:r>
    </w:p>
    <w:p w:rsidR="007F202D" w:rsidRPr="00E630C4" w:rsidRDefault="007F202D" w:rsidP="000134B8">
      <w:pPr>
        <w:shd w:val="clear" w:color="auto" w:fill="FFFFFF"/>
        <w:spacing w:after="0" w:line="240" w:lineRule="auto"/>
        <w:jc w:val="both"/>
        <w:rPr>
          <w:rFonts w:ascii="Times New Roman" w:eastAsia="Times New Roman" w:hAnsi="Times New Roman" w:cs="Times New Roman"/>
          <w:color w:val="000000"/>
          <w:spacing w:val="6"/>
          <w:sz w:val="24"/>
          <w:szCs w:val="24"/>
        </w:rPr>
      </w:pPr>
      <w:r w:rsidRPr="00E630C4">
        <w:rPr>
          <w:rFonts w:ascii="Times New Roman" w:eastAsia="Times New Roman" w:hAnsi="Times New Roman" w:cs="Times New Roman"/>
          <w:b/>
          <w:bCs/>
          <w:color w:val="000000"/>
          <w:spacing w:val="6"/>
          <w:sz w:val="24"/>
          <w:szCs w:val="24"/>
        </w:rPr>
        <w:t>Основными принципами реализации Программы являются:</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обеспечение равных возможностей получения качественного образования за счет освоения разнообразных образовательных программ и технологий;</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открытость образовательного пространства для обучающихся, их родителей (законных представителей), педагогических работников и общественности</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свобода выбора для обучающихся заключается в создании условий для роста творческого потенциала, успешного развития каждого ребенка с учетом темпа его продвижения в освоении знаний- умений и универсальных действий, наиболее актуальных для младших школьников</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
          <w:bCs/>
          <w:color w:val="000000"/>
          <w:spacing w:val="6"/>
          <w:sz w:val="24"/>
          <w:szCs w:val="24"/>
        </w:rPr>
        <w:t>Цель:</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обеспечить планируемые результаты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
          <w:bCs/>
          <w:color w:val="000000"/>
          <w:spacing w:val="6"/>
          <w:sz w:val="24"/>
          <w:szCs w:val="24"/>
        </w:rPr>
        <w:t>Задачи:</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1. Создать условия для развития компетентностей обучающихся на уроках и во внеурочной деятельности.</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2. Обеспечить  возможности педагогического коллектива для развития компетентностей обучающихся посредством внедрения продуктивных технологий.</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3. Привлечь родителей к развитию компетентностей обучающихся в рамках школьной и внешкольной деятельности, развивать общественное управление в учреждении.</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0134B8">
      <w:pPr>
        <w:shd w:val="clear" w:color="auto" w:fill="FFFFFF"/>
        <w:spacing w:after="0" w:line="240" w:lineRule="auto"/>
        <w:jc w:val="both"/>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Развитие компетентностей, позволит выйти на новый, современный уровень развития личности обучающихся:</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lastRenderedPageBreak/>
        <w:t>формирование гуманистического сознания и опыта нравственного поведения учащихся в контексте нравственных ценностей, менталитета и культуры российского общества, рост и становление личности посредством развития навыков и умений толерантного поведения;</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готовность к ориентации в сфере современной производственной деятельности посредством познания самого себя, адекватной оценки своих способностей и возможностей и умение выстраивать личную образовательную траекторию;</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осознание ценности физического здоровья личности в обществе и воспитание стереотипа здорового образа жизни. </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развитие творческих способностей и устойчивой мотивации на самореализацию в различных сферах жизнедеятельности посредством формирования  знаний, умений, качеств и опыта;</w:t>
      </w:r>
    </w:p>
    <w:p w:rsidR="007F202D" w:rsidRPr="00E630C4" w:rsidRDefault="007F202D" w:rsidP="000134B8">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развитие коммуникативного опыта через овладение информационной компетентностью посредством глубокого изучения информационных технологий.</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
          <w:bCs/>
          <w:color w:val="000000"/>
          <w:spacing w:val="6"/>
          <w:sz w:val="24"/>
          <w:szCs w:val="24"/>
        </w:rPr>
        <w:t>Программа направлена</w:t>
      </w:r>
      <w:r w:rsidRPr="00E630C4">
        <w:rPr>
          <w:rFonts w:ascii="Times New Roman" w:eastAsia="Times New Roman" w:hAnsi="Times New Roman" w:cs="Times New Roman"/>
          <w:bCs/>
          <w:color w:val="000000"/>
          <w:spacing w:val="6"/>
          <w:sz w:val="24"/>
          <w:szCs w:val="24"/>
        </w:rPr>
        <w:t xml:space="preserve">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
          <w:bCs/>
          <w:color w:val="000000"/>
          <w:spacing w:val="6"/>
          <w:sz w:val="24"/>
          <w:szCs w:val="24"/>
        </w:rPr>
        <w:t>Программа сформирована</w:t>
      </w:r>
      <w:r w:rsidRPr="00E630C4">
        <w:rPr>
          <w:rFonts w:ascii="Times New Roman" w:eastAsia="Times New Roman" w:hAnsi="Times New Roman" w:cs="Times New Roman"/>
          <w:bCs/>
          <w:color w:val="000000"/>
          <w:spacing w:val="6"/>
          <w:sz w:val="24"/>
          <w:szCs w:val="24"/>
        </w:rPr>
        <w:t xml:space="preserve"> с учетом особенностей первой ступени как фундамента всего последующего образования. Начальная школа — особый этап в жизни ребёнка, связанный:</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с изменением при этом самооценки ребёнка, которая приобретает черты адекватности и </w:t>
      </w:r>
      <w:proofErr w:type="spellStart"/>
      <w:r w:rsidRPr="00E630C4">
        <w:rPr>
          <w:rFonts w:ascii="Times New Roman" w:eastAsia="Times New Roman" w:hAnsi="Times New Roman" w:cs="Times New Roman"/>
          <w:bCs/>
          <w:color w:val="000000"/>
          <w:spacing w:val="6"/>
          <w:sz w:val="24"/>
          <w:szCs w:val="24"/>
        </w:rPr>
        <w:t>рефлексивности</w:t>
      </w:r>
      <w:proofErr w:type="spellEnd"/>
      <w:r w:rsidRPr="00E630C4">
        <w:rPr>
          <w:rFonts w:ascii="Times New Roman" w:eastAsia="Times New Roman" w:hAnsi="Times New Roman" w:cs="Times New Roman"/>
          <w:bCs/>
          <w:color w:val="000000"/>
          <w:spacing w:val="6"/>
          <w:sz w:val="24"/>
          <w:szCs w:val="24"/>
        </w:rPr>
        <w:t>;</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Программа учитывает:</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 характерные черты младшего школьного возраста (от 6 лет 6 мес. до 11 лет), в котором ведущей является  учебная деятельность, где дети  с помощью учителя осваивают правила и способы  учебной действительности, развиваются  их интеллектуальные и познавательные способности;</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центральные психологические новообразования, формируемые на данной ступени обучения: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 xml:space="preserve">Программа предусматривает: </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630C4">
        <w:rPr>
          <w:rFonts w:ascii="Times New Roman" w:eastAsia="Times New Roman" w:hAnsi="Times New Roman" w:cs="Times New Roman"/>
          <w:bCs/>
          <w:color w:val="000000"/>
          <w:spacing w:val="6"/>
          <w:sz w:val="24"/>
          <w:szCs w:val="24"/>
        </w:rPr>
        <w:t>внутришкольной</w:t>
      </w:r>
      <w:proofErr w:type="spellEnd"/>
      <w:r w:rsidRPr="00E630C4">
        <w:rPr>
          <w:rFonts w:ascii="Times New Roman" w:eastAsia="Times New Roman" w:hAnsi="Times New Roman" w:cs="Times New Roman"/>
          <w:bCs/>
          <w:color w:val="000000"/>
          <w:spacing w:val="6"/>
          <w:sz w:val="24"/>
          <w:szCs w:val="24"/>
        </w:rPr>
        <w:t xml:space="preserve"> социальной среды;</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использование в образовательном процессе современных образовательных технологий </w:t>
      </w:r>
      <w:proofErr w:type="spellStart"/>
      <w:r w:rsidRPr="00E630C4">
        <w:rPr>
          <w:rFonts w:ascii="Times New Roman" w:eastAsia="Times New Roman" w:hAnsi="Times New Roman" w:cs="Times New Roman"/>
          <w:bCs/>
          <w:color w:val="000000"/>
          <w:spacing w:val="6"/>
          <w:sz w:val="24"/>
          <w:szCs w:val="24"/>
        </w:rPr>
        <w:t>деятельностного</w:t>
      </w:r>
      <w:proofErr w:type="spellEnd"/>
      <w:r w:rsidRPr="00E630C4">
        <w:rPr>
          <w:rFonts w:ascii="Times New Roman" w:eastAsia="Times New Roman" w:hAnsi="Times New Roman" w:cs="Times New Roman"/>
          <w:bCs/>
          <w:color w:val="000000"/>
          <w:spacing w:val="6"/>
          <w:sz w:val="24"/>
          <w:szCs w:val="24"/>
        </w:rPr>
        <w:t xml:space="preserve"> типа;</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возможность эффективной самостоятельной работы обучающихся при поддержке педагогических работников;</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
          <w:bCs/>
          <w:color w:val="000000"/>
          <w:spacing w:val="6"/>
          <w:sz w:val="24"/>
          <w:szCs w:val="24"/>
        </w:rPr>
      </w:pPr>
      <w:r w:rsidRPr="00E630C4">
        <w:rPr>
          <w:rFonts w:ascii="Times New Roman" w:eastAsia="Times New Roman" w:hAnsi="Times New Roman" w:cs="Times New Roman"/>
          <w:b/>
          <w:bCs/>
          <w:color w:val="000000"/>
          <w:spacing w:val="6"/>
          <w:sz w:val="24"/>
          <w:szCs w:val="24"/>
        </w:rPr>
        <w:t>Программа выделяет  следующие объекты  инновационного воздействия: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обучающиеся;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педагогические кадры;</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родители;</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процесс обучения;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среду обучения;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процесс управления;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общественность (через участие в управляющем совете школы).</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Результаты освоения Программы  младшими школьниками предполагается рассматривать комплексно:</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r w:rsidRPr="00E630C4">
        <w:rPr>
          <w:rFonts w:ascii="Times New Roman" w:eastAsia="Times New Roman" w:hAnsi="Times New Roman" w:cs="Times New Roman"/>
          <w:bCs/>
          <w:color w:val="000000"/>
          <w:spacing w:val="6"/>
          <w:sz w:val="24"/>
          <w:szCs w:val="24"/>
        </w:rPr>
        <w:t xml:space="preserve">через оценку предметных результатов, </w:t>
      </w:r>
      <w:proofErr w:type="spellStart"/>
      <w:r w:rsidRPr="00E630C4">
        <w:rPr>
          <w:rFonts w:ascii="Times New Roman" w:eastAsia="Times New Roman" w:hAnsi="Times New Roman" w:cs="Times New Roman"/>
          <w:bCs/>
          <w:color w:val="000000"/>
          <w:spacing w:val="6"/>
          <w:sz w:val="24"/>
          <w:szCs w:val="24"/>
        </w:rPr>
        <w:t>метапредметных</w:t>
      </w:r>
      <w:proofErr w:type="spellEnd"/>
      <w:r w:rsidRPr="00E630C4">
        <w:rPr>
          <w:rFonts w:ascii="Times New Roman" w:eastAsia="Times New Roman" w:hAnsi="Times New Roman" w:cs="Times New Roman"/>
          <w:bCs/>
          <w:color w:val="000000"/>
          <w:spacing w:val="6"/>
          <w:sz w:val="24"/>
          <w:szCs w:val="24"/>
        </w:rPr>
        <w:t xml:space="preserve"> (через оценку ключевых компетентностей), личностных результатов (через характеристику социального опыта младших школьников) с использованием современных оценочных процедур, предполагающих освоение средств и способов действия.</w:t>
      </w:r>
    </w:p>
    <w:p w:rsidR="007F202D" w:rsidRPr="00E630C4" w:rsidRDefault="007F202D" w:rsidP="007F202D">
      <w:pPr>
        <w:shd w:val="clear" w:color="auto" w:fill="FFFFFF"/>
        <w:spacing w:after="0" w:line="240" w:lineRule="auto"/>
        <w:jc w:val="both"/>
        <w:rPr>
          <w:rFonts w:ascii="Times New Roman" w:eastAsia="Times New Roman" w:hAnsi="Times New Roman" w:cs="Times New Roman"/>
          <w:bCs/>
          <w:color w:val="000000"/>
          <w:spacing w:val="6"/>
          <w:sz w:val="24"/>
          <w:szCs w:val="24"/>
        </w:rPr>
      </w:pPr>
    </w:p>
    <w:p w:rsidR="007F202D" w:rsidRPr="00E630C4" w:rsidRDefault="007F202D" w:rsidP="007F202D">
      <w:pPr>
        <w:shd w:val="clear" w:color="auto" w:fill="FFFFFF"/>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Cs/>
          <w:color w:val="000000"/>
          <w:spacing w:val="6"/>
          <w:sz w:val="24"/>
          <w:szCs w:val="24"/>
        </w:rPr>
        <w:t>Нормативный срок освоения основной образовательной программы начального общего образования – 4года</w:t>
      </w:r>
      <w:r w:rsidR="00B549D7" w:rsidRPr="00E630C4">
        <w:rPr>
          <w:rFonts w:ascii="Times New Roman" w:eastAsia="Times New Roman" w:hAnsi="Times New Roman" w:cs="Times New Roman"/>
          <w:bCs/>
          <w:color w:val="000000"/>
          <w:spacing w:val="6"/>
          <w:sz w:val="24"/>
          <w:szCs w:val="24"/>
        </w:rPr>
        <w:t>.</w:t>
      </w: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rsidP="007F202D">
      <w:pPr>
        <w:shd w:val="clear" w:color="auto" w:fill="FFFFFF"/>
        <w:spacing w:after="0" w:line="240" w:lineRule="auto"/>
        <w:ind w:hanging="720"/>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b/>
          <w:bCs/>
          <w:sz w:val="24"/>
          <w:szCs w:val="24"/>
        </w:rPr>
        <w:t>Главные цели реализации образовательной программы</w:t>
      </w:r>
    </w:p>
    <w:p w:rsidR="007F202D" w:rsidRPr="00E630C4" w:rsidRDefault="007F202D" w:rsidP="007F202D">
      <w:p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rsidP="007F202D">
      <w:pPr>
        <w:pStyle w:val="afb"/>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Сохранить и укрепить физическое и психическое здоровье и безопасность учащихся, обеспечить их эмоциональное  благополучие.</w:t>
      </w:r>
    </w:p>
    <w:p w:rsidR="007F202D" w:rsidRPr="00E630C4" w:rsidRDefault="007F202D" w:rsidP="007F202D">
      <w:pPr>
        <w:pStyle w:val="afb"/>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Развить творческие способности школьников; сохранить и поддержать  индивидуальности каждого  ребенка.</w:t>
      </w:r>
    </w:p>
    <w:p w:rsidR="007F202D" w:rsidRPr="00E630C4" w:rsidRDefault="007F202D" w:rsidP="007F202D">
      <w:pPr>
        <w:pStyle w:val="afb"/>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Сформировать у младших школьников основы теоретического и практического мышления и сознания.</w:t>
      </w:r>
    </w:p>
    <w:p w:rsidR="007F202D" w:rsidRPr="00E630C4" w:rsidRDefault="007F202D" w:rsidP="007F202D">
      <w:pPr>
        <w:pStyle w:val="afb"/>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7F202D" w:rsidRPr="00E630C4" w:rsidRDefault="007F202D" w:rsidP="007F202D">
      <w:pPr>
        <w:pStyle w:val="afb"/>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Помочь школьникам овладеть основами грамотности в различных ее проявлениях.</w:t>
      </w:r>
    </w:p>
    <w:p w:rsidR="007F202D" w:rsidRPr="00E630C4" w:rsidRDefault="007F202D" w:rsidP="007F202D">
      <w:pPr>
        <w:pStyle w:val="afb"/>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tbl>
      <w:tblPr>
        <w:tblW w:w="15218" w:type="dxa"/>
        <w:tblCellSpacing w:w="15" w:type="dxa"/>
        <w:tblInd w:w="-664" w:type="dxa"/>
        <w:shd w:val="clear" w:color="auto" w:fill="FFFFFF"/>
        <w:tblLayout w:type="fixed"/>
        <w:tblCellMar>
          <w:left w:w="0" w:type="dxa"/>
          <w:right w:w="0" w:type="dxa"/>
        </w:tblCellMar>
        <w:tblLook w:val="04A0" w:firstRow="1" w:lastRow="0" w:firstColumn="1" w:lastColumn="0" w:noHBand="0" w:noVBand="1"/>
      </w:tblPr>
      <w:tblGrid>
        <w:gridCol w:w="15218"/>
      </w:tblGrid>
      <w:tr w:rsidR="007F202D" w:rsidRPr="00E630C4" w:rsidTr="00AF0F9A">
        <w:trPr>
          <w:tblCellSpacing w:w="15" w:type="dxa"/>
        </w:trPr>
        <w:tc>
          <w:tcPr>
            <w:tcW w:w="15158" w:type="dxa"/>
            <w:shd w:val="clear" w:color="auto" w:fill="FFFFFF"/>
            <w:tcMar>
              <w:top w:w="15" w:type="dxa"/>
              <w:left w:w="15" w:type="dxa"/>
              <w:bottom w:w="15" w:type="dxa"/>
              <w:right w:w="15" w:type="dxa"/>
            </w:tcMar>
          </w:tcPr>
          <w:p w:rsidR="007F202D" w:rsidRPr="00E630C4" w:rsidRDefault="007F202D">
            <w:pPr>
              <w:pStyle w:val="afa"/>
              <w:spacing w:line="276" w:lineRule="auto"/>
              <w:jc w:val="center"/>
              <w:rPr>
                <w:rFonts w:ascii="Times New Roman" w:hAnsi="Times New Roman"/>
                <w:b/>
                <w:sz w:val="24"/>
                <w:szCs w:val="24"/>
              </w:rPr>
            </w:pPr>
            <w:r w:rsidRPr="00E630C4">
              <w:rPr>
                <w:rFonts w:ascii="Times New Roman" w:eastAsia="Times New Roman" w:hAnsi="Times New Roman"/>
                <w:color w:val="000000"/>
                <w:sz w:val="24"/>
                <w:szCs w:val="24"/>
              </w:rPr>
              <w:br/>
            </w:r>
          </w:p>
          <w:p w:rsidR="007F202D" w:rsidRPr="00E630C4" w:rsidRDefault="007F202D" w:rsidP="00B549D7">
            <w:pPr>
              <w:pStyle w:val="afa"/>
              <w:spacing w:line="276" w:lineRule="auto"/>
              <w:rPr>
                <w:rFonts w:ascii="Times New Roman" w:hAnsi="Times New Roman"/>
                <w:b/>
                <w:sz w:val="24"/>
                <w:szCs w:val="24"/>
              </w:rPr>
            </w:pPr>
            <w:r w:rsidRPr="00E630C4">
              <w:rPr>
                <w:rFonts w:ascii="Times New Roman" w:hAnsi="Times New Roman"/>
                <w:b/>
                <w:sz w:val="24"/>
                <w:szCs w:val="24"/>
              </w:rPr>
              <w:t>2. Планируемые результаты освоения обучающимися основной образовательной программы начального общего образовани</w:t>
            </w:r>
            <w:r w:rsidR="00B549D7" w:rsidRPr="00E630C4">
              <w:rPr>
                <w:rFonts w:ascii="Times New Roman" w:hAnsi="Times New Roman"/>
                <w:b/>
                <w:sz w:val="24"/>
                <w:szCs w:val="24"/>
              </w:rPr>
              <w:t>я</w:t>
            </w:r>
          </w:p>
          <w:p w:rsidR="007F202D" w:rsidRPr="00E630C4" w:rsidRDefault="007F202D">
            <w:pPr>
              <w:pStyle w:val="afa"/>
              <w:spacing w:line="276" w:lineRule="auto"/>
              <w:ind w:firstLine="708"/>
              <w:jc w:val="both"/>
              <w:rPr>
                <w:rFonts w:ascii="Times New Roman" w:hAnsi="Times New Roman"/>
                <w:sz w:val="24"/>
                <w:szCs w:val="24"/>
              </w:rPr>
            </w:pPr>
            <w:r w:rsidRPr="00E630C4">
              <w:rPr>
                <w:rFonts w:ascii="Times New Roman" w:hAnsi="Times New Roman"/>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w:t>
            </w:r>
            <w:r w:rsidRPr="00E630C4">
              <w:rPr>
                <w:rFonts w:ascii="Times New Roman" w:hAnsi="Times New Roman"/>
                <w:sz w:val="24"/>
                <w:szCs w:val="24"/>
              </w:rPr>
              <w:lastRenderedPageBreak/>
              <w:t xml:space="preserve">обязательных при реализации основной программы начального общего образования. </w:t>
            </w:r>
          </w:p>
          <w:p w:rsidR="007F202D" w:rsidRPr="00E630C4" w:rsidRDefault="007F202D">
            <w:pPr>
              <w:pStyle w:val="afa"/>
              <w:spacing w:line="276" w:lineRule="auto"/>
              <w:jc w:val="both"/>
              <w:rPr>
                <w:rFonts w:ascii="Times New Roman" w:hAnsi="Times New Roman"/>
                <w:sz w:val="24"/>
                <w:szCs w:val="24"/>
              </w:rPr>
            </w:pPr>
            <w:r w:rsidRPr="00E630C4">
              <w:rPr>
                <w:rFonts w:ascii="Times New Roman" w:hAnsi="Times New Roman"/>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7F202D" w:rsidRPr="00E630C4" w:rsidRDefault="007F202D">
            <w:pPr>
              <w:pStyle w:val="afa"/>
              <w:spacing w:line="276" w:lineRule="auto"/>
              <w:ind w:firstLine="708"/>
              <w:rPr>
                <w:rFonts w:ascii="Times New Roman" w:hAnsi="Times New Roman"/>
                <w:sz w:val="24"/>
                <w:szCs w:val="24"/>
              </w:rPr>
            </w:pPr>
            <w:r w:rsidRPr="00E630C4">
              <w:rPr>
                <w:rFonts w:ascii="Times New Roman" w:hAnsi="Times New Roman"/>
                <w:sz w:val="24"/>
                <w:szCs w:val="24"/>
              </w:rPr>
              <w:t>К числу планируемых результатов освоения основной образовательной программ отнесены:</w:t>
            </w:r>
            <w:r w:rsidRPr="00E630C4">
              <w:rPr>
                <w:rFonts w:ascii="Times New Roman" w:hAnsi="Times New Roman"/>
                <w:sz w:val="24"/>
                <w:szCs w:val="24"/>
              </w:rPr>
              <w:br/>
              <w:t xml:space="preserve">• личностные результаты — готовность и способность обучающихся к саморазвитию, </w:t>
            </w:r>
            <w:proofErr w:type="spellStart"/>
            <w:r w:rsidRPr="00E630C4">
              <w:rPr>
                <w:rFonts w:ascii="Times New Roman" w:hAnsi="Times New Roman"/>
                <w:sz w:val="24"/>
                <w:szCs w:val="24"/>
              </w:rPr>
              <w:t>сформированность</w:t>
            </w:r>
            <w:proofErr w:type="spellEnd"/>
            <w:r w:rsidRPr="00E630C4">
              <w:rPr>
                <w:rFonts w:ascii="Times New Roman" w:hAnsi="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E630C4">
              <w:rPr>
                <w:rFonts w:ascii="Times New Roman" w:hAnsi="Times New Roman"/>
                <w:sz w:val="24"/>
                <w:szCs w:val="24"/>
              </w:rPr>
              <w:t>сформированность</w:t>
            </w:r>
            <w:proofErr w:type="spellEnd"/>
            <w:r w:rsidRPr="00E630C4">
              <w:rPr>
                <w:rFonts w:ascii="Times New Roman" w:hAnsi="Times New Roman"/>
                <w:sz w:val="24"/>
                <w:szCs w:val="24"/>
              </w:rPr>
              <w:t xml:space="preserve"> основ российской, гражданской идентичности;</w:t>
            </w:r>
            <w:r w:rsidRPr="00E630C4">
              <w:rPr>
                <w:rFonts w:ascii="Times New Roman" w:hAnsi="Times New Roman"/>
                <w:sz w:val="24"/>
                <w:szCs w:val="24"/>
              </w:rPr>
              <w:br/>
              <w:t xml:space="preserve">• </w:t>
            </w:r>
            <w:proofErr w:type="spellStart"/>
            <w:r w:rsidRPr="00E630C4">
              <w:rPr>
                <w:rFonts w:ascii="Times New Roman" w:hAnsi="Times New Roman"/>
                <w:b/>
                <w:sz w:val="24"/>
                <w:szCs w:val="24"/>
              </w:rPr>
              <w:t>метапредметные</w:t>
            </w:r>
            <w:proofErr w:type="spellEnd"/>
            <w:r w:rsidRPr="00E630C4">
              <w:rPr>
                <w:rFonts w:ascii="Times New Roman" w:hAnsi="Times New Roman"/>
                <w:b/>
                <w:sz w:val="24"/>
                <w:szCs w:val="24"/>
              </w:rPr>
              <w:t xml:space="preserve"> результаты</w:t>
            </w:r>
            <w:r w:rsidRPr="00E630C4">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r w:rsidRPr="00E630C4">
              <w:rPr>
                <w:rFonts w:ascii="Times New Roman" w:hAnsi="Times New Roman"/>
                <w:sz w:val="24"/>
                <w:szCs w:val="24"/>
              </w:rPr>
              <w:br/>
              <w:t xml:space="preserve">• </w:t>
            </w:r>
            <w:r w:rsidRPr="00E630C4">
              <w:rPr>
                <w:rFonts w:ascii="Times New Roman" w:hAnsi="Times New Roman"/>
                <w:b/>
                <w:sz w:val="24"/>
                <w:szCs w:val="24"/>
              </w:rPr>
              <w:t>предметные результаты</w:t>
            </w:r>
            <w:r w:rsidRPr="00E630C4">
              <w:rPr>
                <w:rFonts w:ascii="Times New Roman" w:hAnsi="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F202D" w:rsidRPr="00E630C4" w:rsidRDefault="007F202D">
            <w:pPr>
              <w:pStyle w:val="210"/>
              <w:tabs>
                <w:tab w:val="left" w:pos="426"/>
              </w:tabs>
              <w:spacing w:before="360" w:after="0" w:line="240" w:lineRule="auto"/>
              <w:jc w:val="both"/>
            </w:pPr>
            <w:r w:rsidRPr="00E630C4">
              <w:rPr>
                <w:b/>
              </w:rPr>
              <w:tab/>
              <w:t>Личностные результаты освоения основной образовательной программы начального общего образования</w:t>
            </w:r>
            <w:r w:rsidRPr="00E630C4">
              <w:t xml:space="preserve"> должны отражать:</w:t>
            </w:r>
          </w:p>
          <w:p w:rsidR="007F202D" w:rsidRPr="00E630C4" w:rsidRDefault="007F202D">
            <w:pPr>
              <w:tabs>
                <w:tab w:val="left" w:pos="0"/>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7) формирование эстетических потребностей, ценностей и чувств;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7F202D" w:rsidRPr="00E630C4" w:rsidRDefault="007F202D" w:rsidP="00B549D7">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F202D" w:rsidRPr="00E630C4" w:rsidRDefault="007F202D">
            <w:pPr>
              <w:tabs>
                <w:tab w:val="left" w:pos="0"/>
              </w:tabs>
              <w:jc w:val="both"/>
              <w:rPr>
                <w:rFonts w:ascii="Times New Roman" w:hAnsi="Times New Roman" w:cs="Times New Roman"/>
                <w:sz w:val="24"/>
                <w:szCs w:val="24"/>
              </w:rPr>
            </w:pPr>
            <w:r w:rsidRPr="00E630C4">
              <w:rPr>
                <w:rFonts w:ascii="Times New Roman" w:hAnsi="Times New Roman" w:cs="Times New Roman"/>
                <w:b/>
                <w:sz w:val="24"/>
                <w:szCs w:val="24"/>
              </w:rPr>
              <w:tab/>
            </w:r>
            <w:proofErr w:type="spellStart"/>
            <w:r w:rsidRPr="00E630C4">
              <w:rPr>
                <w:rFonts w:ascii="Times New Roman" w:hAnsi="Times New Roman" w:cs="Times New Roman"/>
                <w:b/>
                <w:sz w:val="24"/>
                <w:szCs w:val="24"/>
              </w:rPr>
              <w:t>Метапредметные</w:t>
            </w:r>
            <w:proofErr w:type="spellEnd"/>
            <w:r w:rsidRPr="00E630C4">
              <w:rPr>
                <w:rFonts w:ascii="Times New Roman" w:hAnsi="Times New Roman" w:cs="Times New Roman"/>
                <w:b/>
                <w:sz w:val="24"/>
                <w:szCs w:val="24"/>
              </w:rPr>
              <w:t xml:space="preserve"> результаты освоения основной образовательной программы начального общего образования</w:t>
            </w:r>
            <w:r w:rsidRPr="00E630C4">
              <w:rPr>
                <w:rFonts w:ascii="Times New Roman" w:hAnsi="Times New Roman" w:cs="Times New Roman"/>
                <w:sz w:val="24"/>
                <w:szCs w:val="24"/>
              </w:rPr>
              <w:t xml:space="preserve"> должны отражать:</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освоение способов решения проблем творческого и поискового характера;</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освоение начальных форм познавательной и личностной рефлексии;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овладение базовыми предметными и </w:t>
            </w:r>
            <w:proofErr w:type="spellStart"/>
            <w:r w:rsidRPr="00E630C4">
              <w:rPr>
                <w:rFonts w:ascii="Times New Roman" w:hAnsi="Times New Roman" w:cs="Times New Roman"/>
                <w:sz w:val="24"/>
                <w:szCs w:val="24"/>
              </w:rPr>
              <w:t>межпредметными</w:t>
            </w:r>
            <w:proofErr w:type="spellEnd"/>
            <w:r w:rsidRPr="00E630C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7F202D" w:rsidRPr="00E630C4" w:rsidRDefault="007F202D">
            <w:pPr>
              <w:numPr>
                <w:ilvl w:val="0"/>
                <w:numId w:val="15"/>
              </w:numPr>
              <w:tabs>
                <w:tab w:val="left" w:pos="360"/>
              </w:tabs>
              <w:suppressAutoHyphens/>
              <w:spacing w:after="0" w:line="240" w:lineRule="auto"/>
              <w:ind w:left="360"/>
              <w:rPr>
                <w:rFonts w:ascii="Times New Roman" w:hAnsi="Times New Roman" w:cs="Times New Roman"/>
                <w:sz w:val="24"/>
                <w:szCs w:val="24"/>
              </w:rPr>
            </w:pPr>
            <w:r w:rsidRPr="00E630C4">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7F202D" w:rsidRPr="00E630C4" w:rsidRDefault="007F202D">
            <w:pPr>
              <w:autoSpaceDE w:val="0"/>
              <w:jc w:val="both"/>
              <w:rPr>
                <w:rFonts w:ascii="Times New Roman" w:hAnsi="Times New Roman" w:cs="Times New Roman"/>
                <w:b/>
                <w:sz w:val="24"/>
                <w:szCs w:val="24"/>
              </w:rPr>
            </w:pPr>
            <w:r w:rsidRPr="00E630C4">
              <w:rPr>
                <w:rFonts w:ascii="Times New Roman" w:hAnsi="Times New Roman" w:cs="Times New Roman"/>
                <w:sz w:val="24"/>
                <w:szCs w:val="24"/>
              </w:rPr>
              <w:t>2.1.</w:t>
            </w:r>
            <w:r w:rsidRPr="00E630C4">
              <w:rPr>
                <w:rFonts w:ascii="Times New Roman" w:hAnsi="Times New Roman" w:cs="Times New Roman"/>
                <w:b/>
                <w:sz w:val="24"/>
                <w:szCs w:val="24"/>
              </w:rPr>
              <w:t xml:space="preserve"> Филология </w:t>
            </w:r>
          </w:p>
          <w:p w:rsidR="007F202D" w:rsidRPr="00E630C4" w:rsidRDefault="007F202D">
            <w:pPr>
              <w:autoSpaceDE w:val="0"/>
              <w:rPr>
                <w:rFonts w:ascii="Times New Roman" w:hAnsi="Times New Roman" w:cs="Times New Roman"/>
                <w:b/>
                <w:sz w:val="24"/>
                <w:szCs w:val="24"/>
              </w:rPr>
            </w:pPr>
            <w:r w:rsidRPr="00E630C4">
              <w:rPr>
                <w:rFonts w:ascii="Times New Roman" w:hAnsi="Times New Roman" w:cs="Times New Roman"/>
                <w:b/>
                <w:sz w:val="24"/>
                <w:szCs w:val="24"/>
              </w:rPr>
              <w:lastRenderedPageBreak/>
              <w:t>Русский язык. Родной язык:</w:t>
            </w:r>
          </w:p>
          <w:p w:rsidR="007F202D" w:rsidRPr="00E630C4" w:rsidRDefault="007F202D">
            <w:pPr>
              <w:numPr>
                <w:ilvl w:val="0"/>
                <w:numId w:val="16"/>
              </w:numPr>
              <w:tabs>
                <w:tab w:val="left" w:pos="360"/>
              </w:tabs>
              <w:suppressAutoHyphens/>
              <w:autoSpaceDE w:val="0"/>
              <w:spacing w:before="240" w:after="120" w:line="240" w:lineRule="auto"/>
              <w:ind w:firstLine="0"/>
              <w:jc w:val="both"/>
              <w:rPr>
                <w:rFonts w:ascii="Times New Roman" w:hAnsi="Times New Roman" w:cs="Times New Roman"/>
                <w:sz w:val="24"/>
                <w:szCs w:val="24"/>
              </w:rPr>
            </w:pPr>
            <w:r w:rsidRPr="00E630C4">
              <w:rPr>
                <w:rFonts w:ascii="Times New Roman" w:hAnsi="Times New Roman" w:cs="Times New Roman"/>
                <w:sz w:val="24"/>
                <w:szCs w:val="24"/>
              </w:rPr>
              <w:t>формирование первоначальных представлени</w:t>
            </w:r>
            <w:r w:rsidR="003E3FFC">
              <w:rPr>
                <w:rFonts w:ascii="Times New Roman" w:hAnsi="Times New Roman" w:cs="Times New Roman"/>
                <w:sz w:val="24"/>
                <w:szCs w:val="24"/>
              </w:rPr>
              <w:t xml:space="preserve">й о единстве и </w:t>
            </w:r>
            <w:r w:rsidRPr="00E630C4">
              <w:rPr>
                <w:rFonts w:ascii="Times New Roman" w:hAnsi="Times New Roman" w:cs="Times New Roman"/>
                <w:sz w:val="24"/>
                <w:szCs w:val="24"/>
              </w:rPr>
              <w:t xml:space="preserve"> многообразии языкового и культурного пространства России, о языке как основе национального самосознания;</w:t>
            </w:r>
          </w:p>
          <w:p w:rsidR="007F202D" w:rsidRPr="00E630C4" w:rsidRDefault="007F202D">
            <w:pPr>
              <w:numPr>
                <w:ilvl w:val="0"/>
                <w:numId w:val="16"/>
              </w:numPr>
              <w:tabs>
                <w:tab w:val="left" w:pos="360"/>
              </w:tabs>
              <w:suppressAutoHyphens/>
              <w:autoSpaceDE w:val="0"/>
              <w:spacing w:after="0" w:line="240" w:lineRule="auto"/>
              <w:ind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202D" w:rsidRPr="00E630C4" w:rsidRDefault="007F202D">
            <w:pPr>
              <w:numPr>
                <w:ilvl w:val="0"/>
                <w:numId w:val="16"/>
              </w:numPr>
              <w:tabs>
                <w:tab w:val="left" w:pos="360"/>
              </w:tabs>
              <w:suppressAutoHyphens/>
              <w:autoSpaceDE w:val="0"/>
              <w:spacing w:after="0" w:line="240" w:lineRule="auto"/>
              <w:ind w:firstLine="0"/>
              <w:jc w:val="both"/>
              <w:rPr>
                <w:rFonts w:ascii="Times New Roman" w:hAnsi="Times New Roman" w:cs="Times New Roman"/>
                <w:kern w:val="2"/>
                <w:sz w:val="24"/>
                <w:szCs w:val="24"/>
              </w:rPr>
            </w:pPr>
            <w:proofErr w:type="spellStart"/>
            <w:r w:rsidRPr="00E630C4">
              <w:rPr>
                <w:rFonts w:ascii="Times New Roman" w:hAnsi="Times New Roman" w:cs="Times New Roman"/>
                <w:kern w:val="2"/>
                <w:sz w:val="24"/>
                <w:szCs w:val="24"/>
              </w:rPr>
              <w:t>сформированность</w:t>
            </w:r>
            <w:proofErr w:type="spellEnd"/>
            <w:r w:rsidRPr="00E630C4">
              <w:rPr>
                <w:rFonts w:ascii="Times New Roman" w:hAnsi="Times New Roman" w:cs="Times New Roman"/>
                <w:kern w:val="2"/>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7F202D" w:rsidRPr="00E630C4" w:rsidRDefault="007F202D">
            <w:pPr>
              <w:numPr>
                <w:ilvl w:val="0"/>
                <w:numId w:val="16"/>
              </w:numPr>
              <w:tabs>
                <w:tab w:val="left" w:pos="360"/>
              </w:tabs>
              <w:suppressAutoHyphens/>
              <w:autoSpaceDE w:val="0"/>
              <w:spacing w:after="0" w:line="240" w:lineRule="auto"/>
              <w:ind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202D" w:rsidRPr="00E630C4" w:rsidRDefault="007F202D">
            <w:pPr>
              <w:numPr>
                <w:ilvl w:val="0"/>
                <w:numId w:val="16"/>
              </w:numPr>
              <w:tabs>
                <w:tab w:val="left" w:pos="360"/>
              </w:tabs>
              <w:suppressAutoHyphens/>
              <w:autoSpaceDE w:val="0"/>
              <w:spacing w:after="0" w:line="240" w:lineRule="auto"/>
              <w:ind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202D" w:rsidRPr="00E630C4" w:rsidRDefault="007F202D">
            <w:pPr>
              <w:tabs>
                <w:tab w:val="left" w:pos="1080"/>
              </w:tabs>
              <w:autoSpaceDE w:val="0"/>
              <w:spacing w:before="240" w:after="120"/>
              <w:jc w:val="both"/>
              <w:rPr>
                <w:rFonts w:ascii="Times New Roman" w:hAnsi="Times New Roman" w:cs="Times New Roman"/>
                <w:b/>
                <w:sz w:val="24"/>
                <w:szCs w:val="24"/>
              </w:rPr>
            </w:pPr>
            <w:r w:rsidRPr="00E630C4">
              <w:rPr>
                <w:rFonts w:ascii="Times New Roman" w:hAnsi="Times New Roman" w:cs="Times New Roman"/>
                <w:b/>
                <w:sz w:val="24"/>
                <w:szCs w:val="24"/>
              </w:rPr>
              <w:t>Литературное чтение. Литературное чтение на родном языке:</w:t>
            </w:r>
          </w:p>
          <w:p w:rsidR="007F202D" w:rsidRPr="00E630C4" w:rsidRDefault="007F202D">
            <w:pPr>
              <w:numPr>
                <w:ilvl w:val="0"/>
                <w:numId w:val="17"/>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F202D" w:rsidRPr="00E630C4" w:rsidRDefault="007F202D">
            <w:pPr>
              <w:numPr>
                <w:ilvl w:val="0"/>
                <w:numId w:val="17"/>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202D" w:rsidRPr="00E630C4" w:rsidRDefault="007F202D">
            <w:pPr>
              <w:numPr>
                <w:ilvl w:val="0"/>
                <w:numId w:val="17"/>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202D" w:rsidRPr="00E630C4" w:rsidRDefault="007F202D">
            <w:pPr>
              <w:numPr>
                <w:ilvl w:val="0"/>
                <w:numId w:val="17"/>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F202D" w:rsidRPr="00E630C4" w:rsidRDefault="007F202D">
            <w:pPr>
              <w:numPr>
                <w:ilvl w:val="0"/>
                <w:numId w:val="17"/>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b/>
                <w:sz w:val="24"/>
                <w:szCs w:val="24"/>
              </w:rPr>
              <w:t>Иностранный язык:</w:t>
            </w:r>
          </w:p>
          <w:p w:rsidR="007F202D" w:rsidRPr="00E630C4" w:rsidRDefault="007F202D">
            <w:pPr>
              <w:numPr>
                <w:ilvl w:val="0"/>
                <w:numId w:val="18"/>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202D" w:rsidRPr="00E630C4" w:rsidRDefault="007F202D">
            <w:pPr>
              <w:numPr>
                <w:ilvl w:val="0"/>
                <w:numId w:val="18"/>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202D" w:rsidRPr="00E630C4" w:rsidRDefault="007F202D">
            <w:pPr>
              <w:numPr>
                <w:ilvl w:val="0"/>
                <w:numId w:val="18"/>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proofErr w:type="spellStart"/>
            <w:r w:rsidRPr="00E630C4">
              <w:rPr>
                <w:rFonts w:ascii="Times New Roman" w:hAnsi="Times New Roman" w:cs="Times New Roman"/>
                <w:kern w:val="2"/>
                <w:sz w:val="24"/>
                <w:szCs w:val="24"/>
              </w:rPr>
              <w:t>сформированность</w:t>
            </w:r>
            <w:proofErr w:type="spellEnd"/>
            <w:r w:rsidRPr="00E630C4">
              <w:rPr>
                <w:rFonts w:ascii="Times New Roman" w:hAnsi="Times New Roman" w:cs="Times New Roman"/>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sz w:val="24"/>
                <w:szCs w:val="24"/>
              </w:rPr>
              <w:lastRenderedPageBreak/>
              <w:t>2.2.</w:t>
            </w:r>
            <w:r w:rsidRPr="00E630C4">
              <w:rPr>
                <w:rFonts w:ascii="Times New Roman" w:hAnsi="Times New Roman" w:cs="Times New Roman"/>
                <w:b/>
                <w:sz w:val="24"/>
                <w:szCs w:val="24"/>
              </w:rPr>
              <w:t xml:space="preserve"> Математика и информатика:</w:t>
            </w:r>
          </w:p>
          <w:p w:rsidR="007F202D" w:rsidRPr="00E630C4" w:rsidRDefault="007F202D">
            <w:pPr>
              <w:numPr>
                <w:ilvl w:val="0"/>
                <w:numId w:val="19"/>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202D" w:rsidRPr="00E630C4" w:rsidRDefault="007F202D">
            <w:pPr>
              <w:numPr>
                <w:ilvl w:val="0"/>
                <w:numId w:val="19"/>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202D" w:rsidRPr="00E630C4" w:rsidRDefault="007F202D">
            <w:pPr>
              <w:numPr>
                <w:ilvl w:val="0"/>
                <w:numId w:val="19"/>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7F202D" w:rsidRPr="00E630C4" w:rsidRDefault="007F202D">
            <w:pPr>
              <w:numPr>
                <w:ilvl w:val="0"/>
                <w:numId w:val="19"/>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202D" w:rsidRPr="00E630C4" w:rsidRDefault="007F202D">
            <w:pPr>
              <w:numPr>
                <w:ilvl w:val="0"/>
                <w:numId w:val="19"/>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приобретение первоначальных представлений о компьютерной грамотности.</w:t>
            </w:r>
          </w:p>
          <w:p w:rsidR="007F202D" w:rsidRPr="00E630C4" w:rsidRDefault="007F202D">
            <w:pPr>
              <w:spacing w:before="40" w:after="40"/>
              <w:ind w:right="113"/>
              <w:rPr>
                <w:rFonts w:ascii="Times New Roman" w:hAnsi="Times New Roman" w:cs="Times New Roman"/>
                <w:b/>
                <w:sz w:val="24"/>
                <w:szCs w:val="24"/>
              </w:rPr>
            </w:pPr>
          </w:p>
          <w:p w:rsidR="007F202D" w:rsidRPr="00E630C4" w:rsidRDefault="007F202D">
            <w:pPr>
              <w:spacing w:before="40" w:after="40"/>
              <w:ind w:right="113"/>
              <w:rPr>
                <w:rFonts w:ascii="Times New Roman" w:hAnsi="Times New Roman" w:cs="Times New Roman"/>
                <w:b/>
                <w:sz w:val="24"/>
                <w:szCs w:val="24"/>
              </w:rPr>
            </w:pPr>
            <w:r w:rsidRPr="00E630C4">
              <w:rPr>
                <w:rFonts w:ascii="Times New Roman" w:hAnsi="Times New Roman" w:cs="Times New Roman"/>
                <w:sz w:val="24"/>
                <w:szCs w:val="24"/>
              </w:rPr>
              <w:t>2.3.</w:t>
            </w:r>
            <w:r w:rsidRPr="00E630C4">
              <w:rPr>
                <w:rFonts w:ascii="Times New Roman" w:hAnsi="Times New Roman" w:cs="Times New Roman"/>
                <w:b/>
                <w:sz w:val="24"/>
                <w:szCs w:val="24"/>
              </w:rPr>
              <w:t xml:space="preserve"> Обществознание и естествознание (Окружающий мир):</w:t>
            </w:r>
          </w:p>
          <w:p w:rsidR="007F202D" w:rsidRPr="00E630C4" w:rsidRDefault="007F202D">
            <w:pPr>
              <w:spacing w:before="40" w:after="40"/>
              <w:ind w:right="113"/>
              <w:jc w:val="center"/>
              <w:rPr>
                <w:rFonts w:ascii="Times New Roman" w:hAnsi="Times New Roman" w:cs="Times New Roman"/>
                <w:b/>
                <w:sz w:val="24"/>
                <w:szCs w:val="24"/>
              </w:rPr>
            </w:pPr>
          </w:p>
          <w:p w:rsidR="007F202D" w:rsidRPr="00E630C4" w:rsidRDefault="007F202D">
            <w:pPr>
              <w:numPr>
                <w:ilvl w:val="0"/>
                <w:numId w:val="20"/>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7F202D" w:rsidRPr="00E630C4" w:rsidRDefault="007F202D">
            <w:pPr>
              <w:numPr>
                <w:ilvl w:val="0"/>
                <w:numId w:val="20"/>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proofErr w:type="spellStart"/>
            <w:r w:rsidRPr="00E630C4">
              <w:rPr>
                <w:rFonts w:ascii="Times New Roman" w:hAnsi="Times New Roman" w:cs="Times New Roman"/>
                <w:kern w:val="2"/>
                <w:sz w:val="24"/>
                <w:szCs w:val="24"/>
              </w:rPr>
              <w:t>сформированность</w:t>
            </w:r>
            <w:proofErr w:type="spellEnd"/>
            <w:r w:rsidRPr="00E630C4">
              <w:rPr>
                <w:rFonts w:ascii="Times New Roman" w:hAnsi="Times New Roman" w:cs="Times New Roman"/>
                <w:kern w:val="2"/>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7F202D" w:rsidRPr="00E630C4" w:rsidRDefault="007F202D">
            <w:pPr>
              <w:numPr>
                <w:ilvl w:val="0"/>
                <w:numId w:val="20"/>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630C4">
              <w:rPr>
                <w:rFonts w:ascii="Times New Roman" w:hAnsi="Times New Roman" w:cs="Times New Roman"/>
                <w:kern w:val="2"/>
                <w:sz w:val="24"/>
                <w:szCs w:val="24"/>
              </w:rPr>
              <w:t>здоровьесберегающего</w:t>
            </w:r>
            <w:proofErr w:type="spellEnd"/>
            <w:r w:rsidRPr="00E630C4">
              <w:rPr>
                <w:rFonts w:ascii="Times New Roman" w:hAnsi="Times New Roman" w:cs="Times New Roman"/>
                <w:kern w:val="2"/>
                <w:sz w:val="24"/>
                <w:szCs w:val="24"/>
              </w:rPr>
              <w:t xml:space="preserve"> поведения в природной и социальной среде;</w:t>
            </w:r>
          </w:p>
          <w:p w:rsidR="007F202D" w:rsidRPr="00E630C4" w:rsidRDefault="007F202D">
            <w:pPr>
              <w:numPr>
                <w:ilvl w:val="0"/>
                <w:numId w:val="20"/>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F202D" w:rsidRPr="00E630C4" w:rsidRDefault="007F202D">
            <w:pPr>
              <w:numPr>
                <w:ilvl w:val="0"/>
                <w:numId w:val="20"/>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sz w:val="24"/>
                <w:szCs w:val="24"/>
              </w:rPr>
              <w:t>2.4.</w:t>
            </w:r>
            <w:r w:rsidRPr="00E630C4">
              <w:rPr>
                <w:rFonts w:ascii="Times New Roman" w:hAnsi="Times New Roman" w:cs="Times New Roman"/>
                <w:b/>
                <w:sz w:val="24"/>
                <w:szCs w:val="24"/>
              </w:rPr>
              <w:t xml:space="preserve"> Основы духовно-нравственной  культуры народов России:</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 готовность к нравственному самосовершенствованию, духовному саморазвитию; </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понимание значения нравственности, веры и религии в жизни человека и общества;</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F202D" w:rsidRPr="00E630C4" w:rsidRDefault="007F202D">
            <w:pPr>
              <w:numPr>
                <w:ilvl w:val="0"/>
                <w:numId w:val="21"/>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осознание ценности человеческой жизни.</w:t>
            </w:r>
          </w:p>
          <w:p w:rsidR="007F202D" w:rsidRPr="00E630C4" w:rsidRDefault="007F202D">
            <w:pPr>
              <w:tabs>
                <w:tab w:val="left" w:pos="1080"/>
              </w:tabs>
              <w:autoSpaceDE w:val="0"/>
              <w:rPr>
                <w:rFonts w:ascii="Times New Roman" w:hAnsi="Times New Roman" w:cs="Times New Roman"/>
                <w:b/>
                <w:sz w:val="24"/>
                <w:szCs w:val="24"/>
              </w:rPr>
            </w:pPr>
            <w:r w:rsidRPr="00E630C4">
              <w:rPr>
                <w:rFonts w:ascii="Times New Roman" w:hAnsi="Times New Roman" w:cs="Times New Roman"/>
                <w:sz w:val="24"/>
                <w:szCs w:val="24"/>
              </w:rPr>
              <w:t>2.5.</w:t>
            </w:r>
            <w:r w:rsidRPr="00E630C4">
              <w:rPr>
                <w:rFonts w:ascii="Times New Roman" w:hAnsi="Times New Roman" w:cs="Times New Roman"/>
                <w:b/>
                <w:sz w:val="24"/>
                <w:szCs w:val="24"/>
              </w:rPr>
              <w:t xml:space="preserve"> Искусство</w:t>
            </w:r>
          </w:p>
          <w:p w:rsidR="007F202D" w:rsidRPr="00E630C4" w:rsidRDefault="007F202D">
            <w:pPr>
              <w:tabs>
                <w:tab w:val="left" w:pos="1080"/>
              </w:tabs>
              <w:autoSpaceDE w:val="0"/>
              <w:rPr>
                <w:rFonts w:ascii="Times New Roman" w:hAnsi="Times New Roman" w:cs="Times New Roman"/>
                <w:b/>
                <w:sz w:val="24"/>
                <w:szCs w:val="24"/>
              </w:rPr>
            </w:pPr>
            <w:r w:rsidRPr="00E630C4">
              <w:rPr>
                <w:rFonts w:ascii="Times New Roman" w:hAnsi="Times New Roman" w:cs="Times New Roman"/>
                <w:b/>
                <w:sz w:val="24"/>
                <w:szCs w:val="24"/>
              </w:rPr>
              <w:lastRenderedPageBreak/>
              <w:t>Изобразительное искусство:</w:t>
            </w:r>
          </w:p>
          <w:p w:rsidR="007F202D" w:rsidRPr="00E630C4" w:rsidRDefault="007F202D">
            <w:pPr>
              <w:numPr>
                <w:ilvl w:val="0"/>
                <w:numId w:val="22"/>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proofErr w:type="spellStart"/>
            <w:r w:rsidRPr="00E630C4">
              <w:rPr>
                <w:rFonts w:ascii="Times New Roman" w:hAnsi="Times New Roman" w:cs="Times New Roman"/>
                <w:kern w:val="2"/>
                <w:sz w:val="24"/>
                <w:szCs w:val="24"/>
              </w:rPr>
              <w:t>сформированность</w:t>
            </w:r>
            <w:proofErr w:type="spellEnd"/>
            <w:r w:rsidRPr="00E630C4">
              <w:rPr>
                <w:rFonts w:ascii="Times New Roman" w:hAnsi="Times New Roman" w:cs="Times New Roman"/>
                <w:kern w:val="2"/>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202D" w:rsidRPr="00E630C4" w:rsidRDefault="007F202D">
            <w:pPr>
              <w:numPr>
                <w:ilvl w:val="0"/>
                <w:numId w:val="22"/>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proofErr w:type="spellStart"/>
            <w:r w:rsidRPr="00E630C4">
              <w:rPr>
                <w:rFonts w:ascii="Times New Roman" w:hAnsi="Times New Roman" w:cs="Times New Roman"/>
                <w:kern w:val="2"/>
                <w:sz w:val="24"/>
                <w:szCs w:val="24"/>
              </w:rPr>
              <w:t>сформированность</w:t>
            </w:r>
            <w:proofErr w:type="spellEnd"/>
            <w:r w:rsidRPr="00E630C4">
              <w:rPr>
                <w:rFonts w:ascii="Times New Roman" w:hAnsi="Times New Roman" w:cs="Times New Roman"/>
                <w:kern w:val="2"/>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202D" w:rsidRPr="00E630C4" w:rsidRDefault="007F202D">
            <w:pPr>
              <w:numPr>
                <w:ilvl w:val="0"/>
                <w:numId w:val="22"/>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овладение практическими умениями и навыками в восприятии, анализе и оценке произведений искусства; </w:t>
            </w:r>
          </w:p>
          <w:p w:rsidR="007F202D" w:rsidRPr="00E630C4" w:rsidRDefault="007F202D">
            <w:pPr>
              <w:numPr>
                <w:ilvl w:val="0"/>
                <w:numId w:val="22"/>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b/>
                <w:sz w:val="24"/>
                <w:szCs w:val="24"/>
              </w:rPr>
              <w:t xml:space="preserve"> Музыка:</w:t>
            </w:r>
          </w:p>
          <w:p w:rsidR="007F202D" w:rsidRPr="00E630C4" w:rsidRDefault="007F202D">
            <w:pPr>
              <w:numPr>
                <w:ilvl w:val="0"/>
                <w:numId w:val="23"/>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proofErr w:type="spellStart"/>
            <w:r w:rsidRPr="00E630C4">
              <w:rPr>
                <w:rFonts w:ascii="Times New Roman" w:hAnsi="Times New Roman" w:cs="Times New Roman"/>
                <w:kern w:val="2"/>
                <w:sz w:val="24"/>
                <w:szCs w:val="24"/>
              </w:rPr>
              <w:t>сформированность</w:t>
            </w:r>
            <w:proofErr w:type="spellEnd"/>
            <w:r w:rsidRPr="00E630C4">
              <w:rPr>
                <w:rFonts w:ascii="Times New Roman" w:hAnsi="Times New Roman" w:cs="Times New Roman"/>
                <w:kern w:val="2"/>
                <w:sz w:val="24"/>
                <w:szCs w:val="24"/>
              </w:rPr>
              <w:t xml:space="preserve"> первоначальных представлений о роли музыки в жизни человека, ее роли в  духовно-нравственном развитии человека;</w:t>
            </w:r>
          </w:p>
          <w:p w:rsidR="007F202D" w:rsidRPr="00E630C4" w:rsidRDefault="007F202D">
            <w:pPr>
              <w:numPr>
                <w:ilvl w:val="0"/>
                <w:numId w:val="23"/>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proofErr w:type="spellStart"/>
            <w:r w:rsidRPr="00E630C4">
              <w:rPr>
                <w:rFonts w:ascii="Times New Roman" w:hAnsi="Times New Roman" w:cs="Times New Roman"/>
                <w:kern w:val="2"/>
                <w:sz w:val="24"/>
                <w:szCs w:val="24"/>
              </w:rPr>
              <w:t>сформированность</w:t>
            </w:r>
            <w:proofErr w:type="spellEnd"/>
            <w:r w:rsidRPr="00E630C4">
              <w:rPr>
                <w:rFonts w:ascii="Times New Roman" w:hAnsi="Times New Roman" w:cs="Times New Roman"/>
                <w:kern w:val="2"/>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202D" w:rsidRPr="00E630C4" w:rsidRDefault="007F202D">
            <w:pPr>
              <w:numPr>
                <w:ilvl w:val="0"/>
                <w:numId w:val="23"/>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умение воспринимать музыку и выражать свое отношение к музыкальному произведению; </w:t>
            </w:r>
          </w:p>
          <w:p w:rsidR="007F202D" w:rsidRPr="00E630C4" w:rsidRDefault="007F202D">
            <w:pPr>
              <w:numPr>
                <w:ilvl w:val="0"/>
                <w:numId w:val="23"/>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sz w:val="24"/>
                <w:szCs w:val="24"/>
              </w:rPr>
              <w:t>2.6.</w:t>
            </w:r>
            <w:r w:rsidRPr="00E630C4">
              <w:rPr>
                <w:rFonts w:ascii="Times New Roman" w:hAnsi="Times New Roman" w:cs="Times New Roman"/>
                <w:b/>
                <w:sz w:val="24"/>
                <w:szCs w:val="24"/>
              </w:rPr>
              <w:t xml:space="preserve"> Технология:</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F202D" w:rsidRPr="00E630C4" w:rsidRDefault="007F202D">
            <w:pPr>
              <w:numPr>
                <w:ilvl w:val="0"/>
                <w:numId w:val="24"/>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F202D" w:rsidRPr="00E630C4" w:rsidRDefault="007F202D">
            <w:pPr>
              <w:tabs>
                <w:tab w:val="left" w:pos="1080"/>
              </w:tabs>
              <w:autoSpaceDE w:val="0"/>
              <w:spacing w:before="240" w:after="120"/>
              <w:rPr>
                <w:rFonts w:ascii="Times New Roman" w:hAnsi="Times New Roman" w:cs="Times New Roman"/>
                <w:b/>
                <w:sz w:val="24"/>
                <w:szCs w:val="24"/>
              </w:rPr>
            </w:pPr>
            <w:r w:rsidRPr="00E630C4">
              <w:rPr>
                <w:rFonts w:ascii="Times New Roman" w:hAnsi="Times New Roman" w:cs="Times New Roman"/>
                <w:sz w:val="24"/>
                <w:szCs w:val="24"/>
              </w:rPr>
              <w:t>2.7.</w:t>
            </w:r>
            <w:r w:rsidRPr="00E630C4">
              <w:rPr>
                <w:rFonts w:ascii="Times New Roman" w:hAnsi="Times New Roman" w:cs="Times New Roman"/>
                <w:b/>
                <w:sz w:val="24"/>
                <w:szCs w:val="24"/>
              </w:rPr>
              <w:t xml:space="preserve"> Физическая культура:</w:t>
            </w:r>
          </w:p>
          <w:p w:rsidR="007F202D" w:rsidRPr="00E630C4" w:rsidRDefault="007F202D">
            <w:pPr>
              <w:numPr>
                <w:ilvl w:val="0"/>
                <w:numId w:val="25"/>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F202D" w:rsidRPr="00E630C4" w:rsidRDefault="007F202D">
            <w:pPr>
              <w:numPr>
                <w:ilvl w:val="0"/>
                <w:numId w:val="25"/>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lastRenderedPageBreak/>
              <w:t xml:space="preserve">овладение умениями организовывать </w:t>
            </w:r>
            <w:proofErr w:type="spellStart"/>
            <w:r w:rsidRPr="00E630C4">
              <w:rPr>
                <w:rFonts w:ascii="Times New Roman" w:hAnsi="Times New Roman" w:cs="Times New Roman"/>
                <w:kern w:val="2"/>
                <w:sz w:val="24"/>
                <w:szCs w:val="24"/>
              </w:rPr>
              <w:t>здоровьесберегающую</w:t>
            </w:r>
            <w:proofErr w:type="spellEnd"/>
            <w:r w:rsidRPr="00E630C4">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 </w:t>
            </w:r>
          </w:p>
          <w:p w:rsidR="007F202D" w:rsidRPr="00E630C4" w:rsidRDefault="007F202D">
            <w:pPr>
              <w:numPr>
                <w:ilvl w:val="0"/>
                <w:numId w:val="25"/>
              </w:numPr>
              <w:tabs>
                <w:tab w:val="left" w:pos="360"/>
              </w:tabs>
              <w:suppressAutoHyphens/>
              <w:autoSpaceDE w:val="0"/>
              <w:spacing w:after="0" w:line="240" w:lineRule="auto"/>
              <w:ind w:left="0" w:firstLine="0"/>
              <w:jc w:val="both"/>
              <w:rPr>
                <w:rFonts w:ascii="Times New Roman" w:hAnsi="Times New Roman" w:cs="Times New Roman"/>
                <w:kern w:val="2"/>
                <w:sz w:val="24"/>
                <w:szCs w:val="24"/>
              </w:rPr>
            </w:pPr>
            <w:r w:rsidRPr="00E630C4">
              <w:rPr>
                <w:rFonts w:ascii="Times New Roman" w:hAnsi="Times New Roman" w:cs="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F202D" w:rsidRPr="00E630C4" w:rsidRDefault="007F202D">
            <w:pPr>
              <w:autoSpaceDE w:val="0"/>
              <w:spacing w:before="12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УМК «Школа России» в полной мере реализует Требования ФГОС по реализации вышеперечисленных результатов. </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 xml:space="preserve">Результаты изучения  курса «Русский язык»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Личностные результаты</w:t>
            </w:r>
            <w:r w:rsidRPr="00E630C4">
              <w:rPr>
                <w:rFonts w:ascii="Times New Roman" w:hAnsi="Times New Roman" w:cs="Times New Roman"/>
                <w:sz w:val="24"/>
                <w:szCs w:val="24"/>
              </w:rPr>
              <w:t xml:space="preserve">: </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 1) </w:t>
            </w:r>
            <w:r w:rsidRPr="00E630C4">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w:t>
            </w:r>
            <w:r w:rsidRPr="00E630C4">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4) </w:t>
            </w:r>
            <w:r w:rsidRPr="00E630C4">
              <w:rPr>
                <w:rFonts w:ascii="Times New Roman" w:hAnsi="Times New Roman" w:cs="Times New Roman"/>
                <w:iCs/>
                <w:sz w:val="24"/>
                <w:szCs w:val="24"/>
              </w:rPr>
              <w:t>начальные навыки адаптации в динамично изменяющемся и развивающемся мире.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5) </w:t>
            </w:r>
            <w:r w:rsidRPr="00E630C4">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6) развитие самостоятельности</w:t>
            </w:r>
            <w:r w:rsidRPr="00E630C4">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7) </w:t>
            </w:r>
            <w:r w:rsidRPr="00E630C4">
              <w:rPr>
                <w:rFonts w:ascii="Times New Roman" w:hAnsi="Times New Roman" w:cs="Times New Roman"/>
                <w:iCs/>
                <w:sz w:val="24"/>
                <w:szCs w:val="24"/>
              </w:rPr>
              <w:t>эстетические потребности, ценности и чувства.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8) </w:t>
            </w:r>
            <w:r w:rsidRPr="00E630C4">
              <w:rPr>
                <w:rFonts w:ascii="Times New Roman" w:hAnsi="Times New Roman" w:cs="Times New Roman"/>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Развитие самостоятельности</w:t>
            </w:r>
            <w:r w:rsidRPr="00E630C4">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9)</w:t>
            </w:r>
            <w:r w:rsidRPr="00E630C4">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10)</w:t>
            </w:r>
            <w:r w:rsidRPr="00E630C4">
              <w:rPr>
                <w:rFonts w:ascii="Times New Roman" w:hAnsi="Times New Roman" w:cs="Times New Roman"/>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При изучении курса «Русский язык» в соответствии с требованиями ФГОС формируются следующие </w:t>
            </w:r>
            <w:proofErr w:type="spellStart"/>
            <w:r w:rsidRPr="00E630C4">
              <w:rPr>
                <w:rFonts w:ascii="Times New Roman" w:hAnsi="Times New Roman" w:cs="Times New Roman"/>
                <w:sz w:val="24"/>
                <w:szCs w:val="24"/>
              </w:rPr>
              <w:t>метапредметные</w:t>
            </w:r>
            <w:proofErr w:type="spellEnd"/>
            <w:r w:rsidRPr="00E630C4">
              <w:rPr>
                <w:rFonts w:ascii="Times New Roman" w:hAnsi="Times New Roman" w:cs="Times New Roman"/>
                <w:sz w:val="24"/>
                <w:szCs w:val="24"/>
              </w:rPr>
              <w:t xml:space="preserve"> результаты: </w:t>
            </w:r>
          </w:p>
          <w:p w:rsidR="007F202D" w:rsidRPr="00E630C4" w:rsidRDefault="007F202D">
            <w:pPr>
              <w:jc w:val="both"/>
              <w:rPr>
                <w:rFonts w:ascii="Times New Roman" w:hAnsi="Times New Roman" w:cs="Times New Roman"/>
                <w:sz w:val="24"/>
                <w:szCs w:val="24"/>
              </w:rPr>
            </w:pPr>
            <w:proofErr w:type="spellStart"/>
            <w:r w:rsidRPr="00E630C4">
              <w:rPr>
                <w:rFonts w:ascii="Times New Roman" w:hAnsi="Times New Roman" w:cs="Times New Roman"/>
                <w:b/>
                <w:sz w:val="24"/>
                <w:szCs w:val="24"/>
              </w:rPr>
              <w:t>Метапредметные</w:t>
            </w:r>
            <w:proofErr w:type="spellEnd"/>
            <w:r w:rsidR="003E3FFC">
              <w:rPr>
                <w:rFonts w:ascii="Times New Roman" w:hAnsi="Times New Roman" w:cs="Times New Roman"/>
                <w:b/>
                <w:sz w:val="24"/>
                <w:szCs w:val="24"/>
              </w:rPr>
              <w:t xml:space="preserve"> </w:t>
            </w:r>
            <w:r w:rsidRPr="00E630C4">
              <w:rPr>
                <w:rFonts w:ascii="Times New Roman" w:hAnsi="Times New Roman" w:cs="Times New Roman"/>
                <w:b/>
                <w:sz w:val="24"/>
                <w:szCs w:val="24"/>
              </w:rPr>
              <w:t>результаты</w:t>
            </w:r>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1) Овладение </w:t>
            </w:r>
            <w:r w:rsidRPr="00E630C4">
              <w:rPr>
                <w:rFonts w:ascii="Times New Roman" w:hAnsi="Times New Roman" w:cs="Times New Roman"/>
                <w:iCs/>
                <w:sz w:val="24"/>
                <w:szCs w:val="24"/>
              </w:rPr>
              <w:t>способностью принимать и сохранять цели и задачи учебной деятельности, поиска средств ее осуществления.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w:t>
            </w:r>
            <w:r w:rsidRPr="00E630C4">
              <w:rPr>
                <w:rFonts w:ascii="Times New Roman" w:hAnsi="Times New Roman" w:cs="Times New Roman"/>
                <w:iCs/>
                <w:sz w:val="24"/>
                <w:szCs w:val="24"/>
              </w:rPr>
              <w:t>способы решения проблем творческого и поискового характера.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3—4) </w:t>
            </w:r>
            <w:r w:rsidRPr="00E630C4">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5) освоение начальных форм познавательной и личностной рефлексии.</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6) </w:t>
            </w:r>
            <w:r w:rsidRPr="00E630C4">
              <w:rPr>
                <w:rFonts w:ascii="Times New Roman" w:hAnsi="Times New Roman" w:cs="Times New Roman"/>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7) Активное использование речевых средств и средств ИКТ для решения коммуникативных и познавательных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10) </w:t>
            </w:r>
            <w:r w:rsidRPr="00E630C4">
              <w:rPr>
                <w:rFonts w:ascii="Times New Roman" w:hAnsi="Times New Roman" w:cs="Times New Roman"/>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13) готовность конструктивно разрешать конфликты посредством учёта интересов сторон и сотрудничества.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в соответствии с </w:t>
            </w:r>
            <w:r w:rsidRPr="00E630C4">
              <w:rPr>
                <w:rFonts w:ascii="Times New Roman" w:hAnsi="Times New Roman" w:cs="Times New Roman"/>
                <w:sz w:val="24"/>
                <w:szCs w:val="24"/>
              </w:rPr>
              <w:lastRenderedPageBreak/>
              <w:t>содержанием конкретного учебного предмета.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15) овладение базовыми предметными и </w:t>
            </w:r>
            <w:proofErr w:type="spellStart"/>
            <w:r w:rsidRPr="00E630C4">
              <w:rPr>
                <w:rFonts w:ascii="Times New Roman" w:hAnsi="Times New Roman" w:cs="Times New Roman"/>
                <w:sz w:val="24"/>
                <w:szCs w:val="24"/>
              </w:rPr>
              <w:t>межпредметными</w:t>
            </w:r>
            <w:proofErr w:type="spellEnd"/>
            <w:r w:rsidRPr="00E630C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F202D" w:rsidRPr="00E630C4" w:rsidRDefault="007F202D">
            <w:pPr>
              <w:pStyle w:val="u-2-msonormal"/>
              <w:spacing w:before="0" w:after="0" w:line="276" w:lineRule="auto"/>
              <w:jc w:val="both"/>
              <w:textAlignment w:val="center"/>
            </w:pPr>
            <w:r w:rsidRPr="00E630C4">
              <w:rPr>
                <w:b/>
              </w:rPr>
              <w:t>Предметные</w:t>
            </w:r>
            <w:r w:rsidR="003E3FFC">
              <w:rPr>
                <w:b/>
              </w:rPr>
              <w:t xml:space="preserve"> </w:t>
            </w:r>
            <w:r w:rsidRPr="00E630C4">
              <w:rPr>
                <w:b/>
              </w:rPr>
              <w:t>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Cs/>
                <w:iCs/>
                <w:sz w:val="24"/>
                <w:szCs w:val="24"/>
              </w:rPr>
              <w:t xml:space="preserve">1) </w:t>
            </w:r>
            <w:r w:rsidRPr="00E630C4">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3) </w:t>
            </w:r>
            <w:proofErr w:type="spellStart"/>
            <w:r w:rsidRPr="00E630C4">
              <w:rPr>
                <w:rFonts w:ascii="Times New Roman" w:hAnsi="Times New Roman" w:cs="Times New Roman"/>
                <w:sz w:val="24"/>
                <w:szCs w:val="24"/>
              </w:rPr>
              <w:t>сформированность</w:t>
            </w:r>
            <w:proofErr w:type="spellEnd"/>
            <w:r w:rsidRPr="00E630C4">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 «Литературное чтение»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Личностные результаты</w:t>
            </w:r>
            <w:r w:rsidRPr="00E630C4">
              <w:rPr>
                <w:rFonts w:ascii="Times New Roman" w:hAnsi="Times New Roman" w:cs="Times New Roman"/>
                <w:sz w:val="24"/>
                <w:szCs w:val="24"/>
              </w:rPr>
              <w:t>:</w:t>
            </w:r>
          </w:p>
          <w:p w:rsidR="007F202D" w:rsidRPr="00E630C4" w:rsidRDefault="007F202D">
            <w:pPr>
              <w:tabs>
                <w:tab w:val="left" w:pos="0"/>
              </w:tabs>
              <w:autoSpaceDE w:val="0"/>
              <w:jc w:val="both"/>
              <w:rPr>
                <w:rFonts w:ascii="Times New Roman" w:hAnsi="Times New Roman" w:cs="Times New Roman"/>
                <w:sz w:val="24"/>
                <w:szCs w:val="24"/>
              </w:rPr>
            </w:pPr>
            <w:r w:rsidRPr="00E630C4">
              <w:rPr>
                <w:rFonts w:ascii="Times New Roman" w:hAnsi="Times New Roman" w:cs="Times New Roman"/>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3) уважительное отношение к иному мнению, истории и культуре других народов.</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4) начальные навыки адаптации в динамично изменяющемся и развивающемся мире.</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lastRenderedPageBreak/>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6) эстетические потребности, ценности и чувства.</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7F202D" w:rsidRPr="00E630C4" w:rsidRDefault="007F202D">
            <w:pPr>
              <w:jc w:val="both"/>
              <w:rPr>
                <w:rFonts w:ascii="Times New Roman" w:hAnsi="Times New Roman" w:cs="Times New Roman"/>
                <w:b/>
                <w:sz w:val="24"/>
                <w:szCs w:val="24"/>
              </w:rPr>
            </w:pPr>
            <w:proofErr w:type="spellStart"/>
            <w:r w:rsidRPr="00E630C4">
              <w:rPr>
                <w:rFonts w:ascii="Times New Roman" w:hAnsi="Times New Roman" w:cs="Times New Roman"/>
                <w:b/>
                <w:sz w:val="24"/>
                <w:szCs w:val="24"/>
              </w:rPr>
              <w:t>Метапредметные</w:t>
            </w:r>
            <w:proofErr w:type="spellEnd"/>
            <w:r w:rsidRPr="00E630C4">
              <w:rPr>
                <w:rFonts w:ascii="Times New Roman" w:hAnsi="Times New Roman" w:cs="Times New Roman"/>
                <w:b/>
                <w:sz w:val="24"/>
                <w:szCs w:val="24"/>
              </w:rPr>
              <w:t xml:space="preserve"> 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7F202D" w:rsidRPr="00E630C4" w:rsidRDefault="007F202D">
            <w:pPr>
              <w:numPr>
                <w:ilvl w:val="1"/>
                <w:numId w:val="26"/>
              </w:numPr>
              <w:tabs>
                <w:tab w:val="left" w:pos="360"/>
                <w:tab w:val="left" w:pos="1134"/>
              </w:tabs>
              <w:suppressAutoHyphens/>
              <w:autoSpaceDE w:val="0"/>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освоение способов решения проблем творческого и поискового характера.</w:t>
            </w:r>
          </w:p>
          <w:p w:rsidR="007F202D" w:rsidRPr="00E630C4" w:rsidRDefault="007F202D">
            <w:pPr>
              <w:numPr>
                <w:ilvl w:val="1"/>
                <w:numId w:val="26"/>
              </w:numPr>
              <w:tabs>
                <w:tab w:val="left" w:pos="360"/>
                <w:tab w:val="left" w:pos="993"/>
              </w:tabs>
              <w:suppressAutoHyphens/>
              <w:autoSpaceDE w:val="0"/>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202D" w:rsidRPr="00E630C4" w:rsidRDefault="007F202D">
            <w:pPr>
              <w:tabs>
                <w:tab w:val="left" w:pos="360"/>
                <w:tab w:val="left" w:pos="993"/>
              </w:tabs>
              <w:autoSpaceDE w:val="0"/>
              <w:jc w:val="both"/>
              <w:rPr>
                <w:rFonts w:ascii="Times New Roman" w:hAnsi="Times New Roman" w:cs="Times New Roman"/>
                <w:sz w:val="24"/>
                <w:szCs w:val="24"/>
              </w:rPr>
            </w:pPr>
            <w:r w:rsidRPr="00E630C4">
              <w:rPr>
                <w:rFonts w:ascii="Times New Roman" w:hAnsi="Times New Roman" w:cs="Times New Roman"/>
                <w:sz w:val="24"/>
                <w:szCs w:val="24"/>
              </w:rPr>
              <w:t>5) освоение начальных форм познавательной и личностной рефлексии.</w:t>
            </w:r>
          </w:p>
          <w:p w:rsidR="007F202D" w:rsidRPr="00E630C4" w:rsidRDefault="007F202D">
            <w:pPr>
              <w:tabs>
                <w:tab w:val="left" w:pos="240"/>
              </w:tabs>
              <w:autoSpaceDE w:val="0"/>
              <w:jc w:val="both"/>
              <w:rPr>
                <w:rFonts w:ascii="Times New Roman" w:hAnsi="Times New Roman" w:cs="Times New Roman"/>
                <w:sz w:val="24"/>
                <w:szCs w:val="24"/>
              </w:rPr>
            </w:pPr>
            <w:r w:rsidRPr="00E630C4">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F202D" w:rsidRPr="00E630C4" w:rsidRDefault="007F202D">
            <w:pPr>
              <w:tabs>
                <w:tab w:val="left" w:pos="240"/>
              </w:tabs>
              <w:autoSpaceDE w:val="0"/>
              <w:jc w:val="both"/>
              <w:rPr>
                <w:rFonts w:ascii="Times New Roman" w:hAnsi="Times New Roman" w:cs="Times New Roman"/>
                <w:sz w:val="24"/>
                <w:szCs w:val="24"/>
              </w:rPr>
            </w:pPr>
            <w:r w:rsidRPr="00E630C4">
              <w:rPr>
                <w:rFonts w:ascii="Times New Roman" w:hAnsi="Times New Roman" w:cs="Times New Roman"/>
                <w:sz w:val="24"/>
                <w:szCs w:val="24"/>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7F202D" w:rsidRPr="00E630C4" w:rsidRDefault="007F202D">
            <w:pPr>
              <w:tabs>
                <w:tab w:val="left" w:pos="240"/>
              </w:tabs>
              <w:autoSpaceDE w:val="0"/>
              <w:jc w:val="both"/>
              <w:rPr>
                <w:rFonts w:ascii="Times New Roman" w:hAnsi="Times New Roman" w:cs="Times New Roman"/>
                <w:sz w:val="24"/>
                <w:szCs w:val="24"/>
              </w:rPr>
            </w:pPr>
            <w:r w:rsidRPr="00E630C4">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7F202D" w:rsidRPr="00E630C4" w:rsidRDefault="007F202D">
            <w:pPr>
              <w:tabs>
                <w:tab w:val="left" w:pos="993"/>
                <w:tab w:val="left" w:pos="7380"/>
              </w:tabs>
              <w:autoSpaceDE w:val="0"/>
              <w:jc w:val="both"/>
              <w:rPr>
                <w:rFonts w:ascii="Times New Roman" w:hAnsi="Times New Roman" w:cs="Times New Roman"/>
                <w:sz w:val="24"/>
                <w:szCs w:val="24"/>
              </w:rPr>
            </w:pPr>
            <w:r w:rsidRPr="00E630C4">
              <w:rPr>
                <w:rFonts w:ascii="Times New Roman" w:hAnsi="Times New Roman" w:cs="Times New Roman"/>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7F202D" w:rsidRPr="00E630C4" w:rsidRDefault="007F202D">
            <w:pPr>
              <w:tabs>
                <w:tab w:val="left" w:pos="993"/>
              </w:tabs>
              <w:autoSpaceDE w:val="0"/>
              <w:jc w:val="both"/>
              <w:rPr>
                <w:rFonts w:ascii="Times New Roman" w:hAnsi="Times New Roman" w:cs="Times New Roman"/>
                <w:sz w:val="24"/>
                <w:szCs w:val="24"/>
              </w:rPr>
            </w:pPr>
            <w:r w:rsidRPr="00E630C4">
              <w:rPr>
                <w:rFonts w:ascii="Times New Roman" w:hAnsi="Times New Roman" w:cs="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7F202D" w:rsidRPr="00E630C4" w:rsidRDefault="007F202D">
            <w:pPr>
              <w:tabs>
                <w:tab w:val="left" w:pos="993"/>
              </w:tabs>
              <w:autoSpaceDE w:val="0"/>
              <w:jc w:val="both"/>
              <w:rPr>
                <w:rFonts w:ascii="Times New Roman" w:hAnsi="Times New Roman" w:cs="Times New Roman"/>
                <w:sz w:val="24"/>
                <w:szCs w:val="24"/>
              </w:rPr>
            </w:pPr>
            <w:r w:rsidRPr="00E630C4">
              <w:rPr>
                <w:rFonts w:ascii="Times New Roman" w:hAnsi="Times New Roman" w:cs="Times New Roman"/>
                <w:sz w:val="24"/>
                <w:szCs w:val="24"/>
              </w:rPr>
              <w:t>12) готовность конструктивно разрешать конфликты посредством учета интересов сторон и сотрудничества;</w:t>
            </w:r>
          </w:p>
          <w:p w:rsidR="007F202D" w:rsidRPr="00E630C4" w:rsidRDefault="007F202D">
            <w:pPr>
              <w:tabs>
                <w:tab w:val="left" w:pos="993"/>
              </w:tabs>
              <w:autoSpaceDE w:val="0"/>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13) овладение базовыми предметными и </w:t>
            </w:r>
            <w:proofErr w:type="spellStart"/>
            <w:r w:rsidRPr="00E630C4">
              <w:rPr>
                <w:rFonts w:ascii="Times New Roman" w:hAnsi="Times New Roman" w:cs="Times New Roman"/>
                <w:sz w:val="24"/>
                <w:szCs w:val="24"/>
              </w:rPr>
              <w:t>межпредметными</w:t>
            </w:r>
            <w:proofErr w:type="spellEnd"/>
            <w:r w:rsidRPr="00E630C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7F202D" w:rsidRPr="00E630C4" w:rsidRDefault="007F202D">
            <w:pPr>
              <w:tabs>
                <w:tab w:val="left" w:pos="993"/>
              </w:tabs>
              <w:autoSpaceDE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Предметные результаты </w:t>
            </w:r>
          </w:p>
          <w:p w:rsidR="007F202D" w:rsidRPr="00E630C4" w:rsidRDefault="007F202D">
            <w:pPr>
              <w:tabs>
                <w:tab w:val="left" w:pos="0"/>
              </w:tabs>
              <w:jc w:val="both"/>
              <w:rPr>
                <w:rFonts w:ascii="Times New Roman" w:hAnsi="Times New Roman" w:cs="Times New Roman"/>
                <w:sz w:val="24"/>
                <w:szCs w:val="24"/>
              </w:rPr>
            </w:pPr>
            <w:r w:rsidRPr="00E630C4">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7F202D" w:rsidRPr="00E630C4" w:rsidRDefault="007F202D">
            <w:pPr>
              <w:autoSpaceDE w:val="0"/>
              <w:jc w:val="both"/>
              <w:rPr>
                <w:rFonts w:ascii="Times New Roman" w:hAnsi="Times New Roman" w:cs="Times New Roman"/>
                <w:sz w:val="24"/>
                <w:szCs w:val="24"/>
              </w:rPr>
            </w:pPr>
            <w:r w:rsidRPr="00E630C4">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202D" w:rsidRPr="00E630C4" w:rsidRDefault="007F202D">
            <w:pPr>
              <w:autoSpaceDE w:val="0"/>
              <w:jc w:val="both"/>
              <w:rPr>
                <w:rFonts w:ascii="Times New Roman" w:hAnsi="Times New Roman" w:cs="Times New Roman"/>
                <w:sz w:val="24"/>
                <w:szCs w:val="24"/>
              </w:rPr>
            </w:pPr>
            <w:r w:rsidRPr="00E630C4">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7F202D" w:rsidRPr="00E630C4" w:rsidRDefault="007F202D">
            <w:pPr>
              <w:autoSpaceDE w:val="0"/>
              <w:jc w:val="both"/>
              <w:rPr>
                <w:rFonts w:ascii="Times New Roman" w:hAnsi="Times New Roman" w:cs="Times New Roman"/>
                <w:sz w:val="24"/>
                <w:szCs w:val="24"/>
              </w:rPr>
            </w:pPr>
            <w:r w:rsidRPr="00E630C4">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202D" w:rsidRPr="00E630C4" w:rsidRDefault="007F202D">
            <w:pPr>
              <w:autoSpaceDE w:val="0"/>
              <w:jc w:val="both"/>
              <w:rPr>
                <w:rFonts w:ascii="Times New Roman" w:hAnsi="Times New Roman" w:cs="Times New Roman"/>
                <w:sz w:val="24"/>
                <w:szCs w:val="24"/>
              </w:rPr>
            </w:pPr>
            <w:r w:rsidRPr="00E630C4">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 «Математика»</w:t>
            </w: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Личностные результаты</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Чувство гордости за свою Родину, российский народ и историю России;</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Целостное восприятие окружающего мира.</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Рефлексивная самооценка, умение анализировать свои действия и управлять ими.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 - Навыки сотрудничества с взрослыми и сверстниками.</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sz w:val="24"/>
                <w:szCs w:val="24"/>
              </w:rPr>
              <w:t xml:space="preserve"> - Установка </w:t>
            </w:r>
            <w:proofErr w:type="spellStart"/>
            <w:r w:rsidRPr="00E630C4">
              <w:rPr>
                <w:rFonts w:ascii="Times New Roman" w:hAnsi="Times New Roman" w:cs="Times New Roman"/>
                <w:sz w:val="24"/>
                <w:szCs w:val="24"/>
              </w:rPr>
              <w:t>наздоровый</w:t>
            </w:r>
            <w:proofErr w:type="spellEnd"/>
            <w:r w:rsidRPr="00E630C4">
              <w:rPr>
                <w:rFonts w:ascii="Times New Roman" w:hAnsi="Times New Roman" w:cs="Times New Roman"/>
                <w:sz w:val="24"/>
                <w:szCs w:val="24"/>
              </w:rPr>
              <w:t xml:space="preserve"> образ жизни, </w:t>
            </w:r>
            <w:r w:rsidRPr="00E630C4">
              <w:rPr>
                <w:rFonts w:ascii="Times New Roman" w:hAnsi="Times New Roman" w:cs="Times New Roman"/>
                <w:color w:val="000000"/>
                <w:sz w:val="24"/>
                <w:szCs w:val="24"/>
              </w:rPr>
              <w:t>наличие мотивации к творческому труду, к работе на результат.</w:t>
            </w:r>
          </w:p>
          <w:p w:rsidR="007F202D" w:rsidRPr="00E630C4" w:rsidRDefault="007F202D">
            <w:pPr>
              <w:jc w:val="center"/>
              <w:rPr>
                <w:rFonts w:ascii="Times New Roman" w:hAnsi="Times New Roman" w:cs="Times New Roman"/>
                <w:b/>
                <w:sz w:val="24"/>
                <w:szCs w:val="24"/>
              </w:rPr>
            </w:pPr>
            <w:proofErr w:type="spellStart"/>
            <w:r w:rsidRPr="00E630C4">
              <w:rPr>
                <w:rFonts w:ascii="Times New Roman" w:hAnsi="Times New Roman" w:cs="Times New Roman"/>
                <w:b/>
                <w:sz w:val="24"/>
                <w:szCs w:val="24"/>
              </w:rPr>
              <w:t>Метапредметные</w:t>
            </w:r>
            <w:proofErr w:type="spellEnd"/>
            <w:r w:rsidRPr="00E630C4">
              <w:rPr>
                <w:rFonts w:ascii="Times New Roman" w:hAnsi="Times New Roman" w:cs="Times New Roman"/>
                <w:b/>
                <w:sz w:val="24"/>
                <w:szCs w:val="24"/>
              </w:rPr>
              <w:t xml:space="preserve"> 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Способность принимать и сохранять цели и задачи учебной деятельности, </w:t>
            </w:r>
            <w:proofErr w:type="spellStart"/>
            <w:r w:rsidRPr="00E630C4">
              <w:rPr>
                <w:rFonts w:ascii="Times New Roman" w:hAnsi="Times New Roman" w:cs="Times New Roman"/>
                <w:sz w:val="24"/>
                <w:szCs w:val="24"/>
              </w:rPr>
              <w:t>находитьсредства</w:t>
            </w:r>
            <w:proofErr w:type="spellEnd"/>
            <w:r w:rsidRPr="00E630C4">
              <w:rPr>
                <w:rFonts w:ascii="Times New Roman" w:hAnsi="Times New Roman" w:cs="Times New Roman"/>
                <w:sz w:val="24"/>
                <w:szCs w:val="24"/>
              </w:rPr>
              <w:t xml:space="preserve"> и способы её осуществления.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w:t>
            </w:r>
            <w:proofErr w:type="spellStart"/>
            <w:r w:rsidRPr="00E630C4">
              <w:rPr>
                <w:rFonts w:ascii="Times New Roman" w:hAnsi="Times New Roman" w:cs="Times New Roman"/>
                <w:sz w:val="24"/>
                <w:szCs w:val="24"/>
              </w:rPr>
              <w:t>Овладениеспособ</w:t>
            </w:r>
            <w:r w:rsidRPr="00E630C4">
              <w:rPr>
                <w:rFonts w:ascii="Times New Roman" w:hAnsi="Times New Roman" w:cs="Times New Roman"/>
                <w:color w:val="000000"/>
                <w:sz w:val="24"/>
                <w:szCs w:val="24"/>
              </w:rPr>
              <w:t>ами</w:t>
            </w:r>
            <w:proofErr w:type="spellEnd"/>
            <w:r w:rsidRPr="00E630C4">
              <w:rPr>
                <w:rFonts w:ascii="Times New Roman" w:hAnsi="Times New Roman" w:cs="Times New Roman"/>
                <w:sz w:val="24"/>
                <w:szCs w:val="24"/>
              </w:rPr>
              <w:t xml:space="preserve"> выполнения заданий творческого и поискового характера.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E630C4">
              <w:rPr>
                <w:rFonts w:ascii="Times New Roman" w:hAnsi="Times New Roman" w:cs="Times New Roman"/>
                <w:sz w:val="24"/>
                <w:szCs w:val="24"/>
              </w:rPr>
              <w:br/>
              <w:t>аналогий и причинно-следственных связей, построения рассуждений, отнесение к известным понятиям.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 Овладение базовыми предметными и </w:t>
            </w:r>
            <w:proofErr w:type="spellStart"/>
            <w:r w:rsidRPr="00E630C4">
              <w:rPr>
                <w:rFonts w:ascii="Times New Roman" w:hAnsi="Times New Roman" w:cs="Times New Roman"/>
                <w:sz w:val="24"/>
                <w:szCs w:val="24"/>
              </w:rPr>
              <w:t>межпредметными</w:t>
            </w:r>
            <w:proofErr w:type="spellEnd"/>
            <w:r w:rsidRPr="00E630C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F202D" w:rsidRPr="00E630C4" w:rsidRDefault="007F202D">
            <w:pPr>
              <w:jc w:val="center"/>
              <w:rPr>
                <w:rFonts w:ascii="Times New Roman" w:hAnsi="Times New Roman" w:cs="Times New Roman"/>
                <w:sz w:val="24"/>
                <w:szCs w:val="24"/>
              </w:rPr>
            </w:pPr>
            <w:r w:rsidRPr="00E630C4">
              <w:rPr>
                <w:rFonts w:ascii="Times New Roman" w:hAnsi="Times New Roman" w:cs="Times New Roman"/>
                <w:b/>
                <w:sz w:val="24"/>
                <w:szCs w:val="24"/>
              </w:rPr>
              <w:t>Предметные 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Использование приобретенных математических знаний для описания и объяснения окружающих предметов, процессов, явлений, а также</w:t>
            </w:r>
            <w:r w:rsidRPr="00E630C4">
              <w:rPr>
                <w:rFonts w:ascii="Times New Roman" w:hAnsi="Times New Roman" w:cs="Times New Roman"/>
                <w:sz w:val="24"/>
                <w:szCs w:val="24"/>
              </w:rPr>
              <w:br/>
              <w:t>оценки их количественных и пространственных отношений.</w:t>
            </w:r>
          </w:p>
          <w:p w:rsidR="007F202D" w:rsidRPr="00E630C4" w:rsidRDefault="003E3FFC" w:rsidP="003E3FFC">
            <w:pPr>
              <w:rPr>
                <w:rFonts w:ascii="Times New Roman" w:hAnsi="Times New Roman" w:cs="Times New Roman"/>
                <w:sz w:val="24"/>
                <w:szCs w:val="24"/>
              </w:rPr>
            </w:pPr>
            <w:r>
              <w:rPr>
                <w:rFonts w:ascii="Times New Roman" w:hAnsi="Times New Roman" w:cs="Times New Roman"/>
                <w:sz w:val="24"/>
                <w:szCs w:val="24"/>
              </w:rPr>
              <w:t xml:space="preserve">- Овладение </w:t>
            </w:r>
            <w:r w:rsidR="007F202D" w:rsidRPr="00E630C4">
              <w:rPr>
                <w:rFonts w:ascii="Times New Roman" w:hAnsi="Times New Roman" w:cs="Times New Roman"/>
                <w:sz w:val="24"/>
                <w:szCs w:val="24"/>
              </w:rPr>
              <w:t>основами логического и алгоритмического мышления,</w:t>
            </w:r>
            <w:r w:rsidR="007F202D" w:rsidRPr="00E630C4">
              <w:rPr>
                <w:rFonts w:ascii="Times New Roman" w:hAnsi="Times New Roman" w:cs="Times New Roman"/>
                <w:sz w:val="24"/>
                <w:szCs w:val="24"/>
              </w:rPr>
              <w:br/>
              <w:t xml:space="preserve">пространственного воображения и математической речи, основами </w:t>
            </w:r>
            <w:proofErr w:type="spellStart"/>
            <w:r w:rsidR="007F202D" w:rsidRPr="00E630C4">
              <w:rPr>
                <w:rFonts w:ascii="Times New Roman" w:hAnsi="Times New Roman" w:cs="Times New Roman"/>
                <w:sz w:val="24"/>
                <w:szCs w:val="24"/>
              </w:rPr>
              <w:t>счета,измерений</w:t>
            </w:r>
            <w:proofErr w:type="spellEnd"/>
            <w:r w:rsidR="007F202D" w:rsidRPr="00E630C4">
              <w:rPr>
                <w:rFonts w:ascii="Times New Roman" w:hAnsi="Times New Roman" w:cs="Times New Roman"/>
                <w:sz w:val="24"/>
                <w:szCs w:val="24"/>
              </w:rPr>
              <w:t xml:space="preserve">, прикидки </w:t>
            </w:r>
            <w:proofErr w:type="spellStart"/>
            <w:r w:rsidR="007F202D" w:rsidRPr="00E630C4">
              <w:rPr>
                <w:rFonts w:ascii="Times New Roman" w:hAnsi="Times New Roman" w:cs="Times New Roman"/>
                <w:sz w:val="24"/>
                <w:szCs w:val="24"/>
              </w:rPr>
              <w:t>результатаи</w:t>
            </w:r>
            <w:proofErr w:type="spellEnd"/>
            <w:r w:rsidR="007F202D" w:rsidRPr="00E630C4">
              <w:rPr>
                <w:rFonts w:ascii="Times New Roman" w:hAnsi="Times New Roman" w:cs="Times New Roman"/>
                <w:sz w:val="24"/>
                <w:szCs w:val="24"/>
              </w:rPr>
              <w:t xml:space="preserve"> его оценки, наглядного представления данных в разной форме (таблицы, схемы, диаграммы),записи и выполнения алгоритмов.</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 «Окружающий мир»</w:t>
            </w:r>
          </w:p>
          <w:p w:rsidR="007F202D" w:rsidRPr="00E630C4" w:rsidRDefault="007F202D">
            <w:pPr>
              <w:rPr>
                <w:rFonts w:ascii="Times New Roman" w:hAnsi="Times New Roman" w:cs="Times New Roman"/>
                <w:sz w:val="24"/>
                <w:szCs w:val="24"/>
              </w:rPr>
            </w:pPr>
            <w:r w:rsidRPr="00E630C4">
              <w:rPr>
                <w:rFonts w:ascii="Times New Roman" w:hAnsi="Times New Roman" w:cs="Times New Roman"/>
                <w:b/>
                <w:sz w:val="24"/>
                <w:szCs w:val="24"/>
              </w:rPr>
              <w:t>Предметные результаты</w:t>
            </w:r>
          </w:p>
          <w:p w:rsidR="007F202D" w:rsidRPr="00E630C4" w:rsidRDefault="007F202D">
            <w:pPr>
              <w:rPr>
                <w:rFonts w:ascii="Times New Roman" w:hAnsi="Times New Roman" w:cs="Times New Roman"/>
                <w:iCs/>
                <w:sz w:val="24"/>
                <w:szCs w:val="24"/>
              </w:rPr>
            </w:pPr>
            <w:r w:rsidRPr="00E630C4">
              <w:rPr>
                <w:rFonts w:ascii="Times New Roman" w:hAnsi="Times New Roman" w:cs="Times New Roman"/>
                <w:sz w:val="24"/>
                <w:szCs w:val="24"/>
              </w:rPr>
              <w:t xml:space="preserve">1) </w:t>
            </w:r>
            <w:r w:rsidRPr="00E630C4">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w:t>
            </w:r>
            <w:r w:rsidRPr="00E630C4">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3) </w:t>
            </w:r>
            <w:r w:rsidRPr="00E630C4">
              <w:rPr>
                <w:rFonts w:ascii="Times New Roman" w:hAnsi="Times New Roman" w:cs="Times New Roman"/>
                <w:iCs/>
                <w:sz w:val="24"/>
                <w:szCs w:val="24"/>
              </w:rPr>
              <w:t>уважительное отношение к иному мнению, истории и культуре других народов.</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4) </w:t>
            </w:r>
            <w:r w:rsidRPr="00E630C4">
              <w:rPr>
                <w:rFonts w:ascii="Times New Roman" w:hAnsi="Times New Roman" w:cs="Times New Roman"/>
                <w:iCs/>
                <w:sz w:val="24"/>
                <w:szCs w:val="24"/>
              </w:rPr>
              <w:t>начальные навыки адаптации в динамично изменяющемся и развивающемся мире.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lastRenderedPageBreak/>
              <w:t xml:space="preserve">5) </w:t>
            </w:r>
            <w:r w:rsidRPr="00E630C4">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6) </w:t>
            </w:r>
            <w:r w:rsidRPr="00E630C4">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7) </w:t>
            </w:r>
            <w:r w:rsidRPr="00E630C4">
              <w:rPr>
                <w:rFonts w:ascii="Times New Roman" w:hAnsi="Times New Roman" w:cs="Times New Roman"/>
                <w:iCs/>
                <w:sz w:val="24"/>
                <w:szCs w:val="24"/>
              </w:rPr>
              <w:t>эстетические потребности, ценности и чувства.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8) </w:t>
            </w:r>
            <w:r w:rsidRPr="00E630C4">
              <w:rPr>
                <w:rFonts w:ascii="Times New Roman" w:hAnsi="Times New Roman" w:cs="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9)</w:t>
            </w:r>
            <w:r w:rsidRPr="00E630C4">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10)</w:t>
            </w:r>
            <w:r w:rsidRPr="00E630C4">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7F202D" w:rsidRPr="00E630C4" w:rsidRDefault="007F202D">
            <w:pPr>
              <w:jc w:val="both"/>
              <w:rPr>
                <w:rFonts w:ascii="Times New Roman" w:hAnsi="Times New Roman" w:cs="Times New Roman"/>
                <w:sz w:val="24"/>
                <w:szCs w:val="24"/>
              </w:rPr>
            </w:pPr>
            <w:proofErr w:type="spellStart"/>
            <w:r w:rsidRPr="00E630C4">
              <w:rPr>
                <w:rFonts w:ascii="Times New Roman" w:hAnsi="Times New Roman" w:cs="Times New Roman"/>
                <w:b/>
                <w:bCs/>
                <w:sz w:val="24"/>
                <w:szCs w:val="24"/>
              </w:rPr>
              <w:t>Метапредметные</w:t>
            </w:r>
            <w:proofErr w:type="spellEnd"/>
            <w:r w:rsidRPr="00E630C4">
              <w:rPr>
                <w:rFonts w:ascii="Times New Roman" w:hAnsi="Times New Roman" w:cs="Times New Roman"/>
                <w:b/>
                <w:bCs/>
                <w:sz w:val="24"/>
                <w:szCs w:val="24"/>
              </w:rPr>
              <w:t xml:space="preserve"> результаты</w:t>
            </w:r>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1) </w:t>
            </w:r>
            <w:r w:rsidRPr="00E630C4">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w:t>
            </w:r>
            <w:r w:rsidRPr="00E630C4">
              <w:rPr>
                <w:rFonts w:ascii="Times New Roman" w:hAnsi="Times New Roman" w:cs="Times New Roman"/>
                <w:iCs/>
                <w:sz w:val="24"/>
                <w:szCs w:val="24"/>
              </w:rPr>
              <w:t>освоение способов решения проблем творческого и поискового характера.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3) </w:t>
            </w:r>
            <w:r w:rsidRPr="00E630C4">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4) </w:t>
            </w:r>
            <w:r w:rsidRPr="00E630C4">
              <w:rPr>
                <w:rFonts w:ascii="Times New Roman" w:hAnsi="Times New Roman" w:cs="Times New Roman"/>
                <w:iCs/>
                <w:sz w:val="24"/>
                <w:szCs w:val="24"/>
              </w:rPr>
              <w:t>умение понимать причины успеха/неуспеха учебной деятельности и способность конструктивно действовать даже в ситуациях неуспеха.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достижения успешного результата. В качестве примера можно привести задание в теме 5) </w:t>
            </w:r>
            <w:r w:rsidRPr="00E630C4">
              <w:rPr>
                <w:rFonts w:ascii="Times New Roman" w:hAnsi="Times New Roman" w:cs="Times New Roman"/>
                <w:iCs/>
                <w:sz w:val="24"/>
                <w:szCs w:val="24"/>
              </w:rPr>
              <w:t>освоение начальных форм познавательной и личностной рефлексии.</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6) </w:t>
            </w:r>
            <w:r w:rsidRPr="00E630C4">
              <w:rPr>
                <w:rFonts w:ascii="Times New Roman" w:hAnsi="Times New Roman" w:cs="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7) </w:t>
            </w:r>
            <w:r w:rsidRPr="00E630C4">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8) </w:t>
            </w:r>
            <w:r w:rsidRPr="00E630C4">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bCs/>
                <w:sz w:val="24"/>
                <w:szCs w:val="24"/>
              </w:rPr>
              <w:lastRenderedPageBreak/>
              <w:t>Предметные результаты</w:t>
            </w:r>
            <w:r w:rsidRPr="00E630C4">
              <w:rPr>
                <w:rFonts w:ascii="Times New Roman" w:hAnsi="Times New Roman" w:cs="Times New Roman"/>
                <w:b/>
                <w:sz w:val="24"/>
                <w:szCs w:val="24"/>
              </w:rPr>
              <w:t>:</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1) </w:t>
            </w:r>
            <w:r w:rsidRPr="00E630C4">
              <w:rPr>
                <w:rFonts w:ascii="Times New Roman" w:hAnsi="Times New Roman" w:cs="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w:t>
            </w:r>
            <w:r w:rsidRPr="00E630C4">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3) </w:t>
            </w:r>
            <w:r w:rsidRPr="00E630C4">
              <w:rPr>
                <w:rFonts w:ascii="Times New Roman" w:hAnsi="Times New Roman" w:cs="Times New Roman"/>
                <w:iCs/>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630C4">
              <w:rPr>
                <w:rFonts w:ascii="Times New Roman" w:hAnsi="Times New Roman" w:cs="Times New Roman"/>
                <w:iCs/>
                <w:sz w:val="24"/>
                <w:szCs w:val="24"/>
              </w:rPr>
              <w:t>здоровьесберегающего</w:t>
            </w:r>
            <w:proofErr w:type="spellEnd"/>
            <w:r w:rsidRPr="00E630C4">
              <w:rPr>
                <w:rFonts w:ascii="Times New Roman" w:hAnsi="Times New Roman" w:cs="Times New Roman"/>
                <w:iCs/>
                <w:sz w:val="24"/>
                <w:szCs w:val="24"/>
              </w:rPr>
              <w:t xml:space="preserve"> поведения в природной и социальной среде.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4) </w:t>
            </w:r>
            <w:r w:rsidRPr="00E630C4">
              <w:rPr>
                <w:rFonts w:ascii="Times New Roman" w:hAnsi="Times New Roman" w:cs="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hAnsi="Times New Roman" w:cs="Times New Roman"/>
                <w:sz w:val="24"/>
                <w:szCs w:val="24"/>
              </w:rPr>
              <w:t xml:space="preserve">5) </w:t>
            </w:r>
            <w:r w:rsidRPr="00E630C4">
              <w:rPr>
                <w:rFonts w:ascii="Times New Roman" w:hAnsi="Times New Roman" w:cs="Times New Roman"/>
                <w:iCs/>
                <w:sz w:val="24"/>
                <w:szCs w:val="24"/>
              </w:rPr>
              <w:t>навыки установления и выявления причинно-следственных связей в окружающем мире</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sz w:val="24"/>
                <w:szCs w:val="24"/>
              </w:rPr>
              <w:t>3.Система оценки планируемых результатов начального образования</w:t>
            </w:r>
          </w:p>
          <w:p w:rsidR="007F202D" w:rsidRPr="00E630C4" w:rsidRDefault="007F202D">
            <w:pPr>
              <w:spacing w:after="0" w:line="240" w:lineRule="auto"/>
              <w:ind w:right="10" w:firstLine="302"/>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sz w:val="24"/>
                <w:szCs w:val="24"/>
              </w:rPr>
              <w:t> </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xml:space="preserve">В нашей  школе разработана система оценки, ориентированная на выявление и оценку образовательных достижений учащихся на ступени начального общего образования. Предметом оценки образовательной деятельности обучающихся являются ожидаемые результаты, которые составляют три группы взаимосвязанных результатов: предметные, </w:t>
            </w:r>
            <w:proofErr w:type="spellStart"/>
            <w:r w:rsidRPr="00E630C4">
              <w:rPr>
                <w:rFonts w:ascii="Times New Roman" w:eastAsia="Times New Roman" w:hAnsi="Times New Roman" w:cs="Times New Roman"/>
                <w:color w:val="000000"/>
                <w:sz w:val="24"/>
                <w:szCs w:val="24"/>
              </w:rPr>
              <w:t>метапредметные</w:t>
            </w:r>
            <w:proofErr w:type="spellEnd"/>
            <w:r w:rsidRPr="00E630C4">
              <w:rPr>
                <w:rFonts w:ascii="Times New Roman" w:eastAsia="Times New Roman" w:hAnsi="Times New Roman" w:cs="Times New Roman"/>
                <w:color w:val="000000"/>
                <w:sz w:val="24"/>
                <w:szCs w:val="24"/>
              </w:rPr>
              <w:t xml:space="preserve">, личностные результаты. Способы оценивания: для оценки результатов учебной деятельности (предметных и </w:t>
            </w:r>
            <w:proofErr w:type="spellStart"/>
            <w:r w:rsidRPr="00E630C4">
              <w:rPr>
                <w:rFonts w:ascii="Times New Roman" w:eastAsia="Times New Roman" w:hAnsi="Times New Roman" w:cs="Times New Roman"/>
                <w:color w:val="000000"/>
                <w:sz w:val="24"/>
                <w:szCs w:val="24"/>
              </w:rPr>
              <w:t>метапредметных</w:t>
            </w:r>
            <w:proofErr w:type="spellEnd"/>
            <w:r w:rsidRPr="00E630C4">
              <w:rPr>
                <w:rFonts w:ascii="Times New Roman" w:eastAsia="Times New Roman" w:hAnsi="Times New Roman" w:cs="Times New Roman"/>
                <w:color w:val="000000"/>
                <w:sz w:val="24"/>
                <w:szCs w:val="24"/>
              </w:rPr>
              <w:t xml:space="preserve"> результатов) в 1 классе используется </w:t>
            </w:r>
            <w:proofErr w:type="spellStart"/>
            <w:r w:rsidRPr="00E630C4">
              <w:rPr>
                <w:rFonts w:ascii="Times New Roman" w:eastAsia="Times New Roman" w:hAnsi="Times New Roman" w:cs="Times New Roman"/>
                <w:color w:val="000000"/>
                <w:sz w:val="24"/>
                <w:szCs w:val="24"/>
              </w:rPr>
              <w:t>безотметочное</w:t>
            </w:r>
            <w:proofErr w:type="spellEnd"/>
            <w:r w:rsidRPr="00E630C4">
              <w:rPr>
                <w:rFonts w:ascii="Times New Roman" w:eastAsia="Times New Roman" w:hAnsi="Times New Roman" w:cs="Times New Roman"/>
                <w:color w:val="000000"/>
                <w:sz w:val="24"/>
                <w:szCs w:val="24"/>
              </w:rPr>
              <w:t xml:space="preserve"> обучение, со 2-4 класс – </w:t>
            </w:r>
            <w:proofErr w:type="spellStart"/>
            <w:r w:rsidRPr="00E630C4">
              <w:rPr>
                <w:rFonts w:ascii="Times New Roman" w:eastAsia="Times New Roman" w:hAnsi="Times New Roman" w:cs="Times New Roman"/>
                <w:color w:val="000000"/>
                <w:sz w:val="24"/>
                <w:szCs w:val="24"/>
              </w:rPr>
              <w:t>критериальное</w:t>
            </w:r>
            <w:proofErr w:type="spellEnd"/>
            <w:r w:rsidRPr="00E630C4">
              <w:rPr>
                <w:rFonts w:ascii="Times New Roman" w:eastAsia="Times New Roman" w:hAnsi="Times New Roman" w:cs="Times New Roman"/>
                <w:color w:val="000000"/>
                <w:sz w:val="24"/>
                <w:szCs w:val="24"/>
              </w:rPr>
              <w:t xml:space="preserve"> оценивание.</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xml:space="preserve">Планируемые результаты обучения, овладение которыми будет достаточным  для продолжения обучения на следующей ступени, оценка овладения обязательными результатами приобретает новое значение: эти результаты (знания и умения) достаточны для освоения предмета (оценка "достаточно"); они удовлетворяют предъявляемым требованиям (оценка "удовлетворительно"); они могут быть зачтены как достижение обязательного уровня </w:t>
            </w:r>
            <w:proofErr w:type="spellStart"/>
            <w:r w:rsidRPr="00E630C4">
              <w:rPr>
                <w:rFonts w:ascii="Times New Roman" w:eastAsia="Times New Roman" w:hAnsi="Times New Roman" w:cs="Times New Roman"/>
                <w:color w:val="000000"/>
                <w:sz w:val="24"/>
                <w:szCs w:val="24"/>
              </w:rPr>
              <w:t>обученности</w:t>
            </w:r>
            <w:proofErr w:type="spellEnd"/>
            <w:r w:rsidRPr="00E630C4">
              <w:rPr>
                <w:rFonts w:ascii="Times New Roman" w:eastAsia="Times New Roman" w:hAnsi="Times New Roman" w:cs="Times New Roman"/>
                <w:color w:val="000000"/>
                <w:sz w:val="24"/>
                <w:szCs w:val="24"/>
              </w:rPr>
              <w:t xml:space="preserve"> (оценка "зачет"); уровневая оценка достижений: базовый уровень, ниже базового, повышенный. </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Наряду с этими словесными оценками, может быть использована оценка "3". </w:t>
            </w:r>
            <w:r w:rsidRPr="00E630C4">
              <w:rPr>
                <w:rFonts w:ascii="Times New Roman" w:eastAsia="Times New Roman" w:hAnsi="Times New Roman" w:cs="Times New Roman"/>
                <w:b/>
                <w:bCs/>
                <w:iCs/>
                <w:color w:val="000000"/>
                <w:sz w:val="24"/>
                <w:szCs w:val="24"/>
              </w:rPr>
              <w:t>В этом случае оценка "3" свидетельствует о достижении школьником уровня обязательной подготовки, отвечающей требованиям стандарта и приобретает новый информационный и диагностический смысл.</w:t>
            </w: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rPr>
              <w:t>Для оценки уровня повышенной подготовки будут использоваться принятые в практике школы отметки "4" и "5".</w:t>
            </w:r>
            <w:r w:rsidRPr="00E630C4">
              <w:rPr>
                <w:rFonts w:ascii="Times New Roman" w:eastAsia="Times New Roman" w:hAnsi="Times New Roman" w:cs="Times New Roman"/>
                <w:color w:val="000000"/>
                <w:sz w:val="24"/>
                <w:szCs w:val="24"/>
              </w:rPr>
              <w:t xml:space="preserve"> Кроме того с 1 по 4 класс для оценки личностных, а также </w:t>
            </w:r>
            <w:proofErr w:type="spellStart"/>
            <w:r w:rsidRPr="00E630C4">
              <w:rPr>
                <w:rFonts w:ascii="Times New Roman" w:eastAsia="Times New Roman" w:hAnsi="Times New Roman" w:cs="Times New Roman"/>
                <w:color w:val="000000"/>
                <w:sz w:val="24"/>
                <w:szCs w:val="24"/>
              </w:rPr>
              <w:t>метапредметных</w:t>
            </w:r>
            <w:proofErr w:type="spellEnd"/>
            <w:r w:rsidRPr="00E630C4">
              <w:rPr>
                <w:rFonts w:ascii="Times New Roman" w:eastAsia="Times New Roman" w:hAnsi="Times New Roman" w:cs="Times New Roman"/>
                <w:color w:val="000000"/>
                <w:sz w:val="24"/>
                <w:szCs w:val="24"/>
              </w:rPr>
              <w:t xml:space="preserve"> достижений используется </w:t>
            </w:r>
            <w:r w:rsidRPr="00E630C4">
              <w:rPr>
                <w:rFonts w:ascii="Times New Roman" w:eastAsia="Times New Roman" w:hAnsi="Times New Roman" w:cs="Times New Roman"/>
                <w:b/>
                <w:color w:val="000000"/>
                <w:sz w:val="24"/>
                <w:szCs w:val="24"/>
              </w:rPr>
              <w:t>технология портфолио</w:t>
            </w:r>
            <w:r w:rsidRPr="00E630C4">
              <w:rPr>
                <w:rFonts w:ascii="Times New Roman" w:eastAsia="Times New Roman" w:hAnsi="Times New Roman" w:cs="Times New Roman"/>
                <w:color w:val="000000"/>
                <w:sz w:val="24"/>
                <w:szCs w:val="24"/>
              </w:rPr>
              <w:t>. Перевод обучающихся на следующую ступень образования осуществляется по итогам освоения образовательных программ и закрепляется решением педагогического совета школы.</w:t>
            </w:r>
          </w:p>
          <w:p w:rsidR="007F202D" w:rsidRPr="00E630C4" w:rsidRDefault="007F202D">
            <w:pPr>
              <w:spacing w:after="0" w:line="240" w:lineRule="auto"/>
              <w:ind w:firstLine="54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ind w:firstLine="540"/>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Виды и формы контрольно-оценочных действий</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u w:val="single"/>
              </w:rPr>
              <w:t>Стартовая работа</w:t>
            </w:r>
            <w:r w:rsidRPr="00E630C4">
              <w:rPr>
                <w:rFonts w:ascii="Times New Roman" w:eastAsia="Times New Roman" w:hAnsi="Times New Roman" w:cs="Times New Roman"/>
                <w:color w:val="000000"/>
                <w:sz w:val="24"/>
                <w:szCs w:val="24"/>
              </w:rPr>
              <w:t> – проводится в начале сентября, определяет актуальный уровень знаний, необходимый для продолжения обучения, результаты работ не влияют на дальнейшую итоговую оценку младшего школьника;</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b/>
                <w:bCs/>
                <w:sz w:val="24"/>
                <w:szCs w:val="24"/>
                <w:u w:val="single"/>
              </w:rPr>
              <w:t>Диагностическая работа</w:t>
            </w:r>
            <w:r w:rsidRPr="00E630C4">
              <w:rPr>
                <w:rFonts w:ascii="Times New Roman" w:eastAsia="Times New Roman" w:hAnsi="Times New Roman" w:cs="Times New Roman"/>
                <w:color w:val="000000"/>
                <w:sz w:val="24"/>
                <w:szCs w:val="24"/>
              </w:rPr>
              <w:t> ( предметная) – проводится на входе и выходе темы, так же не влияет на дальнейшую итоговую оценку младшего школьника;</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sz w:val="24"/>
                <w:szCs w:val="24"/>
                <w:u w:val="single"/>
              </w:rPr>
              <w:t>Самостоятельная работа</w:t>
            </w: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color w:val="000000"/>
                <w:sz w:val="24"/>
                <w:szCs w:val="24"/>
              </w:rPr>
              <w:t xml:space="preserve"> проводится один раз в месяц, направлена на возможную коррекцию результатов предыдущей темы обучения, </w:t>
            </w:r>
            <w:r w:rsidRPr="00E630C4">
              <w:rPr>
                <w:rFonts w:ascii="Times New Roman" w:eastAsia="Times New Roman" w:hAnsi="Times New Roman" w:cs="Times New Roman"/>
                <w:color w:val="000000"/>
                <w:sz w:val="24"/>
                <w:szCs w:val="24"/>
              </w:rPr>
              <w:lastRenderedPageBreak/>
              <w:t>на параллельную отработку и углубление текущей изучаемой учебной темы. Задания составляются на двух уровнях: базовый и расширенный.</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b/>
                <w:bCs/>
                <w:sz w:val="24"/>
                <w:szCs w:val="24"/>
                <w:u w:val="single"/>
              </w:rPr>
              <w:t>Проверочная работа по итогам выполнения самостоятельной работы</w:t>
            </w:r>
            <w:r w:rsidRPr="00E630C4">
              <w:rPr>
                <w:rFonts w:ascii="Times New Roman" w:eastAsia="Times New Roman" w:hAnsi="Times New Roman" w:cs="Times New Roman"/>
                <w:color w:val="000000"/>
                <w:sz w:val="24"/>
                <w:szCs w:val="24"/>
              </w:rPr>
              <w:t> – проводится после самостоятельной работы, обучающийся сам определяет объем проверочной работы для своего выполнении, работа задается на двух уровнях: базовый и расширенный. Учитель проверяет и оценивает только те задания, которые решил ученик, оценивание происходит по пятибалльной системе отдельно по каждому уровню.</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2060"/>
                <w:sz w:val="24"/>
                <w:szCs w:val="24"/>
                <w:u w:val="single"/>
              </w:rPr>
              <w:t>Решение проектных задач</w:t>
            </w:r>
            <w:r w:rsidRPr="00E630C4">
              <w:rPr>
                <w:rFonts w:ascii="Times New Roman" w:eastAsia="Times New Roman" w:hAnsi="Times New Roman" w:cs="Times New Roman"/>
                <w:color w:val="002060"/>
                <w:sz w:val="24"/>
                <w:szCs w:val="24"/>
              </w:rPr>
              <w:t> –</w:t>
            </w:r>
            <w:r w:rsidRPr="00E630C4">
              <w:rPr>
                <w:rFonts w:ascii="Times New Roman" w:eastAsia="Times New Roman" w:hAnsi="Times New Roman" w:cs="Times New Roman"/>
                <w:color w:val="000000"/>
                <w:sz w:val="24"/>
                <w:szCs w:val="24"/>
              </w:rPr>
              <w:t xml:space="preserve"> проводится 2-3 раза в год, направлено на выявление уровня освоения ключевых компетентностей, </w:t>
            </w:r>
            <w:proofErr w:type="spellStart"/>
            <w:r w:rsidRPr="00E630C4">
              <w:rPr>
                <w:rFonts w:ascii="Times New Roman" w:eastAsia="Times New Roman" w:hAnsi="Times New Roman" w:cs="Times New Roman"/>
                <w:color w:val="000000"/>
                <w:sz w:val="24"/>
                <w:szCs w:val="24"/>
              </w:rPr>
              <w:t>сформированности</w:t>
            </w:r>
            <w:proofErr w:type="spellEnd"/>
            <w:r w:rsidRPr="00E630C4">
              <w:rPr>
                <w:rFonts w:ascii="Times New Roman" w:eastAsia="Times New Roman" w:hAnsi="Times New Roman" w:cs="Times New Roman"/>
                <w:color w:val="000000"/>
                <w:sz w:val="24"/>
                <w:szCs w:val="24"/>
              </w:rPr>
              <w:t xml:space="preserve"> УУД</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2060"/>
                <w:sz w:val="24"/>
                <w:szCs w:val="24"/>
                <w:u w:val="single"/>
              </w:rPr>
              <w:t>Итоговая проверочная работа-</w:t>
            </w:r>
            <w:r w:rsidRPr="00E630C4">
              <w:rPr>
                <w:rFonts w:ascii="Times New Roman" w:eastAsia="Times New Roman" w:hAnsi="Times New Roman" w:cs="Times New Roman"/>
                <w:color w:val="000000"/>
                <w:sz w:val="24"/>
                <w:szCs w:val="24"/>
              </w:rPr>
              <w:t> конец апреля-май, задания рассчитаны на проверку не только знаний, но и развивающего эффекта обучения, задания разного уровня (базовый, расширенный).</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b/>
                <w:bCs/>
                <w:sz w:val="24"/>
                <w:szCs w:val="24"/>
                <w:u w:val="single"/>
              </w:rPr>
              <w:t>Предъявление (демонстрация) достижений ученика за год</w:t>
            </w:r>
            <w:r w:rsidRPr="00E630C4">
              <w:rPr>
                <w:rFonts w:ascii="Times New Roman" w:eastAsia="Times New Roman" w:hAnsi="Times New Roman" w:cs="Times New Roman"/>
                <w:b/>
                <w:bCs/>
                <w:sz w:val="24"/>
                <w:szCs w:val="24"/>
              </w:rPr>
              <w:t> -</w:t>
            </w:r>
            <w:r w:rsidRPr="00E630C4">
              <w:rPr>
                <w:rFonts w:ascii="Times New Roman" w:eastAsia="Times New Roman" w:hAnsi="Times New Roman" w:cs="Times New Roman"/>
                <w:color w:val="000000"/>
                <w:sz w:val="24"/>
                <w:szCs w:val="24"/>
              </w:rPr>
              <w:t> май месяц, каждый учащийся в конце года должен продемонстрировать( показать) все, что было освоено за учебный год.</w:t>
            </w:r>
          </w:p>
          <w:p w:rsidR="007F202D" w:rsidRPr="00E630C4" w:rsidRDefault="007F202D">
            <w:pPr>
              <w:spacing w:after="0" w:line="240" w:lineRule="auto"/>
              <w:ind w:left="72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ind w:firstLine="540"/>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Оценивание результатов образованности выпускника начальной школы</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rPr>
              <w:t>Выпускник</w:t>
            </w:r>
            <w:r w:rsidRPr="00E630C4">
              <w:rPr>
                <w:rFonts w:ascii="Times New Roman" w:eastAsia="Times New Roman" w:hAnsi="Times New Roman" w:cs="Times New Roman"/>
                <w:color w:val="000000"/>
                <w:sz w:val="24"/>
                <w:szCs w:val="24"/>
              </w:rPr>
              <w:t>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r w:rsidRPr="00E630C4">
              <w:rPr>
                <w:rFonts w:ascii="Times New Roman" w:eastAsia="Times New Roman" w:hAnsi="Times New Roman" w:cs="Times New Roman"/>
                <w:color w:val="000000"/>
                <w:sz w:val="24"/>
                <w:szCs w:val="24"/>
                <w:u w:val="single"/>
              </w:rPr>
              <w:t>(не менее 50 % заданий базового уровня).</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rPr>
              <w:t>Выпускник</w:t>
            </w:r>
            <w:r w:rsidRPr="00E630C4">
              <w:rPr>
                <w:rFonts w:ascii="Times New Roman" w:eastAsia="Times New Roman" w:hAnsi="Times New Roman" w:cs="Times New Roman"/>
                <w:color w:val="000000"/>
                <w:sz w:val="24"/>
                <w:szCs w:val="24"/>
              </w:rPr>
              <w:t>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(не менее 65% заданий базового уровня и получении не менее 50 % от максимального балла за выполнение заданий повышенного уровня).</w:t>
            </w:r>
          </w:p>
          <w:p w:rsidR="007F202D" w:rsidRPr="00E630C4" w:rsidRDefault="007F202D">
            <w:pPr>
              <w:spacing w:after="0" w:line="240" w:lineRule="auto"/>
              <w:ind w:left="720" w:hanging="3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rPr>
              <w:t>Выпускник </w:t>
            </w:r>
            <w:r w:rsidRPr="00E630C4">
              <w:rPr>
                <w:rFonts w:ascii="Times New Roman" w:eastAsia="Times New Roman" w:hAnsi="Times New Roman" w:cs="Times New Roman"/>
                <w:color w:val="000000"/>
                <w:sz w:val="24"/>
                <w:szCs w:val="24"/>
              </w:rPr>
              <w:t>не овладел опорной системой знаний и учебными действиями, необходимыми для продолжения образования на следующей ступени (менее 50 % заданий базового уровня).</w:t>
            </w:r>
          </w:p>
          <w:p w:rsidR="007F202D" w:rsidRPr="00E630C4" w:rsidRDefault="007F202D">
            <w:pPr>
              <w:ind w:firstLine="708"/>
              <w:jc w:val="both"/>
              <w:rPr>
                <w:rFonts w:ascii="Times New Roman" w:hAnsi="Times New Roman" w:cs="Times New Roman"/>
                <w:sz w:val="24"/>
                <w:szCs w:val="24"/>
              </w:rPr>
            </w:pPr>
            <w:bookmarkStart w:id="0" w:name="_Toc272228545"/>
            <w:r w:rsidRPr="00E630C4">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F202D" w:rsidRPr="00E630C4" w:rsidRDefault="007F202D">
            <w:pPr>
              <w:tabs>
                <w:tab w:val="left" w:pos="-105"/>
              </w:tabs>
              <w:jc w:val="both"/>
              <w:rPr>
                <w:rFonts w:ascii="Times New Roman" w:hAnsi="Times New Roman" w:cs="Times New Roman"/>
                <w:sz w:val="24"/>
                <w:szCs w:val="24"/>
              </w:rPr>
            </w:pPr>
            <w:r w:rsidRPr="00E630C4">
              <w:rPr>
                <w:rFonts w:ascii="Times New Roman" w:hAnsi="Times New Roman" w:cs="Times New Roman"/>
                <w:sz w:val="24"/>
                <w:szCs w:val="24"/>
              </w:rPr>
              <w:tab/>
              <w:t>Особенностями системы оценки являются:</w:t>
            </w:r>
          </w:p>
          <w:p w:rsidR="007F202D" w:rsidRPr="00E630C4" w:rsidRDefault="007F202D">
            <w:pPr>
              <w:numPr>
                <w:ilvl w:val="0"/>
                <w:numId w:val="27"/>
              </w:numPr>
              <w:tabs>
                <w:tab w:val="left" w:pos="-90"/>
              </w:tabs>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комплексный подход к оценке результатов образования (оценка предметных,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и личностных результатов общего образования);</w:t>
            </w:r>
          </w:p>
          <w:p w:rsidR="007F202D" w:rsidRPr="00E630C4" w:rsidRDefault="007F202D">
            <w:pPr>
              <w:numPr>
                <w:ilvl w:val="0"/>
                <w:numId w:val="27"/>
              </w:numPr>
              <w:tabs>
                <w:tab w:val="left" w:pos="-105"/>
              </w:tabs>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E630C4">
              <w:rPr>
                <w:rFonts w:ascii="Times New Roman" w:hAnsi="Times New Roman" w:cs="Times New Roman"/>
                <w:sz w:val="24"/>
                <w:szCs w:val="24"/>
              </w:rPr>
              <w:t>критериальной</w:t>
            </w:r>
            <w:proofErr w:type="spellEnd"/>
            <w:r w:rsidRPr="00E630C4">
              <w:rPr>
                <w:rFonts w:ascii="Times New Roman" w:hAnsi="Times New Roman" w:cs="Times New Roman"/>
                <w:sz w:val="24"/>
                <w:szCs w:val="24"/>
              </w:rPr>
              <w:t xml:space="preserve"> базы оценки;</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оценка успешности освоения содержания отдельных учебных предметов на основе системно-</w:t>
            </w:r>
            <w:proofErr w:type="spellStart"/>
            <w:r w:rsidRPr="00E630C4">
              <w:rPr>
                <w:rFonts w:ascii="Times New Roman" w:hAnsi="Times New Roman" w:cs="Times New Roman"/>
                <w:sz w:val="24"/>
                <w:szCs w:val="24"/>
              </w:rPr>
              <w:t>деятельностного</w:t>
            </w:r>
            <w:proofErr w:type="spellEnd"/>
            <w:r w:rsidRPr="00E630C4">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оценка динамики образовательных достижений обучающихся;</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использование персонифицированных процедур  итоговой оценки и аттестации обучающихся и </w:t>
            </w:r>
            <w:proofErr w:type="spellStart"/>
            <w:r w:rsidRPr="00E630C4">
              <w:rPr>
                <w:rFonts w:ascii="Times New Roman" w:hAnsi="Times New Roman" w:cs="Times New Roman"/>
                <w:sz w:val="24"/>
                <w:szCs w:val="24"/>
              </w:rPr>
              <w:t>неперсонифицированных</w:t>
            </w:r>
            <w:proofErr w:type="spellEnd"/>
            <w:r w:rsidRPr="00E630C4">
              <w:rPr>
                <w:rFonts w:ascii="Times New Roman" w:hAnsi="Times New Roman" w:cs="Times New Roman"/>
                <w:sz w:val="24"/>
                <w:szCs w:val="24"/>
              </w:rPr>
              <w:t xml:space="preserve"> процедур </w:t>
            </w:r>
            <w:r w:rsidRPr="00E630C4">
              <w:rPr>
                <w:rFonts w:ascii="Times New Roman" w:hAnsi="Times New Roman" w:cs="Times New Roman"/>
                <w:sz w:val="24"/>
                <w:szCs w:val="24"/>
              </w:rPr>
              <w:lastRenderedPageBreak/>
              <w:t>оценки состояния и тенденций развития системы образования;</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F202D" w:rsidRPr="00E630C4" w:rsidRDefault="007F202D">
            <w:pPr>
              <w:numPr>
                <w:ilvl w:val="0"/>
                <w:numId w:val="27"/>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sz w:val="24"/>
                <w:szCs w:val="24"/>
              </w:rPr>
            </w:pP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sz w:val="24"/>
                <w:szCs w:val="24"/>
              </w:rPr>
              <w:t>Объектом оценки личностных результатов</w:t>
            </w:r>
            <w:r w:rsidRPr="00E630C4">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7F202D" w:rsidRPr="00E630C4" w:rsidRDefault="007F202D">
            <w:pPr>
              <w:numPr>
                <w:ilvl w:val="0"/>
                <w:numId w:val="28"/>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iCs/>
                <w:color w:val="000000"/>
                <w:sz w:val="24"/>
                <w:szCs w:val="24"/>
              </w:rPr>
              <w:t xml:space="preserve">самоопределение </w:t>
            </w:r>
            <w:r w:rsidRPr="00E630C4">
              <w:rPr>
                <w:rFonts w:ascii="Times New Roman" w:hAnsi="Times New Roman" w:cs="Times New Roman"/>
                <w:color w:val="000000"/>
                <w:sz w:val="24"/>
                <w:szCs w:val="24"/>
              </w:rPr>
              <w:t xml:space="preserve">— </w:t>
            </w:r>
            <w:proofErr w:type="spellStart"/>
            <w:r w:rsidRPr="00E630C4">
              <w:rPr>
                <w:rFonts w:ascii="Times New Roman" w:hAnsi="Times New Roman" w:cs="Times New Roman"/>
                <w:color w:val="000000"/>
                <w:sz w:val="24"/>
                <w:szCs w:val="24"/>
              </w:rPr>
              <w:t>сформированность</w:t>
            </w:r>
            <w:proofErr w:type="spellEnd"/>
            <w:r w:rsidRPr="00E630C4">
              <w:rPr>
                <w:rFonts w:ascii="Times New Roman" w:hAnsi="Times New Roman" w:cs="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F202D" w:rsidRPr="00E630C4" w:rsidRDefault="007F202D">
            <w:pPr>
              <w:numPr>
                <w:ilvl w:val="0"/>
                <w:numId w:val="28"/>
              </w:numPr>
              <w:shd w:val="clear" w:color="auto" w:fill="FFFFFF"/>
              <w:suppressAutoHyphens/>
              <w:autoSpaceDE w:val="0"/>
              <w:spacing w:after="0" w:line="240" w:lineRule="auto"/>
              <w:jc w:val="both"/>
              <w:rPr>
                <w:rFonts w:ascii="Times New Roman" w:hAnsi="Times New Roman" w:cs="Times New Roman"/>
                <w:color w:val="000000"/>
                <w:sz w:val="24"/>
                <w:szCs w:val="24"/>
              </w:rPr>
            </w:pPr>
            <w:proofErr w:type="spellStart"/>
            <w:r w:rsidRPr="00E630C4">
              <w:rPr>
                <w:rFonts w:ascii="Times New Roman" w:hAnsi="Times New Roman" w:cs="Times New Roman"/>
                <w:iCs/>
                <w:color w:val="000000"/>
                <w:sz w:val="24"/>
                <w:szCs w:val="24"/>
              </w:rPr>
              <w:t>смыслоообразование</w:t>
            </w:r>
            <w:proofErr w:type="spellEnd"/>
            <w:r w:rsidRPr="00E630C4">
              <w:rPr>
                <w:rFonts w:ascii="Times New Roman" w:hAnsi="Times New Roman" w:cs="Times New Roman"/>
                <w:iCs/>
                <w:color w:val="000000"/>
                <w:sz w:val="24"/>
                <w:szCs w:val="24"/>
              </w:rPr>
              <w:t xml:space="preserve"> </w:t>
            </w:r>
            <w:r w:rsidRPr="00E630C4">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F202D" w:rsidRPr="00E630C4" w:rsidRDefault="007F202D">
            <w:pPr>
              <w:numPr>
                <w:ilvl w:val="0"/>
                <w:numId w:val="28"/>
              </w:numPr>
              <w:suppressAutoHyphens/>
              <w:spacing w:after="0" w:line="240" w:lineRule="auto"/>
              <w:jc w:val="both"/>
              <w:rPr>
                <w:rFonts w:ascii="Times New Roman" w:hAnsi="Times New Roman" w:cs="Times New Roman"/>
                <w:color w:val="000000"/>
                <w:sz w:val="24"/>
                <w:szCs w:val="24"/>
              </w:rPr>
            </w:pPr>
            <w:r w:rsidRPr="00E630C4">
              <w:rPr>
                <w:rFonts w:ascii="Times New Roman" w:hAnsi="Times New Roman" w:cs="Times New Roman"/>
                <w:iCs/>
                <w:color w:val="000000"/>
                <w:sz w:val="24"/>
                <w:szCs w:val="24"/>
              </w:rPr>
              <w:t xml:space="preserve">морально-этическая ориентация — </w:t>
            </w:r>
            <w:r w:rsidRPr="00E630C4">
              <w:rPr>
                <w:rFonts w:ascii="Times New Roman" w:hAnsi="Times New Roman" w:cs="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E630C4">
              <w:rPr>
                <w:rFonts w:ascii="Times New Roman" w:hAnsi="Times New Roman" w:cs="Times New Roman"/>
                <w:color w:val="000000"/>
                <w:sz w:val="24"/>
                <w:szCs w:val="24"/>
              </w:rPr>
              <w:t>децентрации</w:t>
            </w:r>
            <w:proofErr w:type="spellEnd"/>
            <w:r w:rsidRPr="00E630C4">
              <w:rPr>
                <w:rFonts w:ascii="Times New Roman" w:hAnsi="Times New Roman" w:cs="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Основное </w:t>
            </w:r>
            <w:r w:rsidRPr="00E630C4">
              <w:rPr>
                <w:rFonts w:ascii="Times New Roman" w:hAnsi="Times New Roman" w:cs="Times New Roman"/>
                <w:b/>
                <w:bCs/>
                <w:color w:val="000000"/>
                <w:sz w:val="24"/>
                <w:szCs w:val="24"/>
              </w:rPr>
              <w:t xml:space="preserve">содержание оценки личностных </w:t>
            </w:r>
            <w:proofErr w:type="spellStart"/>
            <w:r w:rsidRPr="00E630C4">
              <w:rPr>
                <w:rFonts w:ascii="Times New Roman" w:hAnsi="Times New Roman" w:cs="Times New Roman"/>
                <w:b/>
                <w:bCs/>
                <w:color w:val="000000"/>
                <w:sz w:val="24"/>
                <w:szCs w:val="24"/>
              </w:rPr>
              <w:t>результатов</w:t>
            </w:r>
            <w:r w:rsidRPr="00E630C4">
              <w:rPr>
                <w:rFonts w:ascii="Times New Roman" w:hAnsi="Times New Roman" w:cs="Times New Roman"/>
                <w:color w:val="000000"/>
                <w:sz w:val="24"/>
                <w:szCs w:val="24"/>
              </w:rPr>
              <w:t>на</w:t>
            </w:r>
            <w:proofErr w:type="spellEnd"/>
            <w:r w:rsidRPr="00E630C4">
              <w:rPr>
                <w:rFonts w:ascii="Times New Roman" w:hAnsi="Times New Roman" w:cs="Times New Roman"/>
                <w:color w:val="000000"/>
                <w:sz w:val="24"/>
                <w:szCs w:val="24"/>
              </w:rPr>
              <w:t xml:space="preserve"> ступени начального общего образования строится вокруг оценки:</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proofErr w:type="spellStart"/>
            <w:r w:rsidRPr="00E630C4">
              <w:rPr>
                <w:rFonts w:ascii="Times New Roman" w:hAnsi="Times New Roman" w:cs="Times New Roman"/>
                <w:color w:val="000000"/>
                <w:sz w:val="24"/>
                <w:szCs w:val="24"/>
              </w:rPr>
              <w:t>сформированности</w:t>
            </w:r>
            <w:proofErr w:type="spellEnd"/>
            <w:r w:rsidRPr="00E630C4">
              <w:rPr>
                <w:rFonts w:ascii="Times New Roman" w:hAnsi="Times New Roman" w:cs="Times New Roman"/>
                <w:color w:val="000000"/>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proofErr w:type="spellStart"/>
            <w:r w:rsidRPr="00E630C4">
              <w:rPr>
                <w:rFonts w:ascii="Times New Roman" w:hAnsi="Times New Roman" w:cs="Times New Roman"/>
                <w:color w:val="000000"/>
                <w:sz w:val="24"/>
                <w:szCs w:val="24"/>
              </w:rPr>
              <w:t>сформированности</w:t>
            </w:r>
            <w:proofErr w:type="spellEnd"/>
            <w:r w:rsidRPr="00E630C4">
              <w:rPr>
                <w:rFonts w:ascii="Times New Roman" w:hAnsi="Times New Roman" w:cs="Times New Roman"/>
                <w:color w:val="000000"/>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proofErr w:type="spellStart"/>
            <w:r w:rsidRPr="00E630C4">
              <w:rPr>
                <w:rFonts w:ascii="Times New Roman" w:hAnsi="Times New Roman" w:cs="Times New Roman"/>
                <w:color w:val="000000"/>
                <w:sz w:val="24"/>
                <w:szCs w:val="24"/>
              </w:rPr>
              <w:t>сформированности</w:t>
            </w:r>
            <w:proofErr w:type="spellEnd"/>
            <w:r w:rsidRPr="00E630C4">
              <w:rPr>
                <w:rFonts w:ascii="Times New Roman" w:hAnsi="Times New Roman" w:cs="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proofErr w:type="spellStart"/>
            <w:r w:rsidRPr="00E630C4">
              <w:rPr>
                <w:rFonts w:ascii="Times New Roman" w:hAnsi="Times New Roman" w:cs="Times New Roman"/>
                <w:color w:val="000000"/>
                <w:sz w:val="24"/>
                <w:szCs w:val="24"/>
              </w:rPr>
              <w:lastRenderedPageBreak/>
              <w:t>сформированности</w:t>
            </w:r>
            <w:proofErr w:type="spellEnd"/>
            <w:r w:rsidRPr="00E630C4">
              <w:rPr>
                <w:rFonts w:ascii="Times New Roman" w:hAnsi="Times New Roman" w:cs="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F202D" w:rsidRPr="00E630C4" w:rsidRDefault="007F202D">
            <w:pPr>
              <w:numPr>
                <w:ilvl w:val="0"/>
                <w:numId w:val="29"/>
              </w:numPr>
              <w:shd w:val="clear" w:color="auto" w:fill="FFFFFF"/>
              <w:suppressAutoHyphens/>
              <w:autoSpaceDE w:val="0"/>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знания моральных норм и </w:t>
            </w:r>
            <w:proofErr w:type="spellStart"/>
            <w:r w:rsidRPr="00E630C4">
              <w:rPr>
                <w:rFonts w:ascii="Times New Roman" w:hAnsi="Times New Roman" w:cs="Times New Roman"/>
                <w:color w:val="000000"/>
                <w:sz w:val="24"/>
                <w:szCs w:val="24"/>
              </w:rPr>
              <w:t>сформированности</w:t>
            </w:r>
            <w:proofErr w:type="spellEnd"/>
            <w:r w:rsidRPr="00E630C4">
              <w:rPr>
                <w:rFonts w:ascii="Times New Roman" w:hAnsi="Times New Roman" w:cs="Times New Roman"/>
                <w:color w:val="000000"/>
                <w:sz w:val="24"/>
                <w:szCs w:val="24"/>
              </w:rPr>
              <w:t xml:space="preserve"> морально-этических суждений, способности к решению моральных проблем на основе </w:t>
            </w:r>
            <w:proofErr w:type="spellStart"/>
            <w:r w:rsidRPr="00E630C4">
              <w:rPr>
                <w:rFonts w:ascii="Times New Roman" w:hAnsi="Times New Roman" w:cs="Times New Roman"/>
                <w:color w:val="000000"/>
                <w:sz w:val="24"/>
                <w:szCs w:val="24"/>
              </w:rPr>
              <w:t>децентрации</w:t>
            </w:r>
            <w:proofErr w:type="spellEnd"/>
            <w:r w:rsidRPr="00E630C4">
              <w:rPr>
                <w:rFonts w:ascii="Times New Roman" w:hAnsi="Times New Roman" w:cs="Times New Roman"/>
                <w:color w:val="000000"/>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F202D" w:rsidRPr="00E630C4" w:rsidRDefault="007F202D">
            <w:pPr>
              <w:ind w:firstLine="708"/>
              <w:jc w:val="both"/>
              <w:rPr>
                <w:rFonts w:ascii="Times New Roman" w:hAnsi="Times New Roman" w:cs="Times New Roman"/>
                <w:iCs/>
                <w:color w:val="000000"/>
                <w:sz w:val="24"/>
                <w:szCs w:val="24"/>
              </w:rPr>
            </w:pPr>
            <w:r w:rsidRPr="00E630C4">
              <w:rPr>
                <w:rFonts w:ascii="Times New Roman" w:hAnsi="Times New Roman" w:cs="Times New Roman"/>
                <w:color w:val="000000"/>
                <w:sz w:val="24"/>
                <w:szCs w:val="24"/>
              </w:rPr>
              <w:t xml:space="preserve">Оценка  личностных результатов осуществляется, во-первых, в ходе </w:t>
            </w:r>
            <w:r w:rsidRPr="00E630C4">
              <w:rPr>
                <w:rFonts w:ascii="Times New Roman" w:hAnsi="Times New Roman" w:cs="Times New Roman"/>
                <w:b/>
                <w:iCs/>
                <w:color w:val="000000"/>
                <w:sz w:val="24"/>
                <w:szCs w:val="24"/>
              </w:rPr>
              <w:t xml:space="preserve">внешних </w:t>
            </w:r>
            <w:proofErr w:type="spellStart"/>
            <w:r w:rsidRPr="00E630C4">
              <w:rPr>
                <w:rFonts w:ascii="Times New Roman" w:hAnsi="Times New Roman" w:cs="Times New Roman"/>
                <w:b/>
                <w:iCs/>
                <w:color w:val="000000"/>
                <w:sz w:val="24"/>
                <w:szCs w:val="24"/>
              </w:rPr>
              <w:t>неперсонифицированных</w:t>
            </w:r>
            <w:proofErr w:type="spellEnd"/>
            <w:r w:rsidRPr="00E630C4">
              <w:rPr>
                <w:rFonts w:ascii="Times New Roman" w:hAnsi="Times New Roman" w:cs="Times New Roman"/>
                <w:b/>
                <w:iCs/>
                <w:color w:val="000000"/>
                <w:sz w:val="24"/>
                <w:szCs w:val="24"/>
              </w:rPr>
              <w:t xml:space="preserve"> мониторинговых исследований</w:t>
            </w:r>
            <w:r w:rsidRPr="00E630C4">
              <w:rPr>
                <w:rFonts w:ascii="Times New Roman" w:hAnsi="Times New Roman" w:cs="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7F202D" w:rsidRPr="00E630C4" w:rsidRDefault="007F202D">
            <w:pPr>
              <w:ind w:firstLine="708"/>
              <w:rPr>
                <w:rFonts w:ascii="Times New Roman" w:hAnsi="Times New Roman" w:cs="Times New Roman"/>
                <w:sz w:val="24"/>
                <w:szCs w:val="24"/>
              </w:rPr>
            </w:pPr>
            <w:r w:rsidRPr="00E630C4">
              <w:rPr>
                <w:rFonts w:ascii="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E630C4">
              <w:rPr>
                <w:rFonts w:ascii="Times New Roman" w:hAnsi="Times New Roman" w:cs="Times New Roman"/>
                <w:b/>
                <w:color w:val="000000"/>
                <w:sz w:val="24"/>
                <w:szCs w:val="24"/>
              </w:rPr>
              <w:t>личностного прогресса ученика</w:t>
            </w:r>
            <w:r w:rsidRPr="00E630C4">
              <w:rPr>
                <w:rFonts w:ascii="Times New Roman" w:hAnsi="Times New Roman" w:cs="Times New Roman"/>
                <w:color w:val="000000"/>
                <w:sz w:val="24"/>
                <w:szCs w:val="24"/>
              </w:rPr>
              <w:t xml:space="preserve"> с помощью портфолио, способствующего </w:t>
            </w:r>
            <w:r w:rsidRPr="00E630C4">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7F202D" w:rsidRPr="00E630C4" w:rsidRDefault="007F202D">
            <w:pPr>
              <w:ind w:firstLine="708"/>
              <w:rPr>
                <w:rFonts w:ascii="Times New Roman" w:hAnsi="Times New Roman" w:cs="Times New Roman"/>
                <w:b/>
                <w:bCs/>
                <w:iCs/>
                <w:color w:val="000000"/>
                <w:sz w:val="24"/>
                <w:szCs w:val="24"/>
              </w:rPr>
            </w:pPr>
            <w:r w:rsidRPr="00E630C4">
              <w:rPr>
                <w:rFonts w:ascii="Times New Roman" w:hAnsi="Times New Roman" w:cs="Times New Roman"/>
                <w:b/>
                <w:bCs/>
                <w:iCs/>
                <w:color w:val="000000"/>
                <w:sz w:val="24"/>
                <w:szCs w:val="24"/>
              </w:rPr>
              <w:t>Лич</w:t>
            </w:r>
            <w:r w:rsidRPr="00E630C4">
              <w:rPr>
                <w:rFonts w:ascii="Times New Roman" w:hAnsi="Times New Roman" w:cs="Times New Roman"/>
                <w:b/>
                <w:bCs/>
                <w:iCs/>
                <w:color w:val="000000"/>
                <w:sz w:val="24"/>
                <w:szCs w:val="24"/>
              </w:rPr>
              <w:softHyphen/>
              <w:t>ностные результаты выпускников на ступени начально</w:t>
            </w:r>
            <w:r w:rsidRPr="00E630C4">
              <w:rPr>
                <w:rFonts w:ascii="Times New Roman" w:hAnsi="Times New Roman" w:cs="Times New Roman"/>
                <w:b/>
                <w:bCs/>
                <w:iCs/>
                <w:color w:val="000000"/>
                <w:sz w:val="24"/>
                <w:szCs w:val="24"/>
              </w:rPr>
              <w:softHyphen/>
              <w:t xml:space="preserve">го общего образования </w:t>
            </w:r>
            <w:r w:rsidRPr="00E630C4">
              <w:rPr>
                <w:rFonts w:ascii="Times New Roman" w:hAnsi="Times New Roman" w:cs="Times New Roman"/>
                <w:color w:val="000000"/>
                <w:sz w:val="24"/>
                <w:szCs w:val="24"/>
              </w:rPr>
              <w:t>в полном соответствии с требовани</w:t>
            </w:r>
            <w:r w:rsidRPr="00E630C4">
              <w:rPr>
                <w:rFonts w:ascii="Times New Roman" w:hAnsi="Times New Roman" w:cs="Times New Roman"/>
                <w:color w:val="000000"/>
                <w:sz w:val="24"/>
                <w:szCs w:val="24"/>
              </w:rPr>
              <w:softHyphen/>
              <w:t xml:space="preserve">ями Стандарта </w:t>
            </w:r>
            <w:r w:rsidRPr="00E630C4">
              <w:rPr>
                <w:rFonts w:ascii="Times New Roman" w:hAnsi="Times New Roman" w:cs="Times New Roman"/>
                <w:b/>
                <w:bCs/>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F202D" w:rsidRPr="00E630C4" w:rsidRDefault="007F202D">
            <w:pPr>
              <w:jc w:val="both"/>
              <w:rPr>
                <w:rFonts w:ascii="Times New Roman" w:hAnsi="Times New Roman" w:cs="Times New Roman"/>
                <w:sz w:val="24"/>
                <w:szCs w:val="24"/>
              </w:rPr>
            </w:pP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 xml:space="preserve">Оценка </w:t>
            </w:r>
            <w:proofErr w:type="spellStart"/>
            <w:r w:rsidRPr="00E630C4">
              <w:rPr>
                <w:rFonts w:ascii="Times New Roman" w:hAnsi="Times New Roman" w:cs="Times New Roman"/>
                <w:b/>
                <w:sz w:val="24"/>
                <w:szCs w:val="24"/>
              </w:rPr>
              <w:t>метапредметных</w:t>
            </w:r>
            <w:proofErr w:type="spellEnd"/>
            <w:r w:rsidRPr="00E630C4">
              <w:rPr>
                <w:rFonts w:ascii="Times New Roman" w:hAnsi="Times New Roman" w:cs="Times New Roman"/>
                <w:b/>
                <w:sz w:val="24"/>
                <w:szCs w:val="24"/>
              </w:rPr>
              <w:t xml:space="preserve"> результатов</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b/>
                <w:bCs/>
                <w:color w:val="000000"/>
                <w:sz w:val="24"/>
                <w:szCs w:val="24"/>
              </w:rPr>
              <w:t xml:space="preserve">Оценка </w:t>
            </w:r>
            <w:proofErr w:type="spellStart"/>
            <w:r w:rsidRPr="00E630C4">
              <w:rPr>
                <w:rFonts w:ascii="Times New Roman" w:hAnsi="Times New Roman" w:cs="Times New Roman"/>
                <w:b/>
                <w:bCs/>
                <w:color w:val="000000"/>
                <w:sz w:val="24"/>
                <w:szCs w:val="24"/>
              </w:rPr>
              <w:t>метапредметных</w:t>
            </w:r>
            <w:proofErr w:type="spellEnd"/>
            <w:r w:rsidRPr="00E630C4">
              <w:rPr>
                <w:rFonts w:ascii="Times New Roman" w:hAnsi="Times New Roman" w:cs="Times New Roman"/>
                <w:b/>
                <w:bCs/>
                <w:color w:val="000000"/>
                <w:sz w:val="24"/>
                <w:szCs w:val="24"/>
              </w:rPr>
              <w:t xml:space="preserve"> </w:t>
            </w:r>
            <w:proofErr w:type="spellStart"/>
            <w:r w:rsidRPr="00E630C4">
              <w:rPr>
                <w:rFonts w:ascii="Times New Roman" w:hAnsi="Times New Roman" w:cs="Times New Roman"/>
                <w:b/>
                <w:bCs/>
                <w:color w:val="000000"/>
                <w:sz w:val="24"/>
                <w:szCs w:val="24"/>
              </w:rPr>
              <w:t>результатов</w:t>
            </w:r>
            <w:r w:rsidRPr="00E630C4">
              <w:rPr>
                <w:rFonts w:ascii="Times New Roman" w:hAnsi="Times New Roman" w:cs="Times New Roman"/>
                <w:color w:val="000000"/>
                <w:sz w:val="24"/>
                <w:szCs w:val="24"/>
              </w:rPr>
              <w:t>предполагает</w:t>
            </w:r>
            <w:proofErr w:type="spellEnd"/>
            <w:r w:rsidRPr="00E630C4">
              <w:rPr>
                <w:rFonts w:ascii="Times New Roman" w:hAnsi="Times New Roman" w:cs="Times New Roman"/>
                <w:color w:val="000000"/>
                <w:sz w:val="24"/>
                <w:szCs w:val="24"/>
              </w:rPr>
              <w:t xml:space="preserve">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F202D" w:rsidRPr="00E630C4" w:rsidRDefault="007F202D">
            <w:pPr>
              <w:numPr>
                <w:ilvl w:val="0"/>
                <w:numId w:val="30"/>
              </w:numPr>
              <w:shd w:val="clear" w:color="auto" w:fill="FFFFFF"/>
              <w:tabs>
                <w:tab w:val="left" w:pos="0"/>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F202D" w:rsidRPr="00E630C4" w:rsidRDefault="007F202D">
            <w:pPr>
              <w:numPr>
                <w:ilvl w:val="0"/>
                <w:numId w:val="30"/>
              </w:numPr>
              <w:shd w:val="clear" w:color="auto" w:fill="FFFFFF"/>
              <w:tabs>
                <w:tab w:val="left" w:pos="0"/>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7F202D" w:rsidRPr="00E630C4" w:rsidRDefault="007F202D">
            <w:pPr>
              <w:numPr>
                <w:ilvl w:val="0"/>
                <w:numId w:val="30"/>
              </w:numPr>
              <w:shd w:val="clear" w:color="auto" w:fill="FFFFFF"/>
              <w:tabs>
                <w:tab w:val="left" w:pos="0"/>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F202D" w:rsidRPr="00E630C4" w:rsidRDefault="007F202D">
            <w:pPr>
              <w:numPr>
                <w:ilvl w:val="0"/>
                <w:numId w:val="30"/>
              </w:numPr>
              <w:shd w:val="clear" w:color="auto" w:fill="FFFFFF"/>
              <w:tabs>
                <w:tab w:val="left" w:pos="0"/>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F202D" w:rsidRPr="00E630C4" w:rsidRDefault="007F202D">
            <w:pPr>
              <w:numPr>
                <w:ilvl w:val="0"/>
                <w:numId w:val="30"/>
              </w:numPr>
              <w:shd w:val="clear" w:color="auto" w:fill="FFFFFF"/>
              <w:tabs>
                <w:tab w:val="left" w:pos="0"/>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lastRenderedPageBreak/>
              <w:t xml:space="preserve">Достижение </w:t>
            </w:r>
            <w:proofErr w:type="spellStart"/>
            <w:r w:rsidRPr="00E630C4">
              <w:rPr>
                <w:rFonts w:ascii="Times New Roman" w:hAnsi="Times New Roman" w:cs="Times New Roman"/>
                <w:color w:val="000000"/>
                <w:sz w:val="24"/>
                <w:szCs w:val="24"/>
              </w:rPr>
              <w:t>метапредметных</w:t>
            </w:r>
            <w:proofErr w:type="spellEnd"/>
            <w:r w:rsidRPr="00E630C4">
              <w:rPr>
                <w:rFonts w:ascii="Times New Roman" w:hAnsi="Times New Roman" w:cs="Times New Roman"/>
                <w:color w:val="000000"/>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Основное </w:t>
            </w:r>
            <w:r w:rsidRPr="00E630C4">
              <w:rPr>
                <w:rFonts w:ascii="Times New Roman" w:hAnsi="Times New Roman" w:cs="Times New Roman"/>
                <w:b/>
                <w:bCs/>
                <w:color w:val="000000"/>
                <w:sz w:val="24"/>
                <w:szCs w:val="24"/>
              </w:rPr>
              <w:t xml:space="preserve">содержание оценки </w:t>
            </w:r>
            <w:proofErr w:type="spellStart"/>
            <w:r w:rsidRPr="00E630C4">
              <w:rPr>
                <w:rFonts w:ascii="Times New Roman" w:hAnsi="Times New Roman" w:cs="Times New Roman"/>
                <w:b/>
                <w:bCs/>
                <w:color w:val="000000"/>
                <w:sz w:val="24"/>
                <w:szCs w:val="24"/>
              </w:rPr>
              <w:t>метапредметных</w:t>
            </w:r>
            <w:proofErr w:type="spellEnd"/>
            <w:r w:rsidRPr="00E630C4">
              <w:rPr>
                <w:rFonts w:ascii="Times New Roman" w:hAnsi="Times New Roman" w:cs="Times New Roman"/>
                <w:b/>
                <w:bCs/>
                <w:color w:val="000000"/>
                <w:sz w:val="24"/>
                <w:szCs w:val="24"/>
              </w:rPr>
              <w:t xml:space="preserve"> </w:t>
            </w:r>
            <w:proofErr w:type="spellStart"/>
            <w:r w:rsidRPr="00E630C4">
              <w:rPr>
                <w:rFonts w:ascii="Times New Roman" w:hAnsi="Times New Roman" w:cs="Times New Roman"/>
                <w:b/>
                <w:bCs/>
                <w:color w:val="000000"/>
                <w:sz w:val="24"/>
                <w:szCs w:val="24"/>
              </w:rPr>
              <w:t>результатов</w:t>
            </w:r>
            <w:r w:rsidRPr="00E630C4">
              <w:rPr>
                <w:rFonts w:ascii="Times New Roman" w:hAnsi="Times New Roman" w:cs="Times New Roman"/>
                <w:color w:val="000000"/>
                <w:sz w:val="24"/>
                <w:szCs w:val="24"/>
              </w:rPr>
              <w:t>на</w:t>
            </w:r>
            <w:proofErr w:type="spellEnd"/>
            <w:r w:rsidRPr="00E630C4">
              <w:rPr>
                <w:rFonts w:ascii="Times New Roman" w:hAnsi="Times New Roman" w:cs="Times New Roman"/>
                <w:color w:val="000000"/>
                <w:sz w:val="24"/>
                <w:szCs w:val="24"/>
              </w:rPr>
              <w:t xml:space="preserve"> ступени начального общего образования строится вокруг умения учиться. Оценка </w:t>
            </w:r>
            <w:proofErr w:type="spellStart"/>
            <w:r w:rsidRPr="00E630C4">
              <w:rPr>
                <w:rFonts w:ascii="Times New Roman" w:hAnsi="Times New Roman" w:cs="Times New Roman"/>
                <w:color w:val="000000"/>
                <w:sz w:val="24"/>
                <w:szCs w:val="24"/>
              </w:rPr>
              <w:t>метапредметных</w:t>
            </w:r>
            <w:proofErr w:type="spellEnd"/>
            <w:r w:rsidRPr="00E630C4">
              <w:rPr>
                <w:rFonts w:ascii="Times New Roman" w:hAnsi="Times New Roman" w:cs="Times New Roman"/>
                <w:color w:val="000000"/>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E630C4">
              <w:rPr>
                <w:rFonts w:ascii="Times New Roman" w:hAnsi="Times New Roman" w:cs="Times New Roman"/>
                <w:color w:val="000000"/>
                <w:sz w:val="24"/>
                <w:szCs w:val="24"/>
              </w:rPr>
              <w:t>межпредметной</w:t>
            </w:r>
            <w:proofErr w:type="spellEnd"/>
            <w:r w:rsidRPr="00E630C4">
              <w:rPr>
                <w:rFonts w:ascii="Times New Roman" w:hAnsi="Times New Roman" w:cs="Times New Roman"/>
                <w:color w:val="000000"/>
                <w:sz w:val="24"/>
                <w:szCs w:val="24"/>
              </w:rPr>
              <w:t xml:space="preserve"> основе, мониторинг </w:t>
            </w:r>
            <w:proofErr w:type="spellStart"/>
            <w:r w:rsidRPr="00E630C4">
              <w:rPr>
                <w:rFonts w:ascii="Times New Roman" w:hAnsi="Times New Roman" w:cs="Times New Roman"/>
                <w:color w:val="000000"/>
                <w:sz w:val="24"/>
                <w:szCs w:val="24"/>
              </w:rPr>
              <w:t>сформированности</w:t>
            </w:r>
            <w:proofErr w:type="spellEnd"/>
            <w:r w:rsidRPr="00E630C4">
              <w:rPr>
                <w:rFonts w:ascii="Times New Roman" w:hAnsi="Times New Roman" w:cs="Times New Roman"/>
                <w:color w:val="000000"/>
                <w:sz w:val="24"/>
                <w:szCs w:val="24"/>
              </w:rPr>
              <w:t xml:space="preserve"> основных учебных умений.</w:t>
            </w: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Оценка предметных результатов</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F202D" w:rsidRPr="00E630C4" w:rsidRDefault="007F202D">
            <w:pPr>
              <w:shd w:val="clear" w:color="auto" w:fill="FFFFFF"/>
              <w:tabs>
                <w:tab w:val="left" w:pos="720"/>
              </w:tabs>
              <w:autoSpaceDE w:val="0"/>
              <w:ind w:firstLine="567"/>
              <w:jc w:val="both"/>
              <w:rPr>
                <w:rFonts w:ascii="Times New Roman" w:hAnsi="Times New Roman" w:cs="Times New Roman"/>
                <w:sz w:val="24"/>
                <w:szCs w:val="24"/>
              </w:rPr>
            </w:pPr>
            <w:r w:rsidRPr="00E630C4">
              <w:rPr>
                <w:rFonts w:ascii="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E630C4">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результатов начального общего образования, необходимых для продолжения образования.</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E630C4">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E630C4">
              <w:rPr>
                <w:rFonts w:ascii="Times New Roman" w:hAnsi="Times New Roman" w:cs="Times New Roman"/>
                <w:sz w:val="24"/>
                <w:szCs w:val="24"/>
              </w:rPr>
              <w:t>межпредметной</w:t>
            </w:r>
            <w:proofErr w:type="spellEnd"/>
            <w:r w:rsidRPr="00E630C4">
              <w:rPr>
                <w:rFonts w:ascii="Times New Roman" w:hAnsi="Times New Roman" w:cs="Times New Roman"/>
                <w:sz w:val="24"/>
                <w:szCs w:val="24"/>
              </w:rPr>
              <w:t xml:space="preserve"> основе. </w:t>
            </w:r>
          </w:p>
          <w:p w:rsidR="007F202D" w:rsidRPr="00E630C4" w:rsidRDefault="007F202D">
            <w:pPr>
              <w:ind w:firstLine="708"/>
              <w:jc w:val="both"/>
              <w:rPr>
                <w:rFonts w:ascii="Times New Roman" w:hAnsi="Times New Roman" w:cs="Times New Roman"/>
                <w:b/>
                <w:sz w:val="24"/>
                <w:szCs w:val="24"/>
              </w:rPr>
            </w:pPr>
            <w:r w:rsidRPr="00E630C4">
              <w:rPr>
                <w:rFonts w:ascii="Times New Roman" w:hAnsi="Times New Roman" w:cs="Times New Roman"/>
                <w:b/>
                <w:sz w:val="24"/>
                <w:szCs w:val="24"/>
              </w:rPr>
              <w:t xml:space="preserve">Системная оценка личностных, </w:t>
            </w:r>
            <w:proofErr w:type="spellStart"/>
            <w:r w:rsidRPr="00E630C4">
              <w:rPr>
                <w:rFonts w:ascii="Times New Roman" w:hAnsi="Times New Roman" w:cs="Times New Roman"/>
                <w:b/>
                <w:sz w:val="24"/>
                <w:szCs w:val="24"/>
              </w:rPr>
              <w:t>метапредметных</w:t>
            </w:r>
            <w:proofErr w:type="spellEnd"/>
            <w:r w:rsidRPr="00E630C4">
              <w:rPr>
                <w:rFonts w:ascii="Times New Roman" w:hAnsi="Times New Roman" w:cs="Times New Roman"/>
                <w:b/>
                <w:sz w:val="24"/>
                <w:szCs w:val="24"/>
              </w:rPr>
              <w:t xml:space="preserve"> и предметных результатов</w:t>
            </w:r>
            <w:r w:rsidRPr="00E630C4">
              <w:rPr>
                <w:rFonts w:ascii="Times New Roman" w:hAnsi="Times New Roman" w:cs="Times New Roman"/>
                <w:sz w:val="24"/>
                <w:szCs w:val="24"/>
              </w:rPr>
              <w:t xml:space="preserve"> реализуется в рамках накопительной системы – </w:t>
            </w:r>
            <w:r w:rsidRPr="00E630C4">
              <w:rPr>
                <w:rFonts w:ascii="Times New Roman" w:hAnsi="Times New Roman" w:cs="Times New Roman"/>
                <w:b/>
                <w:sz w:val="24"/>
                <w:szCs w:val="24"/>
              </w:rPr>
              <w:t>рабочего Портфолио.</w:t>
            </w:r>
          </w:p>
          <w:p w:rsidR="007F202D" w:rsidRPr="00E630C4" w:rsidRDefault="007F202D">
            <w:pPr>
              <w:ind w:firstLine="708"/>
              <w:jc w:val="both"/>
              <w:rPr>
                <w:rFonts w:ascii="Times New Roman" w:hAnsi="Times New Roman" w:cs="Times New Roman"/>
                <w:b/>
                <w:sz w:val="24"/>
                <w:szCs w:val="24"/>
              </w:rPr>
            </w:pP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 Портфолио ученика:</w:t>
            </w:r>
          </w:p>
          <w:p w:rsidR="007F202D" w:rsidRPr="00E630C4" w:rsidRDefault="007F202D">
            <w:pPr>
              <w:numPr>
                <w:ilvl w:val="0"/>
                <w:numId w:val="31"/>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F202D" w:rsidRPr="00E630C4" w:rsidRDefault="007F202D">
            <w:pPr>
              <w:numPr>
                <w:ilvl w:val="0"/>
                <w:numId w:val="31"/>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F202D" w:rsidRPr="00E630C4" w:rsidRDefault="007F202D">
            <w:pPr>
              <w:numPr>
                <w:ilvl w:val="0"/>
                <w:numId w:val="31"/>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lastRenderedPageBreak/>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F202D" w:rsidRPr="00E630C4" w:rsidRDefault="007F202D">
            <w:pPr>
              <w:numPr>
                <w:ilvl w:val="0"/>
                <w:numId w:val="31"/>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7F202D" w:rsidRPr="00E630C4" w:rsidRDefault="007F202D">
            <w:pPr>
              <w:ind w:firstLine="709"/>
              <w:jc w:val="both"/>
              <w:rPr>
                <w:rFonts w:ascii="Times New Roman" w:hAnsi="Times New Roman" w:cs="Times New Roman"/>
                <w:sz w:val="24"/>
                <w:szCs w:val="24"/>
              </w:rPr>
            </w:pPr>
            <w:r w:rsidRPr="00E630C4">
              <w:rPr>
                <w:rFonts w:ascii="Times New Roman" w:hAnsi="Times New Roman" w:cs="Times New Roman"/>
                <w:sz w:val="24"/>
                <w:szCs w:val="24"/>
              </w:rPr>
              <w:t xml:space="preserve">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E630C4">
              <w:rPr>
                <w:rFonts w:ascii="Times New Roman" w:hAnsi="Times New Roman" w:cs="Times New Roman"/>
                <w:sz w:val="24"/>
                <w:szCs w:val="24"/>
              </w:rPr>
              <w:t>сформированности</w:t>
            </w:r>
            <w:proofErr w:type="spellEnd"/>
            <w:r w:rsidRPr="00E630C4">
              <w:rPr>
                <w:rFonts w:ascii="Times New Roman" w:hAnsi="Times New Roman" w:cs="Times New Roman"/>
                <w:sz w:val="24"/>
                <w:szCs w:val="24"/>
              </w:rPr>
              <w:t xml:space="preserve"> универсальных учебных действий.</w:t>
            </w:r>
          </w:p>
          <w:p w:rsidR="007F202D" w:rsidRPr="00E630C4" w:rsidRDefault="007F202D">
            <w:pPr>
              <w:ind w:firstLine="709"/>
              <w:jc w:val="both"/>
              <w:rPr>
                <w:rFonts w:ascii="Times New Roman" w:hAnsi="Times New Roman" w:cs="Times New Roman"/>
                <w:sz w:val="24"/>
                <w:szCs w:val="24"/>
              </w:rPr>
            </w:pPr>
            <w:r w:rsidRPr="00E630C4">
              <w:rPr>
                <w:rFonts w:ascii="Times New Roman" w:hAnsi="Times New Roman" w:cs="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7F202D" w:rsidRPr="00E630C4" w:rsidRDefault="007F202D">
            <w:pPr>
              <w:ind w:firstLine="709"/>
              <w:rPr>
                <w:rFonts w:ascii="Times New Roman" w:hAnsi="Times New Roman" w:cs="Times New Roman"/>
                <w:sz w:val="24"/>
                <w:szCs w:val="24"/>
              </w:rPr>
            </w:pPr>
            <w:r w:rsidRPr="00E630C4">
              <w:rPr>
                <w:rFonts w:ascii="Times New Roman" w:hAnsi="Times New Roman" w:cs="Times New Roman"/>
                <w:sz w:val="24"/>
                <w:szCs w:val="24"/>
              </w:rPr>
              <w:t>Преимущества рабочего Портфолио как метода оценивания достижений учащихся:</w:t>
            </w:r>
          </w:p>
          <w:p w:rsidR="007F202D" w:rsidRPr="00E630C4" w:rsidRDefault="007F202D">
            <w:pPr>
              <w:numPr>
                <w:ilvl w:val="0"/>
                <w:numId w:val="32"/>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7F202D" w:rsidRPr="00E630C4" w:rsidRDefault="007F202D">
            <w:pPr>
              <w:numPr>
                <w:ilvl w:val="0"/>
                <w:numId w:val="32"/>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содержание заданий Портфолио выстроено на основе УМК, реализующего новые образовательные стандарты начальной школы; </w:t>
            </w:r>
          </w:p>
          <w:p w:rsidR="007F202D" w:rsidRPr="00E630C4" w:rsidRDefault="007F202D">
            <w:pPr>
              <w:numPr>
                <w:ilvl w:val="0"/>
                <w:numId w:val="32"/>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7F202D" w:rsidRPr="00E630C4" w:rsidRDefault="007F202D">
            <w:pPr>
              <w:numPr>
                <w:ilvl w:val="0"/>
                <w:numId w:val="32"/>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7F202D" w:rsidRPr="00E630C4" w:rsidRDefault="007F202D">
            <w:pPr>
              <w:numPr>
                <w:ilvl w:val="0"/>
                <w:numId w:val="32"/>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7F202D" w:rsidRPr="00E630C4" w:rsidRDefault="007F202D">
            <w:pPr>
              <w:jc w:val="both"/>
              <w:rPr>
                <w:rFonts w:ascii="Times New Roman" w:hAnsi="Times New Roman" w:cs="Times New Roman"/>
                <w:sz w:val="24"/>
                <w:szCs w:val="24"/>
              </w:rPr>
            </w:pPr>
          </w:p>
          <w:p w:rsidR="007F202D" w:rsidRPr="00E630C4" w:rsidRDefault="007F202D">
            <w:pPr>
              <w:ind w:firstLine="709"/>
              <w:jc w:val="center"/>
              <w:rPr>
                <w:rFonts w:ascii="Times New Roman" w:hAnsi="Times New Roman" w:cs="Times New Roman"/>
                <w:sz w:val="24"/>
                <w:szCs w:val="24"/>
              </w:rPr>
            </w:pPr>
            <w:r w:rsidRPr="00E630C4">
              <w:rPr>
                <w:rFonts w:ascii="Times New Roman" w:hAnsi="Times New Roman" w:cs="Times New Roman"/>
                <w:sz w:val="24"/>
                <w:szCs w:val="24"/>
              </w:rPr>
              <w:t>Разделы рабочего Портфолио</w:t>
            </w:r>
          </w:p>
          <w:p w:rsidR="007F202D" w:rsidRPr="00E630C4" w:rsidRDefault="007F202D">
            <w:pPr>
              <w:ind w:firstLine="709"/>
              <w:jc w:val="both"/>
              <w:rPr>
                <w:rFonts w:ascii="Times New Roman" w:hAnsi="Times New Roman" w:cs="Times New Roman"/>
                <w:sz w:val="24"/>
                <w:szCs w:val="24"/>
                <w:u w:val="single"/>
              </w:rPr>
            </w:pPr>
            <w:r w:rsidRPr="00E630C4">
              <w:rPr>
                <w:rFonts w:ascii="Times New Roman" w:hAnsi="Times New Roman" w:cs="Times New Roman"/>
                <w:sz w:val="24"/>
                <w:szCs w:val="24"/>
                <w:u w:val="single"/>
              </w:rPr>
              <w:t>Страницы раздела «Портрет»</w:t>
            </w:r>
          </w:p>
          <w:p w:rsidR="007F202D" w:rsidRPr="00E630C4" w:rsidRDefault="007F202D">
            <w:pPr>
              <w:numPr>
                <w:ilvl w:val="0"/>
                <w:numId w:val="33"/>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Мой портрет (знакомьтесь:  это - я)</w:t>
            </w:r>
          </w:p>
          <w:p w:rsidR="007F202D" w:rsidRPr="00E630C4" w:rsidRDefault="007F202D">
            <w:pPr>
              <w:numPr>
                <w:ilvl w:val="0"/>
                <w:numId w:val="33"/>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Место для фото (или автопортрета)</w:t>
            </w:r>
          </w:p>
          <w:p w:rsidR="007F202D" w:rsidRPr="00E630C4" w:rsidRDefault="007F202D">
            <w:pPr>
              <w:numPr>
                <w:ilvl w:val="0"/>
                <w:numId w:val="33"/>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Напиши о себе (как умеешь):</w:t>
            </w:r>
          </w:p>
          <w:p w:rsidR="007F202D" w:rsidRPr="00E630C4" w:rsidRDefault="007F202D">
            <w:pPr>
              <w:ind w:firstLine="2160"/>
              <w:rPr>
                <w:rFonts w:ascii="Times New Roman" w:hAnsi="Times New Roman" w:cs="Times New Roman"/>
                <w:sz w:val="24"/>
                <w:szCs w:val="24"/>
              </w:rPr>
            </w:pPr>
            <w:r w:rsidRPr="00E630C4">
              <w:rPr>
                <w:rFonts w:ascii="Times New Roman" w:hAnsi="Times New Roman" w:cs="Times New Roman"/>
                <w:sz w:val="24"/>
                <w:szCs w:val="24"/>
              </w:rPr>
              <w:t>Меня зовут___________________</w:t>
            </w:r>
          </w:p>
          <w:p w:rsidR="007F202D" w:rsidRPr="00E630C4" w:rsidRDefault="007F202D">
            <w:pPr>
              <w:ind w:firstLine="2160"/>
              <w:rPr>
                <w:rFonts w:ascii="Times New Roman" w:hAnsi="Times New Roman" w:cs="Times New Roman"/>
                <w:sz w:val="24"/>
                <w:szCs w:val="24"/>
              </w:rPr>
            </w:pPr>
            <w:r w:rsidRPr="00E630C4">
              <w:rPr>
                <w:rFonts w:ascii="Times New Roman" w:hAnsi="Times New Roman" w:cs="Times New Roman"/>
                <w:sz w:val="24"/>
                <w:szCs w:val="24"/>
              </w:rPr>
              <w:t>Я родился ____________________ (число/месяц/год)</w:t>
            </w:r>
          </w:p>
          <w:p w:rsidR="007F202D" w:rsidRPr="00E630C4" w:rsidRDefault="007F202D">
            <w:pPr>
              <w:ind w:firstLine="2160"/>
              <w:rPr>
                <w:rFonts w:ascii="Times New Roman" w:hAnsi="Times New Roman" w:cs="Times New Roman"/>
                <w:sz w:val="24"/>
                <w:szCs w:val="24"/>
              </w:rPr>
            </w:pPr>
            <w:r w:rsidRPr="00E630C4">
              <w:rPr>
                <w:rFonts w:ascii="Times New Roman" w:hAnsi="Times New Roman" w:cs="Times New Roman"/>
                <w:sz w:val="24"/>
                <w:szCs w:val="24"/>
              </w:rPr>
              <w:t>Я живу в ______________________</w:t>
            </w:r>
          </w:p>
          <w:p w:rsidR="007F202D" w:rsidRPr="00E630C4" w:rsidRDefault="007F202D">
            <w:pPr>
              <w:ind w:firstLine="2160"/>
              <w:rPr>
                <w:rFonts w:ascii="Times New Roman" w:hAnsi="Times New Roman" w:cs="Times New Roman"/>
                <w:sz w:val="24"/>
                <w:szCs w:val="24"/>
              </w:rPr>
            </w:pPr>
            <w:r w:rsidRPr="00E630C4">
              <w:rPr>
                <w:rFonts w:ascii="Times New Roman" w:hAnsi="Times New Roman" w:cs="Times New Roman"/>
                <w:sz w:val="24"/>
                <w:szCs w:val="24"/>
              </w:rPr>
              <w:lastRenderedPageBreak/>
              <w:t>Мой адрес</w:t>
            </w:r>
          </w:p>
          <w:p w:rsidR="007F202D" w:rsidRPr="00E630C4" w:rsidRDefault="007F202D">
            <w:pPr>
              <w:ind w:firstLine="2160"/>
              <w:rPr>
                <w:rFonts w:ascii="Times New Roman" w:hAnsi="Times New Roman" w:cs="Times New Roman"/>
                <w:sz w:val="24"/>
                <w:szCs w:val="24"/>
              </w:rPr>
            </w:pPr>
            <w:r w:rsidRPr="00E630C4">
              <w:rPr>
                <w:rFonts w:ascii="Times New Roman" w:hAnsi="Times New Roman" w:cs="Times New Roman"/>
                <w:sz w:val="24"/>
                <w:szCs w:val="24"/>
              </w:rPr>
              <w:t xml:space="preserve">Моя семья </w:t>
            </w:r>
          </w:p>
          <w:p w:rsidR="007F202D" w:rsidRPr="00E630C4" w:rsidRDefault="007F202D">
            <w:pPr>
              <w:numPr>
                <w:ilvl w:val="0"/>
                <w:numId w:val="34"/>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Нарисуй портрет своей семьи </w:t>
            </w:r>
          </w:p>
          <w:p w:rsidR="007F202D" w:rsidRPr="00E630C4" w:rsidRDefault="007F202D">
            <w:pPr>
              <w:numPr>
                <w:ilvl w:val="0"/>
                <w:numId w:val="34"/>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Родословное дерево </w:t>
            </w:r>
          </w:p>
          <w:p w:rsidR="007F202D" w:rsidRPr="00E630C4" w:rsidRDefault="007F202D">
            <w:pPr>
              <w:numPr>
                <w:ilvl w:val="0"/>
                <w:numId w:val="34"/>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Чем я люблю заниматься</w:t>
            </w:r>
          </w:p>
          <w:p w:rsidR="007F202D" w:rsidRPr="00E630C4" w:rsidRDefault="007F202D">
            <w:pPr>
              <w:numPr>
                <w:ilvl w:val="0"/>
                <w:numId w:val="34"/>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Я ученик </w:t>
            </w:r>
          </w:p>
          <w:tbl>
            <w:tblPr>
              <w:tblW w:w="0" w:type="auto"/>
              <w:tblInd w:w="245" w:type="dxa"/>
              <w:tblLayout w:type="fixed"/>
              <w:tblLook w:val="04A0" w:firstRow="1" w:lastRow="0" w:firstColumn="1" w:lastColumn="0" w:noHBand="0" w:noVBand="1"/>
            </w:tblPr>
            <w:tblGrid>
              <w:gridCol w:w="9190"/>
            </w:tblGrid>
            <w:tr w:rsidR="007F202D" w:rsidRPr="00E630C4" w:rsidTr="00AF0F9A">
              <w:tc>
                <w:tcPr>
                  <w:tcW w:w="9190"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Выкладывается лист диагностики проведенной учителем на первых уроках в школе («напиши буквы, какие ты знаешь, цифры, нарисуй и т.д.»)</w:t>
                  </w:r>
                </w:p>
              </w:tc>
            </w:tr>
          </w:tbl>
          <w:p w:rsidR="007F202D" w:rsidRPr="00E630C4" w:rsidRDefault="007F202D">
            <w:pPr>
              <w:numPr>
                <w:ilvl w:val="0"/>
                <w:numId w:val="35"/>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Я могу делать </w:t>
            </w:r>
          </w:p>
          <w:p w:rsidR="007F202D" w:rsidRPr="00E630C4" w:rsidRDefault="007F202D">
            <w:pPr>
              <w:numPr>
                <w:ilvl w:val="0"/>
                <w:numId w:val="35"/>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Я хочу  научиться в этом году…</w:t>
            </w:r>
          </w:p>
          <w:p w:rsidR="007F202D" w:rsidRPr="00E630C4" w:rsidRDefault="007F202D">
            <w:pPr>
              <w:numPr>
                <w:ilvl w:val="0"/>
                <w:numId w:val="35"/>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Я научусь в этом году</w:t>
            </w:r>
          </w:p>
          <w:tbl>
            <w:tblPr>
              <w:tblW w:w="0" w:type="auto"/>
              <w:tblInd w:w="108" w:type="dxa"/>
              <w:tblLayout w:type="fixed"/>
              <w:tblLook w:val="04A0" w:firstRow="1" w:lastRow="0" w:firstColumn="1" w:lastColumn="0" w:noHBand="0" w:noVBand="1"/>
            </w:tblPr>
            <w:tblGrid>
              <w:gridCol w:w="9332"/>
            </w:tblGrid>
            <w:tr w:rsidR="007F202D" w:rsidRPr="00E630C4" w:rsidTr="00AF0F9A">
              <w:tc>
                <w:tcPr>
                  <w:tcW w:w="9332"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ind w:left="1440" w:firstLine="709"/>
                    <w:rPr>
                      <w:rFonts w:ascii="Times New Roman" w:hAnsi="Times New Roman" w:cs="Times New Roman"/>
                      <w:sz w:val="24"/>
                      <w:szCs w:val="24"/>
                    </w:rPr>
                  </w:pPr>
                  <w:r w:rsidRPr="00E630C4">
                    <w:rPr>
                      <w:rFonts w:ascii="Times New Roman" w:hAnsi="Times New Roman" w:cs="Times New Roman"/>
                      <w:sz w:val="24"/>
                      <w:szCs w:val="24"/>
                    </w:rPr>
                    <w:t>Составляется вместе с учителем на уроке</w:t>
                  </w:r>
                </w:p>
                <w:tbl>
                  <w:tblPr>
                    <w:tblW w:w="0" w:type="auto"/>
                    <w:tblLayout w:type="fixed"/>
                    <w:tblCellMar>
                      <w:left w:w="0" w:type="dxa"/>
                      <w:right w:w="0" w:type="dxa"/>
                    </w:tblCellMar>
                    <w:tblLook w:val="04A0" w:firstRow="1" w:lastRow="0" w:firstColumn="1" w:lastColumn="0" w:noHBand="0" w:noVBand="1"/>
                  </w:tblPr>
                  <w:tblGrid>
                    <w:gridCol w:w="2880"/>
                    <w:gridCol w:w="2880"/>
                    <w:gridCol w:w="2920"/>
                  </w:tblGrid>
                  <w:tr w:rsidR="007F202D" w:rsidRPr="00E630C4" w:rsidTr="00AF0F9A">
                    <w:tc>
                      <w:tcPr>
                        <w:tcW w:w="2880" w:type="dxa"/>
                        <w:tcBorders>
                          <w:top w:val="single" w:sz="8" w:space="0" w:color="C0C0C0"/>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Предмет</w:t>
                        </w:r>
                      </w:p>
                    </w:tc>
                    <w:tc>
                      <w:tcPr>
                        <w:tcW w:w="2880" w:type="dxa"/>
                        <w:tcBorders>
                          <w:top w:val="single" w:sz="8" w:space="0" w:color="C0C0C0"/>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Чему научусь</w:t>
                        </w:r>
                      </w:p>
                    </w:tc>
                    <w:tc>
                      <w:tcPr>
                        <w:tcW w:w="2920" w:type="dxa"/>
                        <w:tcBorders>
                          <w:top w:val="single" w:sz="8" w:space="0" w:color="C0C0C0"/>
                          <w:left w:val="single" w:sz="8" w:space="0" w:color="C0C0C0"/>
                          <w:bottom w:val="single" w:sz="8" w:space="0" w:color="C0C0C0"/>
                          <w:right w:val="single" w:sz="8" w:space="0" w:color="C0C0C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Рисунок или пример</w:t>
                        </w:r>
                      </w:p>
                    </w:tc>
                  </w:tr>
                  <w:tr w:rsidR="007F202D" w:rsidRPr="00E630C4" w:rsidTr="00AF0F9A">
                    <w:tc>
                      <w:tcPr>
                        <w:tcW w:w="2880"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Русский язык</w:t>
                        </w:r>
                      </w:p>
                    </w:tc>
                    <w:tc>
                      <w:tcPr>
                        <w:tcW w:w="288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92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rsidTr="00AF0F9A">
                    <w:tc>
                      <w:tcPr>
                        <w:tcW w:w="2880"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Литературное чтение</w:t>
                        </w:r>
                      </w:p>
                    </w:tc>
                    <w:tc>
                      <w:tcPr>
                        <w:tcW w:w="288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92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rsidTr="00AF0F9A">
                    <w:tc>
                      <w:tcPr>
                        <w:tcW w:w="2880"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Математика </w:t>
                        </w:r>
                      </w:p>
                    </w:tc>
                    <w:tc>
                      <w:tcPr>
                        <w:tcW w:w="288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92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rsidTr="00AF0F9A">
                    <w:tc>
                      <w:tcPr>
                        <w:tcW w:w="2880"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Окружающий мир</w:t>
                        </w:r>
                      </w:p>
                    </w:tc>
                    <w:tc>
                      <w:tcPr>
                        <w:tcW w:w="288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92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bl>
                <w:p w:rsidR="007F202D" w:rsidRPr="00E630C4" w:rsidRDefault="007F202D">
                  <w:pPr>
                    <w:rPr>
                      <w:rFonts w:ascii="Times New Roman" w:hAnsi="Times New Roman" w:cs="Times New Roman"/>
                      <w:sz w:val="24"/>
                      <w:szCs w:val="24"/>
                    </w:rPr>
                  </w:pPr>
                </w:p>
              </w:tc>
            </w:tr>
          </w:tbl>
          <w:p w:rsidR="007F202D" w:rsidRPr="00E630C4" w:rsidRDefault="007F202D">
            <w:pPr>
              <w:ind w:left="1440" w:firstLine="709"/>
              <w:rPr>
                <w:rFonts w:ascii="Times New Roman" w:hAnsi="Times New Roman" w:cs="Times New Roman"/>
                <w:sz w:val="24"/>
                <w:szCs w:val="24"/>
              </w:rPr>
            </w:pPr>
          </w:p>
          <w:p w:rsidR="007F202D" w:rsidRPr="00E630C4" w:rsidRDefault="007F202D">
            <w:pPr>
              <w:numPr>
                <w:ilvl w:val="0"/>
                <w:numId w:val="36"/>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Я читаю. </w:t>
            </w:r>
          </w:p>
          <w:p w:rsidR="007F202D" w:rsidRPr="00E630C4" w:rsidRDefault="007F202D">
            <w:pPr>
              <w:numPr>
                <w:ilvl w:val="0"/>
                <w:numId w:val="36"/>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Мой класс,  мои друзья,  мой первый учитель</w:t>
            </w:r>
          </w:p>
          <w:p w:rsidR="007F202D" w:rsidRPr="00E630C4" w:rsidRDefault="007F202D">
            <w:pPr>
              <w:numPr>
                <w:ilvl w:val="0"/>
                <w:numId w:val="36"/>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 xml:space="preserve">Мой распорядок дня </w:t>
            </w:r>
          </w:p>
          <w:tbl>
            <w:tblPr>
              <w:tblW w:w="0" w:type="auto"/>
              <w:tblInd w:w="10" w:type="dxa"/>
              <w:tblLayout w:type="fixed"/>
              <w:tblCellMar>
                <w:left w:w="0" w:type="dxa"/>
                <w:right w:w="0" w:type="dxa"/>
              </w:tblCellMar>
              <w:tblLook w:val="04A0" w:firstRow="1" w:lastRow="0" w:firstColumn="1" w:lastColumn="0" w:noHBand="0" w:noVBand="1"/>
            </w:tblPr>
            <w:tblGrid>
              <w:gridCol w:w="2160"/>
              <w:gridCol w:w="2160"/>
              <w:gridCol w:w="2160"/>
              <w:gridCol w:w="2200"/>
            </w:tblGrid>
            <w:tr w:rsidR="007F202D" w:rsidRPr="00E630C4" w:rsidTr="00AF0F9A">
              <w:tc>
                <w:tcPr>
                  <w:tcW w:w="2160" w:type="dxa"/>
                  <w:tcBorders>
                    <w:top w:val="single" w:sz="8" w:space="0" w:color="C0C0C0"/>
                    <w:left w:val="single" w:sz="8" w:space="0" w:color="C0C0C0"/>
                    <w:bottom w:val="single" w:sz="8" w:space="0" w:color="C0C0C0"/>
                    <w:right w:val="nil"/>
                  </w:tcBorders>
                </w:tcPr>
                <w:p w:rsidR="007F202D" w:rsidRPr="00E630C4" w:rsidRDefault="007F202D">
                  <w:pPr>
                    <w:snapToGrid w:val="0"/>
                    <w:ind w:firstLine="709"/>
                    <w:jc w:val="center"/>
                    <w:rPr>
                      <w:rFonts w:ascii="Times New Roman" w:hAnsi="Times New Roman" w:cs="Times New Roman"/>
                      <w:sz w:val="24"/>
                      <w:szCs w:val="24"/>
                    </w:rPr>
                  </w:pPr>
                </w:p>
              </w:tc>
              <w:tc>
                <w:tcPr>
                  <w:tcW w:w="2160" w:type="dxa"/>
                  <w:tcBorders>
                    <w:top w:val="single" w:sz="8" w:space="0" w:color="C0C0C0"/>
                    <w:left w:val="single" w:sz="8" w:space="0" w:color="C0C0C0"/>
                    <w:bottom w:val="single" w:sz="8" w:space="0" w:color="C0C0C0"/>
                    <w:right w:val="nil"/>
                  </w:tcBorders>
                  <w:hideMark/>
                </w:tcPr>
                <w:p w:rsidR="007F202D" w:rsidRPr="00E630C4" w:rsidRDefault="007F202D">
                  <w:pPr>
                    <w:snapToGrid w:val="0"/>
                    <w:ind w:firstLine="709"/>
                    <w:rPr>
                      <w:rFonts w:ascii="Times New Roman" w:hAnsi="Times New Roman" w:cs="Times New Roman"/>
                      <w:sz w:val="24"/>
                      <w:szCs w:val="24"/>
                    </w:rPr>
                  </w:pPr>
                  <w:r w:rsidRPr="00E630C4">
                    <w:rPr>
                      <w:rFonts w:ascii="Times New Roman" w:hAnsi="Times New Roman" w:cs="Times New Roman"/>
                      <w:sz w:val="24"/>
                      <w:szCs w:val="24"/>
                    </w:rPr>
                    <w:t>Время</w:t>
                  </w:r>
                </w:p>
              </w:tc>
              <w:tc>
                <w:tcPr>
                  <w:tcW w:w="2160" w:type="dxa"/>
                  <w:tcBorders>
                    <w:top w:val="single" w:sz="8" w:space="0" w:color="C0C0C0"/>
                    <w:left w:val="single" w:sz="8" w:space="0" w:color="C0C0C0"/>
                    <w:bottom w:val="single" w:sz="8" w:space="0" w:color="C0C0C0"/>
                    <w:right w:val="nil"/>
                  </w:tcBorders>
                  <w:hideMark/>
                </w:tcPr>
                <w:p w:rsidR="007F202D" w:rsidRPr="00E630C4" w:rsidRDefault="007F202D">
                  <w:pPr>
                    <w:snapToGrid w:val="0"/>
                    <w:ind w:firstLine="709"/>
                    <w:rPr>
                      <w:rFonts w:ascii="Times New Roman" w:hAnsi="Times New Roman" w:cs="Times New Roman"/>
                      <w:sz w:val="24"/>
                      <w:szCs w:val="24"/>
                    </w:rPr>
                  </w:pPr>
                  <w:r w:rsidRPr="00E630C4">
                    <w:rPr>
                      <w:rFonts w:ascii="Times New Roman" w:hAnsi="Times New Roman" w:cs="Times New Roman"/>
                      <w:sz w:val="24"/>
                      <w:szCs w:val="24"/>
                    </w:rPr>
                    <w:t xml:space="preserve">Дела </w:t>
                  </w:r>
                </w:p>
              </w:tc>
              <w:tc>
                <w:tcPr>
                  <w:tcW w:w="2200" w:type="dxa"/>
                  <w:tcBorders>
                    <w:top w:val="single" w:sz="8" w:space="0" w:color="C0C0C0"/>
                    <w:left w:val="single" w:sz="8" w:space="0" w:color="C0C0C0"/>
                    <w:bottom w:val="single" w:sz="8" w:space="0" w:color="C0C0C0"/>
                    <w:right w:val="single" w:sz="8" w:space="0" w:color="C0C0C0"/>
                  </w:tcBorders>
                  <w:hideMark/>
                </w:tcPr>
                <w:p w:rsidR="007F202D" w:rsidRPr="00E630C4" w:rsidRDefault="007F202D">
                  <w:pPr>
                    <w:snapToGrid w:val="0"/>
                    <w:ind w:firstLine="709"/>
                    <w:rPr>
                      <w:rFonts w:ascii="Times New Roman" w:hAnsi="Times New Roman" w:cs="Times New Roman"/>
                      <w:sz w:val="24"/>
                      <w:szCs w:val="24"/>
                    </w:rPr>
                  </w:pPr>
                  <w:r w:rsidRPr="00E630C4">
                    <w:rPr>
                      <w:rFonts w:ascii="Times New Roman" w:hAnsi="Times New Roman" w:cs="Times New Roman"/>
                      <w:sz w:val="24"/>
                      <w:szCs w:val="24"/>
                    </w:rPr>
                    <w:t xml:space="preserve">Рисунок </w:t>
                  </w:r>
                </w:p>
              </w:tc>
            </w:tr>
            <w:tr w:rsidR="007F202D" w:rsidRPr="00E630C4" w:rsidTr="00AF0F9A">
              <w:tc>
                <w:tcPr>
                  <w:tcW w:w="2160" w:type="dxa"/>
                  <w:tcBorders>
                    <w:top w:val="nil"/>
                    <w:left w:val="single" w:sz="8" w:space="0" w:color="C0C0C0"/>
                    <w:bottom w:val="single" w:sz="8" w:space="0" w:color="C0C0C0"/>
                    <w:right w:val="nil"/>
                  </w:tcBorders>
                  <w:hideMark/>
                </w:tcPr>
                <w:p w:rsidR="007F202D" w:rsidRPr="00E630C4" w:rsidRDefault="007F202D">
                  <w:pPr>
                    <w:snapToGrid w:val="0"/>
                    <w:ind w:firstLine="709"/>
                    <w:jc w:val="center"/>
                    <w:rPr>
                      <w:rFonts w:ascii="Times New Roman" w:hAnsi="Times New Roman" w:cs="Times New Roman"/>
                      <w:sz w:val="24"/>
                      <w:szCs w:val="24"/>
                    </w:rPr>
                  </w:pPr>
                  <w:r w:rsidRPr="00E630C4">
                    <w:rPr>
                      <w:rFonts w:ascii="Times New Roman" w:hAnsi="Times New Roman" w:cs="Times New Roman"/>
                      <w:sz w:val="24"/>
                      <w:szCs w:val="24"/>
                    </w:rPr>
                    <w:t>Утро</w:t>
                  </w: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20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rsidTr="00AF0F9A">
              <w:tc>
                <w:tcPr>
                  <w:tcW w:w="2160" w:type="dxa"/>
                  <w:tcBorders>
                    <w:top w:val="nil"/>
                    <w:left w:val="single" w:sz="8" w:space="0" w:color="C0C0C0"/>
                    <w:bottom w:val="single" w:sz="8" w:space="0" w:color="C0C0C0"/>
                    <w:right w:val="nil"/>
                  </w:tcBorders>
                  <w:hideMark/>
                </w:tcPr>
                <w:p w:rsidR="007F202D" w:rsidRPr="00E630C4" w:rsidRDefault="007F202D">
                  <w:pPr>
                    <w:snapToGrid w:val="0"/>
                    <w:ind w:firstLine="709"/>
                    <w:jc w:val="center"/>
                    <w:rPr>
                      <w:rFonts w:ascii="Times New Roman" w:hAnsi="Times New Roman" w:cs="Times New Roman"/>
                      <w:sz w:val="24"/>
                      <w:szCs w:val="24"/>
                    </w:rPr>
                  </w:pPr>
                  <w:r w:rsidRPr="00E630C4">
                    <w:rPr>
                      <w:rFonts w:ascii="Times New Roman" w:hAnsi="Times New Roman" w:cs="Times New Roman"/>
                      <w:sz w:val="24"/>
                      <w:szCs w:val="24"/>
                    </w:rPr>
                    <w:t>День</w:t>
                  </w: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20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rsidTr="00AF0F9A">
              <w:tc>
                <w:tcPr>
                  <w:tcW w:w="2160" w:type="dxa"/>
                  <w:tcBorders>
                    <w:top w:val="nil"/>
                    <w:left w:val="single" w:sz="8" w:space="0" w:color="C0C0C0"/>
                    <w:bottom w:val="single" w:sz="8" w:space="0" w:color="C0C0C0"/>
                    <w:right w:val="nil"/>
                  </w:tcBorders>
                  <w:hideMark/>
                </w:tcPr>
                <w:p w:rsidR="007F202D" w:rsidRPr="00E630C4" w:rsidRDefault="007F202D">
                  <w:pPr>
                    <w:snapToGrid w:val="0"/>
                    <w:ind w:firstLine="709"/>
                    <w:jc w:val="center"/>
                    <w:rPr>
                      <w:rFonts w:ascii="Times New Roman" w:hAnsi="Times New Roman" w:cs="Times New Roman"/>
                      <w:sz w:val="24"/>
                      <w:szCs w:val="24"/>
                    </w:rPr>
                  </w:pPr>
                  <w:r w:rsidRPr="00E630C4">
                    <w:rPr>
                      <w:rFonts w:ascii="Times New Roman" w:hAnsi="Times New Roman" w:cs="Times New Roman"/>
                      <w:sz w:val="24"/>
                      <w:szCs w:val="24"/>
                    </w:rPr>
                    <w:lastRenderedPageBreak/>
                    <w:t>Вечер</w:t>
                  </w: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160"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2200"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bl>
          <w:p w:rsidR="007F202D" w:rsidRPr="00E630C4" w:rsidRDefault="007F202D">
            <w:pPr>
              <w:ind w:firstLine="709"/>
              <w:rPr>
                <w:rFonts w:ascii="Times New Roman" w:hAnsi="Times New Roman" w:cs="Times New Roman"/>
                <w:sz w:val="24"/>
                <w:szCs w:val="24"/>
              </w:rPr>
            </w:pP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Я и мои друзья</w:t>
            </w:r>
          </w:p>
          <w:tbl>
            <w:tblPr>
              <w:tblW w:w="0" w:type="auto"/>
              <w:tblLayout w:type="fixed"/>
              <w:tblCellMar>
                <w:left w:w="0" w:type="dxa"/>
                <w:right w:w="0" w:type="dxa"/>
              </w:tblCellMar>
              <w:tblLook w:val="04A0" w:firstRow="1" w:lastRow="0" w:firstColumn="1" w:lastColumn="0" w:noHBand="0" w:noVBand="1"/>
            </w:tblPr>
            <w:tblGrid>
              <w:gridCol w:w="5362"/>
              <w:gridCol w:w="1805"/>
              <w:gridCol w:w="1926"/>
            </w:tblGrid>
            <w:tr w:rsidR="007F202D" w:rsidRPr="00E630C4" w:rsidTr="00AF0F9A">
              <w:tc>
                <w:tcPr>
                  <w:tcW w:w="5362" w:type="dxa"/>
                  <w:tcBorders>
                    <w:top w:val="single" w:sz="8" w:space="0" w:color="C0C0C0"/>
                    <w:left w:val="single" w:sz="8" w:space="0" w:color="C0C0C0"/>
                    <w:bottom w:val="single" w:sz="8" w:space="0" w:color="C0C0C0"/>
                    <w:right w:val="nil"/>
                  </w:tcBorders>
                  <w:hideMark/>
                </w:tcPr>
                <w:p w:rsidR="007F202D" w:rsidRPr="00E630C4" w:rsidRDefault="007F202D">
                  <w:pPr>
                    <w:snapToGrid w:val="0"/>
                    <w:ind w:firstLine="709"/>
                    <w:jc w:val="center"/>
                    <w:rPr>
                      <w:rFonts w:ascii="Times New Roman" w:hAnsi="Times New Roman" w:cs="Times New Roman"/>
                      <w:sz w:val="24"/>
                      <w:szCs w:val="24"/>
                    </w:rPr>
                  </w:pPr>
                  <w:r w:rsidRPr="00E630C4">
                    <w:rPr>
                      <w:rFonts w:ascii="Times New Roman" w:hAnsi="Times New Roman" w:cs="Times New Roman"/>
                      <w:sz w:val="24"/>
                      <w:szCs w:val="24"/>
                    </w:rPr>
                    <w:t>Вопрос</w:t>
                  </w:r>
                </w:p>
              </w:tc>
              <w:tc>
                <w:tcPr>
                  <w:tcW w:w="1805" w:type="dxa"/>
                  <w:tcBorders>
                    <w:top w:val="single" w:sz="8" w:space="0" w:color="C0C0C0"/>
                    <w:left w:val="single" w:sz="8" w:space="0" w:color="C0C0C0"/>
                    <w:bottom w:val="single" w:sz="8" w:space="0" w:color="C0C0C0"/>
                    <w:right w:val="nil"/>
                  </w:tcBorders>
                  <w:hideMark/>
                </w:tcPr>
                <w:p w:rsidR="007F202D" w:rsidRPr="00E630C4" w:rsidRDefault="007F202D">
                  <w:pPr>
                    <w:snapToGrid w:val="0"/>
                    <w:jc w:val="center"/>
                    <w:rPr>
                      <w:rFonts w:ascii="Times New Roman" w:hAnsi="Times New Roman" w:cs="Times New Roman"/>
                      <w:sz w:val="24"/>
                      <w:szCs w:val="24"/>
                    </w:rPr>
                  </w:pPr>
                  <w:r w:rsidRPr="00E630C4">
                    <w:rPr>
                      <w:rFonts w:ascii="Times New Roman" w:hAnsi="Times New Roman" w:cs="Times New Roman"/>
                      <w:sz w:val="24"/>
                      <w:szCs w:val="24"/>
                    </w:rPr>
                    <w:t>Напиши</w:t>
                  </w:r>
                </w:p>
              </w:tc>
              <w:tc>
                <w:tcPr>
                  <w:tcW w:w="1926" w:type="dxa"/>
                  <w:tcBorders>
                    <w:top w:val="single" w:sz="8" w:space="0" w:color="C0C0C0"/>
                    <w:left w:val="single" w:sz="8" w:space="0" w:color="C0C0C0"/>
                    <w:bottom w:val="single" w:sz="8" w:space="0" w:color="C0C0C0"/>
                    <w:right w:val="single" w:sz="8" w:space="0" w:color="C0C0C0"/>
                  </w:tcBorders>
                  <w:hideMark/>
                </w:tcPr>
                <w:p w:rsidR="007F202D" w:rsidRPr="00E630C4" w:rsidRDefault="007F202D">
                  <w:pPr>
                    <w:snapToGrid w:val="0"/>
                    <w:jc w:val="center"/>
                    <w:rPr>
                      <w:rFonts w:ascii="Times New Roman" w:hAnsi="Times New Roman" w:cs="Times New Roman"/>
                      <w:sz w:val="24"/>
                      <w:szCs w:val="24"/>
                    </w:rPr>
                  </w:pPr>
                  <w:r w:rsidRPr="00E630C4">
                    <w:rPr>
                      <w:rFonts w:ascii="Times New Roman" w:hAnsi="Times New Roman" w:cs="Times New Roman"/>
                      <w:sz w:val="24"/>
                      <w:szCs w:val="24"/>
                    </w:rPr>
                    <w:t>Нарисуй</w:t>
                  </w:r>
                </w:p>
              </w:tc>
            </w:tr>
            <w:tr w:rsidR="007F202D" w:rsidRPr="00E630C4" w:rsidTr="00AF0F9A">
              <w:tc>
                <w:tcPr>
                  <w:tcW w:w="5362"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Чем я люблю заниматься?</w:t>
                  </w:r>
                </w:p>
              </w:tc>
              <w:tc>
                <w:tcPr>
                  <w:tcW w:w="1805"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1926"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rsidTr="00AF0F9A">
              <w:tc>
                <w:tcPr>
                  <w:tcW w:w="5362"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Какая игрушка у  меня самая любимая?</w:t>
                  </w:r>
                </w:p>
              </w:tc>
              <w:tc>
                <w:tcPr>
                  <w:tcW w:w="1805"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1926"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rsidTr="00AF0F9A">
              <w:tc>
                <w:tcPr>
                  <w:tcW w:w="5362"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Сколько у меня друзей и как их зовут?</w:t>
                  </w:r>
                </w:p>
              </w:tc>
              <w:tc>
                <w:tcPr>
                  <w:tcW w:w="1805"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1926"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rsidTr="00AF0F9A">
              <w:tc>
                <w:tcPr>
                  <w:tcW w:w="5362"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Какой у меня самый любимый цвет?</w:t>
                  </w:r>
                </w:p>
              </w:tc>
              <w:tc>
                <w:tcPr>
                  <w:tcW w:w="1805"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1926"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r w:rsidR="007F202D" w:rsidRPr="00E630C4" w:rsidTr="00AF0F9A">
              <w:tc>
                <w:tcPr>
                  <w:tcW w:w="5362" w:type="dxa"/>
                  <w:tcBorders>
                    <w:top w:val="nil"/>
                    <w:left w:val="single" w:sz="8" w:space="0" w:color="C0C0C0"/>
                    <w:bottom w:val="single" w:sz="8" w:space="0" w:color="C0C0C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Какие поделки я очень хочу научиться  мастерить?</w:t>
                  </w:r>
                </w:p>
              </w:tc>
              <w:tc>
                <w:tcPr>
                  <w:tcW w:w="1805" w:type="dxa"/>
                  <w:tcBorders>
                    <w:top w:val="nil"/>
                    <w:left w:val="single" w:sz="8" w:space="0" w:color="C0C0C0"/>
                    <w:bottom w:val="single" w:sz="8" w:space="0" w:color="C0C0C0"/>
                    <w:right w:val="nil"/>
                  </w:tcBorders>
                </w:tcPr>
                <w:p w:rsidR="007F202D" w:rsidRPr="00E630C4" w:rsidRDefault="007F202D">
                  <w:pPr>
                    <w:snapToGrid w:val="0"/>
                    <w:ind w:firstLine="709"/>
                    <w:rPr>
                      <w:rFonts w:ascii="Times New Roman" w:hAnsi="Times New Roman" w:cs="Times New Roman"/>
                      <w:sz w:val="24"/>
                      <w:szCs w:val="24"/>
                    </w:rPr>
                  </w:pPr>
                </w:p>
              </w:tc>
              <w:tc>
                <w:tcPr>
                  <w:tcW w:w="1926" w:type="dxa"/>
                  <w:tcBorders>
                    <w:top w:val="nil"/>
                    <w:left w:val="single" w:sz="8" w:space="0" w:color="C0C0C0"/>
                    <w:bottom w:val="single" w:sz="8" w:space="0" w:color="C0C0C0"/>
                    <w:right w:val="single" w:sz="8" w:space="0" w:color="C0C0C0"/>
                  </w:tcBorders>
                </w:tcPr>
                <w:p w:rsidR="007F202D" w:rsidRPr="00E630C4" w:rsidRDefault="007F202D">
                  <w:pPr>
                    <w:snapToGrid w:val="0"/>
                    <w:ind w:firstLine="709"/>
                    <w:rPr>
                      <w:rFonts w:ascii="Times New Roman" w:hAnsi="Times New Roman" w:cs="Times New Roman"/>
                      <w:sz w:val="24"/>
                      <w:szCs w:val="24"/>
                    </w:rPr>
                  </w:pPr>
                </w:p>
              </w:tc>
            </w:tr>
          </w:tbl>
          <w:p w:rsidR="007F202D" w:rsidRPr="00E630C4" w:rsidRDefault="007F202D">
            <w:pPr>
              <w:rPr>
                <w:rFonts w:ascii="Times New Roman" w:hAnsi="Times New Roman" w:cs="Times New Roman"/>
                <w:sz w:val="24"/>
                <w:szCs w:val="24"/>
              </w:rPr>
            </w:pPr>
          </w:p>
          <w:p w:rsidR="007F202D" w:rsidRPr="00E630C4" w:rsidRDefault="007F202D">
            <w:pPr>
              <w:ind w:firstLine="709"/>
              <w:rPr>
                <w:rFonts w:ascii="Times New Roman" w:hAnsi="Times New Roman" w:cs="Times New Roman"/>
                <w:sz w:val="24"/>
                <w:szCs w:val="24"/>
              </w:rPr>
            </w:pPr>
            <w:r w:rsidRPr="00E630C4">
              <w:rPr>
                <w:rFonts w:ascii="Times New Roman" w:hAnsi="Times New Roman" w:cs="Times New Roman"/>
                <w:sz w:val="24"/>
                <w:szCs w:val="24"/>
                <w:u w:val="single"/>
              </w:rPr>
              <w:t>Страницы раздела «Коллектор»</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Правила поведения в школе</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Законы жизни класса</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Примерный список литературы для самостоятельного и семейного чтения.</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План – памятка Решения задачи</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Памятка  «КАК УЧИТЬ СТИХОТВОРЕНИЯ»</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Памятка  «РАБОТА С ТЕТРАДЬЮ»</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Памятка, как поступать в стрессовых ситуациях (пожар, опасность и пр.)</w:t>
            </w:r>
          </w:p>
          <w:p w:rsidR="007F202D" w:rsidRPr="00E630C4" w:rsidRDefault="007F202D">
            <w:pPr>
              <w:numPr>
                <w:ilvl w:val="0"/>
                <w:numId w:val="37"/>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Памятка: Правила  общения</w:t>
            </w:r>
          </w:p>
          <w:p w:rsidR="007F202D" w:rsidRPr="00E630C4" w:rsidRDefault="007F202D">
            <w:pPr>
              <w:ind w:firstLine="708"/>
              <w:rPr>
                <w:rFonts w:ascii="Times New Roman" w:hAnsi="Times New Roman" w:cs="Times New Roman"/>
                <w:sz w:val="24"/>
                <w:szCs w:val="24"/>
                <w:u w:val="single"/>
              </w:rPr>
            </w:pPr>
            <w:r w:rsidRPr="00E630C4">
              <w:rPr>
                <w:rFonts w:ascii="Times New Roman" w:hAnsi="Times New Roman" w:cs="Times New Roman"/>
                <w:sz w:val="24"/>
                <w:szCs w:val="24"/>
                <w:u w:val="single"/>
              </w:rPr>
              <w:t xml:space="preserve">Раздел «Рабочие материалы» </w:t>
            </w:r>
          </w:p>
          <w:p w:rsidR="007F202D" w:rsidRPr="00E630C4" w:rsidRDefault="007F202D">
            <w:pPr>
              <w:ind w:firstLine="709"/>
              <w:rPr>
                <w:rFonts w:ascii="Times New Roman" w:hAnsi="Times New Roman" w:cs="Times New Roman"/>
                <w:sz w:val="24"/>
                <w:szCs w:val="24"/>
              </w:rPr>
            </w:pPr>
            <w:r w:rsidRPr="00E630C4">
              <w:rPr>
                <w:rFonts w:ascii="Times New Roman" w:hAnsi="Times New Roman" w:cs="Times New Roman"/>
                <w:sz w:val="24"/>
                <w:szCs w:val="24"/>
              </w:rPr>
              <w:t>На каждый предмет имеется свой «файл»,  в него вкладываются диагностические работы.</w:t>
            </w:r>
          </w:p>
          <w:p w:rsidR="007F202D" w:rsidRPr="00E630C4" w:rsidRDefault="007F202D">
            <w:pPr>
              <w:ind w:firstLine="709"/>
              <w:rPr>
                <w:rFonts w:ascii="Times New Roman" w:hAnsi="Times New Roman" w:cs="Times New Roman"/>
                <w:sz w:val="24"/>
                <w:szCs w:val="24"/>
                <w:u w:val="single"/>
              </w:rPr>
            </w:pPr>
            <w:r w:rsidRPr="00E630C4">
              <w:rPr>
                <w:rFonts w:ascii="Times New Roman" w:hAnsi="Times New Roman" w:cs="Times New Roman"/>
                <w:sz w:val="24"/>
                <w:szCs w:val="24"/>
                <w:u w:val="single"/>
              </w:rPr>
              <w:t>Страницы раздела «Мои достижения»</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Моя лучшая работа</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Задание, которое мне больше всего понравилось</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Я прочитал ……. книг.</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lastRenderedPageBreak/>
              <w:t>Что я теперь знаю, чего не знал раньше?</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Что я теперь умею, чего не умел раньше?</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Мои цели и планы на следующий учебный год:</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Чему я еще хочу научиться?</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Какие книги прочитать?</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Мое участие в школьных и классных праздниках и мероприятиях</w:t>
            </w:r>
          </w:p>
          <w:p w:rsidR="007F202D" w:rsidRPr="00E630C4" w:rsidRDefault="007F202D">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Мои проекты</w:t>
            </w:r>
          </w:p>
          <w:p w:rsidR="007F202D" w:rsidRPr="00E630C4" w:rsidRDefault="007F202D" w:rsidP="00B549D7">
            <w:pPr>
              <w:numPr>
                <w:ilvl w:val="0"/>
                <w:numId w:val="38"/>
              </w:numPr>
              <w:suppressAutoHyphens/>
              <w:spacing w:after="0" w:line="240" w:lineRule="auto"/>
              <w:rPr>
                <w:rFonts w:ascii="Times New Roman" w:hAnsi="Times New Roman" w:cs="Times New Roman"/>
                <w:sz w:val="24"/>
                <w:szCs w:val="24"/>
              </w:rPr>
            </w:pPr>
            <w:r w:rsidRPr="00E630C4">
              <w:rPr>
                <w:rFonts w:ascii="Times New Roman" w:hAnsi="Times New Roman" w:cs="Times New Roman"/>
                <w:sz w:val="24"/>
                <w:szCs w:val="24"/>
              </w:rPr>
              <w:t>Продукты совместного творчества (с родителями, одноклассниками)</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Формы контроля и учета достижений обучающихся</w:t>
            </w:r>
          </w:p>
          <w:p w:rsidR="007F202D" w:rsidRPr="00E630C4" w:rsidRDefault="007F202D">
            <w:pPr>
              <w:jc w:val="center"/>
              <w:rPr>
                <w:rFonts w:ascii="Times New Roman" w:hAnsi="Times New Roman" w:cs="Times New Roman"/>
                <w:b/>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340"/>
              <w:gridCol w:w="2340"/>
              <w:gridCol w:w="2340"/>
              <w:gridCol w:w="2340"/>
              <w:gridCol w:w="20"/>
            </w:tblGrid>
            <w:tr w:rsidR="007F202D" w:rsidRPr="00E630C4" w:rsidTr="00AF0F9A">
              <w:tc>
                <w:tcPr>
                  <w:tcW w:w="2340" w:type="dxa"/>
                  <w:tcBorders>
                    <w:top w:val="single" w:sz="8" w:space="0" w:color="000000"/>
                    <w:left w:val="single" w:sz="8" w:space="0" w:color="000000"/>
                    <w:bottom w:val="single" w:sz="8" w:space="0" w:color="000000"/>
                    <w:right w:val="nil"/>
                  </w:tcBorders>
                  <w:hideMark/>
                </w:tcPr>
                <w:p w:rsidR="007F202D" w:rsidRPr="00E630C4" w:rsidRDefault="007F202D">
                  <w:pPr>
                    <w:snapToGrid w:val="0"/>
                    <w:jc w:val="center"/>
                    <w:rPr>
                      <w:rFonts w:ascii="Times New Roman" w:hAnsi="Times New Roman" w:cs="Times New Roman"/>
                      <w:sz w:val="24"/>
                      <w:szCs w:val="24"/>
                    </w:rPr>
                  </w:pPr>
                  <w:r w:rsidRPr="00E630C4">
                    <w:rPr>
                      <w:rFonts w:ascii="Times New Roman" w:hAnsi="Times New Roman" w:cs="Times New Roman"/>
                      <w:sz w:val="24"/>
                      <w:szCs w:val="24"/>
                    </w:rPr>
                    <w:t>Обязательные формы и методы контроля</w:t>
                  </w:r>
                </w:p>
              </w:tc>
              <w:tc>
                <w:tcPr>
                  <w:tcW w:w="7040" w:type="dxa"/>
                  <w:gridSpan w:val="4"/>
                  <w:tcBorders>
                    <w:top w:val="single" w:sz="8" w:space="0" w:color="000000"/>
                    <w:left w:val="single" w:sz="8" w:space="0" w:color="000000"/>
                    <w:bottom w:val="single" w:sz="8" w:space="0" w:color="000000"/>
                    <w:right w:val="single" w:sz="8" w:space="0" w:color="000000"/>
                  </w:tcBorders>
                  <w:hideMark/>
                </w:tcPr>
                <w:p w:rsidR="007F202D" w:rsidRPr="00E630C4" w:rsidRDefault="007F202D">
                  <w:pPr>
                    <w:pStyle w:val="aff1"/>
                    <w:snapToGrid w:val="0"/>
                    <w:spacing w:line="276" w:lineRule="auto"/>
                    <w:rPr>
                      <w:rFonts w:ascii="Times New Roman" w:hAnsi="Times New Roman" w:cs="Times New Roman"/>
                      <w:b w:val="0"/>
                      <w:szCs w:val="24"/>
                    </w:rPr>
                  </w:pPr>
                  <w:proofErr w:type="spellStart"/>
                  <w:r w:rsidRPr="00E630C4">
                    <w:rPr>
                      <w:rFonts w:ascii="Times New Roman" w:hAnsi="Times New Roman" w:cs="Times New Roman"/>
                      <w:b w:val="0"/>
                      <w:szCs w:val="24"/>
                    </w:rPr>
                    <w:t>Иные</w:t>
                  </w:r>
                  <w:proofErr w:type="spellEnd"/>
                  <w:r w:rsidRPr="00E630C4">
                    <w:rPr>
                      <w:rFonts w:ascii="Times New Roman" w:hAnsi="Times New Roman" w:cs="Times New Roman"/>
                      <w:b w:val="0"/>
                      <w:szCs w:val="24"/>
                    </w:rPr>
                    <w:t xml:space="preserve"> </w:t>
                  </w:r>
                  <w:proofErr w:type="spellStart"/>
                  <w:r w:rsidRPr="00E630C4">
                    <w:rPr>
                      <w:rFonts w:ascii="Times New Roman" w:hAnsi="Times New Roman" w:cs="Times New Roman"/>
                      <w:b w:val="0"/>
                      <w:szCs w:val="24"/>
                    </w:rPr>
                    <w:t>формы</w:t>
                  </w:r>
                  <w:proofErr w:type="spellEnd"/>
                  <w:r w:rsidRPr="00E630C4">
                    <w:rPr>
                      <w:rFonts w:ascii="Times New Roman" w:hAnsi="Times New Roman" w:cs="Times New Roman"/>
                      <w:b w:val="0"/>
                      <w:szCs w:val="24"/>
                    </w:rPr>
                    <w:t xml:space="preserve"> </w:t>
                  </w:r>
                  <w:proofErr w:type="spellStart"/>
                  <w:r w:rsidRPr="00E630C4">
                    <w:rPr>
                      <w:rFonts w:ascii="Times New Roman" w:hAnsi="Times New Roman" w:cs="Times New Roman"/>
                      <w:b w:val="0"/>
                      <w:szCs w:val="24"/>
                    </w:rPr>
                    <w:t>учета</w:t>
                  </w:r>
                  <w:proofErr w:type="spellEnd"/>
                  <w:r w:rsidRPr="00E630C4">
                    <w:rPr>
                      <w:rFonts w:ascii="Times New Roman" w:hAnsi="Times New Roman" w:cs="Times New Roman"/>
                      <w:b w:val="0"/>
                      <w:szCs w:val="24"/>
                    </w:rPr>
                    <w:t xml:space="preserve"> </w:t>
                  </w:r>
                  <w:proofErr w:type="spellStart"/>
                  <w:r w:rsidRPr="00E630C4">
                    <w:rPr>
                      <w:rFonts w:ascii="Times New Roman" w:hAnsi="Times New Roman" w:cs="Times New Roman"/>
                      <w:b w:val="0"/>
                      <w:szCs w:val="24"/>
                    </w:rPr>
                    <w:t>достижений</w:t>
                  </w:r>
                  <w:proofErr w:type="spellEnd"/>
                </w:p>
              </w:tc>
            </w:tr>
            <w:tr w:rsidR="007F202D" w:rsidRPr="00E630C4" w:rsidTr="00AF0F9A">
              <w:tc>
                <w:tcPr>
                  <w:tcW w:w="2340" w:type="dxa"/>
                  <w:tcBorders>
                    <w:top w:val="single" w:sz="8" w:space="0" w:color="C0C0C0"/>
                    <w:left w:val="single" w:sz="8" w:space="0" w:color="000000"/>
                    <w:bottom w:val="single" w:sz="8" w:space="0" w:color="000000"/>
                    <w:right w:val="nil"/>
                  </w:tcBorders>
                  <w:hideMark/>
                </w:tcPr>
                <w:p w:rsidR="007F202D" w:rsidRPr="00E630C4" w:rsidRDefault="007F202D">
                  <w:pPr>
                    <w:snapToGrid w:val="0"/>
                    <w:ind w:left="180"/>
                    <w:jc w:val="center"/>
                    <w:rPr>
                      <w:rFonts w:ascii="Times New Roman" w:hAnsi="Times New Roman" w:cs="Times New Roman"/>
                      <w:sz w:val="24"/>
                      <w:szCs w:val="24"/>
                    </w:rPr>
                  </w:pPr>
                  <w:r w:rsidRPr="00E630C4">
                    <w:rPr>
                      <w:rFonts w:ascii="Times New Roman" w:hAnsi="Times New Roman" w:cs="Times New Roman"/>
                      <w:sz w:val="24"/>
                      <w:szCs w:val="24"/>
                    </w:rPr>
                    <w:t>текущая аттестация</w:t>
                  </w:r>
                </w:p>
              </w:tc>
              <w:tc>
                <w:tcPr>
                  <w:tcW w:w="2340" w:type="dxa"/>
                  <w:tcBorders>
                    <w:top w:val="single" w:sz="8" w:space="0" w:color="C0C0C0"/>
                    <w:left w:val="single" w:sz="8" w:space="0" w:color="000000"/>
                    <w:bottom w:val="single" w:sz="8" w:space="0" w:color="000000"/>
                    <w:right w:val="nil"/>
                  </w:tcBorders>
                  <w:hideMark/>
                </w:tcPr>
                <w:p w:rsidR="007F202D" w:rsidRPr="00E630C4" w:rsidRDefault="007F202D">
                  <w:pPr>
                    <w:snapToGrid w:val="0"/>
                    <w:ind w:left="180"/>
                    <w:jc w:val="center"/>
                    <w:rPr>
                      <w:rFonts w:ascii="Times New Roman" w:hAnsi="Times New Roman" w:cs="Times New Roman"/>
                      <w:sz w:val="24"/>
                      <w:szCs w:val="24"/>
                    </w:rPr>
                  </w:pPr>
                  <w:r w:rsidRPr="00E630C4">
                    <w:rPr>
                      <w:rFonts w:ascii="Times New Roman" w:hAnsi="Times New Roman" w:cs="Times New Roman"/>
                      <w:sz w:val="24"/>
                      <w:szCs w:val="24"/>
                    </w:rPr>
                    <w:t>итоговая (четверть, год) аттестация</w:t>
                  </w:r>
                </w:p>
              </w:tc>
              <w:tc>
                <w:tcPr>
                  <w:tcW w:w="2340" w:type="dxa"/>
                  <w:tcBorders>
                    <w:top w:val="single" w:sz="8" w:space="0" w:color="C0C0C0"/>
                    <w:left w:val="single" w:sz="8" w:space="0" w:color="000000"/>
                    <w:bottom w:val="single" w:sz="8" w:space="0" w:color="000000"/>
                    <w:right w:val="nil"/>
                  </w:tcBorders>
                  <w:hideMark/>
                </w:tcPr>
                <w:p w:rsidR="007F202D" w:rsidRPr="00E630C4" w:rsidRDefault="007F202D">
                  <w:pPr>
                    <w:snapToGrid w:val="0"/>
                    <w:ind w:left="180"/>
                    <w:jc w:val="center"/>
                    <w:rPr>
                      <w:rFonts w:ascii="Times New Roman" w:hAnsi="Times New Roman" w:cs="Times New Roman"/>
                      <w:sz w:val="24"/>
                      <w:szCs w:val="24"/>
                    </w:rPr>
                  </w:pPr>
                  <w:r w:rsidRPr="00E630C4">
                    <w:rPr>
                      <w:rFonts w:ascii="Times New Roman" w:hAnsi="Times New Roman" w:cs="Times New Roman"/>
                      <w:sz w:val="24"/>
                      <w:szCs w:val="24"/>
                    </w:rPr>
                    <w:t>урочная деятельность</w:t>
                  </w:r>
                </w:p>
              </w:tc>
              <w:tc>
                <w:tcPr>
                  <w:tcW w:w="2360" w:type="dxa"/>
                  <w:gridSpan w:val="2"/>
                  <w:tcBorders>
                    <w:top w:val="single" w:sz="8" w:space="0" w:color="C0C0C0"/>
                    <w:left w:val="single" w:sz="8" w:space="0" w:color="000000"/>
                    <w:bottom w:val="single" w:sz="8" w:space="0" w:color="000000"/>
                    <w:right w:val="single" w:sz="8" w:space="0" w:color="000000"/>
                  </w:tcBorders>
                  <w:hideMark/>
                </w:tcPr>
                <w:p w:rsidR="007F202D" w:rsidRPr="00E630C4" w:rsidRDefault="007F202D">
                  <w:pPr>
                    <w:snapToGrid w:val="0"/>
                    <w:ind w:left="180"/>
                    <w:jc w:val="center"/>
                    <w:rPr>
                      <w:rFonts w:ascii="Times New Roman" w:hAnsi="Times New Roman" w:cs="Times New Roman"/>
                      <w:sz w:val="24"/>
                      <w:szCs w:val="24"/>
                    </w:rPr>
                  </w:pPr>
                  <w:r w:rsidRPr="00E630C4">
                    <w:rPr>
                      <w:rFonts w:ascii="Times New Roman" w:hAnsi="Times New Roman" w:cs="Times New Roman"/>
                      <w:sz w:val="24"/>
                      <w:szCs w:val="24"/>
                    </w:rPr>
                    <w:t>внеурочная деятельность</w:t>
                  </w:r>
                </w:p>
              </w:tc>
            </w:tr>
            <w:tr w:rsidR="007F202D" w:rsidRPr="00E630C4" w:rsidTr="00AF0F9A">
              <w:trPr>
                <w:trHeight w:hRule="exact" w:val="4620"/>
              </w:trPr>
              <w:tc>
                <w:tcPr>
                  <w:tcW w:w="2340" w:type="dxa"/>
                  <w:vMerge w:val="restart"/>
                  <w:tcBorders>
                    <w:top w:val="single" w:sz="8" w:space="0" w:color="C0C0C0"/>
                    <w:left w:val="single" w:sz="8" w:space="0" w:color="000000"/>
                    <w:bottom w:val="single" w:sz="8" w:space="0" w:color="000000"/>
                    <w:right w:val="nil"/>
                  </w:tcBorders>
                  <w:hideMark/>
                </w:tcPr>
                <w:p w:rsidR="007F202D" w:rsidRPr="00E630C4" w:rsidRDefault="007F202D">
                  <w:pPr>
                    <w:tabs>
                      <w:tab w:val="left" w:pos="180"/>
                    </w:tabs>
                    <w:snapToGrid w:val="0"/>
                    <w:ind w:right="180"/>
                    <w:jc w:val="both"/>
                    <w:rPr>
                      <w:rFonts w:ascii="Times New Roman" w:hAnsi="Times New Roman" w:cs="Times New Roman"/>
                      <w:sz w:val="24"/>
                      <w:szCs w:val="24"/>
                    </w:rPr>
                  </w:pPr>
                  <w:r w:rsidRPr="00E630C4">
                    <w:rPr>
                      <w:rFonts w:ascii="Times New Roman" w:hAnsi="Times New Roman" w:cs="Times New Roman"/>
                      <w:sz w:val="24"/>
                      <w:szCs w:val="24"/>
                    </w:rPr>
                    <w:t>- устный опрос</w:t>
                  </w:r>
                </w:p>
                <w:p w:rsidR="007F202D" w:rsidRPr="00E630C4" w:rsidRDefault="007F202D">
                  <w:pPr>
                    <w:tabs>
                      <w:tab w:val="left" w:pos="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письменная</w:t>
                  </w:r>
                </w:p>
                <w:p w:rsidR="007F202D" w:rsidRPr="00E630C4" w:rsidRDefault="007F202D">
                  <w:pPr>
                    <w:tabs>
                      <w:tab w:val="left" w:pos="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самостоятельная работа</w:t>
                  </w:r>
                </w:p>
                <w:p w:rsidR="007F202D" w:rsidRPr="00E630C4" w:rsidRDefault="007F202D">
                  <w:pPr>
                    <w:tabs>
                      <w:tab w:val="left" w:pos="-36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диктанты</w:t>
                  </w:r>
                </w:p>
                <w:p w:rsidR="007F202D" w:rsidRPr="00E630C4" w:rsidRDefault="007F202D">
                  <w:pPr>
                    <w:tabs>
                      <w:tab w:val="left" w:pos="-72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контрольное списывание</w:t>
                  </w:r>
                </w:p>
                <w:p w:rsidR="007F202D" w:rsidRPr="00E630C4" w:rsidRDefault="007F202D">
                  <w:pPr>
                    <w:tabs>
                      <w:tab w:val="left" w:pos="-108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тестовые задания</w:t>
                  </w:r>
                </w:p>
                <w:p w:rsidR="007F202D" w:rsidRPr="00E630C4" w:rsidRDefault="007F202D">
                  <w:pPr>
                    <w:tabs>
                      <w:tab w:val="left" w:pos="-144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графическая работа</w:t>
                  </w:r>
                </w:p>
                <w:p w:rsidR="007F202D" w:rsidRPr="00E630C4" w:rsidRDefault="007F202D">
                  <w:pPr>
                    <w:tabs>
                      <w:tab w:val="left" w:pos="-180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lastRenderedPageBreak/>
                    <w:t>- изложение</w:t>
                  </w:r>
                </w:p>
                <w:p w:rsidR="007F202D" w:rsidRPr="00E630C4" w:rsidRDefault="007F202D">
                  <w:pPr>
                    <w:tabs>
                      <w:tab w:val="left" w:pos="-216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доклад</w:t>
                  </w:r>
                </w:p>
                <w:p w:rsidR="007F202D" w:rsidRPr="00E630C4" w:rsidRDefault="007F202D">
                  <w:pPr>
                    <w:tabs>
                      <w:tab w:val="left" w:pos="-252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творческая работа</w:t>
                  </w:r>
                </w:p>
                <w:p w:rsidR="007F202D" w:rsidRPr="00E630C4" w:rsidRDefault="007F202D">
                  <w:pPr>
                    <w:tabs>
                      <w:tab w:val="left" w:pos="-252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right w:val="nil"/>
                  </w:tcBorders>
                </w:tcPr>
                <w:p w:rsidR="007F202D" w:rsidRPr="00E630C4" w:rsidRDefault="007F202D">
                  <w:pPr>
                    <w:tabs>
                      <w:tab w:val="left" w:pos="0"/>
                      <w:tab w:val="left" w:pos="180"/>
                    </w:tabs>
                    <w:snapToGrid w:val="0"/>
                    <w:ind w:right="180"/>
                    <w:jc w:val="both"/>
                    <w:rPr>
                      <w:rFonts w:ascii="Times New Roman" w:hAnsi="Times New Roman" w:cs="Times New Roman"/>
                      <w:sz w:val="24"/>
                      <w:szCs w:val="24"/>
                    </w:rPr>
                  </w:pPr>
                  <w:r w:rsidRPr="00E630C4">
                    <w:rPr>
                      <w:rFonts w:ascii="Times New Roman" w:hAnsi="Times New Roman" w:cs="Times New Roman"/>
                      <w:sz w:val="24"/>
                      <w:szCs w:val="24"/>
                    </w:rPr>
                    <w:lastRenderedPageBreak/>
                    <w:t>- диагностическая  контрольная работа</w:t>
                  </w:r>
                </w:p>
                <w:p w:rsidR="007F202D" w:rsidRPr="00E630C4" w:rsidRDefault="007F202D">
                  <w:pPr>
                    <w:tabs>
                      <w:tab w:val="left" w:pos="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диктанты</w:t>
                  </w:r>
                </w:p>
                <w:p w:rsidR="007F202D" w:rsidRPr="00E630C4" w:rsidRDefault="007F202D">
                  <w:pPr>
                    <w:tabs>
                      <w:tab w:val="left" w:pos="-36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изложение</w:t>
                  </w:r>
                </w:p>
                <w:p w:rsidR="007F202D" w:rsidRPr="00E630C4" w:rsidRDefault="007F202D">
                  <w:pPr>
                    <w:tabs>
                      <w:tab w:val="left" w:pos="-72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контроль техники чтения</w:t>
                  </w:r>
                </w:p>
                <w:p w:rsidR="007F202D" w:rsidRPr="00E630C4" w:rsidRDefault="007F202D">
                  <w:pPr>
                    <w:tabs>
                      <w:tab w:val="left" w:pos="180"/>
                    </w:tabs>
                    <w:ind w:right="180"/>
                    <w:jc w:val="both"/>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right w:val="nil"/>
                  </w:tcBorders>
                </w:tcPr>
                <w:p w:rsidR="007F202D" w:rsidRPr="00E630C4" w:rsidRDefault="007F202D">
                  <w:pPr>
                    <w:tabs>
                      <w:tab w:val="left" w:pos="0"/>
                      <w:tab w:val="left" w:pos="180"/>
                    </w:tabs>
                    <w:snapToGrid w:val="0"/>
                    <w:ind w:right="180"/>
                    <w:rPr>
                      <w:rFonts w:ascii="Times New Roman" w:hAnsi="Times New Roman" w:cs="Times New Roman"/>
                      <w:sz w:val="24"/>
                      <w:szCs w:val="24"/>
                    </w:rPr>
                  </w:pPr>
                  <w:r w:rsidRPr="00E630C4">
                    <w:rPr>
                      <w:rFonts w:ascii="Times New Roman" w:hAnsi="Times New Roman" w:cs="Times New Roman"/>
                      <w:sz w:val="24"/>
                      <w:szCs w:val="24"/>
                    </w:rPr>
                    <w:t>- анализ динамики текущей успеваемости</w:t>
                  </w:r>
                </w:p>
                <w:p w:rsidR="007F202D" w:rsidRPr="00E630C4" w:rsidRDefault="007F202D">
                  <w:pPr>
                    <w:tabs>
                      <w:tab w:val="left" w:pos="180"/>
                    </w:tabs>
                    <w:ind w:right="180"/>
                    <w:jc w:val="both"/>
                    <w:rPr>
                      <w:rFonts w:ascii="Times New Roman" w:hAnsi="Times New Roman" w:cs="Times New Roman"/>
                      <w:sz w:val="24"/>
                      <w:szCs w:val="24"/>
                    </w:rPr>
                  </w:pPr>
                </w:p>
              </w:tc>
              <w:tc>
                <w:tcPr>
                  <w:tcW w:w="2360" w:type="dxa"/>
                  <w:gridSpan w:val="2"/>
                  <w:tcBorders>
                    <w:top w:val="single" w:sz="8" w:space="0" w:color="C0C0C0"/>
                    <w:left w:val="single" w:sz="8" w:space="0" w:color="000000"/>
                    <w:bottom w:val="single" w:sz="8" w:space="0" w:color="000000"/>
                    <w:right w:val="single" w:sz="8" w:space="0" w:color="000000"/>
                  </w:tcBorders>
                  <w:hideMark/>
                </w:tcPr>
                <w:p w:rsidR="007F202D" w:rsidRPr="00E630C4" w:rsidRDefault="007F202D">
                  <w:pPr>
                    <w:tabs>
                      <w:tab w:val="left" w:pos="0"/>
                      <w:tab w:val="left" w:pos="180"/>
                    </w:tabs>
                    <w:snapToGrid w:val="0"/>
                    <w:ind w:right="180"/>
                    <w:rPr>
                      <w:rFonts w:ascii="Times New Roman" w:hAnsi="Times New Roman" w:cs="Times New Roman"/>
                      <w:sz w:val="24"/>
                      <w:szCs w:val="24"/>
                    </w:rPr>
                  </w:pPr>
                  <w:r w:rsidRPr="00E630C4">
                    <w:rPr>
                      <w:rFonts w:ascii="Times New Roman" w:hAnsi="Times New Roman" w:cs="Times New Roman"/>
                      <w:sz w:val="24"/>
                      <w:szCs w:val="24"/>
                    </w:rPr>
                    <w:t>- участие  в выставках, конкурсах, соревнованиях</w:t>
                  </w:r>
                </w:p>
                <w:p w:rsidR="007F202D" w:rsidRPr="00E630C4" w:rsidRDefault="007F202D">
                  <w:pPr>
                    <w:tabs>
                      <w:tab w:val="left" w:pos="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активность в проектах и программах внеурочной деятельности</w:t>
                  </w:r>
                </w:p>
                <w:p w:rsidR="007F202D" w:rsidRPr="00E630C4" w:rsidRDefault="007F202D">
                  <w:pPr>
                    <w:tabs>
                      <w:tab w:val="left" w:pos="-360"/>
                      <w:tab w:val="left" w:pos="180"/>
                    </w:tabs>
                    <w:ind w:right="180"/>
                    <w:rPr>
                      <w:rFonts w:ascii="Times New Roman" w:hAnsi="Times New Roman" w:cs="Times New Roman"/>
                      <w:sz w:val="24"/>
                      <w:szCs w:val="24"/>
                    </w:rPr>
                  </w:pPr>
                  <w:r w:rsidRPr="00E630C4">
                    <w:rPr>
                      <w:rFonts w:ascii="Times New Roman" w:hAnsi="Times New Roman" w:cs="Times New Roman"/>
                      <w:sz w:val="24"/>
                      <w:szCs w:val="24"/>
                    </w:rPr>
                    <w:t>- творческий отчет</w:t>
                  </w:r>
                </w:p>
              </w:tc>
            </w:tr>
            <w:tr w:rsidR="007F202D" w:rsidRPr="00E630C4" w:rsidTr="00AF0F9A">
              <w:trPr>
                <w:gridAfter w:val="1"/>
                <w:wAfter w:w="20" w:type="dxa"/>
                <w:trHeight w:val="1840"/>
              </w:trPr>
              <w:tc>
                <w:tcPr>
                  <w:tcW w:w="2340" w:type="dxa"/>
                  <w:vMerge/>
                  <w:tcBorders>
                    <w:top w:val="single" w:sz="8" w:space="0" w:color="C0C0C0"/>
                    <w:left w:val="single" w:sz="8" w:space="0" w:color="000000"/>
                    <w:bottom w:val="single" w:sz="8" w:space="0" w:color="000000"/>
                    <w:right w:val="nil"/>
                  </w:tcBorders>
                  <w:vAlign w:val="center"/>
                  <w:hideMark/>
                </w:tcPr>
                <w:p w:rsidR="007F202D" w:rsidRPr="00E630C4" w:rsidRDefault="007F202D">
                  <w:pPr>
                    <w:spacing w:after="0" w:line="240" w:lineRule="auto"/>
                    <w:rPr>
                      <w:rFonts w:ascii="Times New Roman" w:hAnsi="Times New Roman" w:cs="Times New Roman"/>
                      <w:sz w:val="24"/>
                      <w:szCs w:val="24"/>
                    </w:rPr>
                  </w:pPr>
                </w:p>
              </w:tc>
              <w:tc>
                <w:tcPr>
                  <w:tcW w:w="2340" w:type="dxa"/>
                  <w:vMerge/>
                  <w:tcBorders>
                    <w:top w:val="single" w:sz="8" w:space="0" w:color="C0C0C0"/>
                    <w:left w:val="single" w:sz="8" w:space="0" w:color="000000"/>
                    <w:bottom w:val="single" w:sz="8" w:space="0" w:color="000000"/>
                    <w:right w:val="nil"/>
                  </w:tcBorders>
                  <w:vAlign w:val="center"/>
                  <w:hideMark/>
                </w:tcPr>
                <w:p w:rsidR="007F202D" w:rsidRPr="00E630C4" w:rsidRDefault="007F202D">
                  <w:pPr>
                    <w:spacing w:after="0" w:line="240" w:lineRule="auto"/>
                    <w:rPr>
                      <w:rFonts w:ascii="Times New Roman" w:hAnsi="Times New Roman" w:cs="Times New Roman"/>
                      <w:sz w:val="24"/>
                      <w:szCs w:val="24"/>
                    </w:rPr>
                  </w:pPr>
                </w:p>
              </w:tc>
              <w:tc>
                <w:tcPr>
                  <w:tcW w:w="4680" w:type="dxa"/>
                  <w:gridSpan w:val="2"/>
                  <w:tcBorders>
                    <w:top w:val="single" w:sz="8" w:space="0" w:color="C0C0C0"/>
                    <w:left w:val="single" w:sz="8" w:space="0" w:color="000000"/>
                    <w:bottom w:val="single" w:sz="8" w:space="0" w:color="000000"/>
                    <w:right w:val="nil"/>
                  </w:tcBorders>
                  <w:hideMark/>
                </w:tcPr>
                <w:p w:rsidR="007F202D" w:rsidRPr="00E630C4" w:rsidRDefault="007F202D">
                  <w:pPr>
                    <w:tabs>
                      <w:tab w:val="left" w:pos="-360"/>
                      <w:tab w:val="left" w:pos="180"/>
                    </w:tabs>
                    <w:snapToGrid w:val="0"/>
                    <w:ind w:right="180"/>
                    <w:jc w:val="both"/>
                    <w:rPr>
                      <w:rFonts w:ascii="Times New Roman" w:hAnsi="Times New Roman" w:cs="Times New Roman"/>
                      <w:sz w:val="24"/>
                      <w:szCs w:val="24"/>
                    </w:rPr>
                  </w:pPr>
                  <w:r w:rsidRPr="00E630C4">
                    <w:rPr>
                      <w:rFonts w:ascii="Times New Roman" w:hAnsi="Times New Roman" w:cs="Times New Roman"/>
                      <w:sz w:val="24"/>
                      <w:szCs w:val="24"/>
                    </w:rPr>
                    <w:t xml:space="preserve">- портфолио </w:t>
                  </w:r>
                </w:p>
                <w:p w:rsidR="007F202D" w:rsidRPr="00E630C4" w:rsidRDefault="007F202D">
                  <w:pPr>
                    <w:tabs>
                      <w:tab w:val="left" w:pos="-720"/>
                      <w:tab w:val="left" w:pos="180"/>
                    </w:tabs>
                    <w:ind w:right="180"/>
                    <w:jc w:val="both"/>
                    <w:rPr>
                      <w:rFonts w:ascii="Times New Roman" w:hAnsi="Times New Roman" w:cs="Times New Roman"/>
                      <w:sz w:val="24"/>
                      <w:szCs w:val="24"/>
                    </w:rPr>
                  </w:pPr>
                  <w:r w:rsidRPr="00E630C4">
                    <w:rPr>
                      <w:rFonts w:ascii="Times New Roman" w:hAnsi="Times New Roman" w:cs="Times New Roman"/>
                      <w:sz w:val="24"/>
                      <w:szCs w:val="24"/>
                    </w:rPr>
                    <w:t>- анализ психолого-педагогических исследований</w:t>
                  </w:r>
                </w:p>
              </w:tc>
            </w:tr>
          </w:tbl>
          <w:p w:rsidR="007F202D" w:rsidRPr="00E630C4" w:rsidRDefault="007F202D">
            <w:pPr>
              <w:rPr>
                <w:rFonts w:ascii="Times New Roman" w:hAnsi="Times New Roman" w:cs="Times New Roman"/>
                <w:b/>
                <w:sz w:val="24"/>
                <w:szCs w:val="24"/>
              </w:rPr>
            </w:pPr>
          </w:p>
          <w:p w:rsidR="007F202D" w:rsidRPr="00E630C4" w:rsidRDefault="007F202D">
            <w:pPr>
              <w:rPr>
                <w:rFonts w:ascii="Times New Roman" w:hAnsi="Times New Roman" w:cs="Times New Roman"/>
                <w:b/>
                <w:sz w:val="24"/>
                <w:szCs w:val="24"/>
              </w:rPr>
            </w:pP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Формы представления образовательных результатов</w:t>
            </w:r>
            <w:r w:rsidRPr="00E630C4">
              <w:rPr>
                <w:rFonts w:ascii="Times New Roman" w:hAnsi="Times New Roman" w:cs="Times New Roman"/>
                <w:sz w:val="24"/>
                <w:szCs w:val="24"/>
              </w:rPr>
              <w:t>:</w:t>
            </w:r>
          </w:p>
          <w:p w:rsidR="007F202D" w:rsidRPr="00E630C4" w:rsidRDefault="007F202D">
            <w:pPr>
              <w:numPr>
                <w:ilvl w:val="0"/>
                <w:numId w:val="39"/>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7F202D" w:rsidRPr="00E630C4" w:rsidRDefault="007F202D">
            <w:pPr>
              <w:numPr>
                <w:ilvl w:val="0"/>
                <w:numId w:val="39"/>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F202D" w:rsidRPr="00E630C4" w:rsidRDefault="007F202D">
            <w:pPr>
              <w:numPr>
                <w:ilvl w:val="0"/>
                <w:numId w:val="39"/>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E630C4">
              <w:rPr>
                <w:rFonts w:ascii="Times New Roman" w:hAnsi="Times New Roman" w:cs="Times New Roman"/>
                <w:sz w:val="24"/>
                <w:szCs w:val="24"/>
              </w:rPr>
              <w:t>обученности</w:t>
            </w:r>
            <w:proofErr w:type="spellEnd"/>
            <w:r w:rsidRPr="00E630C4">
              <w:rPr>
                <w:rFonts w:ascii="Times New Roman" w:hAnsi="Times New Roman" w:cs="Times New Roman"/>
                <w:sz w:val="24"/>
                <w:szCs w:val="24"/>
              </w:rPr>
              <w:t xml:space="preserve"> по предметам;</w:t>
            </w:r>
          </w:p>
          <w:p w:rsidR="007F202D" w:rsidRPr="00E630C4" w:rsidRDefault="007F202D">
            <w:pPr>
              <w:numPr>
                <w:ilvl w:val="0"/>
                <w:numId w:val="39"/>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портфолио;  </w:t>
            </w:r>
          </w:p>
          <w:p w:rsidR="007F202D" w:rsidRPr="00E630C4" w:rsidRDefault="007F202D">
            <w:pPr>
              <w:numPr>
                <w:ilvl w:val="0"/>
                <w:numId w:val="39"/>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Критериями оценивания</w:t>
            </w:r>
            <w:r w:rsidRPr="00E630C4">
              <w:rPr>
                <w:rFonts w:ascii="Times New Roman" w:hAnsi="Times New Roman" w:cs="Times New Roman"/>
                <w:sz w:val="24"/>
                <w:szCs w:val="24"/>
              </w:rPr>
              <w:t xml:space="preserve"> являются: </w:t>
            </w:r>
          </w:p>
          <w:p w:rsidR="007F202D" w:rsidRPr="00E630C4" w:rsidRDefault="007F202D">
            <w:pPr>
              <w:numPr>
                <w:ilvl w:val="0"/>
                <w:numId w:val="40"/>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соответствие достигнутых предметных,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7F202D" w:rsidRPr="00E630C4" w:rsidRDefault="007F202D">
            <w:pPr>
              <w:numPr>
                <w:ilvl w:val="0"/>
                <w:numId w:val="40"/>
              </w:numPr>
              <w:tabs>
                <w:tab w:val="left" w:pos="720"/>
              </w:tabs>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динамика результатов предметной </w:t>
            </w:r>
            <w:proofErr w:type="spellStart"/>
            <w:r w:rsidRPr="00E630C4">
              <w:rPr>
                <w:rFonts w:ascii="Times New Roman" w:hAnsi="Times New Roman" w:cs="Times New Roman"/>
                <w:sz w:val="24"/>
                <w:szCs w:val="24"/>
              </w:rPr>
              <w:t>обученности</w:t>
            </w:r>
            <w:proofErr w:type="spellEnd"/>
            <w:r w:rsidRPr="00E630C4">
              <w:rPr>
                <w:rFonts w:ascii="Times New Roman" w:hAnsi="Times New Roman" w:cs="Times New Roman"/>
                <w:sz w:val="24"/>
                <w:szCs w:val="24"/>
              </w:rPr>
              <w:t>, формирования УУД.</w:t>
            </w:r>
          </w:p>
          <w:p w:rsidR="007F202D" w:rsidRPr="00E630C4" w:rsidRDefault="007F202D">
            <w:pPr>
              <w:tabs>
                <w:tab w:val="left" w:pos="0"/>
              </w:tabs>
              <w:jc w:val="both"/>
              <w:rPr>
                <w:rFonts w:ascii="Times New Roman" w:hAnsi="Times New Roman" w:cs="Times New Roman"/>
                <w:sz w:val="24"/>
                <w:szCs w:val="24"/>
              </w:rPr>
            </w:pPr>
            <w:r w:rsidRPr="00E630C4">
              <w:rPr>
                <w:rFonts w:ascii="Times New Roman" w:hAnsi="Times New Roman" w:cs="Times New Roman"/>
                <w:sz w:val="24"/>
                <w:szCs w:val="24"/>
              </w:rPr>
              <w:tab/>
            </w:r>
            <w:r w:rsidRPr="00E630C4">
              <w:rPr>
                <w:rFonts w:ascii="Times New Roman" w:hAnsi="Times New Roman" w:cs="Times New Roman"/>
                <w:b/>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E630C4">
              <w:rPr>
                <w:rFonts w:ascii="Times New Roman" w:hAnsi="Times New Roman" w:cs="Times New Roman"/>
                <w:sz w:val="24"/>
                <w:szCs w:val="24"/>
              </w:rPr>
              <w:t>.</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Содержательный раздел</w:t>
            </w:r>
          </w:p>
          <w:p w:rsidR="007F202D" w:rsidRPr="00E630C4" w:rsidRDefault="007F202D">
            <w:pPr>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lastRenderedPageBreak/>
              <w:t xml:space="preserve">    4. Программа формирования универсальных учебных действий у обучающихся на ступени  начального общего образования</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bCs/>
                <w:sz w:val="24"/>
                <w:szCs w:val="24"/>
              </w:rPr>
              <w:t>Цель программы:</w:t>
            </w:r>
            <w:r w:rsidRPr="00E630C4">
              <w:rPr>
                <w:rFonts w:ascii="Times New Roman" w:hAnsi="Times New Roman" w:cs="Times New Roman"/>
                <w:bCs/>
                <w:sz w:val="24"/>
                <w:szCs w:val="24"/>
              </w:rPr>
              <w:t xml:space="preserve">  обеспечить  </w:t>
            </w:r>
            <w:r w:rsidRPr="00E630C4">
              <w:rPr>
                <w:rFonts w:ascii="Times New Roman" w:hAnsi="Times New Roman" w:cs="Times New Roman"/>
                <w:sz w:val="24"/>
                <w:szCs w:val="24"/>
              </w:rPr>
              <w:t xml:space="preserve">регулирование  различных аспектов освоения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7F202D" w:rsidRPr="00E630C4" w:rsidRDefault="007F202D">
            <w:pPr>
              <w:jc w:val="both"/>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Задачи программы: </w:t>
            </w:r>
          </w:p>
          <w:p w:rsidR="007F202D" w:rsidRPr="00E630C4" w:rsidRDefault="007F202D">
            <w:pPr>
              <w:widowControl w:val="0"/>
              <w:numPr>
                <w:ilvl w:val="0"/>
                <w:numId w:val="41"/>
              </w:numPr>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установить ценностные ориентиры начального образования;</w:t>
            </w:r>
          </w:p>
          <w:p w:rsidR="007F202D" w:rsidRPr="00E630C4" w:rsidRDefault="007F202D">
            <w:pPr>
              <w:widowControl w:val="0"/>
              <w:numPr>
                <w:ilvl w:val="0"/>
                <w:numId w:val="41"/>
              </w:numPr>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определить состав и характеристику универсальных учебных действий;</w:t>
            </w:r>
          </w:p>
          <w:p w:rsidR="007F202D" w:rsidRPr="00E630C4" w:rsidRDefault="007F202D">
            <w:pPr>
              <w:widowControl w:val="0"/>
              <w:numPr>
                <w:ilvl w:val="0"/>
                <w:numId w:val="41"/>
              </w:numPr>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 xml:space="preserve">Программа  </w:t>
            </w:r>
            <w:r w:rsidRPr="00E630C4">
              <w:rPr>
                <w:rFonts w:ascii="Times New Roman" w:hAnsi="Times New Roman" w:cs="Times New Roman"/>
                <w:b/>
                <w:bCs/>
                <w:sz w:val="24"/>
                <w:szCs w:val="24"/>
              </w:rPr>
              <w:t>формирования универсальных учебных действий</w:t>
            </w:r>
            <w:r w:rsidRPr="00E630C4">
              <w:rPr>
                <w:rFonts w:ascii="Times New Roman" w:hAnsi="Times New Roman" w:cs="Times New Roman"/>
                <w:b/>
                <w:sz w:val="24"/>
                <w:szCs w:val="24"/>
              </w:rPr>
              <w:t xml:space="preserve"> содержит:</w:t>
            </w:r>
          </w:p>
          <w:p w:rsidR="007F202D" w:rsidRPr="00E630C4" w:rsidRDefault="007F202D">
            <w:pPr>
              <w:numPr>
                <w:ilvl w:val="0"/>
                <w:numId w:val="42"/>
              </w:numPr>
              <w:tabs>
                <w:tab w:val="left" w:pos="240"/>
              </w:tabs>
              <w:suppressAutoHyphens/>
              <w:spacing w:after="0" w:line="240" w:lineRule="auto"/>
              <w:ind w:left="240" w:hanging="240"/>
              <w:jc w:val="both"/>
              <w:rPr>
                <w:rFonts w:ascii="Times New Roman" w:hAnsi="Times New Roman" w:cs="Times New Roman"/>
                <w:sz w:val="24"/>
                <w:szCs w:val="24"/>
              </w:rPr>
            </w:pPr>
            <w:r w:rsidRPr="00E630C4">
              <w:rPr>
                <w:rFonts w:ascii="Times New Roman" w:hAnsi="Times New Roman" w:cs="Times New Roman"/>
                <w:sz w:val="24"/>
                <w:szCs w:val="24"/>
              </w:rPr>
              <w:t xml:space="preserve">описание ценностных ориентиров на каждой ступени образования; </w:t>
            </w:r>
          </w:p>
          <w:p w:rsidR="007F202D" w:rsidRPr="00E630C4" w:rsidRDefault="007F202D">
            <w:pPr>
              <w:numPr>
                <w:ilvl w:val="0"/>
                <w:numId w:val="42"/>
              </w:numPr>
              <w:tabs>
                <w:tab w:val="left" w:pos="240"/>
              </w:tabs>
              <w:suppressAutoHyphens/>
              <w:spacing w:after="0" w:line="240" w:lineRule="auto"/>
              <w:ind w:left="240" w:hanging="240"/>
              <w:jc w:val="both"/>
              <w:rPr>
                <w:rFonts w:ascii="Times New Roman" w:hAnsi="Times New Roman" w:cs="Times New Roman"/>
                <w:sz w:val="24"/>
                <w:szCs w:val="24"/>
              </w:rPr>
            </w:pPr>
            <w:r w:rsidRPr="00E630C4">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7F202D" w:rsidRPr="00E630C4" w:rsidRDefault="007F202D">
            <w:pPr>
              <w:numPr>
                <w:ilvl w:val="0"/>
                <w:numId w:val="42"/>
              </w:numPr>
              <w:tabs>
                <w:tab w:val="left" w:pos="240"/>
              </w:tabs>
              <w:suppressAutoHyphens/>
              <w:spacing w:after="0" w:line="240" w:lineRule="auto"/>
              <w:ind w:left="240" w:hanging="240"/>
              <w:jc w:val="both"/>
              <w:rPr>
                <w:rFonts w:ascii="Times New Roman" w:hAnsi="Times New Roman" w:cs="Times New Roman"/>
                <w:sz w:val="24"/>
                <w:szCs w:val="24"/>
              </w:rPr>
            </w:pPr>
            <w:r w:rsidRPr="00E630C4">
              <w:rPr>
                <w:rFonts w:ascii="Times New Roman" w:hAnsi="Times New Roman" w:cs="Times New Roman"/>
                <w:sz w:val="24"/>
                <w:szCs w:val="24"/>
              </w:rPr>
              <w:t xml:space="preserve">связь универсальных учебных действий с содержанием учебных предметов в соответствии с УМК «Школа России»; </w:t>
            </w:r>
          </w:p>
          <w:p w:rsidR="007F202D" w:rsidRPr="00E630C4" w:rsidRDefault="007F202D">
            <w:pPr>
              <w:numPr>
                <w:ilvl w:val="0"/>
                <w:numId w:val="42"/>
              </w:numPr>
              <w:tabs>
                <w:tab w:val="left" w:pos="240"/>
              </w:tabs>
              <w:suppressAutoHyphens/>
              <w:spacing w:after="0" w:line="240" w:lineRule="auto"/>
              <w:ind w:left="240" w:hanging="240"/>
              <w:rPr>
                <w:rFonts w:ascii="Times New Roman" w:hAnsi="Times New Roman" w:cs="Times New Roman"/>
                <w:sz w:val="24"/>
                <w:szCs w:val="24"/>
              </w:rPr>
            </w:pPr>
            <w:r w:rsidRPr="00E630C4">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7F202D" w:rsidRPr="00E630C4" w:rsidRDefault="007F202D">
            <w:pPr>
              <w:numPr>
                <w:ilvl w:val="0"/>
                <w:numId w:val="42"/>
              </w:numPr>
              <w:tabs>
                <w:tab w:val="left" w:pos="240"/>
              </w:tabs>
              <w:suppressAutoHyphens/>
              <w:spacing w:after="0" w:line="240" w:lineRule="auto"/>
              <w:ind w:left="240" w:hanging="240"/>
              <w:jc w:val="both"/>
              <w:rPr>
                <w:rFonts w:ascii="Times New Roman" w:hAnsi="Times New Roman" w:cs="Times New Roman"/>
                <w:sz w:val="24"/>
                <w:szCs w:val="24"/>
              </w:rPr>
            </w:pPr>
            <w:r w:rsidRPr="00E630C4">
              <w:rPr>
                <w:rFonts w:ascii="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7F202D" w:rsidRPr="00E630C4" w:rsidRDefault="007F202D">
            <w:pPr>
              <w:numPr>
                <w:ilvl w:val="0"/>
                <w:numId w:val="42"/>
              </w:numPr>
              <w:tabs>
                <w:tab w:val="left" w:pos="240"/>
              </w:tabs>
              <w:suppressAutoHyphens/>
              <w:spacing w:after="0" w:line="240" w:lineRule="auto"/>
              <w:ind w:left="240" w:hanging="240"/>
              <w:jc w:val="both"/>
              <w:rPr>
                <w:rFonts w:ascii="Times New Roman" w:hAnsi="Times New Roman" w:cs="Times New Roman"/>
                <w:sz w:val="24"/>
                <w:szCs w:val="24"/>
              </w:rPr>
            </w:pPr>
            <w:r w:rsidRPr="00E630C4">
              <w:rPr>
                <w:rFonts w:ascii="Times New Roman" w:hAnsi="Times New Roman" w:cs="Times New Roman"/>
                <w:sz w:val="24"/>
                <w:szCs w:val="24"/>
              </w:rPr>
              <w:t xml:space="preserve">планируемые результаты </w:t>
            </w:r>
            <w:proofErr w:type="spellStart"/>
            <w:r w:rsidRPr="00E630C4">
              <w:rPr>
                <w:rFonts w:ascii="Times New Roman" w:hAnsi="Times New Roman" w:cs="Times New Roman"/>
                <w:sz w:val="24"/>
                <w:szCs w:val="24"/>
              </w:rPr>
              <w:t>сформированности</w:t>
            </w:r>
            <w:proofErr w:type="spellEnd"/>
            <w:r w:rsidRPr="00E630C4">
              <w:rPr>
                <w:rFonts w:ascii="Times New Roman" w:hAnsi="Times New Roman" w:cs="Times New Roman"/>
                <w:sz w:val="24"/>
                <w:szCs w:val="24"/>
              </w:rPr>
              <w:t xml:space="preserve"> УУД.</w:t>
            </w:r>
          </w:p>
          <w:p w:rsidR="007F202D" w:rsidRPr="00E630C4" w:rsidRDefault="007F202D">
            <w:pPr>
              <w:jc w:val="both"/>
              <w:rPr>
                <w:rFonts w:ascii="Times New Roman" w:hAnsi="Times New Roman" w:cs="Times New Roman"/>
                <w:color w:val="2B2C30"/>
                <w:sz w:val="24"/>
                <w:szCs w:val="24"/>
                <w:shd w:val="clear" w:color="auto" w:fill="FFFF00"/>
              </w:rPr>
            </w:pPr>
          </w:p>
          <w:p w:rsidR="007F202D" w:rsidRPr="00E630C4" w:rsidRDefault="007F202D" w:rsidP="00B549D7">
            <w:pPr>
              <w:jc w:val="both"/>
              <w:rPr>
                <w:rFonts w:ascii="Times New Roman" w:hAnsi="Times New Roman" w:cs="Times New Roman"/>
                <w:color w:val="2B2C30"/>
                <w:sz w:val="24"/>
                <w:szCs w:val="24"/>
              </w:rPr>
            </w:pPr>
            <w:r w:rsidRPr="00E630C4">
              <w:rPr>
                <w:rFonts w:ascii="Times New Roman" w:hAnsi="Times New Roman" w:cs="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7F202D" w:rsidRPr="00E630C4" w:rsidRDefault="007F202D">
            <w:pPr>
              <w:jc w:val="center"/>
              <w:rPr>
                <w:rFonts w:ascii="Times New Roman" w:hAnsi="Times New Roman" w:cs="Times New Roman"/>
                <w:b/>
                <w:sz w:val="24"/>
                <w:szCs w:val="24"/>
                <w:u w:val="single"/>
              </w:rPr>
            </w:pPr>
            <w:r w:rsidRPr="00E630C4">
              <w:rPr>
                <w:rFonts w:ascii="Times New Roman" w:hAnsi="Times New Roman" w:cs="Times New Roman"/>
                <w:b/>
                <w:sz w:val="24"/>
                <w:szCs w:val="24"/>
                <w:u w:val="single"/>
              </w:rPr>
              <w:t xml:space="preserve">Представим разделы программы в соответствии с УМК «Школа России». </w:t>
            </w:r>
          </w:p>
          <w:p w:rsidR="007F202D" w:rsidRPr="00E630C4" w:rsidRDefault="007F202D">
            <w:pPr>
              <w:jc w:val="center"/>
              <w:rPr>
                <w:rFonts w:ascii="Times New Roman" w:hAnsi="Times New Roman" w:cs="Times New Roman"/>
                <w:sz w:val="24"/>
                <w:szCs w:val="24"/>
              </w:rPr>
            </w:pPr>
          </w:p>
          <w:p w:rsidR="007F202D" w:rsidRPr="00E630C4" w:rsidRDefault="007F202D">
            <w:pPr>
              <w:jc w:val="center"/>
              <w:rPr>
                <w:rFonts w:ascii="Times New Roman" w:hAnsi="Times New Roman" w:cs="Times New Roman"/>
                <w:sz w:val="24"/>
                <w:szCs w:val="24"/>
              </w:rPr>
            </w:pPr>
            <w:r w:rsidRPr="00E630C4">
              <w:rPr>
                <w:rFonts w:ascii="Times New Roman" w:hAnsi="Times New Roman" w:cs="Times New Roman"/>
                <w:sz w:val="24"/>
                <w:szCs w:val="24"/>
              </w:rPr>
              <w:t xml:space="preserve">ФГОС начального общего образования определяет </w:t>
            </w:r>
            <w:r w:rsidRPr="00E630C4">
              <w:rPr>
                <w:rFonts w:ascii="Times New Roman" w:hAnsi="Times New Roman" w:cs="Times New Roman"/>
                <w:b/>
                <w:sz w:val="24"/>
                <w:szCs w:val="24"/>
              </w:rPr>
              <w:t>ценностные ориентиры содержания образования на ступени начального общего образования</w:t>
            </w:r>
            <w:r w:rsidRPr="00E630C4">
              <w:rPr>
                <w:rFonts w:ascii="Times New Roman" w:hAnsi="Times New Roman" w:cs="Times New Roman"/>
                <w:sz w:val="24"/>
                <w:szCs w:val="24"/>
              </w:rPr>
              <w:t xml:space="preserve">  следующим образом: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 Формирование основ гражданской идентичности личности, включая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чувство сопричастности и гордости за свою Родину, народ и историю;</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 осознание ответственности человека за благосостояние общества;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отказ от деления на «своих» и «чужих»;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уважение истории и культуры каждого народа.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доброжелательность, доверие и  внимание к людям,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готовность к сотрудничеству и дружбе, оказанию помощи тем, кто в ней нуждается;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4. развитие умения учиться как первого шага к самообразованию и самовоспитанию:</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5. развитие самостоятельности, инициативы и ответственности личности как условия ее </w:t>
            </w:r>
            <w:proofErr w:type="spellStart"/>
            <w:r w:rsidRPr="00E630C4">
              <w:rPr>
                <w:rFonts w:ascii="Times New Roman" w:hAnsi="Times New Roman" w:cs="Times New Roman"/>
                <w:sz w:val="24"/>
                <w:szCs w:val="24"/>
              </w:rPr>
              <w:t>самоактуализации</w:t>
            </w:r>
            <w:proofErr w:type="spellEnd"/>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самоуважения и эмоционально-положительного отношения к себе;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готовность открыто выражать и отстаивать свою позицию;</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критичность к своим поступкам и умение адекватно их оценивать;</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 готовность к самостоятельным действиям, ответственность за их 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целеустремленность и настойчивость в достижении целей;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готовность к преодолению трудностей и жизненного оптимизма;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E630C4">
              <w:rPr>
                <w:rStyle w:val="aff5"/>
                <w:rFonts w:ascii="Times New Roman" w:hAnsi="Times New Roman" w:cs="Times New Roman"/>
                <w:sz w:val="24"/>
                <w:szCs w:val="24"/>
              </w:rPr>
              <w:footnoteReference w:id="1"/>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Это человек: </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Любознательный,  интересующийся, активно познающий мир</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Владеющий основами умения учиться.</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Любящий родной край и свою страну.</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Уважающий и принимающий ценности семьи и общества</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Доброжелательный, умеющий слушать и слышать партнера, </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умеющий высказать свое мнение.</w:t>
            </w:r>
          </w:p>
          <w:p w:rsidR="007F202D" w:rsidRPr="00E630C4" w:rsidRDefault="007F202D">
            <w:pPr>
              <w:numPr>
                <w:ilvl w:val="0"/>
                <w:numId w:val="43"/>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Выполняющий правила здорового и безопасного образа жизни для себя и окружающих.</w:t>
            </w:r>
          </w:p>
          <w:p w:rsidR="007F202D" w:rsidRPr="00E630C4" w:rsidRDefault="007F202D">
            <w:pPr>
              <w:jc w:val="center"/>
              <w:rPr>
                <w:rFonts w:ascii="Times New Roman" w:hAnsi="Times New Roman" w:cs="Times New Roman"/>
                <w:b/>
                <w:sz w:val="24"/>
                <w:szCs w:val="24"/>
              </w:rPr>
            </w:pP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7F202D" w:rsidRPr="00E630C4" w:rsidRDefault="007F202D">
            <w:pPr>
              <w:tabs>
                <w:tab w:val="left" w:pos="9180"/>
              </w:tabs>
              <w:autoSpaceDE w:val="0"/>
              <w:jc w:val="both"/>
              <w:rPr>
                <w:rFonts w:ascii="Times New Roman" w:hAnsi="Times New Roman" w:cs="Times New Roman"/>
                <w:b/>
                <w:bCs/>
                <w:iCs/>
                <w:sz w:val="24"/>
                <w:szCs w:val="24"/>
              </w:rPr>
            </w:pP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
                <w:bCs/>
                <w:iCs/>
                <w:sz w:val="24"/>
                <w:szCs w:val="24"/>
              </w:rPr>
              <w:t xml:space="preserve">   Личностные универсальные учебные </w:t>
            </w:r>
            <w:proofErr w:type="spellStart"/>
            <w:r w:rsidRPr="00E630C4">
              <w:rPr>
                <w:rFonts w:ascii="Times New Roman" w:hAnsi="Times New Roman" w:cs="Times New Roman"/>
                <w:b/>
                <w:bCs/>
                <w:iCs/>
                <w:sz w:val="24"/>
                <w:szCs w:val="24"/>
              </w:rPr>
              <w:t>действия</w:t>
            </w:r>
            <w:r w:rsidRPr="00E630C4">
              <w:rPr>
                <w:rFonts w:ascii="Times New Roman" w:hAnsi="Times New Roman" w:cs="Times New Roman"/>
                <w:bCs/>
                <w:sz w:val="24"/>
                <w:szCs w:val="24"/>
              </w:rPr>
              <w:t>обеспечивают</w:t>
            </w:r>
            <w:proofErr w:type="spellEnd"/>
            <w:r w:rsidRPr="00E630C4">
              <w:rPr>
                <w:rFonts w:ascii="Times New Roman" w:hAnsi="Times New Roman" w:cs="Times New Roman"/>
                <w:bCs/>
                <w:sz w:val="24"/>
                <w:szCs w:val="24"/>
              </w:rPr>
              <w:t xml:space="preserve">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Применительно к учебной деятельности следует выделить три вида личностных действий: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личностное, профессиональное, жизненное самоопределение;</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lastRenderedPageBreak/>
              <w:t xml:space="preserve">• </w:t>
            </w:r>
            <w:proofErr w:type="spellStart"/>
            <w:r w:rsidRPr="00E630C4">
              <w:rPr>
                <w:rFonts w:ascii="Times New Roman" w:hAnsi="Times New Roman" w:cs="Times New Roman"/>
                <w:bCs/>
                <w:sz w:val="24"/>
                <w:szCs w:val="24"/>
              </w:rPr>
              <w:t>смыслообразование</w:t>
            </w:r>
            <w:proofErr w:type="spellEnd"/>
            <w:r w:rsidRPr="00E630C4">
              <w:rPr>
                <w:rFonts w:ascii="Times New Roman" w:hAnsi="Times New Roman" w:cs="Times New Roman"/>
                <w:bCs/>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E630C4">
              <w:rPr>
                <w:rFonts w:ascii="Times New Roman" w:hAnsi="Times New Roman" w:cs="Times New Roman"/>
                <w:bCs/>
                <w:iCs/>
                <w:sz w:val="24"/>
                <w:szCs w:val="24"/>
              </w:rPr>
              <w:t xml:space="preserve">какое значение и какой смысл имеет для меня учение? </w:t>
            </w:r>
            <w:r w:rsidRPr="00E630C4">
              <w:rPr>
                <w:rFonts w:ascii="Times New Roman" w:hAnsi="Times New Roman" w:cs="Times New Roman"/>
                <w:bCs/>
                <w:sz w:val="24"/>
                <w:szCs w:val="24"/>
              </w:rPr>
              <w:t xml:space="preserve">— и уметь на него отвечать; </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
                <w:bCs/>
                <w:iCs/>
                <w:sz w:val="24"/>
                <w:szCs w:val="24"/>
              </w:rPr>
              <w:t xml:space="preserve">Регулятивные универсальные учебные </w:t>
            </w:r>
            <w:proofErr w:type="spellStart"/>
            <w:r w:rsidRPr="00E630C4">
              <w:rPr>
                <w:rFonts w:ascii="Times New Roman" w:hAnsi="Times New Roman" w:cs="Times New Roman"/>
                <w:b/>
                <w:bCs/>
                <w:iCs/>
                <w:sz w:val="24"/>
                <w:szCs w:val="24"/>
              </w:rPr>
              <w:t>действия</w:t>
            </w:r>
            <w:r w:rsidRPr="00E630C4">
              <w:rPr>
                <w:rFonts w:ascii="Times New Roman" w:hAnsi="Times New Roman" w:cs="Times New Roman"/>
                <w:bCs/>
                <w:sz w:val="24"/>
                <w:szCs w:val="24"/>
              </w:rPr>
              <w:t>обеспечивают</w:t>
            </w:r>
            <w:proofErr w:type="spellEnd"/>
            <w:r w:rsidRPr="00E630C4">
              <w:rPr>
                <w:rFonts w:ascii="Times New Roman" w:hAnsi="Times New Roman" w:cs="Times New Roman"/>
                <w:bCs/>
                <w:sz w:val="24"/>
                <w:szCs w:val="24"/>
              </w:rPr>
              <w:t xml:space="preserve"> обучающимся организацию своей учебной деятельности. </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К ним относятся:</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прогнозирование — предвосхищение результата и уровня усвоения знаний, его временных  характеристик;</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xml:space="preserve">• </w:t>
            </w:r>
            <w:proofErr w:type="spellStart"/>
            <w:r w:rsidRPr="00E630C4">
              <w:rPr>
                <w:rFonts w:ascii="Times New Roman" w:hAnsi="Times New Roman" w:cs="Times New Roman"/>
                <w:bCs/>
                <w:sz w:val="24"/>
                <w:szCs w:val="24"/>
              </w:rPr>
              <w:t>саморегуляция</w:t>
            </w:r>
            <w:proofErr w:type="spellEnd"/>
            <w:r w:rsidRPr="00E630C4">
              <w:rPr>
                <w:rFonts w:ascii="Times New Roman" w:hAnsi="Times New Roman" w:cs="Times New Roman"/>
                <w:bCs/>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
                <w:bCs/>
                <w:iCs/>
                <w:sz w:val="24"/>
                <w:szCs w:val="24"/>
              </w:rPr>
              <w:t xml:space="preserve">Познавательные универсальные учебные действия </w:t>
            </w:r>
            <w:r w:rsidRPr="00E630C4">
              <w:rPr>
                <w:rFonts w:ascii="Times New Roman" w:hAnsi="Times New Roman" w:cs="Times New Roman"/>
                <w:bCs/>
                <w:sz w:val="24"/>
                <w:szCs w:val="24"/>
              </w:rPr>
              <w:t xml:space="preserve">включают: </w:t>
            </w:r>
            <w:proofErr w:type="spellStart"/>
            <w:r w:rsidRPr="00E630C4">
              <w:rPr>
                <w:rFonts w:ascii="Times New Roman" w:hAnsi="Times New Roman" w:cs="Times New Roman"/>
                <w:bCs/>
                <w:sz w:val="24"/>
                <w:szCs w:val="24"/>
              </w:rPr>
              <w:t>общеучебные</w:t>
            </w:r>
            <w:proofErr w:type="spellEnd"/>
            <w:r w:rsidRPr="00E630C4">
              <w:rPr>
                <w:rFonts w:ascii="Times New Roman" w:hAnsi="Times New Roman" w:cs="Times New Roman"/>
                <w:bCs/>
                <w:sz w:val="24"/>
                <w:szCs w:val="24"/>
              </w:rPr>
              <w:t>, логические учебные действия, а также постановку и решение проблемы.</w:t>
            </w:r>
          </w:p>
          <w:p w:rsidR="007F202D" w:rsidRPr="00E630C4" w:rsidRDefault="007F202D">
            <w:pPr>
              <w:tabs>
                <w:tab w:val="left" w:pos="9180"/>
              </w:tabs>
              <w:autoSpaceDE w:val="0"/>
              <w:jc w:val="both"/>
              <w:rPr>
                <w:rFonts w:ascii="Times New Roman" w:hAnsi="Times New Roman" w:cs="Times New Roman"/>
                <w:b/>
                <w:bCs/>
                <w:sz w:val="24"/>
                <w:szCs w:val="24"/>
              </w:rPr>
            </w:pPr>
            <w:proofErr w:type="spellStart"/>
            <w:r w:rsidRPr="00E630C4">
              <w:rPr>
                <w:rFonts w:ascii="Times New Roman" w:hAnsi="Times New Roman" w:cs="Times New Roman"/>
                <w:b/>
                <w:bCs/>
                <w:iCs/>
                <w:sz w:val="24"/>
                <w:szCs w:val="24"/>
              </w:rPr>
              <w:t>Общеучебные</w:t>
            </w:r>
            <w:proofErr w:type="spellEnd"/>
            <w:r w:rsidRPr="00E630C4">
              <w:rPr>
                <w:rFonts w:ascii="Times New Roman" w:hAnsi="Times New Roman" w:cs="Times New Roman"/>
                <w:b/>
                <w:bCs/>
                <w:iCs/>
                <w:sz w:val="24"/>
                <w:szCs w:val="24"/>
              </w:rPr>
              <w:t xml:space="preserve"> универсальные действия</w:t>
            </w:r>
            <w:r w:rsidRPr="00E630C4">
              <w:rPr>
                <w:rFonts w:ascii="Times New Roman" w:hAnsi="Times New Roman" w:cs="Times New Roman"/>
                <w:b/>
                <w:bCs/>
                <w:sz w:val="24"/>
                <w:szCs w:val="24"/>
              </w:rPr>
              <w:t>:</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самостоятельное выделение и формулирование познавательной цели;</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lastRenderedPageBreak/>
              <w:t>• структурирование знаний;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выбор наиболее эффективных способов решения задач в</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зависимости от конкретных условий;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определение основной и второстепенной информации; свободная ориентация и восприятие текстов художественного,</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F202D" w:rsidRPr="00E630C4" w:rsidRDefault="007F202D">
            <w:pPr>
              <w:tabs>
                <w:tab w:val="left" w:pos="9180"/>
              </w:tabs>
              <w:autoSpaceDE w:val="0"/>
              <w:jc w:val="both"/>
              <w:rPr>
                <w:rFonts w:ascii="Times New Roman" w:hAnsi="Times New Roman" w:cs="Times New Roman"/>
                <w:b/>
                <w:bCs/>
                <w:sz w:val="24"/>
                <w:szCs w:val="24"/>
              </w:rPr>
            </w:pPr>
            <w:r w:rsidRPr="00E630C4">
              <w:rPr>
                <w:rFonts w:ascii="Times New Roman" w:hAnsi="Times New Roman" w:cs="Times New Roman"/>
                <w:bCs/>
                <w:sz w:val="24"/>
                <w:szCs w:val="24"/>
              </w:rPr>
              <w:t xml:space="preserve">Особую группу </w:t>
            </w:r>
            <w:proofErr w:type="spellStart"/>
            <w:r w:rsidRPr="00E630C4">
              <w:rPr>
                <w:rFonts w:ascii="Times New Roman" w:hAnsi="Times New Roman" w:cs="Times New Roman"/>
                <w:bCs/>
                <w:sz w:val="24"/>
                <w:szCs w:val="24"/>
              </w:rPr>
              <w:t>общеучебных</w:t>
            </w:r>
            <w:proofErr w:type="spellEnd"/>
            <w:r w:rsidRPr="00E630C4">
              <w:rPr>
                <w:rFonts w:ascii="Times New Roman" w:hAnsi="Times New Roman" w:cs="Times New Roman"/>
                <w:bCs/>
                <w:sz w:val="24"/>
                <w:szCs w:val="24"/>
              </w:rPr>
              <w:t xml:space="preserve"> универсальных действий составляют </w:t>
            </w:r>
            <w:r w:rsidRPr="00E630C4">
              <w:rPr>
                <w:rFonts w:ascii="Times New Roman" w:hAnsi="Times New Roman" w:cs="Times New Roman"/>
                <w:b/>
                <w:bCs/>
                <w:iCs/>
                <w:sz w:val="24"/>
                <w:szCs w:val="24"/>
              </w:rPr>
              <w:t>знаково-_символические действия</w:t>
            </w:r>
            <w:r w:rsidRPr="00E630C4">
              <w:rPr>
                <w:rFonts w:ascii="Times New Roman" w:hAnsi="Times New Roman" w:cs="Times New Roman"/>
                <w:b/>
                <w:bCs/>
                <w:sz w:val="24"/>
                <w:szCs w:val="24"/>
              </w:rPr>
              <w:t>:</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преобразование модели с целью выявления общих законов, определяющих данную предметную область.</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
                <w:bCs/>
                <w:iCs/>
                <w:sz w:val="24"/>
                <w:szCs w:val="24"/>
              </w:rPr>
              <w:t>Логические универсальные действия</w:t>
            </w:r>
            <w:r w:rsidRPr="00E630C4">
              <w:rPr>
                <w:rFonts w:ascii="Times New Roman" w:hAnsi="Times New Roman" w:cs="Times New Roman"/>
                <w:bCs/>
                <w:sz w:val="24"/>
                <w:szCs w:val="24"/>
              </w:rPr>
              <w:t>:</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анализ объектов с целью выделения признаков (существенных, несущественных);</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xml:space="preserve">• выбор оснований и критериев для сравнения, </w:t>
            </w:r>
            <w:proofErr w:type="spellStart"/>
            <w:r w:rsidRPr="00E630C4">
              <w:rPr>
                <w:rFonts w:ascii="Times New Roman" w:hAnsi="Times New Roman" w:cs="Times New Roman"/>
                <w:bCs/>
                <w:sz w:val="24"/>
                <w:szCs w:val="24"/>
              </w:rPr>
              <w:t>сериации</w:t>
            </w:r>
            <w:proofErr w:type="spellEnd"/>
            <w:r w:rsidRPr="00E630C4">
              <w:rPr>
                <w:rFonts w:ascii="Times New Roman" w:hAnsi="Times New Roman" w:cs="Times New Roman"/>
                <w:bCs/>
                <w:sz w:val="24"/>
                <w:szCs w:val="24"/>
              </w:rPr>
              <w:t>, классификации объектов;</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xml:space="preserve">• подведение под понятие, выведение следствий; </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lastRenderedPageBreak/>
              <w:t>• построение логической цепочки рассуждений, анализ истинности утверждений;</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доказательство;</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выдвижение гипотез и их обоснование.</w:t>
            </w:r>
          </w:p>
          <w:p w:rsidR="007F202D" w:rsidRPr="00E630C4" w:rsidRDefault="007F202D">
            <w:pPr>
              <w:tabs>
                <w:tab w:val="left" w:pos="9180"/>
              </w:tabs>
              <w:autoSpaceDE w:val="0"/>
              <w:jc w:val="both"/>
              <w:rPr>
                <w:rFonts w:ascii="Times New Roman" w:hAnsi="Times New Roman" w:cs="Times New Roman"/>
                <w:b/>
                <w:bCs/>
                <w:sz w:val="24"/>
                <w:szCs w:val="24"/>
              </w:rPr>
            </w:pPr>
            <w:r w:rsidRPr="00E630C4">
              <w:rPr>
                <w:rFonts w:ascii="Times New Roman" w:hAnsi="Times New Roman" w:cs="Times New Roman"/>
                <w:b/>
                <w:bCs/>
                <w:iCs/>
                <w:sz w:val="24"/>
                <w:szCs w:val="24"/>
              </w:rPr>
              <w:t>Постановка и решение проблемы</w:t>
            </w:r>
            <w:r w:rsidRPr="00E630C4">
              <w:rPr>
                <w:rFonts w:ascii="Times New Roman" w:hAnsi="Times New Roman" w:cs="Times New Roman"/>
                <w:b/>
                <w:bCs/>
                <w:sz w:val="24"/>
                <w:szCs w:val="24"/>
              </w:rPr>
              <w:t>:</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формулирование проблемы;</w:t>
            </w:r>
          </w:p>
          <w:p w:rsidR="007F202D" w:rsidRPr="00E630C4" w:rsidRDefault="007F202D">
            <w:pPr>
              <w:tabs>
                <w:tab w:val="left" w:pos="9180"/>
              </w:tabs>
              <w:autoSpaceDE w:val="0"/>
              <w:jc w:val="both"/>
              <w:rPr>
                <w:rFonts w:ascii="Times New Roman" w:hAnsi="Times New Roman" w:cs="Times New Roman"/>
                <w:bCs/>
                <w:sz w:val="24"/>
                <w:szCs w:val="24"/>
              </w:rPr>
            </w:pPr>
            <w:r w:rsidRPr="00E630C4">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и строить продуктивное взаимодействие и сотрудничество со сверстниками и взрослыми.</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
                <w:bCs/>
                <w:iCs/>
                <w:sz w:val="24"/>
                <w:szCs w:val="24"/>
              </w:rPr>
              <w:t>К коммуникативным действиям</w:t>
            </w:r>
            <w:r w:rsidRPr="00E630C4">
              <w:rPr>
                <w:rFonts w:ascii="Times New Roman" w:hAnsi="Times New Roman" w:cs="Times New Roman"/>
                <w:bCs/>
                <w:iCs/>
                <w:sz w:val="24"/>
                <w:szCs w:val="24"/>
              </w:rPr>
              <w:t xml:space="preserve"> относятся:</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планирование учебного сотрудничества с учителем и</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сверстниками — определение цели, функций участников, способов взаимодействия;</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постановка вопросов — инициативное сотрудничество в поиске и сборе информации;</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управление поведением партнёра — контроль, коррекция, оценка его действий;</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F202D" w:rsidRPr="00E630C4" w:rsidRDefault="007F202D">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w:t>
            </w:r>
            <w:r w:rsidRPr="00E630C4">
              <w:rPr>
                <w:rFonts w:ascii="Times New Roman" w:hAnsi="Times New Roman" w:cs="Times New Roman"/>
                <w:bCs/>
                <w:iCs/>
                <w:sz w:val="24"/>
                <w:szCs w:val="24"/>
              </w:rPr>
              <w:lastRenderedPageBreak/>
              <w:t>мира, определяют образ «Я» как систему представлений о себе, отношений к себе.</w:t>
            </w:r>
          </w:p>
          <w:p w:rsidR="007F202D" w:rsidRPr="00E630C4" w:rsidRDefault="007F202D" w:rsidP="00C1120B">
            <w:pPr>
              <w:tabs>
                <w:tab w:val="left" w:pos="9180"/>
              </w:tabs>
              <w:autoSpaceDE w:val="0"/>
              <w:jc w:val="both"/>
              <w:rPr>
                <w:rFonts w:ascii="Times New Roman" w:hAnsi="Times New Roman" w:cs="Times New Roman"/>
                <w:bCs/>
                <w:iCs/>
                <w:sz w:val="24"/>
                <w:szCs w:val="24"/>
              </w:rPr>
            </w:pPr>
            <w:r w:rsidRPr="00E630C4">
              <w:rPr>
                <w:rFonts w:ascii="Times New Roman" w:hAnsi="Times New Roman" w:cs="Times New Roman"/>
                <w:b/>
                <w:bCs/>
                <w:sz w:val="24"/>
                <w:szCs w:val="24"/>
              </w:rPr>
              <w:t xml:space="preserve">Характеристика результатов формирования универсальных учебных </w:t>
            </w:r>
            <w:proofErr w:type="spellStart"/>
            <w:r w:rsidRPr="00E630C4">
              <w:rPr>
                <w:rFonts w:ascii="Times New Roman" w:hAnsi="Times New Roman" w:cs="Times New Roman"/>
                <w:b/>
                <w:bCs/>
                <w:sz w:val="24"/>
                <w:szCs w:val="24"/>
              </w:rPr>
              <w:t>действийна</w:t>
            </w:r>
            <w:proofErr w:type="spellEnd"/>
            <w:r w:rsidRPr="00E630C4">
              <w:rPr>
                <w:rFonts w:ascii="Times New Roman" w:hAnsi="Times New Roman" w:cs="Times New Roman"/>
                <w:b/>
                <w:bCs/>
                <w:sz w:val="24"/>
                <w:szCs w:val="24"/>
              </w:rPr>
              <w:t xml:space="preserve"> разных этапах обучения </w:t>
            </w:r>
            <w:r w:rsidRPr="00E630C4">
              <w:rPr>
                <w:rFonts w:ascii="Times New Roman" w:hAnsi="Times New Roman" w:cs="Times New Roman"/>
                <w:b/>
                <w:bCs/>
                <w:sz w:val="24"/>
                <w:szCs w:val="24"/>
              </w:rPr>
              <w:br/>
              <w:t>по УМК  «Школа России» в начальной школе</w:t>
            </w:r>
          </w:p>
          <w:tbl>
            <w:tblPr>
              <w:tblpPr w:leftFromText="180" w:rightFromText="180" w:vertAnchor="text" w:horzAnchor="margin" w:tblpXSpec="center" w:tblpY="606"/>
              <w:tblOverlap w:val="never"/>
              <w:tblW w:w="0" w:type="auto"/>
              <w:tblLayout w:type="fixed"/>
              <w:tblLook w:val="04A0" w:firstRow="1" w:lastRow="0" w:firstColumn="1" w:lastColumn="0" w:noHBand="0" w:noVBand="1"/>
            </w:tblPr>
            <w:tblGrid>
              <w:gridCol w:w="858"/>
              <w:gridCol w:w="2268"/>
              <w:gridCol w:w="2315"/>
              <w:gridCol w:w="2338"/>
              <w:gridCol w:w="2724"/>
            </w:tblGrid>
            <w:tr w:rsidR="00C1120B" w:rsidRPr="00E630C4" w:rsidTr="00AF0F9A">
              <w:trPr>
                <w:trHeight w:val="437"/>
              </w:trPr>
              <w:tc>
                <w:tcPr>
                  <w:tcW w:w="858" w:type="dxa"/>
                  <w:tcBorders>
                    <w:top w:val="single" w:sz="4" w:space="0" w:color="000000"/>
                    <w:left w:val="single" w:sz="4" w:space="0" w:color="000000"/>
                    <w:bottom w:val="single" w:sz="4" w:space="0" w:color="000000"/>
                    <w:right w:val="nil"/>
                  </w:tcBorders>
                  <w:shd w:val="clear" w:color="auto" w:fill="FFC000"/>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Класс</w:t>
                  </w:r>
                </w:p>
              </w:tc>
              <w:tc>
                <w:tcPr>
                  <w:tcW w:w="2268" w:type="dxa"/>
                  <w:tcBorders>
                    <w:top w:val="single" w:sz="4" w:space="0" w:color="000000"/>
                    <w:left w:val="single" w:sz="4" w:space="0" w:color="000000"/>
                    <w:bottom w:val="single" w:sz="4" w:space="0" w:color="000000"/>
                    <w:right w:val="nil"/>
                  </w:tcBorders>
                  <w:shd w:val="clear" w:color="auto" w:fill="FFC000"/>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Личностные УУД</w:t>
                  </w:r>
                </w:p>
              </w:tc>
              <w:tc>
                <w:tcPr>
                  <w:tcW w:w="2315" w:type="dxa"/>
                  <w:tcBorders>
                    <w:top w:val="single" w:sz="4" w:space="0" w:color="000000"/>
                    <w:left w:val="single" w:sz="4" w:space="0" w:color="000000"/>
                    <w:bottom w:val="single" w:sz="4" w:space="0" w:color="000000"/>
                    <w:right w:val="nil"/>
                  </w:tcBorders>
                  <w:shd w:val="clear" w:color="auto" w:fill="FFC000"/>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 xml:space="preserve">Регулятивные УУД </w:t>
                  </w:r>
                </w:p>
              </w:tc>
              <w:tc>
                <w:tcPr>
                  <w:tcW w:w="2338" w:type="dxa"/>
                  <w:tcBorders>
                    <w:top w:val="single" w:sz="4" w:space="0" w:color="000000"/>
                    <w:left w:val="single" w:sz="4" w:space="0" w:color="000000"/>
                    <w:bottom w:val="single" w:sz="4" w:space="0" w:color="000000"/>
                    <w:right w:val="nil"/>
                  </w:tcBorders>
                  <w:shd w:val="clear" w:color="auto" w:fill="FFC000"/>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Познавательные УУД</w:t>
                  </w:r>
                </w:p>
              </w:tc>
              <w:tc>
                <w:tcPr>
                  <w:tcW w:w="2724" w:type="dxa"/>
                  <w:tcBorders>
                    <w:top w:val="single" w:sz="4" w:space="0" w:color="000000"/>
                    <w:left w:val="single" w:sz="4" w:space="0" w:color="000000"/>
                    <w:bottom w:val="single" w:sz="4" w:space="0" w:color="000000"/>
                    <w:right w:val="single" w:sz="4" w:space="0" w:color="000000"/>
                  </w:tcBorders>
                  <w:shd w:val="clear" w:color="auto" w:fill="FFC000"/>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Коммуникативные УУД</w:t>
                  </w:r>
                </w:p>
              </w:tc>
            </w:tr>
            <w:tr w:rsidR="00C1120B" w:rsidRPr="00E630C4" w:rsidTr="00AF0F9A">
              <w:trPr>
                <w:trHeight w:val="2113"/>
              </w:trPr>
              <w:tc>
                <w:tcPr>
                  <w:tcW w:w="85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t>1 класс</w:t>
                  </w:r>
                </w:p>
              </w:tc>
              <w:tc>
                <w:tcPr>
                  <w:tcW w:w="226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rPr>
                      <w:rFonts w:ascii="Times New Roman" w:hAnsi="Times New Roman" w:cs="Times New Roman"/>
                      <w:bCs/>
                      <w:sz w:val="24"/>
                      <w:szCs w:val="24"/>
                    </w:rPr>
                  </w:pPr>
                  <w:r w:rsidRPr="00E630C4">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2. Уважать к своей семье, к своим родственникам, любовь к родителям. </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3. Освоить  роли  ученика; формирование интереса (мотивации) к учению.</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4. Оценивать  жизненные </w:t>
                  </w:r>
                  <w:r w:rsidRPr="00E630C4">
                    <w:rPr>
                      <w:rFonts w:ascii="Times New Roman" w:hAnsi="Times New Roman" w:cs="Times New Roman"/>
                      <w:bCs/>
                      <w:sz w:val="24"/>
                      <w:szCs w:val="24"/>
                    </w:rPr>
                    <w:lastRenderedPageBreak/>
                    <w:t>ситуаций  и поступки героев художественных текстов с точки зрения общечеловеческих норм.</w:t>
                  </w:r>
                </w:p>
              </w:tc>
              <w:tc>
                <w:tcPr>
                  <w:tcW w:w="2315" w:type="dxa"/>
                  <w:tcBorders>
                    <w:top w:val="single" w:sz="4" w:space="0" w:color="000000"/>
                    <w:left w:val="single" w:sz="4" w:space="0" w:color="000000"/>
                    <w:bottom w:val="single" w:sz="4" w:space="0" w:color="000000"/>
                    <w:right w:val="nil"/>
                  </w:tcBorders>
                  <w:hideMark/>
                </w:tcPr>
                <w:p w:rsidR="00C1120B" w:rsidRPr="00E630C4" w:rsidRDefault="00C1120B" w:rsidP="00344EFF">
                  <w:pPr>
                    <w:pStyle w:val="afe"/>
                    <w:snapToGrid w:val="0"/>
                    <w:spacing w:line="276" w:lineRule="auto"/>
                    <w:jc w:val="left"/>
                    <w:rPr>
                      <w:b w:val="0"/>
                    </w:rPr>
                  </w:pPr>
                  <w:r w:rsidRPr="00E630C4">
                    <w:rPr>
                      <w:b w:val="0"/>
                    </w:rPr>
                    <w:lastRenderedPageBreak/>
                    <w:t xml:space="preserve">1. Организовывать свое рабочее место под руководством учителя. </w:t>
                  </w:r>
                </w:p>
                <w:p w:rsidR="00C1120B" w:rsidRPr="00E630C4" w:rsidRDefault="00C1120B" w:rsidP="00344EFF">
                  <w:pPr>
                    <w:pStyle w:val="afe"/>
                    <w:spacing w:line="276" w:lineRule="auto"/>
                    <w:jc w:val="left"/>
                    <w:rPr>
                      <w:b w:val="0"/>
                    </w:rPr>
                  </w:pPr>
                  <w:r w:rsidRPr="00E630C4">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C1120B" w:rsidRPr="00E630C4" w:rsidRDefault="00C1120B" w:rsidP="00344EFF">
                  <w:pPr>
                    <w:pStyle w:val="afe"/>
                    <w:spacing w:line="276" w:lineRule="auto"/>
                    <w:jc w:val="left"/>
                    <w:rPr>
                      <w:b w:val="0"/>
                    </w:rPr>
                  </w:pPr>
                  <w:r w:rsidRPr="00E630C4">
                    <w:rPr>
                      <w:b w:val="0"/>
                    </w:rPr>
                    <w:t>3. Определять план выполнения заданий на уроках, внеурочной деятельности, жизненных ситуациях под руководством учителя.</w:t>
                  </w:r>
                </w:p>
                <w:p w:rsidR="00C1120B" w:rsidRPr="00E630C4" w:rsidRDefault="00C1120B" w:rsidP="00344EFF">
                  <w:pPr>
                    <w:pStyle w:val="afe"/>
                    <w:spacing w:line="276" w:lineRule="auto"/>
                    <w:jc w:val="left"/>
                    <w:rPr>
                      <w:b w:val="0"/>
                    </w:rPr>
                  </w:pPr>
                  <w:r w:rsidRPr="00E630C4">
                    <w:rPr>
                      <w:b w:val="0"/>
                    </w:rPr>
                    <w:t xml:space="preserve">4. Использовать в своей деятельности </w:t>
                  </w:r>
                  <w:r w:rsidRPr="00E630C4">
                    <w:rPr>
                      <w:b w:val="0"/>
                    </w:rPr>
                    <w:lastRenderedPageBreak/>
                    <w:t>простейшие приборы: линейку, треугольник и т.д.</w:t>
                  </w:r>
                </w:p>
              </w:tc>
              <w:tc>
                <w:tcPr>
                  <w:tcW w:w="2338" w:type="dxa"/>
                  <w:tcBorders>
                    <w:top w:val="single" w:sz="4" w:space="0" w:color="000000"/>
                    <w:left w:val="single" w:sz="4" w:space="0" w:color="000000"/>
                    <w:bottom w:val="single" w:sz="4" w:space="0" w:color="000000"/>
                    <w:right w:val="nil"/>
                  </w:tcBorders>
                  <w:hideMark/>
                </w:tcPr>
                <w:p w:rsidR="00C1120B" w:rsidRPr="00E630C4" w:rsidRDefault="00C1120B" w:rsidP="00344EFF">
                  <w:pPr>
                    <w:pStyle w:val="afe"/>
                    <w:snapToGrid w:val="0"/>
                    <w:spacing w:line="276" w:lineRule="auto"/>
                    <w:jc w:val="left"/>
                    <w:rPr>
                      <w:b w:val="0"/>
                    </w:rPr>
                  </w:pPr>
                  <w:r w:rsidRPr="00E630C4">
                    <w:rPr>
                      <w:b w:val="0"/>
                    </w:rPr>
                    <w:lastRenderedPageBreak/>
                    <w:t xml:space="preserve">1. Ориентироваться в учебнике: определять умения, которые будут сформированы на основе изучения данного раздела. </w:t>
                  </w:r>
                </w:p>
                <w:p w:rsidR="00C1120B" w:rsidRPr="00E630C4" w:rsidRDefault="00C1120B" w:rsidP="00344EFF">
                  <w:pPr>
                    <w:pStyle w:val="afe"/>
                    <w:spacing w:line="276" w:lineRule="auto"/>
                    <w:jc w:val="left"/>
                    <w:rPr>
                      <w:b w:val="0"/>
                    </w:rPr>
                  </w:pPr>
                  <w:r w:rsidRPr="00E630C4">
                    <w:rPr>
                      <w:b w:val="0"/>
                    </w:rPr>
                    <w:t>2. Отвечать на простые вопросы учителя, находить нужную информацию в учебнике.</w:t>
                  </w:r>
                </w:p>
                <w:p w:rsidR="00C1120B" w:rsidRPr="00E630C4" w:rsidRDefault="00C1120B" w:rsidP="00344EFF">
                  <w:pPr>
                    <w:pStyle w:val="afe"/>
                    <w:spacing w:line="276" w:lineRule="auto"/>
                    <w:jc w:val="left"/>
                    <w:rPr>
                      <w:b w:val="0"/>
                    </w:rPr>
                  </w:pPr>
                  <w:r w:rsidRPr="00E630C4">
                    <w:rPr>
                      <w:b w:val="0"/>
                    </w:rPr>
                    <w:t>3. Сравнивать предметы, объекты: находить общее и различие.</w:t>
                  </w:r>
                </w:p>
                <w:p w:rsidR="00C1120B" w:rsidRPr="00E630C4" w:rsidRDefault="00C1120B" w:rsidP="00344EFF">
                  <w:pPr>
                    <w:pStyle w:val="afe"/>
                    <w:spacing w:line="276" w:lineRule="auto"/>
                    <w:jc w:val="left"/>
                    <w:rPr>
                      <w:b w:val="0"/>
                    </w:rPr>
                  </w:pPr>
                  <w:r w:rsidRPr="00E630C4">
                    <w:rPr>
                      <w:b w:val="0"/>
                    </w:rPr>
                    <w:t>4. Группировать предметы, объекты на основе существенных признаков.</w:t>
                  </w:r>
                </w:p>
                <w:p w:rsidR="00C1120B" w:rsidRPr="00E630C4" w:rsidRDefault="00C1120B" w:rsidP="00344EFF">
                  <w:pPr>
                    <w:pStyle w:val="afe"/>
                    <w:spacing w:line="276" w:lineRule="auto"/>
                    <w:jc w:val="left"/>
                    <w:rPr>
                      <w:b w:val="0"/>
                    </w:rPr>
                  </w:pPr>
                  <w:r w:rsidRPr="00E630C4">
                    <w:rPr>
                      <w:b w:val="0"/>
                    </w:rPr>
                    <w:t xml:space="preserve">5. Подробно пересказывать </w:t>
                  </w:r>
                  <w:r w:rsidRPr="00E630C4">
                    <w:rPr>
                      <w:b w:val="0"/>
                    </w:rPr>
                    <w:lastRenderedPageBreak/>
                    <w:t xml:space="preserve">прочитанное или прослушанное; определять тему. </w:t>
                  </w:r>
                </w:p>
              </w:tc>
              <w:tc>
                <w:tcPr>
                  <w:tcW w:w="2724" w:type="dxa"/>
                  <w:tcBorders>
                    <w:top w:val="single" w:sz="4" w:space="0" w:color="000000"/>
                    <w:left w:val="single" w:sz="4" w:space="0" w:color="000000"/>
                    <w:bottom w:val="single" w:sz="4" w:space="0" w:color="000000"/>
                    <w:right w:val="single" w:sz="4" w:space="0" w:color="000000"/>
                  </w:tcBorders>
                </w:tcPr>
                <w:p w:rsidR="00C1120B" w:rsidRPr="00E630C4" w:rsidRDefault="00C1120B" w:rsidP="00344EFF">
                  <w:pPr>
                    <w:pStyle w:val="afe"/>
                    <w:snapToGrid w:val="0"/>
                    <w:spacing w:line="276" w:lineRule="auto"/>
                    <w:jc w:val="left"/>
                    <w:rPr>
                      <w:b w:val="0"/>
                    </w:rPr>
                  </w:pPr>
                  <w:r w:rsidRPr="00E630C4">
                    <w:rPr>
                      <w:b w:val="0"/>
                    </w:rPr>
                    <w:lastRenderedPageBreak/>
                    <w:t>1. Участвовать в диалоге на уроке и в жизненных ситуациях.</w:t>
                  </w:r>
                </w:p>
                <w:p w:rsidR="00C1120B" w:rsidRPr="00E630C4" w:rsidRDefault="00C1120B" w:rsidP="00344EFF">
                  <w:pPr>
                    <w:pStyle w:val="afe"/>
                    <w:spacing w:line="276" w:lineRule="auto"/>
                    <w:jc w:val="left"/>
                    <w:rPr>
                      <w:b w:val="0"/>
                    </w:rPr>
                  </w:pPr>
                  <w:r w:rsidRPr="00E630C4">
                    <w:rPr>
                      <w:b w:val="0"/>
                    </w:rPr>
                    <w:t xml:space="preserve">2. Отвечать на вопросы учителя, товарищей по классу. </w:t>
                  </w:r>
                </w:p>
                <w:p w:rsidR="00C1120B" w:rsidRPr="00E630C4" w:rsidRDefault="00C1120B" w:rsidP="00344EFF">
                  <w:pPr>
                    <w:pStyle w:val="afe"/>
                    <w:spacing w:line="276" w:lineRule="auto"/>
                    <w:jc w:val="left"/>
                    <w:rPr>
                      <w:b w:val="0"/>
                    </w:rPr>
                  </w:pPr>
                  <w:r w:rsidRPr="00E630C4">
                    <w:rPr>
                      <w:b w:val="0"/>
                    </w:rPr>
                    <w:t>2. Соблюдать простейшие нормы речевого этикета: здороваться, прощаться, благодарить.</w:t>
                  </w:r>
                </w:p>
                <w:p w:rsidR="00C1120B" w:rsidRPr="00E630C4" w:rsidRDefault="00C1120B" w:rsidP="00344EFF">
                  <w:pPr>
                    <w:pStyle w:val="afe"/>
                    <w:spacing w:line="276" w:lineRule="auto"/>
                    <w:jc w:val="left"/>
                    <w:rPr>
                      <w:b w:val="0"/>
                    </w:rPr>
                  </w:pPr>
                  <w:r w:rsidRPr="00E630C4">
                    <w:rPr>
                      <w:b w:val="0"/>
                    </w:rPr>
                    <w:t>3. Слушать и понимать речь других.</w:t>
                  </w:r>
                </w:p>
                <w:p w:rsidR="00C1120B" w:rsidRPr="00E630C4" w:rsidRDefault="00C1120B" w:rsidP="00344EFF">
                  <w:pPr>
                    <w:pStyle w:val="afe"/>
                    <w:spacing w:line="276" w:lineRule="auto"/>
                    <w:jc w:val="left"/>
                    <w:rPr>
                      <w:b w:val="0"/>
                    </w:rPr>
                  </w:pPr>
                  <w:r w:rsidRPr="00E630C4">
                    <w:rPr>
                      <w:b w:val="0"/>
                    </w:rPr>
                    <w:t xml:space="preserve">4. Участвовать  в паре. </w:t>
                  </w:r>
                </w:p>
                <w:p w:rsidR="00C1120B" w:rsidRPr="00E630C4" w:rsidRDefault="00C1120B" w:rsidP="00344EFF">
                  <w:pPr>
                    <w:pStyle w:val="afe"/>
                    <w:spacing w:line="276" w:lineRule="auto"/>
                    <w:jc w:val="left"/>
                    <w:rPr>
                      <w:b w:val="0"/>
                    </w:rPr>
                  </w:pPr>
                </w:p>
              </w:tc>
            </w:tr>
            <w:tr w:rsidR="00C1120B" w:rsidRPr="00E630C4" w:rsidTr="00AF0F9A">
              <w:trPr>
                <w:trHeight w:val="100"/>
              </w:trPr>
              <w:tc>
                <w:tcPr>
                  <w:tcW w:w="85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lastRenderedPageBreak/>
                    <w:t>2 класс</w:t>
                  </w:r>
                </w:p>
              </w:tc>
              <w:tc>
                <w:tcPr>
                  <w:tcW w:w="226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rPr>
                      <w:rFonts w:ascii="Times New Roman" w:hAnsi="Times New Roman" w:cs="Times New Roman"/>
                      <w:bCs/>
                      <w:sz w:val="24"/>
                      <w:szCs w:val="24"/>
                    </w:rPr>
                  </w:pPr>
                  <w:r w:rsidRPr="00E630C4">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2. Уважение к своему народу, к своей родине.  </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3. Освоение личностного смысла учения, желания учиться. </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4. Оценка жизненных ситуаций  и поступков героев художественных текстов с точки </w:t>
                  </w:r>
                  <w:r w:rsidRPr="00E630C4">
                    <w:rPr>
                      <w:rFonts w:ascii="Times New Roman" w:hAnsi="Times New Roman" w:cs="Times New Roman"/>
                      <w:bCs/>
                      <w:sz w:val="24"/>
                      <w:szCs w:val="24"/>
                    </w:rPr>
                    <w:lastRenderedPageBreak/>
                    <w:t>зрения общечеловеческих норм.</w:t>
                  </w:r>
                </w:p>
              </w:tc>
              <w:tc>
                <w:tcPr>
                  <w:tcW w:w="2315" w:type="dxa"/>
                  <w:tcBorders>
                    <w:top w:val="single" w:sz="4" w:space="0" w:color="000000"/>
                    <w:left w:val="single" w:sz="4" w:space="0" w:color="000000"/>
                    <w:bottom w:val="single" w:sz="4" w:space="0" w:color="000000"/>
                    <w:right w:val="nil"/>
                  </w:tcBorders>
                </w:tcPr>
                <w:p w:rsidR="00C1120B" w:rsidRPr="00E630C4" w:rsidRDefault="00C1120B" w:rsidP="00344EFF">
                  <w:pPr>
                    <w:pStyle w:val="afe"/>
                    <w:snapToGrid w:val="0"/>
                    <w:spacing w:line="276" w:lineRule="auto"/>
                    <w:jc w:val="left"/>
                    <w:rPr>
                      <w:b w:val="0"/>
                    </w:rPr>
                  </w:pPr>
                  <w:r w:rsidRPr="00E630C4">
                    <w:rPr>
                      <w:b w:val="0"/>
                    </w:rPr>
                    <w:lastRenderedPageBreak/>
                    <w:t>1. Самостоятельно организовывать свое рабочее место.</w:t>
                  </w:r>
                </w:p>
                <w:p w:rsidR="00C1120B" w:rsidRPr="00E630C4" w:rsidRDefault="00C1120B" w:rsidP="00344EFF">
                  <w:pPr>
                    <w:pStyle w:val="afe"/>
                    <w:spacing w:line="276" w:lineRule="auto"/>
                    <w:jc w:val="left"/>
                    <w:rPr>
                      <w:b w:val="0"/>
                    </w:rPr>
                  </w:pPr>
                  <w:r w:rsidRPr="00E630C4">
                    <w:rPr>
                      <w:b w:val="0"/>
                    </w:rPr>
                    <w:t xml:space="preserve">2. Следовать режиму организации учебной и </w:t>
                  </w:r>
                  <w:proofErr w:type="spellStart"/>
                  <w:r w:rsidRPr="00E630C4">
                    <w:rPr>
                      <w:b w:val="0"/>
                    </w:rPr>
                    <w:t>внеучебной</w:t>
                  </w:r>
                  <w:proofErr w:type="spellEnd"/>
                  <w:r w:rsidRPr="00E630C4">
                    <w:rPr>
                      <w:b w:val="0"/>
                    </w:rPr>
                    <w:t xml:space="preserve"> деятельности.</w:t>
                  </w:r>
                </w:p>
                <w:p w:rsidR="00C1120B" w:rsidRPr="00E630C4" w:rsidRDefault="00C1120B" w:rsidP="00344EFF">
                  <w:pPr>
                    <w:pStyle w:val="afe"/>
                    <w:spacing w:line="276" w:lineRule="auto"/>
                    <w:jc w:val="left"/>
                    <w:rPr>
                      <w:b w:val="0"/>
                    </w:rPr>
                  </w:pPr>
                  <w:r w:rsidRPr="00E630C4">
                    <w:rPr>
                      <w:b w:val="0"/>
                    </w:rPr>
                    <w:t xml:space="preserve">3. Определять цель учебной деятельности с помощью учителя и самостоятельно. </w:t>
                  </w:r>
                </w:p>
                <w:p w:rsidR="00C1120B" w:rsidRPr="00E630C4" w:rsidRDefault="00C1120B" w:rsidP="00344EFF">
                  <w:pPr>
                    <w:pStyle w:val="afe"/>
                    <w:spacing w:line="276" w:lineRule="auto"/>
                    <w:jc w:val="left"/>
                    <w:rPr>
                      <w:b w:val="0"/>
                    </w:rPr>
                  </w:pPr>
                  <w:r w:rsidRPr="00E630C4">
                    <w:rPr>
                      <w:b w:val="0"/>
                    </w:rPr>
                    <w:t>4. Определять план выполнения заданий на уроках, внеурочной деятельности, жизненных ситуациях под руководством учителя.</w:t>
                  </w:r>
                </w:p>
                <w:p w:rsidR="00C1120B" w:rsidRPr="00E630C4" w:rsidRDefault="00C1120B" w:rsidP="00344EFF">
                  <w:pPr>
                    <w:pStyle w:val="afe"/>
                    <w:spacing w:line="276" w:lineRule="auto"/>
                    <w:jc w:val="left"/>
                    <w:rPr>
                      <w:b w:val="0"/>
                    </w:rPr>
                  </w:pPr>
                  <w:r w:rsidRPr="00E630C4">
                    <w:rPr>
                      <w:b w:val="0"/>
                    </w:rPr>
                    <w:t xml:space="preserve">5.  Соотносить выполненное </w:t>
                  </w:r>
                  <w:r w:rsidRPr="00E630C4">
                    <w:rPr>
                      <w:b w:val="0"/>
                    </w:rPr>
                    <w:lastRenderedPageBreak/>
                    <w:t>задание  с образцом, предложенным учителем.</w:t>
                  </w:r>
                </w:p>
                <w:p w:rsidR="00C1120B" w:rsidRPr="00E630C4" w:rsidRDefault="00C1120B" w:rsidP="00344EFF">
                  <w:pPr>
                    <w:pStyle w:val="afe"/>
                    <w:spacing w:line="276" w:lineRule="auto"/>
                    <w:jc w:val="left"/>
                    <w:rPr>
                      <w:b w:val="0"/>
                    </w:rPr>
                  </w:pPr>
                  <w:r w:rsidRPr="00E630C4">
                    <w:rPr>
                      <w:b w:val="0"/>
                    </w:rPr>
                    <w:t xml:space="preserve">6. Использовать в работе простейшие  инструменты и более сложные приборы (циркуль). </w:t>
                  </w:r>
                </w:p>
                <w:p w:rsidR="00C1120B" w:rsidRPr="00E630C4" w:rsidRDefault="00C1120B" w:rsidP="00344EFF">
                  <w:pPr>
                    <w:pStyle w:val="afe"/>
                    <w:spacing w:line="276" w:lineRule="auto"/>
                    <w:jc w:val="left"/>
                    <w:rPr>
                      <w:b w:val="0"/>
                    </w:rPr>
                  </w:pPr>
                  <w:r w:rsidRPr="00E630C4">
                    <w:rPr>
                      <w:b w:val="0"/>
                    </w:rPr>
                    <w:t>6. Корректировать выполнение задания в дальнейшем.</w:t>
                  </w:r>
                </w:p>
                <w:p w:rsidR="00C1120B" w:rsidRPr="00E630C4" w:rsidRDefault="00C1120B" w:rsidP="00344EFF">
                  <w:pPr>
                    <w:pStyle w:val="afe"/>
                    <w:spacing w:line="276" w:lineRule="auto"/>
                    <w:jc w:val="left"/>
                    <w:rPr>
                      <w:b w:val="0"/>
                    </w:rPr>
                  </w:pPr>
                  <w:r w:rsidRPr="00E630C4">
                    <w:rPr>
                      <w:b w:val="0"/>
                    </w:rPr>
                    <w:t xml:space="preserve">7. Оценка своего задания по следующим параметрам: легко выполнять, возникли сложности при выполнении. </w:t>
                  </w:r>
                </w:p>
                <w:p w:rsidR="00C1120B" w:rsidRPr="00E630C4" w:rsidRDefault="00C1120B" w:rsidP="00344EFF">
                  <w:pPr>
                    <w:pStyle w:val="afe"/>
                    <w:spacing w:line="276" w:lineRule="auto"/>
                    <w:jc w:val="left"/>
                    <w:rPr>
                      <w:b w:val="0"/>
                    </w:rPr>
                  </w:pPr>
                </w:p>
                <w:p w:rsidR="00C1120B" w:rsidRPr="00E630C4" w:rsidRDefault="00C1120B" w:rsidP="00344EFF">
                  <w:pPr>
                    <w:rPr>
                      <w:rFonts w:ascii="Times New Roman" w:hAnsi="Times New Roman" w:cs="Times New Roman"/>
                      <w:bCs/>
                      <w:sz w:val="24"/>
                      <w:szCs w:val="24"/>
                    </w:rPr>
                  </w:pPr>
                </w:p>
              </w:tc>
              <w:tc>
                <w:tcPr>
                  <w:tcW w:w="2338" w:type="dxa"/>
                  <w:tcBorders>
                    <w:top w:val="single" w:sz="4" w:space="0" w:color="000000"/>
                    <w:left w:val="single" w:sz="4" w:space="0" w:color="000000"/>
                    <w:bottom w:val="single" w:sz="4" w:space="0" w:color="000000"/>
                    <w:right w:val="nil"/>
                  </w:tcBorders>
                </w:tcPr>
                <w:p w:rsidR="00C1120B" w:rsidRPr="00E630C4" w:rsidRDefault="00C1120B" w:rsidP="00344EFF">
                  <w:pPr>
                    <w:pStyle w:val="afe"/>
                    <w:snapToGrid w:val="0"/>
                    <w:spacing w:line="276" w:lineRule="auto"/>
                    <w:jc w:val="left"/>
                    <w:rPr>
                      <w:b w:val="0"/>
                    </w:rPr>
                  </w:pPr>
                  <w:r w:rsidRPr="00E630C4">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C1120B" w:rsidRPr="00E630C4" w:rsidRDefault="00C1120B" w:rsidP="00344EFF">
                  <w:pPr>
                    <w:pStyle w:val="afe"/>
                    <w:spacing w:line="276" w:lineRule="auto"/>
                    <w:jc w:val="left"/>
                    <w:rPr>
                      <w:b w:val="0"/>
                    </w:rPr>
                  </w:pPr>
                  <w:r w:rsidRPr="00E630C4">
                    <w:rPr>
                      <w:b w:val="0"/>
                    </w:rPr>
                    <w:t>2. Отвечать на простые  и сложные вопросы учителя, самим задавать вопросы, находить нужную информацию в учебнике.</w:t>
                  </w:r>
                </w:p>
                <w:p w:rsidR="00C1120B" w:rsidRPr="00E630C4" w:rsidRDefault="00C1120B" w:rsidP="00344EFF">
                  <w:pPr>
                    <w:pStyle w:val="afe"/>
                    <w:spacing w:line="276" w:lineRule="auto"/>
                    <w:jc w:val="left"/>
                    <w:rPr>
                      <w:b w:val="0"/>
                    </w:rPr>
                  </w:pPr>
                  <w:r w:rsidRPr="00E630C4">
                    <w:rPr>
                      <w:b w:val="0"/>
                    </w:rPr>
                    <w:t xml:space="preserve">3. Сравнивать  и группировать предметы, объекты  по нескольким основаниям; находить закономерности; самостоятельно </w:t>
                  </w:r>
                  <w:r w:rsidRPr="00E630C4">
                    <w:rPr>
                      <w:b w:val="0"/>
                    </w:rPr>
                    <w:lastRenderedPageBreak/>
                    <w:t xml:space="preserve">продолжать их по установленном правилу. </w:t>
                  </w:r>
                </w:p>
                <w:p w:rsidR="00C1120B" w:rsidRPr="00E630C4" w:rsidRDefault="00C1120B" w:rsidP="00344EFF">
                  <w:pPr>
                    <w:pStyle w:val="afe"/>
                    <w:spacing w:line="276" w:lineRule="auto"/>
                    <w:jc w:val="left"/>
                    <w:rPr>
                      <w:b w:val="0"/>
                    </w:rPr>
                  </w:pPr>
                  <w:r w:rsidRPr="00E630C4">
                    <w:rPr>
                      <w:b w:val="0"/>
                    </w:rPr>
                    <w:t xml:space="preserve"> 4. Подробно пересказывать прочитанное или прослушанное;  составлять простой план .</w:t>
                  </w:r>
                </w:p>
                <w:p w:rsidR="00C1120B" w:rsidRPr="00E630C4" w:rsidRDefault="00C1120B" w:rsidP="00344EFF">
                  <w:pPr>
                    <w:pStyle w:val="afe"/>
                    <w:spacing w:line="276" w:lineRule="auto"/>
                    <w:jc w:val="left"/>
                    <w:rPr>
                      <w:b w:val="0"/>
                    </w:rPr>
                  </w:pPr>
                  <w:r w:rsidRPr="00E630C4">
                    <w:rPr>
                      <w:b w:val="0"/>
                    </w:rPr>
                    <w:t xml:space="preserve">5. Определять,  в каких источниках  можно  найти  необходимую информацию для  выполнения задания. </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6. Находить необходимую информацию,  как в учебнике, так и в  словарях в учебнике.</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7. Наблюдать и делать самостоятельные   простые выводы</w:t>
                  </w:r>
                </w:p>
                <w:p w:rsidR="00C1120B" w:rsidRPr="00E630C4" w:rsidRDefault="00C1120B" w:rsidP="00344EFF">
                  <w:pPr>
                    <w:rPr>
                      <w:rFonts w:ascii="Times New Roman" w:hAnsi="Times New Roman" w:cs="Times New Roman"/>
                      <w:bCs/>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C1120B" w:rsidRPr="00E630C4" w:rsidRDefault="00C1120B" w:rsidP="00344EFF">
                  <w:pPr>
                    <w:pStyle w:val="afe"/>
                    <w:snapToGrid w:val="0"/>
                    <w:spacing w:line="276" w:lineRule="auto"/>
                    <w:jc w:val="left"/>
                    <w:rPr>
                      <w:b w:val="0"/>
                    </w:rPr>
                  </w:pPr>
                  <w:r w:rsidRPr="00E630C4">
                    <w:rPr>
                      <w:b w:val="0"/>
                    </w:rPr>
                    <w:lastRenderedPageBreak/>
                    <w:t>1.Участвовать в диалоге; слушать и понимать других, высказывать свою точку зрения на события, поступки.</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C1120B" w:rsidRPr="00E630C4" w:rsidRDefault="00C1120B" w:rsidP="00344EFF">
                  <w:pPr>
                    <w:pStyle w:val="afe"/>
                    <w:spacing w:line="276" w:lineRule="auto"/>
                    <w:jc w:val="left"/>
                    <w:rPr>
                      <w:b w:val="0"/>
                    </w:rPr>
                  </w:pPr>
                  <w:r w:rsidRPr="00E630C4">
                    <w:rPr>
                      <w:b w:val="0"/>
                    </w:rPr>
                    <w:t>4. Выполняя различные роли в группе, сотрудничать в совместном решении проблемы (задачи).</w:t>
                  </w:r>
                </w:p>
                <w:p w:rsidR="00C1120B" w:rsidRPr="00E630C4" w:rsidRDefault="00C1120B" w:rsidP="00344EFF">
                  <w:pPr>
                    <w:rPr>
                      <w:rFonts w:ascii="Times New Roman" w:hAnsi="Times New Roman" w:cs="Times New Roman"/>
                      <w:bCs/>
                      <w:sz w:val="24"/>
                      <w:szCs w:val="24"/>
                    </w:rPr>
                  </w:pPr>
                </w:p>
              </w:tc>
            </w:tr>
            <w:tr w:rsidR="00C1120B" w:rsidRPr="00E630C4" w:rsidTr="00AF0F9A">
              <w:trPr>
                <w:trHeight w:val="100"/>
              </w:trPr>
              <w:tc>
                <w:tcPr>
                  <w:tcW w:w="85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lastRenderedPageBreak/>
                    <w:t>3 класс</w:t>
                  </w:r>
                </w:p>
              </w:tc>
              <w:tc>
                <w:tcPr>
                  <w:tcW w:w="226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rPr>
                      <w:rFonts w:ascii="Times New Roman" w:hAnsi="Times New Roman" w:cs="Times New Roman"/>
                      <w:bCs/>
                      <w:sz w:val="24"/>
                      <w:szCs w:val="24"/>
                    </w:rPr>
                  </w:pPr>
                  <w:r w:rsidRPr="00E630C4">
                    <w:rPr>
                      <w:rFonts w:ascii="Times New Roman" w:hAnsi="Times New Roman" w:cs="Times New Roman"/>
                      <w:bCs/>
                      <w:sz w:val="24"/>
                      <w:szCs w:val="24"/>
                    </w:rPr>
                    <w:t xml:space="preserve">1. Ценить и принимать следующие базовые ценности:  </w:t>
                  </w:r>
                  <w:r w:rsidRPr="00E630C4">
                    <w:rPr>
                      <w:rFonts w:ascii="Times New Roman" w:hAnsi="Times New Roman" w:cs="Times New Roman"/>
                      <w:bCs/>
                      <w:sz w:val="24"/>
                      <w:szCs w:val="24"/>
                    </w:rPr>
                    <w:lastRenderedPageBreak/>
                    <w:t>«добро», «терпение», «родина», «природа», «семья», «мир», «настоящий друг», «справедливость», «желание понимать друг друга», «понимать позицию другого».</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3. Освоение личностного смысла учения; желания продолжать свою учебу.</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4. Оценка жизненных ситуаций  и поступков героев художественных текстов с точки зрения </w:t>
                  </w:r>
                  <w:r w:rsidRPr="00E630C4">
                    <w:rPr>
                      <w:rFonts w:ascii="Times New Roman" w:hAnsi="Times New Roman" w:cs="Times New Roman"/>
                      <w:bCs/>
                      <w:sz w:val="24"/>
                      <w:szCs w:val="24"/>
                    </w:rPr>
                    <w:lastRenderedPageBreak/>
                    <w:t>общечеловеческих норм, нравственных и этических ценностей.</w:t>
                  </w:r>
                </w:p>
              </w:tc>
              <w:tc>
                <w:tcPr>
                  <w:tcW w:w="2315" w:type="dxa"/>
                  <w:tcBorders>
                    <w:top w:val="single" w:sz="4" w:space="0" w:color="000000"/>
                    <w:left w:val="single" w:sz="4" w:space="0" w:color="000000"/>
                    <w:bottom w:val="single" w:sz="4" w:space="0" w:color="000000"/>
                    <w:right w:val="nil"/>
                  </w:tcBorders>
                </w:tcPr>
                <w:p w:rsidR="00C1120B" w:rsidRPr="00E630C4" w:rsidRDefault="00C1120B" w:rsidP="00344EFF">
                  <w:pPr>
                    <w:pStyle w:val="afe"/>
                    <w:snapToGrid w:val="0"/>
                    <w:spacing w:line="276" w:lineRule="auto"/>
                    <w:jc w:val="left"/>
                    <w:rPr>
                      <w:b w:val="0"/>
                    </w:rPr>
                  </w:pPr>
                  <w:r w:rsidRPr="00E630C4">
                    <w:rPr>
                      <w:b w:val="0"/>
                    </w:rPr>
                    <w:lastRenderedPageBreak/>
                    <w:t xml:space="preserve">1. Самостоятельно организовывать свое рабочее место в соответствии с </w:t>
                  </w:r>
                  <w:r w:rsidRPr="00E630C4">
                    <w:rPr>
                      <w:b w:val="0"/>
                    </w:rPr>
                    <w:lastRenderedPageBreak/>
                    <w:t>целью выполнения заданий.</w:t>
                  </w:r>
                </w:p>
                <w:p w:rsidR="00C1120B" w:rsidRPr="00E630C4" w:rsidRDefault="00C1120B" w:rsidP="00344EFF">
                  <w:pPr>
                    <w:pStyle w:val="afe"/>
                    <w:spacing w:line="276" w:lineRule="auto"/>
                    <w:jc w:val="left"/>
                    <w:rPr>
                      <w:b w:val="0"/>
                    </w:rPr>
                  </w:pPr>
                  <w:r w:rsidRPr="00E630C4">
                    <w:rPr>
                      <w:b w:val="0"/>
                    </w:rPr>
                    <w:t>2. Самостоятельно определять важность или  необходимость выполнения различных задания в учебном  процессе и жизненных ситуациях.</w:t>
                  </w:r>
                </w:p>
                <w:p w:rsidR="00C1120B" w:rsidRPr="00E630C4" w:rsidRDefault="00C1120B" w:rsidP="00344EFF">
                  <w:pPr>
                    <w:pStyle w:val="afe"/>
                    <w:spacing w:line="276" w:lineRule="auto"/>
                    <w:jc w:val="left"/>
                    <w:rPr>
                      <w:b w:val="0"/>
                    </w:rPr>
                  </w:pPr>
                  <w:r w:rsidRPr="00E630C4">
                    <w:rPr>
                      <w:b w:val="0"/>
                    </w:rPr>
                    <w:t xml:space="preserve">3. Определять цель учебной деятельности с помощью самостоятельно. </w:t>
                  </w:r>
                </w:p>
                <w:p w:rsidR="00C1120B" w:rsidRPr="00E630C4" w:rsidRDefault="00C1120B" w:rsidP="00344EFF">
                  <w:pPr>
                    <w:pStyle w:val="afe"/>
                    <w:spacing w:line="276" w:lineRule="auto"/>
                    <w:jc w:val="left"/>
                    <w:rPr>
                      <w:b w:val="0"/>
                    </w:rPr>
                  </w:pPr>
                  <w:r w:rsidRPr="00E630C4">
                    <w:rPr>
                      <w:b w:val="0"/>
                    </w:rPr>
                    <w:t>4. Определять план выполнения заданий на уроках, внеурочной деятельности, жизненных ситуациях под руководством учителя.</w:t>
                  </w:r>
                </w:p>
                <w:p w:rsidR="00C1120B" w:rsidRPr="00E630C4" w:rsidRDefault="00C1120B" w:rsidP="00344EFF">
                  <w:pPr>
                    <w:pStyle w:val="afe"/>
                    <w:spacing w:line="276" w:lineRule="auto"/>
                    <w:jc w:val="left"/>
                    <w:rPr>
                      <w:b w:val="0"/>
                    </w:rPr>
                  </w:pPr>
                  <w:r w:rsidRPr="00E630C4">
                    <w:rPr>
                      <w:b w:val="0"/>
                    </w:rPr>
                    <w:t xml:space="preserve">5. Определять правильность выполненного задания  на основе сравнения с предыдущими заданиями, или на основе различных </w:t>
                  </w:r>
                  <w:r w:rsidRPr="00E630C4">
                    <w:rPr>
                      <w:b w:val="0"/>
                    </w:rPr>
                    <w:lastRenderedPageBreak/>
                    <w:t xml:space="preserve">образцов. </w:t>
                  </w:r>
                </w:p>
                <w:p w:rsidR="00C1120B" w:rsidRPr="00E630C4" w:rsidRDefault="00C1120B" w:rsidP="00344EFF">
                  <w:pPr>
                    <w:pStyle w:val="afe"/>
                    <w:spacing w:line="276" w:lineRule="auto"/>
                    <w:jc w:val="left"/>
                    <w:rPr>
                      <w:b w:val="0"/>
                    </w:rPr>
                  </w:pPr>
                  <w:r w:rsidRPr="00E630C4">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C1120B" w:rsidRPr="00E630C4" w:rsidRDefault="00C1120B" w:rsidP="00344EFF">
                  <w:pPr>
                    <w:pStyle w:val="afe"/>
                    <w:spacing w:line="276" w:lineRule="auto"/>
                    <w:jc w:val="left"/>
                    <w:rPr>
                      <w:b w:val="0"/>
                    </w:rPr>
                  </w:pPr>
                  <w:r w:rsidRPr="00E630C4">
                    <w:rPr>
                      <w:b w:val="0"/>
                    </w:rPr>
                    <w:t xml:space="preserve">7. Использовать в работе литературу, инструменты, приборы. </w:t>
                  </w:r>
                </w:p>
                <w:p w:rsidR="00C1120B" w:rsidRPr="00E630C4" w:rsidRDefault="00C1120B" w:rsidP="00344EFF">
                  <w:pPr>
                    <w:pStyle w:val="afe"/>
                    <w:spacing w:line="276" w:lineRule="auto"/>
                    <w:jc w:val="left"/>
                    <w:rPr>
                      <w:b w:val="0"/>
                    </w:rPr>
                  </w:pPr>
                  <w:r w:rsidRPr="00E630C4">
                    <w:rPr>
                      <w:b w:val="0"/>
                    </w:rPr>
                    <w:t>8. Оценка своего задания по  параметрам, заранее представленным.</w:t>
                  </w:r>
                </w:p>
                <w:p w:rsidR="00C1120B" w:rsidRPr="00E630C4" w:rsidRDefault="00C1120B" w:rsidP="00344EFF">
                  <w:pPr>
                    <w:pStyle w:val="afe"/>
                    <w:spacing w:line="276" w:lineRule="auto"/>
                    <w:jc w:val="left"/>
                    <w:rPr>
                      <w:b w:val="0"/>
                    </w:rPr>
                  </w:pPr>
                </w:p>
                <w:p w:rsidR="00C1120B" w:rsidRPr="00E630C4" w:rsidRDefault="00C1120B" w:rsidP="00344EFF">
                  <w:pPr>
                    <w:rPr>
                      <w:rFonts w:ascii="Times New Roman" w:hAnsi="Times New Roman" w:cs="Times New Roman"/>
                      <w:bCs/>
                      <w:sz w:val="24"/>
                      <w:szCs w:val="24"/>
                    </w:rPr>
                  </w:pPr>
                </w:p>
              </w:tc>
              <w:tc>
                <w:tcPr>
                  <w:tcW w:w="2338" w:type="dxa"/>
                  <w:tcBorders>
                    <w:top w:val="single" w:sz="4" w:space="0" w:color="000000"/>
                    <w:left w:val="single" w:sz="4" w:space="0" w:color="000000"/>
                    <w:bottom w:val="single" w:sz="4" w:space="0" w:color="000000"/>
                    <w:right w:val="nil"/>
                  </w:tcBorders>
                  <w:hideMark/>
                </w:tcPr>
                <w:p w:rsidR="00C1120B" w:rsidRPr="00E630C4" w:rsidRDefault="00C1120B" w:rsidP="00344EFF">
                  <w:pPr>
                    <w:pStyle w:val="afe"/>
                    <w:snapToGrid w:val="0"/>
                    <w:spacing w:line="276" w:lineRule="auto"/>
                    <w:jc w:val="left"/>
                    <w:rPr>
                      <w:b w:val="0"/>
                    </w:rPr>
                  </w:pPr>
                  <w:r w:rsidRPr="00E630C4">
                    <w:rPr>
                      <w:b w:val="0"/>
                    </w:rPr>
                    <w:lastRenderedPageBreak/>
                    <w:t xml:space="preserve">1. Ориентироваться в учебнике: определять умения, которые будут </w:t>
                  </w:r>
                  <w:r w:rsidRPr="00E630C4">
                    <w:rPr>
                      <w:b w:val="0"/>
                    </w:rPr>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1120B" w:rsidRPr="00E630C4" w:rsidRDefault="00C1120B" w:rsidP="00344EFF">
                  <w:pPr>
                    <w:pStyle w:val="afe"/>
                    <w:spacing w:line="276" w:lineRule="auto"/>
                    <w:jc w:val="left"/>
                    <w:rPr>
                      <w:b w:val="0"/>
                    </w:rPr>
                  </w:pPr>
                  <w:r w:rsidRPr="00E630C4">
                    <w:rPr>
                      <w:b w:val="0"/>
                    </w:rPr>
                    <w:t>2. Самостоятельно предполагать, какая  дополнительная информация буде нужна для изучения незнакомого материала;</w:t>
                  </w:r>
                </w:p>
                <w:p w:rsidR="00C1120B" w:rsidRPr="00E630C4" w:rsidRDefault="00C1120B" w:rsidP="00344EFF">
                  <w:pPr>
                    <w:pStyle w:val="afe"/>
                    <w:spacing w:line="276" w:lineRule="auto"/>
                    <w:jc w:val="left"/>
                    <w:rPr>
                      <w:b w:val="0"/>
                    </w:rPr>
                  </w:pPr>
                  <w:r w:rsidRPr="00E630C4">
                    <w:rPr>
                      <w:b w:val="0"/>
                    </w:rPr>
                    <w:t>отбирать необходимые  источники информации среди предложенных учителем словарей, энциклопедий, справочников.</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3. Извлекать информацию, представленную в разных формах (текст, таблица, схема, экспонат, модель, </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а, иллюстрация и </w:t>
                  </w:r>
                  <w:r w:rsidRPr="00E630C4">
                    <w:rPr>
                      <w:rFonts w:ascii="Times New Roman" w:hAnsi="Times New Roman" w:cs="Times New Roman"/>
                      <w:sz w:val="24"/>
                      <w:szCs w:val="24"/>
                    </w:rPr>
                    <w:lastRenderedPageBreak/>
                    <w:t>др.)</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4. Представлять информацию в виде текста, таблицы, схемы, в том числе с помощью ИКТ.</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2724" w:type="dxa"/>
                  <w:tcBorders>
                    <w:top w:val="single" w:sz="4" w:space="0" w:color="000000"/>
                    <w:left w:val="single" w:sz="4" w:space="0" w:color="000000"/>
                    <w:bottom w:val="single" w:sz="4" w:space="0" w:color="000000"/>
                    <w:right w:val="single" w:sz="4" w:space="0" w:color="000000"/>
                  </w:tcBorders>
                </w:tcPr>
                <w:p w:rsidR="00C1120B" w:rsidRPr="00E630C4" w:rsidRDefault="00C1120B" w:rsidP="00344EFF">
                  <w:pPr>
                    <w:pStyle w:val="afe"/>
                    <w:snapToGrid w:val="0"/>
                    <w:spacing w:line="276" w:lineRule="auto"/>
                    <w:jc w:val="left"/>
                    <w:rPr>
                      <w:b w:val="0"/>
                    </w:rPr>
                  </w:pPr>
                  <w:r w:rsidRPr="00E630C4">
                    <w:rPr>
                      <w:b w:val="0"/>
                    </w:rPr>
                    <w:lastRenderedPageBreak/>
                    <w:t xml:space="preserve">1. Участвовать в диалоге; слушать и понимать других, высказывать свою </w:t>
                  </w:r>
                  <w:r w:rsidRPr="00E630C4">
                    <w:rPr>
                      <w:b w:val="0"/>
                    </w:rPr>
                    <w:lastRenderedPageBreak/>
                    <w:t>точку зрения на события, поступки.</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C1120B" w:rsidRPr="00E630C4" w:rsidRDefault="00C1120B" w:rsidP="00344EFF">
                  <w:pPr>
                    <w:pStyle w:val="afe"/>
                    <w:spacing w:line="276" w:lineRule="auto"/>
                    <w:jc w:val="left"/>
                    <w:rPr>
                      <w:b w:val="0"/>
                    </w:rPr>
                  </w:pPr>
                  <w:r w:rsidRPr="00E630C4">
                    <w:rPr>
                      <w:b w:val="0"/>
                    </w:rPr>
                    <w:t>4. Выполняя различные роли в группе, сотрудничать в совместном решении проблемы (задачи).</w:t>
                  </w:r>
                </w:p>
                <w:p w:rsidR="00C1120B" w:rsidRPr="00E630C4" w:rsidRDefault="00C1120B" w:rsidP="00344EFF">
                  <w:pPr>
                    <w:pStyle w:val="afe"/>
                    <w:spacing w:line="276" w:lineRule="auto"/>
                    <w:jc w:val="left"/>
                    <w:rPr>
                      <w:b w:val="0"/>
                    </w:rPr>
                  </w:pPr>
                  <w:r w:rsidRPr="00E630C4">
                    <w:rPr>
                      <w:b w:val="0"/>
                    </w:rPr>
                    <w:t xml:space="preserve">5. Отстаивать свою точку зрения, соблюдая правила речевого этикета. </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6. Критично относиться к своему мнению</w:t>
                  </w:r>
                </w:p>
                <w:p w:rsidR="00C1120B" w:rsidRPr="00E630C4" w:rsidRDefault="00C1120B" w:rsidP="00344EFF">
                  <w:pPr>
                    <w:pStyle w:val="afe"/>
                    <w:spacing w:line="276" w:lineRule="auto"/>
                    <w:jc w:val="left"/>
                    <w:rPr>
                      <w:b w:val="0"/>
                    </w:rPr>
                  </w:pPr>
                  <w:r w:rsidRPr="00E630C4">
                    <w:rPr>
                      <w:b w:val="0"/>
                    </w:rPr>
                    <w:t xml:space="preserve">7. Понимать точку зрения другого </w:t>
                  </w:r>
                </w:p>
                <w:p w:rsidR="00C1120B" w:rsidRPr="00E630C4" w:rsidRDefault="00C1120B" w:rsidP="00344EFF">
                  <w:pPr>
                    <w:pStyle w:val="afe"/>
                    <w:spacing w:line="276" w:lineRule="auto"/>
                    <w:jc w:val="left"/>
                    <w:rPr>
                      <w:b w:val="0"/>
                    </w:rPr>
                  </w:pPr>
                  <w:r w:rsidRPr="00E630C4">
                    <w:rPr>
                      <w:b w:val="0"/>
                    </w:rPr>
                    <w:t xml:space="preserve">8. Участвовать в работе группы, распределять роли, договариваться друг с другом. </w:t>
                  </w:r>
                </w:p>
                <w:p w:rsidR="00C1120B" w:rsidRPr="00E630C4" w:rsidRDefault="00C1120B" w:rsidP="00344EFF">
                  <w:pPr>
                    <w:rPr>
                      <w:rFonts w:ascii="Times New Roman" w:hAnsi="Times New Roman" w:cs="Times New Roman"/>
                      <w:bCs/>
                      <w:sz w:val="24"/>
                      <w:szCs w:val="24"/>
                    </w:rPr>
                  </w:pPr>
                </w:p>
              </w:tc>
            </w:tr>
            <w:tr w:rsidR="00C1120B" w:rsidRPr="00E630C4" w:rsidTr="00AF0F9A">
              <w:trPr>
                <w:trHeight w:val="100"/>
              </w:trPr>
              <w:tc>
                <w:tcPr>
                  <w:tcW w:w="85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jc w:val="center"/>
                    <w:rPr>
                      <w:rFonts w:ascii="Times New Roman" w:hAnsi="Times New Roman" w:cs="Times New Roman"/>
                      <w:b/>
                      <w:bCs/>
                      <w:sz w:val="24"/>
                      <w:szCs w:val="24"/>
                    </w:rPr>
                  </w:pPr>
                  <w:r w:rsidRPr="00E630C4">
                    <w:rPr>
                      <w:rFonts w:ascii="Times New Roman" w:hAnsi="Times New Roman" w:cs="Times New Roman"/>
                      <w:b/>
                      <w:bCs/>
                      <w:sz w:val="24"/>
                      <w:szCs w:val="24"/>
                    </w:rPr>
                    <w:lastRenderedPageBreak/>
                    <w:t>4 класс</w:t>
                  </w:r>
                </w:p>
              </w:tc>
              <w:tc>
                <w:tcPr>
                  <w:tcW w:w="2268" w:type="dxa"/>
                  <w:tcBorders>
                    <w:top w:val="single" w:sz="4" w:space="0" w:color="000000"/>
                    <w:left w:val="single" w:sz="4" w:space="0" w:color="000000"/>
                    <w:bottom w:val="single" w:sz="4" w:space="0" w:color="000000"/>
                    <w:right w:val="nil"/>
                  </w:tcBorders>
                  <w:hideMark/>
                </w:tcPr>
                <w:p w:rsidR="00C1120B" w:rsidRPr="00E630C4" w:rsidRDefault="00C1120B" w:rsidP="00344EFF">
                  <w:pPr>
                    <w:snapToGrid w:val="0"/>
                    <w:rPr>
                      <w:rFonts w:ascii="Times New Roman" w:hAnsi="Times New Roman" w:cs="Times New Roman"/>
                      <w:bCs/>
                      <w:sz w:val="24"/>
                      <w:szCs w:val="24"/>
                    </w:rPr>
                  </w:pPr>
                  <w:r w:rsidRPr="00E630C4">
                    <w:rPr>
                      <w:rFonts w:ascii="Times New Roman" w:hAnsi="Times New Roman" w:cs="Times New Roman"/>
                      <w:bCs/>
                      <w:sz w:val="24"/>
                      <w:szCs w:val="24"/>
                    </w:rPr>
                    <w:t xml:space="preserve">1. Ценить и принимать следующие базовые ценности:  «добро», «терпение», «родина», «природа», «семья», «мир», «настоящий друг», «справедливость», «желание понимать </w:t>
                  </w:r>
                  <w:r w:rsidRPr="00E630C4">
                    <w:rPr>
                      <w:rFonts w:ascii="Times New Roman" w:hAnsi="Times New Roman" w:cs="Times New Roman"/>
                      <w:bCs/>
                      <w:sz w:val="24"/>
                      <w:szCs w:val="24"/>
                    </w:rPr>
                    <w:lastRenderedPageBreak/>
                    <w:t>друг друга», «понимать позицию другого», «народ», «национальность» и т.д.</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2. Уважение  к своему народу, к другим народам, принятие ценностей других народов.</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w:t>
                  </w:r>
                  <w:r w:rsidRPr="00E630C4">
                    <w:rPr>
                      <w:rFonts w:ascii="Times New Roman" w:hAnsi="Times New Roman" w:cs="Times New Roman"/>
                      <w:bCs/>
                      <w:sz w:val="24"/>
                      <w:szCs w:val="24"/>
                    </w:rPr>
                    <w:lastRenderedPageBreak/>
                    <w:t>гражданина России.</w:t>
                  </w:r>
                </w:p>
              </w:tc>
              <w:tc>
                <w:tcPr>
                  <w:tcW w:w="2315" w:type="dxa"/>
                  <w:tcBorders>
                    <w:top w:val="single" w:sz="4" w:space="0" w:color="000000"/>
                    <w:left w:val="single" w:sz="4" w:space="0" w:color="000000"/>
                    <w:bottom w:val="single" w:sz="4" w:space="0" w:color="000000"/>
                    <w:right w:val="nil"/>
                  </w:tcBorders>
                  <w:hideMark/>
                </w:tcPr>
                <w:p w:rsidR="00C1120B" w:rsidRPr="00E630C4" w:rsidRDefault="00C1120B" w:rsidP="00344EFF">
                  <w:pPr>
                    <w:pStyle w:val="afe"/>
                    <w:snapToGrid w:val="0"/>
                    <w:spacing w:line="276" w:lineRule="auto"/>
                    <w:jc w:val="left"/>
                    <w:rPr>
                      <w:b w:val="0"/>
                    </w:rPr>
                  </w:pPr>
                  <w:r w:rsidRPr="00E630C4">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1120B" w:rsidRPr="00E630C4" w:rsidRDefault="00C1120B" w:rsidP="00344EFF">
                  <w:pPr>
                    <w:pStyle w:val="afe"/>
                    <w:spacing w:line="276" w:lineRule="auto"/>
                    <w:jc w:val="left"/>
                    <w:rPr>
                      <w:b w:val="0"/>
                    </w:rPr>
                  </w:pPr>
                  <w:r w:rsidRPr="00E630C4">
                    <w:rPr>
                      <w:b w:val="0"/>
                    </w:rPr>
                    <w:lastRenderedPageBreak/>
                    <w:t xml:space="preserve">2. Использовать  при выполнения задания различные средства: справочную литературу, ИКТ, инструменты и приборы. </w:t>
                  </w:r>
                </w:p>
                <w:p w:rsidR="00C1120B" w:rsidRPr="00E630C4" w:rsidRDefault="00C1120B" w:rsidP="00344EFF">
                  <w:pPr>
                    <w:pStyle w:val="afe"/>
                    <w:spacing w:line="276" w:lineRule="auto"/>
                    <w:jc w:val="left"/>
                    <w:rPr>
                      <w:b w:val="0"/>
                    </w:rPr>
                  </w:pPr>
                  <w:r w:rsidRPr="00E630C4">
                    <w:rPr>
                      <w:b w:val="0"/>
                    </w:rPr>
                    <w:t xml:space="preserve">3. Определять самостоятельно критерии оценивания, давать самооценку. </w:t>
                  </w:r>
                </w:p>
              </w:tc>
              <w:tc>
                <w:tcPr>
                  <w:tcW w:w="2338" w:type="dxa"/>
                  <w:tcBorders>
                    <w:top w:val="single" w:sz="4" w:space="0" w:color="000000"/>
                    <w:left w:val="single" w:sz="4" w:space="0" w:color="000000"/>
                    <w:bottom w:val="single" w:sz="4" w:space="0" w:color="000000"/>
                    <w:right w:val="nil"/>
                  </w:tcBorders>
                  <w:hideMark/>
                </w:tcPr>
                <w:p w:rsidR="00C1120B" w:rsidRPr="00E630C4" w:rsidRDefault="00C1120B" w:rsidP="00344EFF">
                  <w:pPr>
                    <w:pStyle w:val="afe"/>
                    <w:snapToGrid w:val="0"/>
                    <w:spacing w:line="276" w:lineRule="auto"/>
                    <w:jc w:val="left"/>
                    <w:rPr>
                      <w:b w:val="0"/>
                    </w:rPr>
                  </w:pPr>
                  <w:r w:rsidRPr="00E630C4">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w:t>
                  </w:r>
                  <w:r w:rsidRPr="00E630C4">
                    <w:rPr>
                      <w:b w:val="0"/>
                    </w:rPr>
                    <w:lastRenderedPageBreak/>
                    <w:t xml:space="preserve">материала.  </w:t>
                  </w:r>
                </w:p>
                <w:p w:rsidR="00C1120B" w:rsidRPr="00E630C4" w:rsidRDefault="00C1120B" w:rsidP="00344EFF">
                  <w:pPr>
                    <w:pStyle w:val="afe"/>
                    <w:spacing w:line="276" w:lineRule="auto"/>
                    <w:jc w:val="left"/>
                    <w:rPr>
                      <w:b w:val="0"/>
                    </w:rPr>
                  </w:pPr>
                  <w:r w:rsidRPr="00E630C4">
                    <w:rPr>
                      <w:b w:val="0"/>
                    </w:rPr>
                    <w:t>2. Самостоятельно предполагать, какая  дополнительная информация буде нужна для изучения незнакомого материала;</w:t>
                  </w:r>
                </w:p>
                <w:p w:rsidR="00C1120B" w:rsidRPr="00E630C4" w:rsidRDefault="00C1120B" w:rsidP="00344EFF">
                  <w:pPr>
                    <w:pStyle w:val="afe"/>
                    <w:spacing w:line="276" w:lineRule="auto"/>
                    <w:jc w:val="left"/>
                    <w:rPr>
                      <w:b w:val="0"/>
                    </w:rPr>
                  </w:pPr>
                  <w:r w:rsidRPr="00E630C4">
                    <w:rPr>
                      <w:b w:val="0"/>
                    </w:rPr>
                    <w:t>отбирать необходимые  источники информации среди предложенных учителем словарей, энциклопедий, справочников, электронные диски.</w:t>
                  </w:r>
                </w:p>
                <w:p w:rsidR="00C1120B" w:rsidRPr="00E630C4" w:rsidRDefault="00C1120B" w:rsidP="00344EFF">
                  <w:pPr>
                    <w:pStyle w:val="afe"/>
                    <w:spacing w:line="276" w:lineRule="auto"/>
                    <w:jc w:val="left"/>
                    <w:rPr>
                      <w:b w:val="0"/>
                    </w:rPr>
                  </w:pPr>
                  <w:r w:rsidRPr="00E630C4">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C1120B" w:rsidRPr="00E630C4" w:rsidRDefault="00C1120B" w:rsidP="00344EFF">
                  <w:pPr>
                    <w:pStyle w:val="afe"/>
                    <w:spacing w:line="276" w:lineRule="auto"/>
                    <w:jc w:val="left"/>
                    <w:rPr>
                      <w:b w:val="0"/>
                    </w:rPr>
                  </w:pPr>
                  <w:r w:rsidRPr="00E630C4">
                    <w:rPr>
                      <w:b w:val="0"/>
                    </w:rPr>
                    <w:t xml:space="preserve">4. Анализировать, сравнивать, группировать различные объекты, явления, факты. </w:t>
                  </w:r>
                </w:p>
                <w:p w:rsidR="00C1120B" w:rsidRPr="00E630C4" w:rsidRDefault="00C1120B" w:rsidP="00344EFF">
                  <w:pPr>
                    <w:pStyle w:val="afe"/>
                    <w:spacing w:line="276" w:lineRule="auto"/>
                    <w:jc w:val="left"/>
                    <w:rPr>
                      <w:b w:val="0"/>
                    </w:rPr>
                  </w:pPr>
                  <w:r w:rsidRPr="00E630C4">
                    <w:rPr>
                      <w:b w:val="0"/>
                    </w:rPr>
                    <w:lastRenderedPageBreak/>
                    <w:t>5. Самостоятельно делать выводы, перерабатывать информацию, преобразовывать её,  представлять информацию на основе схем, моделей, сообщений.</w:t>
                  </w:r>
                </w:p>
                <w:p w:rsidR="00C1120B" w:rsidRPr="00E630C4" w:rsidRDefault="00C1120B" w:rsidP="00344EFF">
                  <w:pPr>
                    <w:pStyle w:val="afe"/>
                    <w:spacing w:line="276" w:lineRule="auto"/>
                    <w:jc w:val="left"/>
                    <w:rPr>
                      <w:b w:val="0"/>
                    </w:rPr>
                  </w:pPr>
                  <w:r w:rsidRPr="00E630C4">
                    <w:rPr>
                      <w:b w:val="0"/>
                    </w:rPr>
                    <w:t>6. Составлять сложный план текста.</w:t>
                  </w:r>
                </w:p>
                <w:p w:rsidR="00C1120B" w:rsidRPr="00E630C4" w:rsidRDefault="00C1120B" w:rsidP="00344EFF">
                  <w:pPr>
                    <w:pStyle w:val="afe"/>
                    <w:spacing w:line="276" w:lineRule="auto"/>
                    <w:jc w:val="left"/>
                    <w:rPr>
                      <w:b w:val="0"/>
                    </w:rPr>
                  </w:pPr>
                  <w:r w:rsidRPr="00E630C4">
                    <w:rPr>
                      <w:b w:val="0"/>
                    </w:rPr>
                    <w:t>7. Уметь передавать содержание в сжатом, выборочном или развёрнутом виде.</w:t>
                  </w:r>
                </w:p>
              </w:tc>
              <w:tc>
                <w:tcPr>
                  <w:tcW w:w="2724" w:type="dxa"/>
                  <w:tcBorders>
                    <w:top w:val="single" w:sz="4" w:space="0" w:color="000000"/>
                    <w:left w:val="single" w:sz="4" w:space="0" w:color="000000"/>
                    <w:bottom w:val="single" w:sz="4" w:space="0" w:color="000000"/>
                    <w:right w:val="single" w:sz="4" w:space="0" w:color="000000"/>
                  </w:tcBorders>
                  <w:hideMark/>
                </w:tcPr>
                <w:p w:rsidR="00C1120B" w:rsidRPr="00E630C4" w:rsidRDefault="00C1120B" w:rsidP="00344EFF">
                  <w:pPr>
                    <w:pStyle w:val="afe"/>
                    <w:snapToGrid w:val="0"/>
                    <w:spacing w:line="276" w:lineRule="auto"/>
                    <w:jc w:val="left"/>
                    <w:rPr>
                      <w:b w:val="0"/>
                    </w:rPr>
                  </w:pPr>
                  <w:r w:rsidRPr="00E630C4">
                    <w:rPr>
                      <w:b w:val="0"/>
                    </w:rPr>
                    <w:lastRenderedPageBreak/>
                    <w:t>Участвовать в диалоге; слушать и понимать других, высказывать свою точку зрения на события, поступки.</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C1120B" w:rsidRPr="00E630C4" w:rsidRDefault="00C1120B"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 xml:space="preserve">3.Читать вслух и про себя тексты учебников, других художественных и научно-популярных книг, понимать прочитанное. </w:t>
                  </w:r>
                </w:p>
                <w:p w:rsidR="00C1120B" w:rsidRPr="00E630C4" w:rsidRDefault="00C1120B" w:rsidP="00344EFF">
                  <w:pPr>
                    <w:pStyle w:val="afe"/>
                    <w:spacing w:line="276" w:lineRule="auto"/>
                    <w:jc w:val="left"/>
                    <w:rPr>
                      <w:b w:val="0"/>
                    </w:rPr>
                  </w:pPr>
                  <w:r w:rsidRPr="00E630C4">
                    <w:rPr>
                      <w:b w:val="0"/>
                    </w:rPr>
                    <w:t>4. Выполняя различные роли в группе, сотрудничать в совместном решении проблемы (задачи).</w:t>
                  </w:r>
                </w:p>
                <w:p w:rsidR="00C1120B" w:rsidRPr="00E630C4" w:rsidRDefault="00C1120B" w:rsidP="00344EFF">
                  <w:pPr>
                    <w:pStyle w:val="afe"/>
                    <w:spacing w:line="276" w:lineRule="auto"/>
                    <w:jc w:val="left"/>
                    <w:rPr>
                      <w:b w:val="0"/>
                    </w:rPr>
                  </w:pPr>
                  <w:r w:rsidRPr="00E630C4">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1120B" w:rsidRPr="00E630C4" w:rsidRDefault="00C1120B" w:rsidP="00344EFF">
                  <w:pPr>
                    <w:rPr>
                      <w:rFonts w:ascii="Times New Roman" w:hAnsi="Times New Roman" w:cs="Times New Roman"/>
                      <w:bCs/>
                      <w:sz w:val="24"/>
                      <w:szCs w:val="24"/>
                    </w:rPr>
                  </w:pPr>
                  <w:r w:rsidRPr="00E630C4">
                    <w:rPr>
                      <w:rFonts w:ascii="Times New Roman" w:hAnsi="Times New Roman" w:cs="Times New Roman"/>
                      <w:bCs/>
                      <w:sz w:val="24"/>
                      <w:szCs w:val="24"/>
                    </w:rPr>
                    <w:t>6. Критично относиться к своему мнению.</w:t>
                  </w:r>
                  <w:r w:rsidRPr="00E630C4">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E630C4">
                    <w:rPr>
                      <w:rFonts w:ascii="Times New Roman" w:hAnsi="Times New Roman" w:cs="Times New Roman"/>
                      <w:bCs/>
                      <w:sz w:val="24"/>
                      <w:szCs w:val="24"/>
                    </w:rPr>
                    <w:t>.</w:t>
                  </w:r>
                </w:p>
                <w:p w:rsidR="00C1120B" w:rsidRPr="00E630C4" w:rsidRDefault="00C1120B" w:rsidP="00344EFF">
                  <w:pPr>
                    <w:pStyle w:val="afe"/>
                    <w:spacing w:line="276" w:lineRule="auto"/>
                    <w:jc w:val="left"/>
                    <w:rPr>
                      <w:b w:val="0"/>
                    </w:rPr>
                  </w:pPr>
                  <w:r w:rsidRPr="00E630C4">
                    <w:rPr>
                      <w:b w:val="0"/>
                    </w:rPr>
                    <w:t xml:space="preserve">7. Понимать точку зрения другого </w:t>
                  </w:r>
                </w:p>
                <w:p w:rsidR="00C1120B" w:rsidRPr="00E630C4" w:rsidRDefault="00C1120B" w:rsidP="00344EFF">
                  <w:pPr>
                    <w:pStyle w:val="afe"/>
                    <w:spacing w:line="276" w:lineRule="auto"/>
                    <w:jc w:val="left"/>
                    <w:rPr>
                      <w:b w:val="0"/>
                    </w:rPr>
                  </w:pPr>
                  <w:r w:rsidRPr="00E630C4">
                    <w:rPr>
                      <w:b w:val="0"/>
                    </w:rPr>
                    <w:t xml:space="preserve">8. Участвовать в работе группы, распределять </w:t>
                  </w:r>
                  <w:r w:rsidRPr="00E630C4">
                    <w:rPr>
                      <w:b w:val="0"/>
                    </w:rPr>
                    <w:lastRenderedPageBreak/>
                    <w:t>роли, договариваться друг с другом. Предвидеть  последствия коллективных решений.</w:t>
                  </w:r>
                </w:p>
              </w:tc>
            </w:tr>
          </w:tbl>
          <w:p w:rsidR="007F202D" w:rsidRPr="00E630C4" w:rsidRDefault="007F202D" w:rsidP="00C1120B">
            <w:pPr>
              <w:rPr>
                <w:rFonts w:ascii="Times New Roman" w:hAnsi="Times New Roman" w:cs="Times New Roman"/>
                <w:b/>
                <w:sz w:val="24"/>
                <w:szCs w:val="24"/>
              </w:rPr>
            </w:pPr>
            <w:r w:rsidRPr="00E630C4">
              <w:rPr>
                <w:rFonts w:ascii="Times New Roman" w:hAnsi="Times New Roman" w:cs="Times New Roman"/>
                <w:b/>
                <w:sz w:val="24"/>
                <w:szCs w:val="24"/>
              </w:rPr>
              <w:lastRenderedPageBreak/>
              <w:t xml:space="preserve">Связь универсальных учебных действий с содержанием учебных предметов </w:t>
            </w: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 xml:space="preserve">(на основе образовательных ресурсов УМК  «Школа России») </w:t>
            </w:r>
          </w:p>
          <w:p w:rsidR="007F202D" w:rsidRPr="00E630C4" w:rsidRDefault="007F202D">
            <w:pPr>
              <w:jc w:val="center"/>
              <w:rPr>
                <w:rFonts w:ascii="Times New Roman" w:hAnsi="Times New Roman" w:cs="Times New Roman"/>
                <w:b/>
                <w:sz w:val="24"/>
                <w:szCs w:val="24"/>
              </w:rPr>
            </w:pPr>
          </w:p>
          <w:p w:rsidR="00C1120B" w:rsidRPr="00E630C4" w:rsidRDefault="00C1120B">
            <w:pPr>
              <w:pStyle w:val="af2"/>
              <w:spacing w:line="276" w:lineRule="auto"/>
              <w:ind w:left="0" w:firstLine="708"/>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C1120B" w:rsidRPr="00E630C4" w:rsidRDefault="00C1120B" w:rsidP="00C1120B">
            <w:pPr>
              <w:pStyle w:val="af2"/>
              <w:spacing w:line="276" w:lineRule="auto"/>
              <w:ind w:left="0"/>
              <w:jc w:val="both"/>
            </w:pPr>
          </w:p>
          <w:p w:rsidR="007F202D" w:rsidRPr="00E630C4" w:rsidRDefault="007F202D" w:rsidP="00C1120B">
            <w:pPr>
              <w:pStyle w:val="af2"/>
              <w:spacing w:line="276" w:lineRule="auto"/>
              <w:ind w:left="0"/>
              <w:jc w:val="both"/>
            </w:pPr>
            <w:r w:rsidRPr="00E630C4">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E630C4">
              <w:rPr>
                <w:color w:val="000000"/>
              </w:rPr>
              <w:t xml:space="preserve">в отношении  ценностно-смыслового, личностного, познавательного и коммуникативного </w:t>
            </w:r>
            <w:r w:rsidRPr="00E630C4">
              <w:rPr>
                <w:color w:val="000000"/>
              </w:rPr>
              <w:lastRenderedPageBreak/>
              <w:t>развития учащихся</w:t>
            </w:r>
            <w:r w:rsidRPr="00E630C4">
              <w:t xml:space="preserve">.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F202D" w:rsidRPr="00E630C4" w:rsidRDefault="007F202D">
            <w:pPr>
              <w:numPr>
                <w:ilvl w:val="0"/>
                <w:numId w:val="44"/>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F202D" w:rsidRPr="00E630C4" w:rsidRDefault="007F202D">
            <w:pPr>
              <w:numPr>
                <w:ilvl w:val="0"/>
                <w:numId w:val="44"/>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7F202D" w:rsidRPr="00E630C4" w:rsidRDefault="007F202D">
            <w:pPr>
              <w:numPr>
                <w:ilvl w:val="0"/>
                <w:numId w:val="44"/>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F202D" w:rsidRPr="00E630C4" w:rsidRDefault="007F202D">
            <w:pPr>
              <w:shd w:val="clear" w:color="auto" w:fill="FFFFFF"/>
              <w:tabs>
                <w:tab w:val="left" w:pos="240"/>
              </w:tabs>
              <w:jc w:val="both"/>
              <w:rPr>
                <w:rFonts w:ascii="Times New Roman" w:hAnsi="Times New Roman" w:cs="Times New Roman"/>
                <w:color w:val="000000"/>
                <w:spacing w:val="-8"/>
                <w:w w:val="103"/>
                <w:sz w:val="24"/>
                <w:szCs w:val="24"/>
              </w:rPr>
            </w:pPr>
            <w:r w:rsidRPr="00E630C4">
              <w:rPr>
                <w:rFonts w:ascii="Times New Roman" w:hAnsi="Times New Roman" w:cs="Times New Roman"/>
                <w:color w:val="000000"/>
                <w:w w:val="103"/>
                <w:sz w:val="24"/>
                <w:szCs w:val="24"/>
              </w:rPr>
              <w:tab/>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630C4">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E630C4">
              <w:rPr>
                <w:rFonts w:ascii="Times New Roman" w:hAnsi="Times New Roman" w:cs="Times New Roman"/>
                <w:color w:val="000000"/>
                <w:spacing w:val="-8"/>
                <w:w w:val="103"/>
                <w:sz w:val="24"/>
                <w:szCs w:val="24"/>
              </w:rPr>
              <w:t>действий.</w:t>
            </w:r>
          </w:p>
          <w:p w:rsidR="007F202D" w:rsidRPr="00E630C4" w:rsidRDefault="007F202D">
            <w:pPr>
              <w:shd w:val="clear" w:color="auto" w:fill="FFFFFF"/>
              <w:tabs>
                <w:tab w:val="left" w:pos="240"/>
              </w:tabs>
              <w:jc w:val="both"/>
              <w:rPr>
                <w:rFonts w:ascii="Times New Roman" w:hAnsi="Times New Roman" w:cs="Times New Roman"/>
                <w:color w:val="000000"/>
                <w:spacing w:val="-8"/>
                <w:w w:val="103"/>
                <w:sz w:val="24"/>
                <w:szCs w:val="24"/>
              </w:rPr>
            </w:pPr>
          </w:p>
          <w:tbl>
            <w:tblPr>
              <w:tblW w:w="0" w:type="auto"/>
              <w:tblLayout w:type="fixed"/>
              <w:tblLook w:val="04A0" w:firstRow="1" w:lastRow="0" w:firstColumn="1" w:lastColumn="0" w:noHBand="0" w:noVBand="1"/>
            </w:tblPr>
            <w:tblGrid>
              <w:gridCol w:w="2275"/>
              <w:gridCol w:w="1800"/>
              <w:gridCol w:w="2133"/>
              <w:gridCol w:w="1848"/>
              <w:gridCol w:w="5219"/>
            </w:tblGrid>
            <w:tr w:rsidR="007F202D" w:rsidRPr="00E630C4" w:rsidTr="00AF0F9A">
              <w:tc>
                <w:tcPr>
                  <w:tcW w:w="2275"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Смысловые </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акценты УУД</w:t>
                  </w:r>
                </w:p>
              </w:tc>
              <w:tc>
                <w:tcPr>
                  <w:tcW w:w="1800"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Русский язык</w:t>
                  </w:r>
                </w:p>
              </w:tc>
              <w:tc>
                <w:tcPr>
                  <w:tcW w:w="2133"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Литературное чтение</w:t>
                  </w:r>
                </w:p>
              </w:tc>
              <w:tc>
                <w:tcPr>
                  <w:tcW w:w="1848"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Математика </w:t>
                  </w:r>
                </w:p>
              </w:tc>
              <w:tc>
                <w:tcPr>
                  <w:tcW w:w="5219" w:type="dxa"/>
                  <w:tcBorders>
                    <w:top w:val="single" w:sz="4" w:space="0" w:color="000000"/>
                    <w:left w:val="single" w:sz="4" w:space="0" w:color="000000"/>
                    <w:bottom w:val="single" w:sz="4" w:space="0" w:color="000000"/>
                    <w:right w:val="single" w:sz="4" w:space="0" w:color="000000"/>
                  </w:tcBorders>
                  <w:shd w:val="clear" w:color="auto" w:fill="FFC000"/>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Окружающий мир</w:t>
                  </w:r>
                </w:p>
              </w:tc>
            </w:tr>
            <w:tr w:rsidR="007F202D" w:rsidRPr="00E630C4" w:rsidTr="00AF0F9A">
              <w:trPr>
                <w:trHeight w:val="685"/>
              </w:trPr>
              <w:tc>
                <w:tcPr>
                  <w:tcW w:w="2275"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личностные</w:t>
                  </w:r>
                </w:p>
              </w:tc>
              <w:tc>
                <w:tcPr>
                  <w:tcW w:w="1800"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sz w:val="24"/>
                      <w:szCs w:val="24"/>
                    </w:rPr>
                  </w:pPr>
                  <w:r w:rsidRPr="00E630C4">
                    <w:rPr>
                      <w:rFonts w:ascii="Times New Roman" w:hAnsi="Times New Roman" w:cs="Times New Roman"/>
                      <w:sz w:val="24"/>
                      <w:szCs w:val="24"/>
                    </w:rPr>
                    <w:t>жизненное само-</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определение</w:t>
                  </w:r>
                </w:p>
              </w:tc>
              <w:tc>
                <w:tcPr>
                  <w:tcW w:w="2133"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sz w:val="24"/>
                      <w:szCs w:val="24"/>
                    </w:rPr>
                  </w:pPr>
                  <w:r w:rsidRPr="00E630C4">
                    <w:rPr>
                      <w:rFonts w:ascii="Times New Roman" w:hAnsi="Times New Roman" w:cs="Times New Roman"/>
                      <w:sz w:val="24"/>
                      <w:szCs w:val="24"/>
                    </w:rPr>
                    <w:t>нравственно-этическая ориентация</w:t>
                  </w:r>
                </w:p>
              </w:tc>
              <w:tc>
                <w:tcPr>
                  <w:tcW w:w="1848"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sz w:val="24"/>
                      <w:szCs w:val="24"/>
                    </w:rPr>
                  </w:pPr>
                  <w:proofErr w:type="spellStart"/>
                  <w:r w:rsidRPr="00E630C4">
                    <w:rPr>
                      <w:rFonts w:ascii="Times New Roman" w:hAnsi="Times New Roman" w:cs="Times New Roman"/>
                      <w:sz w:val="24"/>
                      <w:szCs w:val="24"/>
                    </w:rPr>
                    <w:t>смысло</w:t>
                  </w:r>
                  <w:proofErr w:type="spellEnd"/>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образование</w:t>
                  </w:r>
                </w:p>
              </w:tc>
              <w:tc>
                <w:tcPr>
                  <w:tcW w:w="521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jc w:val="both"/>
                    <w:rPr>
                      <w:rFonts w:ascii="Times New Roman" w:hAnsi="Times New Roman" w:cs="Times New Roman"/>
                      <w:sz w:val="24"/>
                      <w:szCs w:val="24"/>
                    </w:rPr>
                  </w:pPr>
                  <w:r w:rsidRPr="00E630C4">
                    <w:rPr>
                      <w:rFonts w:ascii="Times New Roman" w:hAnsi="Times New Roman" w:cs="Times New Roman"/>
                      <w:sz w:val="24"/>
                      <w:szCs w:val="24"/>
                    </w:rPr>
                    <w:t>нравственно-этическая ориентация</w:t>
                  </w:r>
                </w:p>
              </w:tc>
            </w:tr>
            <w:tr w:rsidR="007F202D" w:rsidRPr="00E630C4" w:rsidTr="00AF0F9A">
              <w:tc>
                <w:tcPr>
                  <w:tcW w:w="2275"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регулятивные</w:t>
                  </w:r>
                </w:p>
              </w:tc>
              <w:tc>
                <w:tcPr>
                  <w:tcW w:w="11000" w:type="dxa"/>
                  <w:gridSpan w:val="4"/>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7F202D" w:rsidRPr="00E630C4" w:rsidTr="00AF0F9A">
              <w:tc>
                <w:tcPr>
                  <w:tcW w:w="2275"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познавательные</w:t>
                  </w:r>
                </w:p>
                <w:p w:rsidR="007F202D" w:rsidRPr="00E630C4" w:rsidRDefault="007F202D">
                  <w:pPr>
                    <w:jc w:val="both"/>
                    <w:rPr>
                      <w:rFonts w:ascii="Times New Roman" w:hAnsi="Times New Roman" w:cs="Times New Roman"/>
                      <w:b/>
                      <w:sz w:val="24"/>
                      <w:szCs w:val="24"/>
                    </w:rPr>
                  </w:pPr>
                  <w:proofErr w:type="spellStart"/>
                  <w:r w:rsidRPr="00E630C4">
                    <w:rPr>
                      <w:rFonts w:ascii="Times New Roman" w:hAnsi="Times New Roman" w:cs="Times New Roman"/>
                      <w:b/>
                      <w:sz w:val="24"/>
                      <w:szCs w:val="24"/>
                    </w:rPr>
                    <w:t>общеучебные</w:t>
                  </w:r>
                  <w:proofErr w:type="spellEnd"/>
                </w:p>
              </w:tc>
              <w:tc>
                <w:tcPr>
                  <w:tcW w:w="1800" w:type="dxa"/>
                  <w:tcBorders>
                    <w:top w:val="single" w:sz="4" w:space="0" w:color="000000"/>
                    <w:left w:val="single" w:sz="4" w:space="0" w:color="000000"/>
                    <w:bottom w:val="single" w:sz="4" w:space="0" w:color="00000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моделирование (перевод устной речи в письменную)</w:t>
                  </w:r>
                </w:p>
              </w:tc>
              <w:tc>
                <w:tcPr>
                  <w:tcW w:w="2133" w:type="dxa"/>
                  <w:tcBorders>
                    <w:top w:val="single" w:sz="4" w:space="0" w:color="000000"/>
                    <w:left w:val="single" w:sz="4" w:space="0" w:color="000000"/>
                    <w:bottom w:val="single" w:sz="4" w:space="0" w:color="00000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1848" w:type="dxa"/>
                  <w:tcBorders>
                    <w:top w:val="single" w:sz="4" w:space="0" w:color="000000"/>
                    <w:left w:val="single" w:sz="4" w:space="0" w:color="000000"/>
                    <w:bottom w:val="single" w:sz="4" w:space="0" w:color="00000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моделирование, выбор наиболее эффективных способов решения задач</w:t>
                  </w:r>
                </w:p>
              </w:tc>
              <w:tc>
                <w:tcPr>
                  <w:tcW w:w="521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широкий спектр источников информации</w:t>
                  </w:r>
                </w:p>
              </w:tc>
            </w:tr>
            <w:tr w:rsidR="007F202D" w:rsidRPr="00E630C4" w:rsidTr="00AF0F9A">
              <w:tc>
                <w:tcPr>
                  <w:tcW w:w="2275"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познавательные </w:t>
                  </w:r>
                  <w:r w:rsidRPr="00E630C4">
                    <w:rPr>
                      <w:rFonts w:ascii="Times New Roman" w:hAnsi="Times New Roman" w:cs="Times New Roman"/>
                      <w:b/>
                      <w:sz w:val="24"/>
                      <w:szCs w:val="24"/>
                    </w:rPr>
                    <w:lastRenderedPageBreak/>
                    <w:t>логические</w:t>
                  </w:r>
                </w:p>
              </w:tc>
              <w:tc>
                <w:tcPr>
                  <w:tcW w:w="3933" w:type="dxa"/>
                  <w:gridSpan w:val="2"/>
                  <w:tcBorders>
                    <w:top w:val="single" w:sz="4" w:space="0" w:color="000000"/>
                    <w:left w:val="single" w:sz="4" w:space="0" w:color="000000"/>
                    <w:bottom w:val="single" w:sz="4" w:space="0" w:color="000000"/>
                    <w:right w:val="nil"/>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lastRenderedPageBreak/>
                    <w:t xml:space="preserve">формулирование личных, </w:t>
                  </w:r>
                  <w:r w:rsidRPr="00E630C4">
                    <w:rPr>
                      <w:rFonts w:ascii="Times New Roman" w:hAnsi="Times New Roman" w:cs="Times New Roman"/>
                      <w:sz w:val="24"/>
                      <w:szCs w:val="24"/>
                    </w:rPr>
                    <w:lastRenderedPageBreak/>
                    <w:t>языковых, нравственных проблем. Самостоятельное создание способов решения проблем поискового и творческого характера</w:t>
                  </w:r>
                </w:p>
              </w:tc>
              <w:tc>
                <w:tcPr>
                  <w:tcW w:w="7067" w:type="dxa"/>
                  <w:gridSpan w:val="2"/>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lastRenderedPageBreak/>
                    <w:t xml:space="preserve">анализ, синтез, сравнение, группировка, причинно-следственные </w:t>
                  </w:r>
                  <w:r w:rsidRPr="00E630C4">
                    <w:rPr>
                      <w:rFonts w:ascii="Times New Roman" w:hAnsi="Times New Roman" w:cs="Times New Roman"/>
                      <w:sz w:val="24"/>
                      <w:szCs w:val="24"/>
                    </w:rPr>
                    <w:lastRenderedPageBreak/>
                    <w:t>связи, логические рассуждения, доказательства, практические действия</w:t>
                  </w:r>
                </w:p>
              </w:tc>
            </w:tr>
            <w:tr w:rsidR="007F202D" w:rsidRPr="00E630C4" w:rsidTr="00AF0F9A">
              <w:tc>
                <w:tcPr>
                  <w:tcW w:w="2275" w:type="dxa"/>
                  <w:tcBorders>
                    <w:top w:val="single" w:sz="4" w:space="0" w:color="000000"/>
                    <w:left w:val="single" w:sz="4" w:space="0" w:color="000000"/>
                    <w:bottom w:val="single" w:sz="4" w:space="0" w:color="000000"/>
                    <w:right w:val="nil"/>
                  </w:tcBorders>
                  <w:hideMark/>
                </w:tcPr>
                <w:p w:rsidR="007F202D" w:rsidRPr="00E630C4" w:rsidRDefault="007F202D">
                  <w:pPr>
                    <w:snapToGrid w:val="0"/>
                    <w:jc w:val="both"/>
                    <w:rPr>
                      <w:rFonts w:ascii="Times New Roman" w:hAnsi="Times New Roman" w:cs="Times New Roman"/>
                      <w:b/>
                      <w:sz w:val="24"/>
                      <w:szCs w:val="24"/>
                    </w:rPr>
                  </w:pPr>
                  <w:r w:rsidRPr="00E630C4">
                    <w:rPr>
                      <w:rFonts w:ascii="Times New Roman" w:hAnsi="Times New Roman" w:cs="Times New Roman"/>
                      <w:b/>
                      <w:sz w:val="24"/>
                      <w:szCs w:val="24"/>
                    </w:rPr>
                    <w:lastRenderedPageBreak/>
                    <w:t>коммуникативные</w:t>
                  </w:r>
                </w:p>
              </w:tc>
              <w:tc>
                <w:tcPr>
                  <w:tcW w:w="11000" w:type="dxa"/>
                  <w:gridSpan w:val="4"/>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rPr>
                      <w:rFonts w:ascii="Times New Roman" w:hAnsi="Times New Roman" w:cs="Times New Roman"/>
                      <w:sz w:val="24"/>
                      <w:szCs w:val="24"/>
                    </w:rPr>
                  </w:pPr>
                  <w:r w:rsidRPr="00E630C4">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F202D" w:rsidRPr="00E630C4" w:rsidRDefault="007F202D">
            <w:pPr>
              <w:spacing w:line="360" w:lineRule="auto"/>
              <w:jc w:val="both"/>
              <w:rPr>
                <w:rFonts w:ascii="Times New Roman" w:hAnsi="Times New Roman" w:cs="Times New Roman"/>
                <w:sz w:val="24"/>
                <w:szCs w:val="24"/>
              </w:rPr>
            </w:pP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sz w:val="24"/>
                <w:szCs w:val="24"/>
              </w:rPr>
              <w:t xml:space="preserve">Связь универсальных учебных действий с содержанием учебных предметов  определяется  </w:t>
            </w:r>
            <w:r w:rsidRPr="00E630C4">
              <w:rPr>
                <w:rFonts w:ascii="Times New Roman" w:hAnsi="Times New Roman" w:cs="Times New Roman"/>
                <w:bCs/>
                <w:iCs/>
                <w:sz w:val="24"/>
                <w:szCs w:val="24"/>
              </w:rPr>
              <w:t xml:space="preserve"> следующими утверждениями:</w:t>
            </w:r>
          </w:p>
          <w:p w:rsidR="007F202D" w:rsidRPr="00E630C4" w:rsidRDefault="007F202D">
            <w:pPr>
              <w:numPr>
                <w:ilvl w:val="0"/>
                <w:numId w:val="45"/>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УУД представляют собой целостную систему, в которой можно выделить  взаимосвязанные и </w:t>
            </w:r>
            <w:proofErr w:type="spellStart"/>
            <w:r w:rsidRPr="00E630C4">
              <w:rPr>
                <w:rFonts w:ascii="Times New Roman" w:hAnsi="Times New Roman" w:cs="Times New Roman"/>
                <w:sz w:val="24"/>
                <w:szCs w:val="24"/>
              </w:rPr>
              <w:t>взаимообуславливающие</w:t>
            </w:r>
            <w:proofErr w:type="spellEnd"/>
            <w:r w:rsidRPr="00E630C4">
              <w:rPr>
                <w:rFonts w:ascii="Times New Roman" w:hAnsi="Times New Roman" w:cs="Times New Roman"/>
                <w:sz w:val="24"/>
                <w:szCs w:val="24"/>
              </w:rPr>
              <w:t xml:space="preserve">  виды действий:</w:t>
            </w:r>
          </w:p>
          <w:p w:rsidR="007F202D" w:rsidRPr="00E630C4" w:rsidRDefault="007F202D">
            <w:pPr>
              <w:tabs>
                <w:tab w:val="left" w:pos="240"/>
              </w:tabs>
              <w:jc w:val="both"/>
              <w:rPr>
                <w:rFonts w:ascii="Times New Roman" w:hAnsi="Times New Roman" w:cs="Times New Roman"/>
                <w:sz w:val="24"/>
                <w:szCs w:val="24"/>
              </w:rPr>
            </w:pPr>
            <w:r w:rsidRPr="00E630C4">
              <w:rPr>
                <w:rFonts w:ascii="Times New Roman" w:hAnsi="Times New Roman" w:cs="Times New Roman"/>
                <w:sz w:val="24"/>
                <w:szCs w:val="24"/>
              </w:rPr>
              <w:t>коммуникативные – обеспечивающие социальную компетентность,</w:t>
            </w:r>
          </w:p>
          <w:p w:rsidR="007F202D" w:rsidRPr="00E630C4" w:rsidRDefault="007F202D">
            <w:pPr>
              <w:tabs>
                <w:tab w:val="left" w:pos="240"/>
              </w:tabs>
              <w:jc w:val="both"/>
              <w:rPr>
                <w:rFonts w:ascii="Times New Roman" w:hAnsi="Times New Roman" w:cs="Times New Roman"/>
                <w:sz w:val="24"/>
                <w:szCs w:val="24"/>
              </w:rPr>
            </w:pPr>
            <w:r w:rsidRPr="00E630C4">
              <w:rPr>
                <w:rFonts w:ascii="Times New Roman" w:hAnsi="Times New Roman" w:cs="Times New Roman"/>
                <w:sz w:val="24"/>
                <w:szCs w:val="24"/>
              </w:rPr>
              <w:t xml:space="preserve">познавательные – </w:t>
            </w:r>
            <w:proofErr w:type="spellStart"/>
            <w:r w:rsidRPr="00E630C4">
              <w:rPr>
                <w:rFonts w:ascii="Times New Roman" w:hAnsi="Times New Roman" w:cs="Times New Roman"/>
                <w:sz w:val="24"/>
                <w:szCs w:val="24"/>
              </w:rPr>
              <w:t>общеучебные</w:t>
            </w:r>
            <w:proofErr w:type="spellEnd"/>
            <w:r w:rsidRPr="00E630C4">
              <w:rPr>
                <w:rFonts w:ascii="Times New Roman" w:hAnsi="Times New Roman" w:cs="Times New Roman"/>
                <w:sz w:val="24"/>
                <w:szCs w:val="24"/>
              </w:rPr>
              <w:t>, логические, связанные с решением проблемы,</w:t>
            </w:r>
          </w:p>
          <w:p w:rsidR="007F202D" w:rsidRPr="00E630C4" w:rsidRDefault="007F202D">
            <w:pPr>
              <w:tabs>
                <w:tab w:val="left" w:pos="240"/>
              </w:tabs>
              <w:jc w:val="both"/>
              <w:rPr>
                <w:rFonts w:ascii="Times New Roman" w:hAnsi="Times New Roman" w:cs="Times New Roman"/>
                <w:sz w:val="24"/>
                <w:szCs w:val="24"/>
              </w:rPr>
            </w:pPr>
            <w:r w:rsidRPr="00E630C4">
              <w:rPr>
                <w:rFonts w:ascii="Times New Roman" w:hAnsi="Times New Roman" w:cs="Times New Roman"/>
                <w:sz w:val="24"/>
                <w:szCs w:val="24"/>
              </w:rPr>
              <w:t>личностные – определяющие мотивационную ориентацию,</w:t>
            </w:r>
          </w:p>
          <w:p w:rsidR="007F202D" w:rsidRPr="00E630C4" w:rsidRDefault="007F202D">
            <w:pPr>
              <w:tabs>
                <w:tab w:val="left" w:pos="240"/>
              </w:tabs>
              <w:jc w:val="both"/>
              <w:rPr>
                <w:rFonts w:ascii="Times New Roman" w:hAnsi="Times New Roman" w:cs="Times New Roman"/>
                <w:sz w:val="24"/>
                <w:szCs w:val="24"/>
              </w:rPr>
            </w:pPr>
            <w:r w:rsidRPr="00E630C4">
              <w:rPr>
                <w:rFonts w:ascii="Times New Roman" w:hAnsi="Times New Roman" w:cs="Times New Roman"/>
                <w:sz w:val="24"/>
                <w:szCs w:val="24"/>
              </w:rPr>
              <w:t xml:space="preserve">регулятивные –  обеспечивающие организацию собственной  деятельности. </w:t>
            </w:r>
          </w:p>
          <w:p w:rsidR="007F202D" w:rsidRPr="00E630C4" w:rsidRDefault="007F202D">
            <w:pPr>
              <w:numPr>
                <w:ilvl w:val="0"/>
                <w:numId w:val="45"/>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F202D" w:rsidRPr="00E630C4" w:rsidRDefault="007F202D">
            <w:pPr>
              <w:numPr>
                <w:ilvl w:val="0"/>
                <w:numId w:val="45"/>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F202D" w:rsidRPr="00E630C4" w:rsidRDefault="007F202D">
            <w:pPr>
              <w:numPr>
                <w:ilvl w:val="0"/>
                <w:numId w:val="45"/>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7F202D" w:rsidRPr="00E630C4" w:rsidRDefault="007F202D">
            <w:pPr>
              <w:numPr>
                <w:ilvl w:val="0"/>
                <w:numId w:val="45"/>
              </w:numPr>
              <w:tabs>
                <w:tab w:val="left" w:pos="36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Способы учета уровня их </w:t>
            </w:r>
            <w:proofErr w:type="spellStart"/>
            <w:r w:rsidRPr="00E630C4">
              <w:rPr>
                <w:rFonts w:ascii="Times New Roman" w:hAnsi="Times New Roman" w:cs="Times New Roman"/>
                <w:sz w:val="24"/>
                <w:szCs w:val="24"/>
              </w:rPr>
              <w:t>сформированности</w:t>
            </w:r>
            <w:proofErr w:type="spellEnd"/>
            <w:r w:rsidRPr="00E630C4">
              <w:rPr>
                <w:rFonts w:ascii="Times New Roman" w:hAnsi="Times New Roman" w:cs="Times New Roman"/>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7F202D" w:rsidRPr="00E630C4" w:rsidRDefault="007F202D">
            <w:pPr>
              <w:numPr>
                <w:ilvl w:val="0"/>
                <w:numId w:val="45"/>
              </w:numPr>
              <w:tabs>
                <w:tab w:val="left" w:pos="36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F202D" w:rsidRPr="00E630C4" w:rsidRDefault="007F202D">
            <w:pPr>
              <w:numPr>
                <w:ilvl w:val="0"/>
                <w:numId w:val="45"/>
              </w:numPr>
              <w:tabs>
                <w:tab w:val="left" w:pos="36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7F202D" w:rsidRPr="00E630C4" w:rsidRDefault="007F202D">
            <w:pPr>
              <w:shd w:val="clear" w:color="auto" w:fill="FFFFFF"/>
              <w:autoSpaceDE w:val="0"/>
              <w:jc w:val="both"/>
              <w:rPr>
                <w:rFonts w:ascii="Times New Roman" w:hAnsi="Times New Roman" w:cs="Times New Roman"/>
                <w:sz w:val="24"/>
                <w:szCs w:val="24"/>
              </w:rPr>
            </w:pP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В соответствии с требованиями ФГОС структура и содержание системы учебников </w:t>
            </w:r>
            <w:r w:rsidRPr="00E630C4">
              <w:rPr>
                <w:rFonts w:ascii="Times New Roman" w:hAnsi="Times New Roman" w:cs="Times New Roman"/>
                <w:sz w:val="24"/>
                <w:szCs w:val="24"/>
              </w:rPr>
              <w:t xml:space="preserve">«Школа России» направлены на </w:t>
            </w:r>
            <w:proofErr w:type="spellStart"/>
            <w:r w:rsidRPr="00E630C4">
              <w:rPr>
                <w:rFonts w:ascii="Times New Roman" w:hAnsi="Times New Roman" w:cs="Times New Roman"/>
                <w:sz w:val="24"/>
                <w:szCs w:val="24"/>
              </w:rPr>
              <w:t>достижениеследующих</w:t>
            </w:r>
            <w:proofErr w:type="spellEnd"/>
            <w:r w:rsidRPr="00E630C4">
              <w:rPr>
                <w:rFonts w:ascii="Times New Roman" w:hAnsi="Times New Roman" w:cs="Times New Roman"/>
                <w:sz w:val="24"/>
                <w:szCs w:val="24"/>
              </w:rPr>
              <w:t xml:space="preserve"> личностных результатов освоения основной образовательной программы:</w:t>
            </w:r>
          </w:p>
          <w:p w:rsidR="007F202D" w:rsidRPr="00E630C4" w:rsidRDefault="007F202D">
            <w:pPr>
              <w:shd w:val="clear" w:color="auto" w:fill="FFFFFF"/>
              <w:autoSpaceDE w:val="0"/>
              <w:jc w:val="both"/>
              <w:rPr>
                <w:rFonts w:ascii="Times New Roman" w:hAnsi="Times New Roman" w:cs="Times New Roman"/>
                <w:sz w:val="24"/>
                <w:szCs w:val="24"/>
              </w:rPr>
            </w:pP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F202D" w:rsidRPr="00E630C4" w:rsidRDefault="007F202D">
            <w:pPr>
              <w:shd w:val="clear" w:color="auto" w:fill="FFFFFF"/>
              <w:autoSpaceDE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F202D" w:rsidRPr="00E630C4" w:rsidRDefault="007F202D">
            <w:pPr>
              <w:shd w:val="clear" w:color="auto" w:fill="FFFFFF"/>
              <w:autoSpaceDE w:val="0"/>
              <w:jc w:val="both"/>
              <w:rPr>
                <w:rFonts w:ascii="Times New Roman" w:hAnsi="Times New Roman" w:cs="Times New Roman"/>
                <w:b/>
                <w:sz w:val="24"/>
                <w:szCs w:val="24"/>
              </w:rPr>
            </w:pPr>
            <w:r w:rsidRPr="00E630C4">
              <w:rPr>
                <w:rFonts w:ascii="Times New Roman" w:hAnsi="Times New Roman" w:cs="Times New Roman"/>
                <w:b/>
                <w:sz w:val="24"/>
                <w:szCs w:val="24"/>
              </w:rPr>
              <w:t>3) Формирование уважительного отношения к иному мнению, истории и культуре других народов.</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b/>
                <w:sz w:val="24"/>
                <w:szCs w:val="24"/>
              </w:rPr>
              <w:t>В курсе «Окружающий мир»</w:t>
            </w:r>
            <w:r w:rsidRPr="00E630C4">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5A4EE1" w:rsidRDefault="007F202D" w:rsidP="005A4EE1">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b/>
                <w:sz w:val="24"/>
                <w:szCs w:val="24"/>
              </w:rPr>
              <w:t xml:space="preserve">В курсе «Литературное чтение» — </w:t>
            </w:r>
            <w:r w:rsidRPr="00E630C4">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A4EE1" w:rsidRPr="005A4EE1" w:rsidRDefault="005A4EE1" w:rsidP="005A4EE1">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b/>
                <w:sz w:val="24"/>
                <w:szCs w:val="24"/>
              </w:rPr>
              <w:t>В курсе «Литературное чтение</w:t>
            </w:r>
            <w:r>
              <w:rPr>
                <w:rFonts w:ascii="Times New Roman" w:hAnsi="Times New Roman" w:cs="Times New Roman"/>
                <w:b/>
                <w:sz w:val="24"/>
                <w:szCs w:val="24"/>
              </w:rPr>
              <w:t xml:space="preserve"> на родном языке</w:t>
            </w:r>
            <w:r w:rsidRPr="00E630C4">
              <w:rPr>
                <w:rFonts w:ascii="Times New Roman" w:hAnsi="Times New Roman" w:cs="Times New Roman"/>
                <w:b/>
                <w:sz w:val="24"/>
                <w:szCs w:val="24"/>
              </w:rPr>
              <w:t>»</w:t>
            </w:r>
            <w:r w:rsidRPr="00C27246">
              <w:rPr>
                <w:rFonts w:ascii="Times New Roman" w:hAnsi="Times New Roman"/>
                <w:sz w:val="24"/>
                <w:szCs w:val="24"/>
              </w:rPr>
              <w:t xml:space="preserve"> </w:t>
            </w:r>
            <w:r>
              <w:rPr>
                <w:rFonts w:ascii="Times New Roman" w:hAnsi="Times New Roman"/>
                <w:sz w:val="24"/>
                <w:szCs w:val="24"/>
              </w:rPr>
              <w:t xml:space="preserve">- </w:t>
            </w:r>
            <w:r w:rsidRPr="00C27246">
              <w:rPr>
                <w:rFonts w:ascii="Times New Roman" w:hAnsi="Times New Roman"/>
                <w:sz w:val="24"/>
                <w:szCs w:val="24"/>
              </w:rPr>
              <w:t>знакомство учащихся с лучшими региональными образцами литературы, музыки, изобразительного искусства, способствующих формированию мировоззрения, этических и эстетических качеств личности и общей культуры;</w:t>
            </w:r>
          </w:p>
          <w:p w:rsidR="005A4EE1" w:rsidRPr="00C27246" w:rsidRDefault="005A4EE1"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формирование представлений о многообразии жанров, стилей, тематики донской литературы, раскрытие связи авторской литературы с донским фольклором;</w:t>
            </w:r>
          </w:p>
          <w:p w:rsidR="005A4EE1" w:rsidRPr="00C27246" w:rsidRDefault="005A4EE1"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создание условий для развития гуманной, творческой личности, ориентированной на ценности общечеловеческой культуры, на саморазвитие и нравственное поведение в обществе;</w:t>
            </w:r>
          </w:p>
          <w:p w:rsidR="005A4EE1" w:rsidRPr="00C27246" w:rsidRDefault="005A4EE1"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 xml:space="preserve">воспитание любви к родному краю через изучение его истории, традиций и быта его народа, воспитание чувств милосердия, человечности, </w:t>
            </w:r>
            <w:r w:rsidRPr="00C27246">
              <w:rPr>
                <w:rFonts w:ascii="Times New Roman" w:hAnsi="Times New Roman"/>
                <w:sz w:val="24"/>
                <w:szCs w:val="24"/>
              </w:rPr>
              <w:lastRenderedPageBreak/>
              <w:t>доброты, способности к сопереживанию;</w:t>
            </w:r>
          </w:p>
          <w:p w:rsidR="005A4EE1" w:rsidRPr="00C27246" w:rsidRDefault="005A4EE1"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создание условия для понимания учащимися своеобразия характера, быта, обычаев, образа жизни, духовной культуры, нравственных принципов населения Донского края;</w:t>
            </w:r>
          </w:p>
          <w:p w:rsidR="005A4EE1" w:rsidRPr="00C27246" w:rsidRDefault="005A4EE1"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введение учащихся в пропедевтический курс литературоведческих понятий на основе содержания произведений регионального компонента;</w:t>
            </w:r>
          </w:p>
          <w:p w:rsidR="005A4EE1" w:rsidRPr="00C27246" w:rsidRDefault="005A4EE1"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формирование умения вступать в диалог, рассказывать, импровизировать, решать различные творческие речевые задачи;</w:t>
            </w:r>
          </w:p>
          <w:p w:rsidR="005A4EE1" w:rsidRPr="00C27246" w:rsidRDefault="005A4EE1"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расширение представления учащихся об особенностях лексики жителей Дона, нашедшей отражение в произведениях;</w:t>
            </w:r>
          </w:p>
          <w:p w:rsidR="005A4EE1" w:rsidRPr="00587C99" w:rsidRDefault="005A4EE1" w:rsidP="0023436C">
            <w:pPr>
              <w:numPr>
                <w:ilvl w:val="0"/>
                <w:numId w:val="88"/>
              </w:numPr>
              <w:spacing w:after="0" w:line="240" w:lineRule="auto"/>
              <w:ind w:left="0" w:firstLine="0"/>
              <w:rPr>
                <w:rFonts w:ascii="Times New Roman" w:hAnsi="Times New Roman"/>
                <w:sz w:val="24"/>
                <w:szCs w:val="24"/>
              </w:rPr>
            </w:pPr>
            <w:r w:rsidRPr="00C27246">
              <w:rPr>
                <w:rFonts w:ascii="Times New Roman" w:hAnsi="Times New Roman"/>
                <w:sz w:val="24"/>
                <w:szCs w:val="24"/>
              </w:rPr>
              <w:t xml:space="preserve">обогащение представление младших школьников о творчестве авторов, отражающих образ жизни, нравственные принципы, духовную культуру донского </w:t>
            </w:r>
            <w:r w:rsidRPr="00587C99">
              <w:rPr>
                <w:rFonts w:ascii="Times New Roman" w:hAnsi="Times New Roman"/>
                <w:sz w:val="24"/>
                <w:szCs w:val="24"/>
              </w:rPr>
              <w:t>казачества.</w:t>
            </w:r>
          </w:p>
          <w:p w:rsidR="00E02548" w:rsidRPr="00E630C4" w:rsidRDefault="00E02548">
            <w:pPr>
              <w:shd w:val="clear" w:color="auto" w:fill="FFFFFF"/>
              <w:autoSpaceDE w:val="0"/>
              <w:jc w:val="both"/>
              <w:rPr>
                <w:rFonts w:ascii="Times New Roman" w:hAnsi="Times New Roman" w:cs="Times New Roman"/>
                <w:sz w:val="24"/>
                <w:szCs w:val="24"/>
              </w:rPr>
            </w:pPr>
          </w:p>
          <w:p w:rsidR="00E02548" w:rsidRDefault="007F202D" w:rsidP="00E02548">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b/>
                <w:sz w:val="24"/>
                <w:szCs w:val="24"/>
              </w:rPr>
              <w:t>В курсе «Русский язык»</w:t>
            </w:r>
            <w:r w:rsidRPr="00E630C4">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E630C4">
              <w:rPr>
                <w:rFonts w:ascii="Times New Roman" w:hAnsi="Times New Roman" w:cs="Times New Roman"/>
                <w:sz w:val="24"/>
                <w:szCs w:val="24"/>
              </w:rPr>
              <w:t>А.Н.Толстого</w:t>
            </w:r>
            <w:proofErr w:type="spellEnd"/>
            <w:r w:rsidRPr="00E630C4">
              <w:rPr>
                <w:rFonts w:ascii="Times New Roman" w:hAnsi="Times New Roman" w:cs="Times New Roman"/>
                <w:sz w:val="24"/>
                <w:szCs w:val="24"/>
              </w:rPr>
              <w:t xml:space="preserve">, </w:t>
            </w:r>
            <w:proofErr w:type="spellStart"/>
            <w:r w:rsidRPr="00E630C4">
              <w:rPr>
                <w:rFonts w:ascii="Times New Roman" w:hAnsi="Times New Roman" w:cs="Times New Roman"/>
                <w:sz w:val="24"/>
                <w:szCs w:val="24"/>
              </w:rPr>
              <w:t>Д.С.Лихачёва</w:t>
            </w:r>
            <w:proofErr w:type="spellEnd"/>
            <w:r w:rsidRPr="00E630C4">
              <w:rPr>
                <w:rFonts w:ascii="Times New Roman" w:hAnsi="Times New Roman" w:cs="Times New Roman"/>
                <w:sz w:val="24"/>
                <w:szCs w:val="24"/>
              </w:rPr>
              <w:t xml:space="preserve">, М.М. Пришвина,  И. С. Соколова-Микитова, К.Г. Паустовского и др., поэтические строки  </w:t>
            </w:r>
            <w:proofErr w:type="spellStart"/>
            <w:r w:rsidRPr="00E630C4">
              <w:rPr>
                <w:rFonts w:ascii="Times New Roman" w:hAnsi="Times New Roman" w:cs="Times New Roman"/>
                <w:sz w:val="24"/>
                <w:szCs w:val="24"/>
              </w:rPr>
              <w:t>А.С.Пушкина</w:t>
            </w:r>
            <w:proofErr w:type="spellEnd"/>
            <w:r w:rsidRPr="00E630C4">
              <w:rPr>
                <w:rFonts w:ascii="Times New Roman" w:hAnsi="Times New Roman" w:cs="Times New Roman"/>
                <w:sz w:val="24"/>
                <w:szCs w:val="24"/>
              </w:rPr>
              <w:t xml:space="preserve">, И.А. Бунина, М.Ю. Лермонтова, Н.М. Рубцова, Н.И. Сладкова, </w:t>
            </w:r>
            <w:proofErr w:type="spellStart"/>
            <w:r w:rsidRPr="00E630C4">
              <w:rPr>
                <w:rFonts w:ascii="Times New Roman" w:hAnsi="Times New Roman" w:cs="Times New Roman"/>
                <w:sz w:val="24"/>
                <w:szCs w:val="24"/>
              </w:rPr>
              <w:t>С.Я.Маршака</w:t>
            </w:r>
            <w:proofErr w:type="spellEnd"/>
            <w:r w:rsidRPr="00E630C4">
              <w:rPr>
                <w:rFonts w:ascii="Times New Roman" w:hAnsi="Times New Roman" w:cs="Times New Roman"/>
                <w:sz w:val="24"/>
                <w:szCs w:val="24"/>
              </w:rPr>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E02548" w:rsidRPr="00E02548" w:rsidRDefault="00E02548" w:rsidP="00E02548">
            <w:pPr>
              <w:shd w:val="clear" w:color="auto" w:fill="FFFFFF"/>
              <w:autoSpaceDE w:val="0"/>
              <w:spacing w:after="0"/>
              <w:jc w:val="both"/>
              <w:rPr>
                <w:rFonts w:ascii="Times New Roman" w:hAnsi="Times New Roman" w:cs="Times New Roman"/>
                <w:sz w:val="24"/>
                <w:szCs w:val="24"/>
              </w:rPr>
            </w:pPr>
            <w:r w:rsidRPr="00E02548">
              <w:rPr>
                <w:rFonts w:ascii="Times New Roman" w:hAnsi="Times New Roman" w:cs="Times New Roman"/>
                <w:b/>
                <w:sz w:val="24"/>
                <w:szCs w:val="24"/>
              </w:rPr>
              <w:t>В курсе «Родной язык»</w:t>
            </w:r>
            <w:r>
              <w:rPr>
                <w:rFonts w:ascii="Times New Roman" w:hAnsi="Times New Roman"/>
                <w:sz w:val="24"/>
                <w:szCs w:val="24"/>
              </w:rPr>
              <w:t xml:space="preserve"> - содержание программы представлено следующими содержательными линиями:</w:t>
            </w:r>
          </w:p>
          <w:p w:rsidR="00E02548" w:rsidRDefault="00E02548" w:rsidP="00E02548">
            <w:pPr>
              <w:shd w:val="clear" w:color="auto" w:fill="FFFFFF"/>
              <w:spacing w:after="0" w:line="240" w:lineRule="auto"/>
              <w:ind w:left="29" w:right="36"/>
              <w:jc w:val="both"/>
              <w:rPr>
                <w:rFonts w:ascii="Times New Roman" w:hAnsi="Times New Roman"/>
                <w:sz w:val="24"/>
                <w:szCs w:val="24"/>
              </w:rPr>
            </w:pPr>
            <w:r>
              <w:rPr>
                <w:rFonts w:ascii="Times New Roman" w:hAnsi="Times New Roman"/>
                <w:sz w:val="24"/>
                <w:szCs w:val="24"/>
              </w:rPr>
              <w:t xml:space="preserve">        -система языка (основы лингвистических знаний): фонетика и орфоэпия, графика, состав слова (</w:t>
            </w:r>
            <w:proofErr w:type="spellStart"/>
            <w:r>
              <w:rPr>
                <w:rFonts w:ascii="Times New Roman" w:hAnsi="Times New Roman"/>
                <w:sz w:val="24"/>
                <w:szCs w:val="24"/>
              </w:rPr>
              <w:t>морфемика</w:t>
            </w:r>
            <w:proofErr w:type="spellEnd"/>
            <w:r>
              <w:rPr>
                <w:rFonts w:ascii="Times New Roman" w:hAnsi="Times New Roman"/>
                <w:sz w:val="24"/>
                <w:szCs w:val="24"/>
              </w:rPr>
              <w:t>), грамматика (морфология и синтаксис);</w:t>
            </w:r>
          </w:p>
          <w:p w:rsidR="00E02548" w:rsidRDefault="00E02548"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sz w:val="24"/>
                <w:szCs w:val="24"/>
              </w:rPr>
            </w:pPr>
            <w:r>
              <w:rPr>
                <w:rFonts w:ascii="Times New Roman" w:hAnsi="Times New Roman"/>
                <w:spacing w:val="-1"/>
                <w:sz w:val="24"/>
                <w:szCs w:val="24"/>
              </w:rPr>
              <w:t>орфография и пунктуация;</w:t>
            </w:r>
          </w:p>
          <w:p w:rsidR="00E02548" w:rsidRDefault="00E02548"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sz w:val="24"/>
                <w:szCs w:val="24"/>
              </w:rPr>
            </w:pPr>
            <w:r>
              <w:rPr>
                <w:rFonts w:ascii="Times New Roman" w:hAnsi="Times New Roman"/>
                <w:spacing w:val="-2"/>
                <w:sz w:val="24"/>
                <w:szCs w:val="24"/>
              </w:rPr>
              <w:t>развитие речи.</w:t>
            </w:r>
          </w:p>
          <w:p w:rsidR="00E02548" w:rsidRDefault="00E02548" w:rsidP="00E02548">
            <w:pPr>
              <w:shd w:val="clear" w:color="auto" w:fill="FFFFFF"/>
              <w:spacing w:after="0" w:line="240" w:lineRule="auto"/>
              <w:ind w:left="22" w:right="29" w:firstLine="547"/>
              <w:jc w:val="both"/>
              <w:rPr>
                <w:rFonts w:ascii="Times New Roman" w:hAnsi="Times New Roman"/>
                <w:sz w:val="24"/>
                <w:szCs w:val="24"/>
              </w:rPr>
            </w:pPr>
            <w:r>
              <w:rPr>
                <w:rFonts w:ascii="Times New Roman" w:hAnsi="Times New Roman"/>
                <w:spacing w:val="-1"/>
                <w:sz w:val="24"/>
                <w:szCs w:val="24"/>
              </w:rPr>
              <w:t xml:space="preserve">Программа направлена на реализацию средствами предмета «Русский язык» основных </w:t>
            </w:r>
            <w:r>
              <w:rPr>
                <w:rFonts w:ascii="Times New Roman" w:hAnsi="Times New Roman"/>
                <w:sz w:val="24"/>
                <w:szCs w:val="24"/>
              </w:rPr>
              <w:t>задач образовательной области «Филология»:</w:t>
            </w:r>
          </w:p>
          <w:p w:rsidR="00E02548" w:rsidRDefault="00E02548" w:rsidP="00E02548">
            <w:pPr>
              <w:shd w:val="clear" w:color="auto" w:fill="FFFFFF"/>
              <w:spacing w:after="0" w:line="240" w:lineRule="auto"/>
              <w:ind w:left="29" w:right="29" w:firstLine="893"/>
              <w:jc w:val="both"/>
              <w:rPr>
                <w:rFonts w:ascii="Times New Roman" w:hAnsi="Times New Roman"/>
                <w:sz w:val="24"/>
                <w:szCs w:val="24"/>
              </w:rPr>
            </w:pPr>
            <w:r>
              <w:rPr>
                <w:rFonts w:ascii="Times New Roman" w:hAnsi="Times New Roman"/>
                <w:sz w:val="24"/>
                <w:szCs w:val="24"/>
              </w:rPr>
              <w:t>формирование первоначальных представлений о единстве и многообразии язы</w:t>
            </w:r>
            <w:r>
              <w:rPr>
                <w:rFonts w:ascii="Times New Roman" w:hAnsi="Times New Roman"/>
                <w:sz w:val="24"/>
                <w:szCs w:val="24"/>
              </w:rPr>
              <w:softHyphen/>
              <w:t>кового и культурного пространства России, о языке как основе национального самосоз</w:t>
            </w:r>
            <w:r>
              <w:rPr>
                <w:rFonts w:ascii="Times New Roman" w:hAnsi="Times New Roman"/>
                <w:sz w:val="24"/>
                <w:szCs w:val="24"/>
              </w:rPr>
              <w:softHyphen/>
              <w:t>нания;</w:t>
            </w:r>
          </w:p>
          <w:p w:rsidR="00E02548" w:rsidRDefault="00E02548"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sz w:val="24"/>
                <w:szCs w:val="24"/>
              </w:rPr>
            </w:pPr>
            <w:r>
              <w:rPr>
                <w:rFonts w:ascii="Times New Roman" w:hAnsi="Times New Roman"/>
                <w:sz w:val="24"/>
                <w:szCs w:val="24"/>
              </w:rPr>
              <w:t>развитие диалогической и монологической устной и письменной речи;</w:t>
            </w:r>
          </w:p>
          <w:p w:rsidR="00E02548" w:rsidRDefault="00E02548"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sz w:val="24"/>
                <w:szCs w:val="24"/>
              </w:rPr>
            </w:pPr>
            <w:r>
              <w:rPr>
                <w:rFonts w:ascii="Times New Roman" w:hAnsi="Times New Roman"/>
                <w:spacing w:val="-1"/>
                <w:sz w:val="24"/>
                <w:szCs w:val="24"/>
              </w:rPr>
              <w:t>развитие коммуникативных умений;</w:t>
            </w:r>
          </w:p>
          <w:p w:rsidR="00E02548" w:rsidRDefault="00E02548"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sz w:val="24"/>
                <w:szCs w:val="24"/>
              </w:rPr>
            </w:pPr>
            <w:r>
              <w:rPr>
                <w:rFonts w:ascii="Times New Roman" w:hAnsi="Times New Roman"/>
                <w:spacing w:val="-1"/>
                <w:sz w:val="24"/>
                <w:szCs w:val="24"/>
              </w:rPr>
              <w:t>развитие нравственных и эстетических чувств;</w:t>
            </w:r>
          </w:p>
          <w:p w:rsidR="00E02548" w:rsidRPr="00E02548" w:rsidRDefault="00E02548" w:rsidP="00E02548">
            <w:pPr>
              <w:shd w:val="clear" w:color="auto" w:fill="FFFFFF"/>
              <w:autoSpaceDE w:val="0"/>
              <w:jc w:val="both"/>
              <w:rPr>
                <w:rFonts w:ascii="Times New Roman" w:hAnsi="Times New Roman" w:cs="Times New Roman"/>
                <w:b/>
                <w:sz w:val="24"/>
                <w:szCs w:val="24"/>
              </w:rPr>
            </w:pPr>
            <w:r>
              <w:rPr>
                <w:rFonts w:ascii="Times New Roman" w:hAnsi="Times New Roman"/>
                <w:sz w:val="24"/>
                <w:szCs w:val="24"/>
              </w:rPr>
              <w:t>развитие способностей к творческой деятельности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В курсе «Математика»</w:t>
            </w:r>
            <w:r w:rsidRPr="00E630C4">
              <w:rPr>
                <w:rFonts w:ascii="Times New Roman" w:hAnsi="Times New Roman" w:cs="Times New Roman"/>
                <w:sz w:val="24"/>
                <w:szCs w:val="24"/>
              </w:rPr>
              <w:t xml:space="preserve"> — в  сюжетах текстовых задач (например, в 3 и 4 </w:t>
            </w:r>
            <w:proofErr w:type="spellStart"/>
            <w:r w:rsidRPr="00E630C4">
              <w:rPr>
                <w:rFonts w:ascii="Times New Roman" w:hAnsi="Times New Roman" w:cs="Times New Roman"/>
                <w:sz w:val="24"/>
                <w:szCs w:val="24"/>
              </w:rPr>
              <w:t>кл</w:t>
            </w:r>
            <w:proofErr w:type="spellEnd"/>
            <w:r w:rsidRPr="00E630C4">
              <w:rPr>
                <w:rFonts w:ascii="Times New Roman" w:hAnsi="Times New Roman" w:cs="Times New Roman"/>
                <w:sz w:val="24"/>
                <w:szCs w:val="24"/>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lastRenderedPageBreak/>
              <w:t>В курсе «Музыка»</w:t>
            </w:r>
            <w:r w:rsidRPr="00E630C4">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В курсе «Изобразительное искусство»</w:t>
            </w:r>
            <w:r w:rsidRPr="00E630C4">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 xml:space="preserve">В курсах иностранных языков (английского ) </w:t>
            </w:r>
            <w:r w:rsidRPr="00E630C4">
              <w:rPr>
                <w:rFonts w:ascii="Times New Roman" w:hAnsi="Times New Roman" w:cs="Times New Roman"/>
                <w:sz w:val="24"/>
                <w:szCs w:val="24"/>
              </w:rPr>
              <w:t xml:space="preserve">с  этой целью  предлагаются тексты и диалоги о культуре  России  и аналогичные тексты о культуре и истории изучаемых стран. </w:t>
            </w:r>
          </w:p>
          <w:p w:rsidR="007F202D" w:rsidRPr="00E630C4" w:rsidRDefault="007F202D">
            <w:pPr>
              <w:rPr>
                <w:rFonts w:ascii="Times New Roman" w:hAnsi="Times New Roman" w:cs="Times New Roman"/>
                <w:sz w:val="24"/>
                <w:szCs w:val="24"/>
              </w:rPr>
            </w:pPr>
            <w:r w:rsidRPr="00E630C4">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столице Вашингтоне; о России и её столице Москве, об английских, американских российских музеях, о праздниках, традициях и обычаях нашей страны и изучаемых стран.</w:t>
            </w:r>
          </w:p>
          <w:p w:rsidR="007F202D" w:rsidRPr="00E630C4" w:rsidRDefault="007F202D">
            <w:pPr>
              <w:pStyle w:val="16"/>
              <w:spacing w:line="276" w:lineRule="auto"/>
              <w:jc w:val="both"/>
              <w:rPr>
                <w:rFonts w:ascii="Times New Roman" w:hAnsi="Times New Roman" w:cs="Times New Roman"/>
                <w:color w:val="000000"/>
                <w:sz w:val="24"/>
                <w:szCs w:val="24"/>
              </w:rPr>
            </w:pPr>
            <w:r w:rsidRPr="00E630C4">
              <w:rPr>
                <w:rFonts w:ascii="Times New Roman" w:hAnsi="Times New Roman" w:cs="Times New Roman"/>
                <w:b/>
                <w:sz w:val="24"/>
                <w:szCs w:val="24"/>
              </w:rPr>
              <w:t>В курсе «Основы религиозных культур и светской этики»</w:t>
            </w:r>
            <w:r w:rsidRPr="00E630C4">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w:t>
            </w:r>
            <w:r w:rsidRPr="00E630C4">
              <w:rPr>
                <w:rFonts w:ascii="Times New Roman" w:hAnsi="Times New Roman" w:cs="Times New Roman"/>
                <w:color w:val="000000"/>
                <w:sz w:val="24"/>
                <w:szCs w:val="24"/>
              </w:rPr>
              <w:t>Таким образом, у обучающихся складывается целостный образ культурно-исторического мира России.</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ab/>
              <w:t xml:space="preserve">В соответствии с требованиями ФГОС структура и содержание системы учебников «Школа России» направлены на достижение следующих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результатов освоения основной образовательной программы:</w:t>
            </w:r>
          </w:p>
          <w:p w:rsidR="007F202D" w:rsidRPr="00E630C4" w:rsidRDefault="007F202D">
            <w:pPr>
              <w:shd w:val="clear" w:color="auto" w:fill="FFFFFF"/>
              <w:autoSpaceDE w:val="0"/>
              <w:jc w:val="both"/>
              <w:rPr>
                <w:rFonts w:ascii="Times New Roman" w:hAnsi="Times New Roman" w:cs="Times New Roman"/>
                <w:sz w:val="24"/>
                <w:szCs w:val="24"/>
              </w:rPr>
            </w:pPr>
          </w:p>
          <w:p w:rsidR="007F202D" w:rsidRPr="00E630C4" w:rsidRDefault="007F202D">
            <w:pPr>
              <w:tabs>
                <w:tab w:val="left" w:pos="993"/>
              </w:tabs>
              <w:autoSpaceDE w:val="0"/>
              <w:jc w:val="both"/>
              <w:rPr>
                <w:rFonts w:ascii="Times New Roman" w:hAnsi="Times New Roman" w:cs="Times New Roman"/>
                <w:b/>
                <w:sz w:val="24"/>
                <w:szCs w:val="24"/>
              </w:rPr>
            </w:pPr>
            <w:r w:rsidRPr="00E630C4">
              <w:rPr>
                <w:rFonts w:ascii="Times New Roman" w:hAnsi="Times New Roman" w:cs="Times New Roman"/>
                <w:b/>
                <w:sz w:val="24"/>
                <w:szCs w:val="24"/>
              </w:rPr>
              <w:t xml:space="preserve">Овладение способностью принимать и сохранять цели и задачи учебной деятельности, поиска средств ее осуществления.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color w:val="00B050"/>
                <w:sz w:val="24"/>
                <w:szCs w:val="24"/>
              </w:rPr>
              <w:tab/>
            </w:r>
            <w:r w:rsidRPr="00E630C4">
              <w:rPr>
                <w:rFonts w:ascii="Times New Roman" w:hAnsi="Times New Roman" w:cs="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w:t>
            </w:r>
            <w:r w:rsidRPr="00E630C4">
              <w:rPr>
                <w:rFonts w:ascii="Times New Roman" w:hAnsi="Times New Roman" w:cs="Times New Roman"/>
                <w:sz w:val="24"/>
                <w:szCs w:val="24"/>
              </w:rPr>
              <w:lastRenderedPageBreak/>
              <w:t xml:space="preserve">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7F202D" w:rsidRPr="00E630C4" w:rsidRDefault="007F202D">
            <w:pPr>
              <w:rPr>
                <w:rFonts w:ascii="Times New Roman" w:hAnsi="Times New Roman" w:cs="Times New Roman"/>
                <w:sz w:val="24"/>
                <w:szCs w:val="24"/>
              </w:rPr>
            </w:pPr>
            <w:r w:rsidRPr="00E630C4">
              <w:rPr>
                <w:rFonts w:ascii="Times New Roman" w:hAnsi="Times New Roman" w:cs="Times New Roman"/>
                <w:sz w:val="24"/>
                <w:szCs w:val="24"/>
              </w:rPr>
              <w:t xml:space="preserve">а  затем  и  самостоятельно  формулировать    учебную    задачу,   выстраивать план действия для её последующего решения. </w:t>
            </w:r>
            <w:r w:rsidRPr="00E630C4">
              <w:rPr>
                <w:rFonts w:ascii="Times New Roman" w:hAnsi="Times New Roman" w:cs="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E630C4">
              <w:rPr>
                <w:rFonts w:ascii="Times New Roman" w:hAnsi="Times New Roman" w:cs="Times New Roman"/>
                <w:sz w:val="24"/>
                <w:szCs w:val="24"/>
              </w:rPr>
              <w:t>саморегуляции</w:t>
            </w:r>
            <w:proofErr w:type="spellEnd"/>
            <w:r w:rsidRPr="00E630C4">
              <w:rPr>
                <w:rFonts w:ascii="Times New Roman" w:hAnsi="Times New Roman" w:cs="Times New Roman"/>
                <w:sz w:val="24"/>
                <w:szCs w:val="24"/>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F202D" w:rsidRPr="00E630C4" w:rsidRDefault="007F202D">
            <w:pPr>
              <w:jc w:val="both"/>
              <w:rPr>
                <w:rFonts w:ascii="Times New Roman" w:hAnsi="Times New Roman" w:cs="Times New Roman"/>
                <w:sz w:val="24"/>
                <w:szCs w:val="24"/>
              </w:rPr>
            </w:pPr>
          </w:p>
          <w:p w:rsidR="007F202D" w:rsidRPr="00E630C4" w:rsidRDefault="007F202D">
            <w:pPr>
              <w:tabs>
                <w:tab w:val="left" w:pos="993"/>
              </w:tabs>
              <w:autoSpaceDE w:val="0"/>
              <w:jc w:val="both"/>
              <w:rPr>
                <w:rFonts w:ascii="Times New Roman" w:hAnsi="Times New Roman" w:cs="Times New Roman"/>
                <w:b/>
                <w:sz w:val="24"/>
                <w:szCs w:val="24"/>
              </w:rPr>
            </w:pPr>
            <w:r w:rsidRPr="00E630C4">
              <w:rPr>
                <w:rFonts w:ascii="Times New Roman" w:hAnsi="Times New Roman" w:cs="Times New Roman"/>
                <w:b/>
                <w:sz w:val="24"/>
                <w:szCs w:val="24"/>
              </w:rPr>
              <w:tab/>
              <w:t>Освоение способов решения проблем творческого и поискового характера.</w:t>
            </w:r>
          </w:p>
          <w:p w:rsidR="007F202D" w:rsidRPr="00E630C4" w:rsidRDefault="007F202D">
            <w:pPr>
              <w:tabs>
                <w:tab w:val="left" w:pos="993"/>
              </w:tabs>
              <w:autoSpaceDE w:val="0"/>
              <w:jc w:val="both"/>
              <w:rPr>
                <w:rFonts w:ascii="Times New Roman" w:hAnsi="Times New Roman" w:cs="Times New Roman"/>
                <w:b/>
                <w:sz w:val="24"/>
                <w:szCs w:val="24"/>
              </w:rPr>
            </w:pPr>
          </w:p>
          <w:p w:rsidR="007F202D" w:rsidRPr="00E630C4" w:rsidRDefault="007F202D">
            <w:pPr>
              <w:rPr>
                <w:rFonts w:ascii="Times New Roman" w:hAnsi="Times New Roman" w:cs="Times New Roman"/>
                <w:sz w:val="24"/>
                <w:szCs w:val="24"/>
              </w:rPr>
            </w:pPr>
            <w:r w:rsidRPr="00E630C4">
              <w:rPr>
                <w:rFonts w:ascii="Times New Roman" w:hAnsi="Times New Roman" w:cs="Times New Roman"/>
                <w:color w:val="000000"/>
                <w:sz w:val="24"/>
                <w:szCs w:val="24"/>
              </w:rPr>
              <w:tab/>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E630C4">
              <w:rPr>
                <w:rFonts w:ascii="Times New Roman" w:hAnsi="Times New Roman" w:cs="Times New Roman"/>
                <w:sz w:val="24"/>
                <w:szCs w:val="24"/>
              </w:rPr>
              <w:t xml:space="preserve">В учебниках «Школы России» в каждой  теме формулируются проблемные вопросы, учебные задачи </w:t>
            </w:r>
            <w:proofErr w:type="spellStart"/>
            <w:r w:rsidRPr="00E630C4">
              <w:rPr>
                <w:rFonts w:ascii="Times New Roman" w:hAnsi="Times New Roman" w:cs="Times New Roman"/>
                <w:sz w:val="24"/>
                <w:szCs w:val="24"/>
              </w:rPr>
              <w:t>илисоздаются</w:t>
            </w:r>
            <w:proofErr w:type="spellEnd"/>
            <w:r w:rsidRPr="00E630C4">
              <w:rPr>
                <w:rFonts w:ascii="Times New Roman" w:hAnsi="Times New Roman" w:cs="Times New Roman"/>
                <w:sz w:val="24"/>
                <w:szCs w:val="24"/>
              </w:rPr>
              <w:t xml:space="preserve"> проблемные ситуации.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color w:val="000000"/>
                <w:sz w:val="24"/>
                <w:szCs w:val="24"/>
              </w:rPr>
              <w:t>В курсе «Русский язык»</w:t>
            </w:r>
            <w:r w:rsidRPr="00E630C4">
              <w:rPr>
                <w:rFonts w:ascii="Times New Roman" w:hAnsi="Times New Roman" w:cs="Times New Roman"/>
                <w:color w:val="000000"/>
                <w:sz w:val="24"/>
                <w:szCs w:val="24"/>
              </w:rPr>
              <w:t xml:space="preserve"> о</w:t>
            </w:r>
            <w:r w:rsidRPr="00E630C4">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b/>
                <w:sz w:val="24"/>
                <w:szCs w:val="24"/>
              </w:rPr>
              <w:t>В курсе «Математика»</w:t>
            </w:r>
            <w:r w:rsidRPr="00E630C4">
              <w:rPr>
                <w:rFonts w:ascii="Times New Roman" w:hAnsi="Times New Roman" w:cs="Times New Roman"/>
                <w:sz w:val="24"/>
                <w:szCs w:val="24"/>
              </w:rPr>
              <w:t xml:space="preserve"> о</w:t>
            </w:r>
            <w:r w:rsidRPr="00E630C4">
              <w:rPr>
                <w:rFonts w:ascii="Times New Roman" w:hAnsi="Times New Roman" w:cs="Times New Roman"/>
                <w:color w:val="000000"/>
                <w:sz w:val="24"/>
                <w:szCs w:val="24"/>
              </w:rPr>
              <w:t>своение  указанных способов основывается на представленной в учебниках 1—4 </w:t>
            </w:r>
            <w:proofErr w:type="spellStart"/>
            <w:r w:rsidRPr="00E630C4">
              <w:rPr>
                <w:rFonts w:ascii="Times New Roman" w:hAnsi="Times New Roman" w:cs="Times New Roman"/>
                <w:color w:val="000000"/>
                <w:sz w:val="24"/>
                <w:szCs w:val="24"/>
              </w:rPr>
              <w:t>классовсерии</w:t>
            </w:r>
            <w:proofErr w:type="spellEnd"/>
            <w:r w:rsidRPr="00E630C4">
              <w:rPr>
                <w:rFonts w:ascii="Times New Roman" w:hAnsi="Times New Roman" w:cs="Times New Roman"/>
                <w:color w:val="000000"/>
                <w:sz w:val="24"/>
                <w:szCs w:val="24"/>
              </w:rPr>
              <w:t xml:space="preserve"> заданий творческого и поискового характера, например, предлагающих:</w:t>
            </w:r>
          </w:p>
          <w:p w:rsidR="007F202D" w:rsidRPr="00E630C4" w:rsidRDefault="007F202D">
            <w:pPr>
              <w:numPr>
                <w:ilvl w:val="0"/>
                <w:numId w:val="46"/>
              </w:numPr>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F202D" w:rsidRPr="00E630C4" w:rsidRDefault="007F202D">
            <w:pPr>
              <w:numPr>
                <w:ilvl w:val="0"/>
                <w:numId w:val="46"/>
              </w:numPr>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7F202D" w:rsidRPr="00E630C4" w:rsidRDefault="007F202D">
            <w:pPr>
              <w:numPr>
                <w:ilvl w:val="0"/>
                <w:numId w:val="46"/>
              </w:numPr>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7F202D" w:rsidRPr="00E630C4" w:rsidRDefault="007F202D">
            <w:pPr>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w:t>
            </w:r>
            <w:r w:rsidRPr="00E630C4">
              <w:rPr>
                <w:rFonts w:ascii="Times New Roman" w:hAnsi="Times New Roman" w:cs="Times New Roman"/>
                <w:color w:val="000000"/>
                <w:sz w:val="24"/>
                <w:szCs w:val="24"/>
              </w:rPr>
              <w:lastRenderedPageBreak/>
              <w:t xml:space="preserve">«Готовимся к олимпиаде», задания конкурса «Смекалка».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E630C4">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E630C4">
              <w:rPr>
                <w:rFonts w:ascii="Times New Roman" w:hAnsi="Times New Roman" w:cs="Times New Roman"/>
                <w:sz w:val="24"/>
                <w:szCs w:val="24"/>
              </w:rPr>
              <w:t>которые предусмотрены в каждом учебнике с 1 по 4 класс.</w:t>
            </w:r>
          </w:p>
          <w:p w:rsidR="007F202D" w:rsidRPr="00E630C4" w:rsidRDefault="007F202D">
            <w:pPr>
              <w:jc w:val="both"/>
              <w:rPr>
                <w:rFonts w:ascii="Times New Roman" w:hAnsi="Times New Roman" w:cs="Times New Roman"/>
                <w:sz w:val="24"/>
                <w:szCs w:val="24"/>
              </w:rPr>
            </w:pP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Типовые задачи формирования универсальных учебных действий.</w:t>
            </w:r>
          </w:p>
          <w:p w:rsidR="007F202D" w:rsidRPr="00E630C4" w:rsidRDefault="007F202D">
            <w:pPr>
              <w:rPr>
                <w:rFonts w:ascii="Times New Roman" w:hAnsi="Times New Roman" w:cs="Times New Roman"/>
                <w:b/>
                <w:sz w:val="24"/>
                <w:szCs w:val="24"/>
              </w:rPr>
            </w:pPr>
          </w:p>
          <w:p w:rsidR="007F202D" w:rsidRPr="00E630C4" w:rsidRDefault="007F202D">
            <w:pPr>
              <w:numPr>
                <w:ilvl w:val="0"/>
                <w:numId w:val="47"/>
              </w:numPr>
              <w:tabs>
                <w:tab w:val="left" w:pos="240"/>
                <w:tab w:val="left" w:pos="720"/>
                <w:tab w:val="left" w:pos="864"/>
                <w:tab w:val="left" w:pos="1008"/>
                <w:tab w:val="left" w:pos="1296"/>
                <w:tab w:val="left" w:pos="216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   Структура задачи. Любая задача, предназначенная для развития и/или оценки уровня </w:t>
            </w:r>
            <w:proofErr w:type="spellStart"/>
            <w:r w:rsidRPr="00E630C4">
              <w:rPr>
                <w:rFonts w:ascii="Times New Roman" w:hAnsi="Times New Roman" w:cs="Times New Roman"/>
                <w:sz w:val="24"/>
                <w:szCs w:val="24"/>
              </w:rPr>
              <w:t>сформированности</w:t>
            </w:r>
            <w:proofErr w:type="spellEnd"/>
            <w:r w:rsidRPr="00E630C4">
              <w:rPr>
                <w:rFonts w:ascii="Times New Roman" w:hAnsi="Times New Roman" w:cs="Times New Roman"/>
                <w:sz w:val="24"/>
                <w:szCs w:val="24"/>
              </w:rPr>
              <w:t xml:space="preserve"> УУД   (</w:t>
            </w:r>
            <w:r w:rsidRPr="00E630C4">
              <w:rPr>
                <w:rFonts w:ascii="Times New Roman" w:hAnsi="Times New Roman" w:cs="Times New Roman"/>
                <w:iCs/>
                <w:sz w:val="24"/>
                <w:szCs w:val="24"/>
              </w:rPr>
              <w:t xml:space="preserve">личностных, регулятивных, познавательных </w:t>
            </w:r>
            <w:r w:rsidRPr="00E630C4">
              <w:rPr>
                <w:rFonts w:ascii="Times New Roman" w:hAnsi="Times New Roman" w:cs="Times New Roman"/>
                <w:sz w:val="24"/>
                <w:szCs w:val="24"/>
              </w:rPr>
              <w:t xml:space="preserve">и </w:t>
            </w:r>
            <w:r w:rsidRPr="00E630C4">
              <w:rPr>
                <w:rFonts w:ascii="Times New Roman" w:hAnsi="Times New Roman" w:cs="Times New Roman"/>
                <w:iCs/>
                <w:sz w:val="24"/>
                <w:szCs w:val="24"/>
              </w:rPr>
              <w:t xml:space="preserve">коммуникативных) </w:t>
            </w:r>
            <w:r w:rsidRPr="00E630C4">
              <w:rPr>
                <w:rFonts w:ascii="Times New Roman" w:hAnsi="Times New Roman" w:cs="Times New Roman"/>
                <w:sz w:val="24"/>
                <w:szCs w:val="24"/>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7F202D" w:rsidRPr="00E630C4" w:rsidRDefault="007F202D">
            <w:pPr>
              <w:tabs>
                <w:tab w:val="left" w:pos="240"/>
              </w:tabs>
              <w:jc w:val="both"/>
              <w:rPr>
                <w:rFonts w:ascii="Times New Roman" w:hAnsi="Times New Roman" w:cs="Times New Roman"/>
                <w:sz w:val="24"/>
                <w:szCs w:val="24"/>
              </w:rPr>
            </w:pPr>
            <w:r w:rsidRPr="00E630C4">
              <w:rPr>
                <w:rFonts w:ascii="Times New Roman" w:hAnsi="Times New Roman" w:cs="Times New Roman"/>
                <w:sz w:val="24"/>
                <w:szCs w:val="24"/>
              </w:rPr>
              <w:t xml:space="preserve"> В общем виде задача состоит из информационного блока и серии вопросов (практических заданий) к нему. </w:t>
            </w:r>
          </w:p>
          <w:p w:rsidR="007F202D" w:rsidRPr="00E630C4" w:rsidRDefault="007F202D">
            <w:pPr>
              <w:numPr>
                <w:ilvl w:val="0"/>
                <w:numId w:val="47"/>
              </w:numPr>
              <w:tabs>
                <w:tab w:val="left" w:pos="240"/>
              </w:tabs>
              <w:suppressAutoHyphens/>
              <w:spacing w:after="0" w:line="240" w:lineRule="auto"/>
              <w:ind w:left="0" w:firstLine="0"/>
              <w:jc w:val="both"/>
              <w:rPr>
                <w:rFonts w:ascii="Times New Roman" w:hAnsi="Times New Roman" w:cs="Times New Roman"/>
                <w:sz w:val="24"/>
                <w:szCs w:val="24"/>
              </w:rPr>
            </w:pPr>
            <w:r w:rsidRPr="00E630C4">
              <w:rPr>
                <w:rFonts w:ascii="Times New Roman" w:hAnsi="Times New Roman" w:cs="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 составлены в соответствии с требованиями, предъявляемыми к тестовым заданиям в целом;</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 сформулированы на языке, доступном пониманию ученика, претендующего на освоение обладание соответствующих  УУД;</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 избыточными с точки зрения выраженности в них «зоны ближайшего</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развития»;</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 многоуровневыми, т.е. предполагающими возможность оценить: общий</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подход к решению; выбор необходимой стратегии;</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 «модульными», т.е. предусматривающими возможность, сохраняя общий</w:t>
            </w:r>
          </w:p>
          <w:p w:rsidR="007F202D" w:rsidRPr="00E630C4" w:rsidRDefault="007F202D">
            <w:pPr>
              <w:tabs>
                <w:tab w:val="left" w:pos="240"/>
                <w:tab w:val="left" w:pos="360"/>
              </w:tabs>
              <w:jc w:val="both"/>
              <w:rPr>
                <w:rFonts w:ascii="Times New Roman" w:hAnsi="Times New Roman" w:cs="Times New Roman"/>
                <w:sz w:val="24"/>
                <w:szCs w:val="24"/>
              </w:rPr>
            </w:pPr>
            <w:r w:rsidRPr="00E630C4">
              <w:rPr>
                <w:rFonts w:ascii="Times New Roman" w:hAnsi="Times New Roman" w:cs="Times New Roman"/>
                <w:sz w:val="24"/>
                <w:szCs w:val="24"/>
              </w:rPr>
              <w:t>конструкт задачи, менять некоторые из её условий.</w:t>
            </w: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lastRenderedPageBreak/>
              <w:t>Преемственность формирования универсальных учебных действий по ступеням общего образования.</w:t>
            </w:r>
          </w:p>
          <w:p w:rsidR="007F202D" w:rsidRPr="00E630C4" w:rsidRDefault="007F202D">
            <w:pPr>
              <w:shd w:val="clear" w:color="auto" w:fill="FFFFFF"/>
              <w:ind w:firstLine="708"/>
              <w:jc w:val="both"/>
              <w:rPr>
                <w:rFonts w:ascii="Times New Roman" w:hAnsi="Times New Roman" w:cs="Times New Roman"/>
                <w:color w:val="000000"/>
                <w:w w:val="101"/>
                <w:sz w:val="24"/>
                <w:szCs w:val="24"/>
              </w:rPr>
            </w:pPr>
            <w:r w:rsidRPr="00E630C4">
              <w:rPr>
                <w:rFonts w:ascii="Times New Roman" w:hAnsi="Times New Roman" w:cs="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четкого представления педагогов о планируемых результатах обучения на каждой ступени;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целенаправленной деятельности по реализации условий</w:t>
            </w:r>
            <w:r w:rsidRPr="00E630C4">
              <w:rPr>
                <w:rFonts w:ascii="Times New Roman" w:hAnsi="Times New Roman" w:cs="Times New Roman"/>
                <w:color w:val="2B2C30"/>
                <w:sz w:val="24"/>
                <w:szCs w:val="24"/>
              </w:rPr>
              <w:t>, обеспечивающих развитие УУД  в образовательном процессе (</w:t>
            </w:r>
            <w:r w:rsidRPr="00E630C4">
              <w:rPr>
                <w:rFonts w:ascii="Times New Roman" w:hAnsi="Times New Roman" w:cs="Times New Roman"/>
                <w:sz w:val="24"/>
                <w:szCs w:val="24"/>
              </w:rPr>
              <w:t xml:space="preserve">коммуникативные, речевые, регулятивные, </w:t>
            </w:r>
            <w:proofErr w:type="spellStart"/>
            <w:r w:rsidRPr="00E630C4">
              <w:rPr>
                <w:rFonts w:ascii="Times New Roman" w:hAnsi="Times New Roman" w:cs="Times New Roman"/>
                <w:sz w:val="24"/>
                <w:szCs w:val="24"/>
              </w:rPr>
              <w:t>общепознавательные</w:t>
            </w:r>
            <w:proofErr w:type="spellEnd"/>
            <w:r w:rsidRPr="00E630C4">
              <w:rPr>
                <w:rFonts w:ascii="Times New Roman" w:hAnsi="Times New Roman" w:cs="Times New Roman"/>
                <w:sz w:val="24"/>
                <w:szCs w:val="24"/>
              </w:rPr>
              <w:t>, логические и др.).</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F202D" w:rsidRPr="00E630C4" w:rsidRDefault="007F202D">
            <w:pPr>
              <w:pStyle w:val="af2"/>
              <w:spacing w:line="276" w:lineRule="auto"/>
              <w:ind w:left="0" w:firstLine="708"/>
              <w:jc w:val="both"/>
            </w:pPr>
            <w:r w:rsidRPr="00E630C4">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7F202D" w:rsidRPr="00E630C4" w:rsidRDefault="007F202D">
            <w:pPr>
              <w:pStyle w:val="af2"/>
              <w:spacing w:line="276" w:lineRule="auto"/>
              <w:ind w:left="0" w:firstLine="708"/>
              <w:jc w:val="both"/>
            </w:pPr>
          </w:p>
          <w:p w:rsidR="00B549D7" w:rsidRPr="00E630C4" w:rsidRDefault="00B549D7">
            <w:pPr>
              <w:pStyle w:val="af2"/>
              <w:spacing w:line="276" w:lineRule="auto"/>
              <w:ind w:left="0" w:firstLine="708"/>
              <w:jc w:val="both"/>
            </w:pPr>
          </w:p>
          <w:tbl>
            <w:tblPr>
              <w:tblW w:w="0" w:type="auto"/>
              <w:tblInd w:w="1368" w:type="dxa"/>
              <w:tblLayout w:type="fixed"/>
              <w:tblLook w:val="04A0" w:firstRow="1" w:lastRow="0" w:firstColumn="1" w:lastColumn="0" w:noHBand="0" w:noVBand="1"/>
            </w:tblPr>
            <w:tblGrid>
              <w:gridCol w:w="2977"/>
              <w:gridCol w:w="4394"/>
              <w:gridCol w:w="5103"/>
            </w:tblGrid>
            <w:tr w:rsidR="007F202D" w:rsidRPr="00E630C4" w:rsidTr="00AF0F9A">
              <w:tc>
                <w:tcPr>
                  <w:tcW w:w="2977"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pStyle w:val="af2"/>
                    <w:snapToGrid w:val="0"/>
                    <w:spacing w:line="276" w:lineRule="auto"/>
                    <w:ind w:left="0"/>
                    <w:jc w:val="center"/>
                    <w:rPr>
                      <w:b/>
                    </w:rPr>
                  </w:pPr>
                  <w:r w:rsidRPr="00E630C4">
                    <w:rPr>
                      <w:b/>
                    </w:rPr>
                    <w:t>УУД</w:t>
                  </w:r>
                </w:p>
              </w:tc>
              <w:tc>
                <w:tcPr>
                  <w:tcW w:w="4394" w:type="dxa"/>
                  <w:tcBorders>
                    <w:top w:val="single" w:sz="4" w:space="0" w:color="000000"/>
                    <w:left w:val="single" w:sz="4" w:space="0" w:color="000000"/>
                    <w:bottom w:val="single" w:sz="4" w:space="0" w:color="000000"/>
                    <w:right w:val="nil"/>
                  </w:tcBorders>
                  <w:shd w:val="clear" w:color="auto" w:fill="FFC000"/>
                  <w:hideMark/>
                </w:tcPr>
                <w:p w:rsidR="007F202D" w:rsidRPr="00E630C4" w:rsidRDefault="007F202D">
                  <w:pPr>
                    <w:pStyle w:val="af2"/>
                    <w:snapToGrid w:val="0"/>
                    <w:spacing w:line="276" w:lineRule="auto"/>
                    <w:ind w:left="0"/>
                    <w:jc w:val="center"/>
                    <w:rPr>
                      <w:b/>
                    </w:rPr>
                  </w:pPr>
                  <w:r w:rsidRPr="00E630C4">
                    <w:rPr>
                      <w:b/>
                    </w:rPr>
                    <w:t>Результаты развития УУД</w:t>
                  </w:r>
                </w:p>
              </w:tc>
              <w:tc>
                <w:tcPr>
                  <w:tcW w:w="5103" w:type="dxa"/>
                  <w:tcBorders>
                    <w:top w:val="single" w:sz="4" w:space="0" w:color="000000"/>
                    <w:left w:val="single" w:sz="4" w:space="0" w:color="000000"/>
                    <w:bottom w:val="single" w:sz="4" w:space="0" w:color="000000"/>
                    <w:right w:val="single" w:sz="4" w:space="0" w:color="000000"/>
                  </w:tcBorders>
                  <w:shd w:val="clear" w:color="auto" w:fill="FFC000"/>
                  <w:hideMark/>
                </w:tcPr>
                <w:p w:rsidR="007F202D" w:rsidRPr="00E630C4" w:rsidRDefault="007F202D">
                  <w:pPr>
                    <w:pStyle w:val="af2"/>
                    <w:snapToGrid w:val="0"/>
                    <w:spacing w:line="276" w:lineRule="auto"/>
                    <w:ind w:left="0"/>
                    <w:jc w:val="center"/>
                    <w:rPr>
                      <w:b/>
                    </w:rPr>
                  </w:pPr>
                  <w:r w:rsidRPr="00E630C4">
                    <w:rPr>
                      <w:b/>
                    </w:rPr>
                    <w:t>Значение для обучения</w:t>
                  </w:r>
                </w:p>
              </w:tc>
            </w:tr>
            <w:tr w:rsidR="007F202D" w:rsidRPr="00E630C4" w:rsidTr="00AF0F9A">
              <w:tc>
                <w:tcPr>
                  <w:tcW w:w="2977"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Личностные действия</w:t>
                  </w:r>
                </w:p>
                <w:p w:rsidR="007F202D" w:rsidRPr="00E630C4" w:rsidRDefault="007F202D">
                  <w:pPr>
                    <w:pStyle w:val="af2"/>
                    <w:spacing w:line="360" w:lineRule="auto"/>
                    <w:ind w:left="0"/>
                  </w:pPr>
                  <w:r w:rsidRPr="00E630C4">
                    <w:t xml:space="preserve">- </w:t>
                  </w:r>
                  <w:proofErr w:type="spellStart"/>
                  <w:r w:rsidRPr="00E630C4">
                    <w:t>смыслообразование</w:t>
                  </w:r>
                  <w:proofErr w:type="spellEnd"/>
                </w:p>
                <w:p w:rsidR="007F202D" w:rsidRPr="00E630C4" w:rsidRDefault="007F202D">
                  <w:pPr>
                    <w:pStyle w:val="af2"/>
                    <w:spacing w:line="360" w:lineRule="auto"/>
                    <w:ind w:left="0"/>
                  </w:pPr>
                  <w:r w:rsidRPr="00E630C4">
                    <w:t>- самоопределение</w:t>
                  </w:r>
                </w:p>
                <w:p w:rsidR="007F202D" w:rsidRPr="00E630C4" w:rsidRDefault="007F202D">
                  <w:pPr>
                    <w:pStyle w:val="af2"/>
                    <w:spacing w:line="360" w:lineRule="auto"/>
                    <w:ind w:left="0"/>
                  </w:pPr>
                  <w:r w:rsidRPr="00E630C4">
                    <w:t>Регулятивные действия</w:t>
                  </w:r>
                </w:p>
              </w:tc>
              <w:tc>
                <w:tcPr>
                  <w:tcW w:w="4394"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 xml:space="preserve">Адекватная школьная мотивация. </w:t>
                  </w:r>
                </w:p>
                <w:p w:rsidR="007F202D" w:rsidRPr="00E630C4" w:rsidRDefault="007F202D">
                  <w:pPr>
                    <w:pStyle w:val="af2"/>
                    <w:spacing w:line="360" w:lineRule="auto"/>
                    <w:ind w:left="0"/>
                  </w:pPr>
                  <w:r w:rsidRPr="00E630C4">
                    <w:t>Мотивация достижения.</w:t>
                  </w:r>
                </w:p>
                <w:p w:rsidR="007F202D" w:rsidRPr="00E630C4" w:rsidRDefault="007F202D">
                  <w:pPr>
                    <w:pStyle w:val="af2"/>
                    <w:spacing w:line="360" w:lineRule="auto"/>
                    <w:ind w:left="0"/>
                  </w:pPr>
                  <w:r w:rsidRPr="00E630C4">
                    <w:t>Развитие основ гражданской идентичности.</w:t>
                  </w:r>
                </w:p>
                <w:p w:rsidR="007F202D" w:rsidRPr="00E630C4" w:rsidRDefault="007F202D">
                  <w:pPr>
                    <w:pStyle w:val="af2"/>
                    <w:spacing w:line="360" w:lineRule="auto"/>
                    <w:ind w:left="0"/>
                  </w:pPr>
                  <w:r w:rsidRPr="00E630C4">
                    <w:t>Рефлексивная адекватная самооценка</w:t>
                  </w:r>
                </w:p>
              </w:tc>
              <w:tc>
                <w:tcPr>
                  <w:tcW w:w="5103"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pStyle w:val="af2"/>
                    <w:snapToGrid w:val="0"/>
                    <w:spacing w:line="276" w:lineRule="auto"/>
                    <w:ind w:left="0"/>
                  </w:pPr>
                  <w:r w:rsidRPr="00E630C4">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E630C4">
                    <w:t>самоэффективность</w:t>
                  </w:r>
                  <w:proofErr w:type="spellEnd"/>
                  <w:r w:rsidRPr="00E630C4">
                    <w:t xml:space="preserve"> в форме принятия учебной цели и работы над ее достижением.</w:t>
                  </w:r>
                </w:p>
              </w:tc>
            </w:tr>
            <w:tr w:rsidR="007F202D" w:rsidRPr="00E630C4" w:rsidTr="00AF0F9A">
              <w:tc>
                <w:tcPr>
                  <w:tcW w:w="2977"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lastRenderedPageBreak/>
                    <w:t>Регулятивные, личностные, познавательные, коммуникативные действия</w:t>
                  </w:r>
                </w:p>
              </w:tc>
              <w:tc>
                <w:tcPr>
                  <w:tcW w:w="4394"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 xml:space="preserve">Функционально-структурная </w:t>
                  </w:r>
                  <w:proofErr w:type="spellStart"/>
                  <w:r w:rsidRPr="00E630C4">
                    <w:t>сформированность</w:t>
                  </w:r>
                  <w:proofErr w:type="spellEnd"/>
                  <w:r w:rsidRPr="00E630C4">
                    <w:t xml:space="preserve"> учебной деятельности. Произвольность восприятия, внимания,  памяти, воображения.</w:t>
                  </w:r>
                </w:p>
              </w:tc>
              <w:tc>
                <w:tcPr>
                  <w:tcW w:w="5103"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pStyle w:val="af2"/>
                    <w:snapToGrid w:val="0"/>
                    <w:spacing w:line="360" w:lineRule="auto"/>
                    <w:ind w:left="0"/>
                  </w:pPr>
                  <w:r w:rsidRPr="00E630C4">
                    <w:t>Высокая успешность в усвоении учебного содержания. Создание предпосылок для дальнейшего перехода к самообразованию.</w:t>
                  </w:r>
                </w:p>
              </w:tc>
            </w:tr>
            <w:tr w:rsidR="007F202D" w:rsidRPr="00E630C4" w:rsidTr="00AF0F9A">
              <w:tc>
                <w:tcPr>
                  <w:tcW w:w="2977"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Коммуникативные (речевые), регулятивные действия</w:t>
                  </w:r>
                </w:p>
              </w:tc>
              <w:tc>
                <w:tcPr>
                  <w:tcW w:w="4394"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Внутренний план действия</w:t>
                  </w:r>
                </w:p>
              </w:tc>
              <w:tc>
                <w:tcPr>
                  <w:tcW w:w="5103"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pStyle w:val="af2"/>
                    <w:snapToGrid w:val="0"/>
                    <w:spacing w:line="360" w:lineRule="auto"/>
                    <w:ind w:left="0"/>
                  </w:pPr>
                  <w:r w:rsidRPr="00E630C4">
                    <w:t>Способность действовать «в уме». Отрыв слова от предмета, достижение нового уровня обобщения.</w:t>
                  </w:r>
                </w:p>
              </w:tc>
            </w:tr>
            <w:tr w:rsidR="007F202D" w:rsidRPr="00E630C4" w:rsidTr="00AF0F9A">
              <w:tc>
                <w:tcPr>
                  <w:tcW w:w="2977"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Коммуникативные, регулятивные действия</w:t>
                  </w:r>
                </w:p>
              </w:tc>
              <w:tc>
                <w:tcPr>
                  <w:tcW w:w="4394" w:type="dxa"/>
                  <w:tcBorders>
                    <w:top w:val="single" w:sz="4" w:space="0" w:color="000000"/>
                    <w:left w:val="single" w:sz="4" w:space="0" w:color="000000"/>
                    <w:bottom w:val="single" w:sz="4" w:space="0" w:color="000000"/>
                    <w:right w:val="nil"/>
                  </w:tcBorders>
                  <w:hideMark/>
                </w:tcPr>
                <w:p w:rsidR="007F202D" w:rsidRPr="00E630C4" w:rsidRDefault="007F202D">
                  <w:pPr>
                    <w:pStyle w:val="af2"/>
                    <w:snapToGrid w:val="0"/>
                    <w:spacing w:line="360" w:lineRule="auto"/>
                    <w:ind w:left="0"/>
                  </w:pPr>
                  <w:r w:rsidRPr="00E630C4">
                    <w:t>Рефлексия – осознание учащимся содержания, последовательности и оснований действий</w:t>
                  </w:r>
                </w:p>
              </w:tc>
              <w:tc>
                <w:tcPr>
                  <w:tcW w:w="5103"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pStyle w:val="af2"/>
                    <w:snapToGrid w:val="0"/>
                    <w:spacing w:line="360" w:lineRule="auto"/>
                    <w:ind w:left="0"/>
                  </w:pPr>
                  <w:r w:rsidRPr="00E630C4">
                    <w:t xml:space="preserve">Осознанность и критичность учебных действий. </w:t>
                  </w:r>
                </w:p>
              </w:tc>
            </w:tr>
          </w:tbl>
          <w:p w:rsidR="007F202D" w:rsidRPr="00E630C4" w:rsidRDefault="007F202D">
            <w:pPr>
              <w:spacing w:line="360" w:lineRule="auto"/>
              <w:jc w:val="center"/>
              <w:rPr>
                <w:rFonts w:ascii="Times New Roman" w:hAnsi="Times New Roman" w:cs="Times New Roman"/>
                <w:b/>
                <w:color w:val="2B2C30"/>
                <w:sz w:val="24"/>
                <w:szCs w:val="24"/>
              </w:rPr>
            </w:pPr>
          </w:p>
          <w:p w:rsidR="001A0147" w:rsidRPr="00E630C4" w:rsidRDefault="001A0147">
            <w:pPr>
              <w:spacing w:line="360" w:lineRule="auto"/>
              <w:jc w:val="center"/>
              <w:rPr>
                <w:rFonts w:ascii="Times New Roman" w:hAnsi="Times New Roman" w:cs="Times New Roman"/>
                <w:b/>
                <w:color w:val="2B2C30"/>
                <w:sz w:val="24"/>
                <w:szCs w:val="24"/>
              </w:rPr>
            </w:pPr>
          </w:p>
          <w:p w:rsidR="007F202D" w:rsidRPr="00E630C4" w:rsidRDefault="007F202D">
            <w:pPr>
              <w:spacing w:line="360" w:lineRule="auto"/>
              <w:jc w:val="center"/>
              <w:rPr>
                <w:rFonts w:ascii="Times New Roman" w:hAnsi="Times New Roman" w:cs="Times New Roman"/>
                <w:b/>
                <w:color w:val="2B2C30"/>
                <w:sz w:val="24"/>
                <w:szCs w:val="24"/>
              </w:rPr>
            </w:pPr>
            <w:r w:rsidRPr="00E630C4">
              <w:rPr>
                <w:rFonts w:ascii="Times New Roman" w:hAnsi="Times New Roman" w:cs="Times New Roman"/>
                <w:b/>
                <w:color w:val="2B2C30"/>
                <w:sz w:val="24"/>
                <w:szCs w:val="24"/>
              </w:rPr>
              <w:t xml:space="preserve">Планируемые результаты в освоении школьниками универсальных учебных действий </w:t>
            </w:r>
          </w:p>
          <w:p w:rsidR="007F202D" w:rsidRPr="00E630C4" w:rsidRDefault="007F202D">
            <w:pPr>
              <w:spacing w:line="360" w:lineRule="auto"/>
              <w:jc w:val="center"/>
              <w:rPr>
                <w:rFonts w:ascii="Times New Roman" w:hAnsi="Times New Roman" w:cs="Times New Roman"/>
                <w:b/>
                <w:color w:val="2B2C30"/>
                <w:sz w:val="24"/>
                <w:szCs w:val="24"/>
              </w:rPr>
            </w:pPr>
            <w:r w:rsidRPr="00E630C4">
              <w:rPr>
                <w:rFonts w:ascii="Times New Roman" w:hAnsi="Times New Roman" w:cs="Times New Roman"/>
                <w:b/>
                <w:color w:val="2B2C30"/>
                <w:sz w:val="24"/>
                <w:szCs w:val="24"/>
              </w:rPr>
              <w:t>по завершении начального обучения.</w:t>
            </w:r>
          </w:p>
          <w:p w:rsidR="007F202D" w:rsidRPr="00E630C4" w:rsidRDefault="007F202D">
            <w:pPr>
              <w:spacing w:line="360" w:lineRule="auto"/>
              <w:jc w:val="both"/>
              <w:rPr>
                <w:rFonts w:ascii="Times New Roman" w:hAnsi="Times New Roman" w:cs="Times New Roman"/>
                <w:color w:val="2B2C30"/>
                <w:sz w:val="24"/>
                <w:szCs w:val="24"/>
              </w:rPr>
            </w:pPr>
            <w:r w:rsidRPr="00E630C4">
              <w:rPr>
                <w:rFonts w:ascii="Times New Roman" w:hAnsi="Times New Roman" w:cs="Times New Roman"/>
                <w:color w:val="2B2C30"/>
                <w:sz w:val="24"/>
                <w:szCs w:val="24"/>
                <w:u w:val="single"/>
              </w:rPr>
              <w:t>Педагогические ориентиры: Развитие личности</w:t>
            </w:r>
            <w:r w:rsidRPr="00E630C4">
              <w:rPr>
                <w:rFonts w:ascii="Times New Roman" w:hAnsi="Times New Roman" w:cs="Times New Roman"/>
                <w:color w:val="2B2C30"/>
                <w:sz w:val="24"/>
                <w:szCs w:val="24"/>
              </w:rPr>
              <w:t xml:space="preserve">. </w:t>
            </w:r>
          </w:p>
          <w:p w:rsidR="007F202D" w:rsidRPr="00E630C4" w:rsidRDefault="007F202D">
            <w:pPr>
              <w:autoSpaceDE w:val="0"/>
              <w:spacing w:line="360" w:lineRule="auto"/>
              <w:jc w:val="both"/>
              <w:rPr>
                <w:rFonts w:ascii="Times New Roman" w:hAnsi="Times New Roman" w:cs="Times New Roman"/>
                <w:bCs/>
                <w:iCs/>
                <w:sz w:val="24"/>
                <w:szCs w:val="24"/>
              </w:rPr>
            </w:pPr>
            <w:r w:rsidRPr="00E630C4">
              <w:rPr>
                <w:rFonts w:ascii="Times New Roman" w:hAnsi="Times New Roman" w:cs="Times New Roman"/>
                <w:sz w:val="24"/>
                <w:szCs w:val="24"/>
              </w:rPr>
              <w:t xml:space="preserve">В </w:t>
            </w:r>
            <w:r w:rsidRPr="00E630C4">
              <w:rPr>
                <w:rFonts w:ascii="Times New Roman" w:hAnsi="Times New Roman" w:cs="Times New Roman"/>
                <w:bCs/>
                <w:iCs/>
                <w:sz w:val="24"/>
                <w:szCs w:val="24"/>
              </w:rPr>
              <w:t>сфере личностных универсальных учебных действий у выпускников</w:t>
            </w:r>
          </w:p>
          <w:p w:rsidR="007F202D" w:rsidRPr="00E630C4" w:rsidRDefault="007F202D">
            <w:pPr>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F202D" w:rsidRPr="00E630C4" w:rsidRDefault="007F202D">
            <w:pPr>
              <w:spacing w:line="360" w:lineRule="auto"/>
              <w:jc w:val="both"/>
              <w:rPr>
                <w:rFonts w:ascii="Times New Roman" w:hAnsi="Times New Roman" w:cs="Times New Roman"/>
                <w:sz w:val="24"/>
                <w:szCs w:val="24"/>
                <w:u w:val="single"/>
              </w:rPr>
            </w:pPr>
            <w:r w:rsidRPr="00E630C4">
              <w:rPr>
                <w:rFonts w:ascii="Times New Roman" w:hAnsi="Times New Roman" w:cs="Times New Roman"/>
                <w:color w:val="2B2C30"/>
                <w:sz w:val="24"/>
                <w:szCs w:val="24"/>
                <w:u w:val="single"/>
              </w:rPr>
              <w:t xml:space="preserve">Педагогические ориентиры: </w:t>
            </w:r>
            <w:r w:rsidRPr="00E630C4">
              <w:rPr>
                <w:rFonts w:ascii="Times New Roman" w:hAnsi="Times New Roman" w:cs="Times New Roman"/>
                <w:sz w:val="24"/>
                <w:szCs w:val="24"/>
                <w:u w:val="single"/>
              </w:rPr>
              <w:t>Самообразование и самоорганизация</w:t>
            </w:r>
          </w:p>
          <w:p w:rsidR="007F202D" w:rsidRPr="00E630C4" w:rsidRDefault="007F202D">
            <w:pPr>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В </w:t>
            </w:r>
            <w:r w:rsidRPr="00E630C4">
              <w:rPr>
                <w:rFonts w:ascii="Times New Roman" w:hAnsi="Times New Roman" w:cs="Times New Roman"/>
                <w:bCs/>
                <w:iCs/>
                <w:sz w:val="24"/>
                <w:szCs w:val="24"/>
              </w:rPr>
              <w:t xml:space="preserve">сфере регулятивных универсальных учебных действий </w:t>
            </w:r>
            <w:r w:rsidRPr="00E630C4">
              <w:rPr>
                <w:rFonts w:ascii="Times New Roman"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7F202D" w:rsidRPr="00E630C4" w:rsidRDefault="007F202D">
            <w:pPr>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t>оценивать свои действия, вносить соответствующие коррективы в их выполнение.</w:t>
            </w:r>
          </w:p>
          <w:p w:rsidR="007F202D" w:rsidRPr="00E630C4" w:rsidRDefault="007F202D">
            <w:pPr>
              <w:spacing w:line="360" w:lineRule="auto"/>
              <w:jc w:val="both"/>
              <w:rPr>
                <w:rFonts w:ascii="Times New Roman" w:hAnsi="Times New Roman" w:cs="Times New Roman"/>
                <w:sz w:val="24"/>
                <w:szCs w:val="24"/>
                <w:u w:val="single"/>
              </w:rPr>
            </w:pPr>
            <w:r w:rsidRPr="00E630C4">
              <w:rPr>
                <w:rFonts w:ascii="Times New Roman" w:hAnsi="Times New Roman" w:cs="Times New Roman"/>
                <w:color w:val="2B2C30"/>
                <w:sz w:val="24"/>
                <w:szCs w:val="24"/>
                <w:u w:val="single"/>
              </w:rPr>
              <w:t xml:space="preserve">Педагогические ориентиры: </w:t>
            </w:r>
            <w:r w:rsidRPr="00E630C4">
              <w:rPr>
                <w:rFonts w:ascii="Times New Roman" w:hAnsi="Times New Roman" w:cs="Times New Roman"/>
                <w:sz w:val="24"/>
                <w:szCs w:val="24"/>
                <w:u w:val="single"/>
              </w:rPr>
              <w:t>Исследовательская культура</w:t>
            </w:r>
          </w:p>
          <w:p w:rsidR="007F202D" w:rsidRPr="00E630C4" w:rsidRDefault="007F202D">
            <w:pPr>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В </w:t>
            </w:r>
            <w:r w:rsidRPr="00E630C4">
              <w:rPr>
                <w:rFonts w:ascii="Times New Roman" w:hAnsi="Times New Roman" w:cs="Times New Roman"/>
                <w:bCs/>
                <w:iCs/>
                <w:sz w:val="24"/>
                <w:szCs w:val="24"/>
              </w:rPr>
              <w:t xml:space="preserve">сфере познавательных универсальных учебных действий </w:t>
            </w:r>
            <w:r w:rsidRPr="00E630C4">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F202D" w:rsidRPr="00E630C4" w:rsidRDefault="007F202D">
            <w:pPr>
              <w:autoSpaceDE w:val="0"/>
              <w:spacing w:line="360" w:lineRule="auto"/>
              <w:jc w:val="both"/>
              <w:rPr>
                <w:rFonts w:ascii="Times New Roman" w:hAnsi="Times New Roman" w:cs="Times New Roman"/>
                <w:sz w:val="24"/>
                <w:szCs w:val="24"/>
                <w:u w:val="single"/>
              </w:rPr>
            </w:pPr>
            <w:r w:rsidRPr="00E630C4">
              <w:rPr>
                <w:rFonts w:ascii="Times New Roman" w:hAnsi="Times New Roman" w:cs="Times New Roman"/>
                <w:color w:val="2B2C30"/>
                <w:sz w:val="24"/>
                <w:szCs w:val="24"/>
                <w:u w:val="single"/>
              </w:rPr>
              <w:t xml:space="preserve">Педагогические ориентиры: </w:t>
            </w:r>
            <w:r w:rsidRPr="00E630C4">
              <w:rPr>
                <w:rFonts w:ascii="Times New Roman" w:hAnsi="Times New Roman" w:cs="Times New Roman"/>
                <w:sz w:val="24"/>
                <w:szCs w:val="24"/>
                <w:u w:val="single"/>
              </w:rPr>
              <w:t>Культура общения</w:t>
            </w:r>
          </w:p>
          <w:p w:rsidR="007F202D" w:rsidRPr="00E630C4" w:rsidRDefault="007F202D">
            <w:pPr>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В </w:t>
            </w:r>
            <w:r w:rsidRPr="00E630C4">
              <w:rPr>
                <w:rFonts w:ascii="Times New Roman" w:hAnsi="Times New Roman" w:cs="Times New Roman"/>
                <w:bCs/>
                <w:iCs/>
                <w:sz w:val="24"/>
                <w:szCs w:val="24"/>
              </w:rPr>
              <w:t xml:space="preserve">сфере коммуникативных универсальных учебных действий </w:t>
            </w:r>
            <w:r w:rsidRPr="00E630C4">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F202D" w:rsidRPr="00E630C4" w:rsidRDefault="007F202D">
            <w:pPr>
              <w:spacing w:line="360" w:lineRule="auto"/>
              <w:rPr>
                <w:rFonts w:ascii="Times New Roman" w:hAnsi="Times New Roman" w:cs="Times New Roman"/>
                <w:color w:val="2B2C30"/>
                <w:sz w:val="24"/>
                <w:szCs w:val="24"/>
                <w:u w:val="single"/>
              </w:rPr>
            </w:pPr>
            <w:r w:rsidRPr="00E630C4">
              <w:rPr>
                <w:rFonts w:ascii="Times New Roman" w:hAnsi="Times New Roman" w:cs="Times New Roman"/>
                <w:color w:val="2B2C30"/>
                <w:sz w:val="24"/>
                <w:szCs w:val="24"/>
                <w:u w:val="single"/>
              </w:rPr>
              <w:t>«Условия , обеспечивающие развитие УУД в образовательном процессе.»</w:t>
            </w:r>
          </w:p>
          <w:p w:rsidR="007F202D" w:rsidRPr="00E630C4" w:rsidRDefault="007F202D">
            <w:pPr>
              <w:autoSpaceDE w:val="0"/>
              <w:spacing w:line="360" w:lineRule="auto"/>
              <w:rPr>
                <w:rFonts w:ascii="Times New Roman" w:hAnsi="Times New Roman" w:cs="Times New Roman"/>
                <w:bCs/>
                <w:sz w:val="24"/>
                <w:szCs w:val="24"/>
              </w:rPr>
            </w:pPr>
            <w:r w:rsidRPr="00E630C4">
              <w:rPr>
                <w:rFonts w:ascii="Times New Roman" w:hAnsi="Times New Roman" w:cs="Times New Roman"/>
                <w:sz w:val="24"/>
                <w:szCs w:val="24"/>
              </w:rPr>
              <w:t xml:space="preserve">Учитель   </w:t>
            </w:r>
            <w:r w:rsidRPr="00E630C4">
              <w:rPr>
                <w:rFonts w:ascii="Times New Roman" w:hAnsi="Times New Roman" w:cs="Times New Roman"/>
                <w:bCs/>
                <w:sz w:val="24"/>
                <w:szCs w:val="24"/>
              </w:rPr>
              <w:t>знает:</w:t>
            </w:r>
          </w:p>
          <w:p w:rsidR="007F202D" w:rsidRPr="00E630C4" w:rsidRDefault="007F202D">
            <w:pPr>
              <w:autoSpaceDE w:val="0"/>
              <w:spacing w:line="360" w:lineRule="auto"/>
              <w:rPr>
                <w:rFonts w:ascii="Times New Roman" w:hAnsi="Times New Roman" w:cs="Times New Roman"/>
                <w:sz w:val="24"/>
                <w:szCs w:val="24"/>
              </w:rPr>
            </w:pPr>
            <w:r w:rsidRPr="00E630C4">
              <w:rPr>
                <w:rFonts w:ascii="Times New Roman" w:hAnsi="Times New Roman" w:cs="Times New Roman"/>
                <w:sz w:val="24"/>
                <w:szCs w:val="24"/>
              </w:rPr>
              <w:t>− важность формирования универсальных учебных действий школьников;</w:t>
            </w:r>
          </w:p>
          <w:p w:rsidR="007F202D" w:rsidRPr="00E630C4" w:rsidRDefault="007F202D">
            <w:pPr>
              <w:autoSpaceDE w:val="0"/>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  сущность и виды универсальных умений, </w:t>
            </w:r>
          </w:p>
          <w:p w:rsidR="007F202D" w:rsidRPr="00E630C4" w:rsidRDefault="007F202D">
            <w:pPr>
              <w:autoSpaceDE w:val="0"/>
              <w:spacing w:line="360" w:lineRule="auto"/>
              <w:rPr>
                <w:rFonts w:ascii="Times New Roman" w:hAnsi="Times New Roman" w:cs="Times New Roman"/>
                <w:sz w:val="24"/>
                <w:szCs w:val="24"/>
              </w:rPr>
            </w:pPr>
            <w:r w:rsidRPr="00E630C4">
              <w:rPr>
                <w:rFonts w:ascii="Times New Roman" w:hAnsi="Times New Roman" w:cs="Times New Roman"/>
                <w:sz w:val="24"/>
                <w:szCs w:val="24"/>
              </w:rPr>
              <w:t>-  педагогические приемы и способы их формирования .</w:t>
            </w:r>
          </w:p>
          <w:p w:rsidR="007F202D" w:rsidRPr="00E630C4" w:rsidRDefault="007F202D">
            <w:pPr>
              <w:autoSpaceDE w:val="0"/>
              <w:spacing w:line="360" w:lineRule="auto"/>
              <w:rPr>
                <w:rFonts w:ascii="Times New Roman" w:hAnsi="Times New Roman" w:cs="Times New Roman"/>
                <w:bCs/>
                <w:sz w:val="24"/>
                <w:szCs w:val="24"/>
              </w:rPr>
            </w:pPr>
            <w:r w:rsidRPr="00E630C4">
              <w:rPr>
                <w:rFonts w:ascii="Times New Roman" w:hAnsi="Times New Roman" w:cs="Times New Roman"/>
                <w:sz w:val="24"/>
                <w:szCs w:val="24"/>
              </w:rPr>
              <w:t xml:space="preserve">Учитель   </w:t>
            </w:r>
            <w:r w:rsidRPr="00E630C4">
              <w:rPr>
                <w:rFonts w:ascii="Times New Roman" w:hAnsi="Times New Roman" w:cs="Times New Roman"/>
                <w:bCs/>
                <w:sz w:val="24"/>
                <w:szCs w:val="24"/>
              </w:rPr>
              <w:t>умеет:</w:t>
            </w:r>
          </w:p>
          <w:p w:rsidR="007F202D" w:rsidRPr="00E630C4" w:rsidRDefault="007F202D">
            <w:pPr>
              <w:autoSpaceDE w:val="0"/>
              <w:spacing w:line="360" w:lineRule="auto"/>
              <w:rPr>
                <w:rFonts w:ascii="Times New Roman" w:hAnsi="Times New Roman" w:cs="Times New Roman"/>
                <w:bCs/>
                <w:sz w:val="24"/>
                <w:szCs w:val="24"/>
              </w:rPr>
            </w:pPr>
            <w:r w:rsidRPr="00E630C4">
              <w:rPr>
                <w:rFonts w:ascii="Times New Roman" w:hAnsi="Times New Roman" w:cs="Times New Roman"/>
                <w:bCs/>
                <w:sz w:val="24"/>
                <w:szCs w:val="24"/>
              </w:rPr>
              <w:t>-  отбирать содержание и конструировать учебный процесс с учетом формирования УДД</w:t>
            </w:r>
          </w:p>
          <w:p w:rsidR="007F202D" w:rsidRPr="00E630C4" w:rsidRDefault="007F202D">
            <w:pPr>
              <w:autoSpaceDE w:val="0"/>
              <w:spacing w:line="360" w:lineRule="auto"/>
              <w:rPr>
                <w:rFonts w:ascii="Times New Roman" w:hAnsi="Times New Roman" w:cs="Times New Roman"/>
                <w:bCs/>
                <w:sz w:val="24"/>
                <w:szCs w:val="24"/>
              </w:rPr>
            </w:pPr>
            <w:r w:rsidRPr="00E630C4">
              <w:rPr>
                <w:rFonts w:ascii="Times New Roman" w:hAnsi="Times New Roman" w:cs="Times New Roman"/>
                <w:bCs/>
                <w:sz w:val="24"/>
                <w:szCs w:val="24"/>
              </w:rPr>
              <w:lastRenderedPageBreak/>
              <w:t xml:space="preserve">-  использовать диагностический инструментарий успешности формирования УДД </w:t>
            </w:r>
          </w:p>
          <w:p w:rsidR="007F202D" w:rsidRPr="00E630C4" w:rsidRDefault="007F202D">
            <w:pPr>
              <w:autoSpaceDE w:val="0"/>
              <w:spacing w:line="360" w:lineRule="auto"/>
              <w:rPr>
                <w:rFonts w:ascii="Times New Roman" w:hAnsi="Times New Roman" w:cs="Times New Roman"/>
                <w:bCs/>
                <w:sz w:val="24"/>
                <w:szCs w:val="24"/>
              </w:rPr>
            </w:pPr>
            <w:r w:rsidRPr="00E630C4">
              <w:rPr>
                <w:rFonts w:ascii="Times New Roman" w:hAnsi="Times New Roman" w:cs="Times New Roman"/>
                <w:bCs/>
                <w:sz w:val="24"/>
                <w:szCs w:val="24"/>
              </w:rPr>
              <w:t xml:space="preserve">-  привлекать родителей к совместному решению проблемы формирования УДД </w:t>
            </w:r>
          </w:p>
          <w:p w:rsidR="007F202D" w:rsidRPr="00E630C4" w:rsidRDefault="007F202D">
            <w:pPr>
              <w:tabs>
                <w:tab w:val="left" w:pos="7530"/>
              </w:tabs>
              <w:jc w:val="both"/>
              <w:rPr>
                <w:rFonts w:ascii="Times New Roman" w:hAnsi="Times New Roman" w:cs="Times New Roman"/>
                <w:b/>
                <w:sz w:val="24"/>
                <w:szCs w:val="24"/>
              </w:rPr>
            </w:pPr>
            <w:r w:rsidRPr="00E630C4">
              <w:rPr>
                <w:rFonts w:ascii="Times New Roman" w:hAnsi="Times New Roman" w:cs="Times New Roman"/>
                <w:b/>
                <w:sz w:val="24"/>
                <w:szCs w:val="24"/>
              </w:rPr>
              <w:tab/>
            </w:r>
          </w:p>
          <w:p w:rsidR="001A0147" w:rsidRPr="00E630C4" w:rsidRDefault="001A0147">
            <w:pPr>
              <w:rPr>
                <w:rFonts w:ascii="Times New Roman" w:hAnsi="Times New Roman" w:cs="Times New Roman"/>
                <w:b/>
                <w:sz w:val="24"/>
                <w:szCs w:val="24"/>
              </w:rPr>
            </w:pPr>
          </w:p>
          <w:p w:rsidR="001A0147" w:rsidRPr="00E630C4" w:rsidRDefault="001A0147">
            <w:pPr>
              <w:rPr>
                <w:rFonts w:ascii="Times New Roman" w:hAnsi="Times New Roman" w:cs="Times New Roman"/>
                <w:b/>
                <w:sz w:val="24"/>
                <w:szCs w:val="24"/>
              </w:rPr>
            </w:pPr>
          </w:p>
          <w:p w:rsidR="001A0147" w:rsidRPr="00E630C4" w:rsidRDefault="001A0147">
            <w:pPr>
              <w:rPr>
                <w:rFonts w:ascii="Times New Roman" w:hAnsi="Times New Roman" w:cs="Times New Roman"/>
                <w:b/>
                <w:sz w:val="24"/>
                <w:szCs w:val="24"/>
              </w:rPr>
            </w:pPr>
          </w:p>
          <w:p w:rsidR="007F202D" w:rsidRPr="00E630C4" w:rsidRDefault="007F202D" w:rsidP="00C1120B">
            <w:pPr>
              <w:jc w:val="center"/>
              <w:rPr>
                <w:rFonts w:ascii="Times New Roman" w:hAnsi="Times New Roman" w:cs="Times New Roman"/>
                <w:b/>
                <w:sz w:val="36"/>
                <w:szCs w:val="36"/>
              </w:rPr>
            </w:pPr>
            <w:r w:rsidRPr="00E630C4">
              <w:rPr>
                <w:rFonts w:ascii="Times New Roman" w:hAnsi="Times New Roman" w:cs="Times New Roman"/>
                <w:b/>
                <w:sz w:val="36"/>
                <w:szCs w:val="36"/>
              </w:rPr>
              <w:t>5. Программы отдельных учебных предметов.</w:t>
            </w:r>
          </w:p>
          <w:p w:rsidR="007F202D" w:rsidRPr="00E630C4" w:rsidRDefault="007F202D">
            <w:pPr>
              <w:jc w:val="center"/>
              <w:rPr>
                <w:rFonts w:ascii="Times New Roman" w:hAnsi="Times New Roman" w:cs="Times New Roman"/>
                <w:b/>
                <w:sz w:val="24"/>
                <w:szCs w:val="24"/>
              </w:rPr>
            </w:pPr>
          </w:p>
          <w:p w:rsidR="007F202D" w:rsidRPr="00E630C4" w:rsidRDefault="007F202D">
            <w:pPr>
              <w:pStyle w:val="u-2-msonormal"/>
              <w:spacing w:before="0" w:after="0" w:line="276" w:lineRule="auto"/>
              <w:jc w:val="center"/>
              <w:textAlignment w:val="center"/>
              <w:rPr>
                <w:b/>
                <w:bCs/>
              </w:rPr>
            </w:pPr>
          </w:p>
          <w:p w:rsidR="007F202D" w:rsidRPr="00E630C4" w:rsidRDefault="007F202D">
            <w:pPr>
              <w:pStyle w:val="u-2-msonormal"/>
              <w:spacing w:before="0" w:after="0" w:line="276" w:lineRule="auto"/>
              <w:textAlignment w:val="center"/>
              <w:rPr>
                <w:b/>
                <w:bCs/>
              </w:rPr>
            </w:pPr>
            <w:r w:rsidRPr="00E630C4">
              <w:rPr>
                <w:b/>
                <w:bCs/>
              </w:rPr>
              <w:t xml:space="preserve"> РУССКИЙ ЯЗЫК</w:t>
            </w:r>
          </w:p>
          <w:p w:rsidR="007F202D" w:rsidRPr="00E630C4" w:rsidRDefault="007F202D">
            <w:pPr>
              <w:pStyle w:val="u-2-msonormal"/>
              <w:spacing w:before="0" w:after="0" w:line="276" w:lineRule="auto"/>
              <w:jc w:val="center"/>
              <w:textAlignment w:val="center"/>
              <w:rPr>
                <w:b/>
                <w:bCs/>
              </w:rPr>
            </w:pPr>
            <w:proofErr w:type="spellStart"/>
            <w:r w:rsidRPr="00E630C4">
              <w:rPr>
                <w:b/>
                <w:bCs/>
              </w:rPr>
              <w:t>Канакина</w:t>
            </w:r>
            <w:proofErr w:type="spellEnd"/>
            <w:r w:rsidRPr="00E630C4">
              <w:rPr>
                <w:b/>
                <w:bCs/>
              </w:rPr>
              <w:t xml:space="preserve"> В.П., Горецкий В.Г.</w:t>
            </w:r>
          </w:p>
          <w:p w:rsidR="007F202D" w:rsidRPr="00E630C4" w:rsidRDefault="007F202D">
            <w:pPr>
              <w:pStyle w:val="u-2-msonormal"/>
              <w:spacing w:before="0" w:after="0" w:line="276" w:lineRule="auto"/>
              <w:jc w:val="both"/>
              <w:textAlignment w:val="center"/>
              <w:rPr>
                <w:b/>
                <w:bCs/>
              </w:rPr>
            </w:pPr>
          </w:p>
          <w:p w:rsidR="007F202D" w:rsidRPr="00E630C4" w:rsidRDefault="007F202D">
            <w:pPr>
              <w:jc w:val="center"/>
              <w:rPr>
                <w:rFonts w:ascii="Times New Roman" w:hAnsi="Times New Roman" w:cs="Times New Roman"/>
                <w:b/>
                <w:sz w:val="24"/>
                <w:szCs w:val="24"/>
              </w:rPr>
            </w:pPr>
            <w:r w:rsidRPr="00E630C4">
              <w:rPr>
                <w:rFonts w:ascii="Times New Roman" w:hAnsi="Times New Roman" w:cs="Times New Roman"/>
                <w:b/>
                <w:sz w:val="24"/>
                <w:szCs w:val="24"/>
              </w:rPr>
              <w:t>Пояснительная записка</w:t>
            </w:r>
          </w:p>
          <w:p w:rsidR="007F202D" w:rsidRPr="00E630C4" w:rsidRDefault="007F202D">
            <w:pPr>
              <w:jc w:val="both"/>
              <w:rPr>
                <w:rFonts w:ascii="Times New Roman" w:hAnsi="Times New Roman" w:cs="Times New Roman"/>
                <w:b/>
                <w:sz w:val="24"/>
                <w:szCs w:val="24"/>
              </w:rPr>
            </w:pP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F202D" w:rsidRPr="00E630C4" w:rsidRDefault="007F202D">
            <w:pPr>
              <w:pStyle w:val="u-2-msonormal"/>
              <w:spacing w:before="0" w:after="0" w:line="276" w:lineRule="auto"/>
              <w:ind w:firstLine="708"/>
              <w:jc w:val="both"/>
              <w:textAlignment w:val="center"/>
            </w:pPr>
            <w:r w:rsidRPr="00E630C4">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7F202D" w:rsidRPr="00E630C4" w:rsidRDefault="007F202D">
            <w:pPr>
              <w:pStyle w:val="u-2-msonormal"/>
              <w:spacing w:before="0" w:after="0" w:line="276" w:lineRule="auto"/>
              <w:ind w:firstLine="708"/>
              <w:jc w:val="both"/>
              <w:textAlignment w:val="center"/>
            </w:pPr>
            <w:r w:rsidRPr="00E630C4">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7F202D" w:rsidRPr="00E630C4" w:rsidRDefault="007F202D">
            <w:pPr>
              <w:pStyle w:val="u-2-msonormal"/>
              <w:spacing w:before="0" w:after="0" w:line="276" w:lineRule="auto"/>
              <w:ind w:firstLine="708"/>
              <w:jc w:val="both"/>
              <w:textAlignment w:val="center"/>
            </w:pPr>
            <w:r w:rsidRPr="00E630C4">
              <w:lastRenderedPageBreak/>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7F202D" w:rsidRPr="00E630C4" w:rsidRDefault="007F202D">
            <w:pPr>
              <w:pStyle w:val="u-2-msonormal"/>
              <w:spacing w:before="0" w:after="0" w:line="276" w:lineRule="auto"/>
              <w:jc w:val="both"/>
              <w:textAlignment w:val="center"/>
            </w:pPr>
            <w:r w:rsidRPr="00E630C4">
              <w:rPr>
                <w:b/>
              </w:rPr>
              <w:t xml:space="preserve">Целями </w:t>
            </w:r>
            <w:r w:rsidRPr="00E630C4">
              <w:t>изучения предмета «Русский язык» в начальной школе являются:</w:t>
            </w:r>
          </w:p>
          <w:p w:rsidR="007F202D" w:rsidRPr="00E630C4" w:rsidRDefault="007F202D">
            <w:pPr>
              <w:pStyle w:val="u-2-msonormal"/>
              <w:spacing w:before="0" w:after="0" w:line="276" w:lineRule="auto"/>
              <w:jc w:val="both"/>
              <w:textAlignment w:val="center"/>
            </w:pPr>
            <w:r w:rsidRPr="00E630C4">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Общая характеристика курса</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развитие диалогической и монологической устной и письменной речи;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развитие коммуника</w:t>
            </w:r>
            <w:r w:rsidRPr="00E630C4">
              <w:rPr>
                <w:rFonts w:ascii="Times New Roman" w:hAnsi="Times New Roman" w:cs="Times New Roman"/>
                <w:sz w:val="24"/>
                <w:szCs w:val="24"/>
              </w:rPr>
              <w:softHyphen/>
              <w:t>тивных умений;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развитие нравственных и эстетических чувств;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развитие способностей к творческой деятель</w:t>
            </w:r>
            <w:r w:rsidRPr="00E630C4">
              <w:rPr>
                <w:rFonts w:ascii="Times New Roman" w:hAnsi="Times New Roman" w:cs="Times New Roman"/>
                <w:sz w:val="24"/>
                <w:szCs w:val="24"/>
              </w:rPr>
              <w:softHyphen/>
              <w:t>ности.</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определяет ряд практических </w:t>
            </w:r>
            <w:r w:rsidRPr="00E630C4">
              <w:rPr>
                <w:rFonts w:ascii="Times New Roman" w:hAnsi="Times New Roman" w:cs="Times New Roman"/>
                <w:b/>
                <w:sz w:val="24"/>
                <w:szCs w:val="24"/>
              </w:rPr>
              <w:t>задач</w:t>
            </w:r>
            <w:r w:rsidRPr="00E630C4">
              <w:rPr>
                <w:rFonts w:ascii="Times New Roman" w:hAnsi="Times New Roman" w:cs="Times New Roman"/>
                <w:sz w:val="24"/>
                <w:szCs w:val="24"/>
              </w:rPr>
              <w:t>, решение которых обеспечит достижение основных целей изучения предмета: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E630C4">
              <w:rPr>
                <w:rFonts w:ascii="Times New Roman" w:hAnsi="Times New Roman" w:cs="Times New Roman"/>
                <w:sz w:val="24"/>
                <w:szCs w:val="24"/>
              </w:rPr>
              <w:t>морфемике</w:t>
            </w:r>
            <w:proofErr w:type="spellEnd"/>
            <w:r w:rsidRPr="00E630C4">
              <w:rPr>
                <w:rFonts w:ascii="Times New Roman" w:hAnsi="Times New Roman" w:cs="Times New Roman"/>
                <w:sz w:val="24"/>
                <w:szCs w:val="24"/>
              </w:rPr>
              <w:t xml:space="preserve"> (состав слова), морфологии и синтаксисе;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Содержание обучения грамоте обеспечивает решение основных задач трёх его периодов: </w:t>
            </w:r>
            <w:proofErr w:type="spellStart"/>
            <w:r w:rsidRPr="00E630C4">
              <w:rPr>
                <w:rFonts w:ascii="Times New Roman" w:hAnsi="Times New Roman" w:cs="Times New Roman"/>
                <w:sz w:val="24"/>
                <w:szCs w:val="24"/>
              </w:rPr>
              <w:t>добукварного</w:t>
            </w:r>
            <w:proofErr w:type="spellEnd"/>
            <w:r w:rsidRPr="00E630C4">
              <w:rPr>
                <w:rFonts w:ascii="Times New Roman" w:hAnsi="Times New Roman" w:cs="Times New Roman"/>
                <w:sz w:val="24"/>
                <w:szCs w:val="24"/>
              </w:rPr>
              <w:t xml:space="preserve"> (подготовительного), букварного (основного) и </w:t>
            </w:r>
            <w:proofErr w:type="spellStart"/>
            <w:r w:rsidRPr="00E630C4">
              <w:rPr>
                <w:rFonts w:ascii="Times New Roman" w:hAnsi="Times New Roman" w:cs="Times New Roman"/>
                <w:sz w:val="24"/>
                <w:szCs w:val="24"/>
              </w:rPr>
              <w:t>послебукварного</w:t>
            </w:r>
            <w:proofErr w:type="spellEnd"/>
            <w:r w:rsidRPr="00E630C4">
              <w:rPr>
                <w:rFonts w:ascii="Times New Roman" w:hAnsi="Times New Roman" w:cs="Times New Roman"/>
                <w:sz w:val="24"/>
                <w:szCs w:val="24"/>
              </w:rPr>
              <w:t xml:space="preserve"> (заключительного).</w:t>
            </w:r>
          </w:p>
          <w:p w:rsidR="007F202D" w:rsidRPr="00E630C4" w:rsidRDefault="007F202D">
            <w:pPr>
              <w:jc w:val="both"/>
              <w:rPr>
                <w:rFonts w:ascii="Times New Roman" w:hAnsi="Times New Roman" w:cs="Times New Roman"/>
                <w:sz w:val="24"/>
                <w:szCs w:val="24"/>
              </w:rPr>
            </w:pPr>
            <w:proofErr w:type="spellStart"/>
            <w:r w:rsidRPr="00E630C4">
              <w:rPr>
                <w:rFonts w:ascii="Times New Roman" w:hAnsi="Times New Roman" w:cs="Times New Roman"/>
                <w:sz w:val="24"/>
                <w:szCs w:val="24"/>
              </w:rPr>
              <w:t>Добукварный</w:t>
            </w:r>
            <w:proofErr w:type="spellEnd"/>
            <w:r w:rsidRPr="00E630C4">
              <w:rPr>
                <w:rFonts w:ascii="Times New Roman" w:hAnsi="Times New Roman" w:cs="Times New Roman"/>
                <w:sz w:val="24"/>
                <w:szCs w:val="24"/>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Стоит и другая задача — приобщение к учебной деятельности, приучение к требованиям школы.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7F202D" w:rsidRPr="00E630C4" w:rsidRDefault="007F202D">
            <w:pPr>
              <w:ind w:firstLine="708"/>
              <w:jc w:val="both"/>
              <w:rPr>
                <w:rFonts w:ascii="Times New Roman" w:hAnsi="Times New Roman" w:cs="Times New Roman"/>
                <w:sz w:val="24"/>
                <w:szCs w:val="24"/>
              </w:rPr>
            </w:pPr>
            <w:proofErr w:type="spellStart"/>
            <w:r w:rsidRPr="00E630C4">
              <w:rPr>
                <w:rFonts w:ascii="Times New Roman" w:hAnsi="Times New Roman" w:cs="Times New Roman"/>
                <w:sz w:val="24"/>
                <w:szCs w:val="24"/>
              </w:rPr>
              <w:t>Послебукварный</w:t>
            </w:r>
            <w:proofErr w:type="spellEnd"/>
            <w:r w:rsidRPr="00E630C4">
              <w:rPr>
                <w:rFonts w:ascii="Times New Roman" w:hAnsi="Times New Roman" w:cs="Times New Roman"/>
                <w:sz w:val="24"/>
                <w:szCs w:val="24"/>
              </w:rPr>
              <w:t xml:space="preserve"> (заключительный)—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w:t>
            </w:r>
            <w:r w:rsidRPr="00E630C4">
              <w:rPr>
                <w:rFonts w:ascii="Times New Roman" w:hAnsi="Times New Roman" w:cs="Times New Roman"/>
                <w:sz w:val="24"/>
                <w:szCs w:val="24"/>
              </w:rPr>
              <w:lastRenderedPageBreak/>
              <w:t xml:space="preserve">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система языка (основы лингвистических знаний): лексика, фонетика и орфоэпия, графика, состав слова (</w:t>
            </w:r>
            <w:proofErr w:type="spellStart"/>
            <w:r w:rsidRPr="00E630C4">
              <w:rPr>
                <w:rFonts w:ascii="Times New Roman" w:hAnsi="Times New Roman" w:cs="Times New Roman"/>
                <w:sz w:val="24"/>
                <w:szCs w:val="24"/>
              </w:rPr>
              <w:t>морфемика</w:t>
            </w:r>
            <w:proofErr w:type="spellEnd"/>
            <w:r w:rsidRPr="00E630C4">
              <w:rPr>
                <w:rFonts w:ascii="Times New Roman" w:hAnsi="Times New Roman" w:cs="Times New Roman"/>
                <w:sz w:val="24"/>
                <w:szCs w:val="24"/>
              </w:rPr>
              <w:t xml:space="preserve">), грамматика (морфология и синтаксис);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орфография и пунктуация;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 развитие речи.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w:t>
            </w:r>
            <w:r w:rsidRPr="00E630C4">
              <w:rPr>
                <w:rFonts w:ascii="Times New Roman" w:hAnsi="Times New Roman" w:cs="Times New Roman"/>
                <w:sz w:val="24"/>
                <w:szCs w:val="24"/>
              </w:rPr>
              <w:lastRenderedPageBreak/>
              <w:t xml:space="preserve">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rsidRPr="00E630C4">
              <w:rPr>
                <w:rFonts w:ascii="Times New Roman" w:hAnsi="Times New Roman" w:cs="Times New Roman"/>
                <w:sz w:val="24"/>
                <w:szCs w:val="24"/>
              </w:rPr>
              <w:t>речеведческими</w:t>
            </w:r>
            <w:proofErr w:type="spellEnd"/>
            <w:r w:rsidRPr="00E630C4">
              <w:rPr>
                <w:rFonts w:ascii="Times New Roman" w:hAnsi="Times New Roman" w:cs="Times New Roman"/>
                <w:sz w:val="24"/>
                <w:szCs w:val="24"/>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E630C4">
              <w:rPr>
                <w:rFonts w:ascii="Times New Roman" w:hAnsi="Times New Roman" w:cs="Times New Roman"/>
                <w:sz w:val="24"/>
                <w:szCs w:val="24"/>
              </w:rPr>
              <w:t>аудирования</w:t>
            </w:r>
            <w:proofErr w:type="spellEnd"/>
            <w:r w:rsidRPr="00E630C4">
              <w:rPr>
                <w:rFonts w:ascii="Times New Roman" w:hAnsi="Times New Roman" w:cs="Times New Roman"/>
                <w:sz w:val="24"/>
                <w:szCs w:val="24"/>
              </w:rPr>
              <w:t>, говорения, чтения и письма.</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E630C4">
              <w:rPr>
                <w:rFonts w:ascii="Times New Roman" w:hAnsi="Times New Roman" w:cs="Times New Roman"/>
                <w:sz w:val="24"/>
                <w:szCs w:val="24"/>
              </w:rPr>
              <w:t>общеучебных</w:t>
            </w:r>
            <w:proofErr w:type="spellEnd"/>
            <w:r w:rsidRPr="00E630C4">
              <w:rPr>
                <w:rFonts w:ascii="Times New Roman" w:hAnsi="Times New Roman" w:cs="Times New Roman"/>
                <w:sz w:val="24"/>
                <w:szCs w:val="24"/>
              </w:rPr>
              <w:t>, логических и познавательных (символико-моделирующих) универсальных действий с языковыми единицами.</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Программа предусматривает изучение орфографии и пунктуации на основе формирования универсальных учебных действий. </w:t>
            </w:r>
            <w:proofErr w:type="spellStart"/>
            <w:r w:rsidRPr="00E630C4">
              <w:rPr>
                <w:rFonts w:ascii="Times New Roman" w:hAnsi="Times New Roman" w:cs="Times New Roman"/>
                <w:sz w:val="24"/>
                <w:szCs w:val="24"/>
              </w:rPr>
              <w:t>Сформированность</w:t>
            </w:r>
            <w:proofErr w:type="spellEnd"/>
            <w:r w:rsidRPr="00E630C4">
              <w:rPr>
                <w:rFonts w:ascii="Times New Roman" w:hAnsi="Times New Roman" w:cs="Times New Roman"/>
                <w:sz w:val="24"/>
                <w:szCs w:val="24"/>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Содержание программы является основой для овладения учащимися приёмами активного анализа и синтеза (приме</w:t>
            </w:r>
            <w:r w:rsidRPr="00E630C4">
              <w:rPr>
                <w:rFonts w:ascii="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E630C4">
              <w:rPr>
                <w:rFonts w:ascii="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E630C4">
              <w:rPr>
                <w:rFonts w:ascii="Times New Roman" w:hAnsi="Times New Roman" w:cs="Times New Roman"/>
                <w:sz w:val="24"/>
                <w:szCs w:val="24"/>
              </w:rPr>
              <w:softHyphen/>
              <w:t>ношения к употреблению в речи основных единиц языка.</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Место курса «Русский язык» в учебном плане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На изучение русского языка в начальной школе выделяется </w:t>
            </w:r>
            <w:r w:rsidRPr="00E630C4">
              <w:rPr>
                <w:rFonts w:ascii="Times New Roman" w:hAnsi="Times New Roman" w:cs="Times New Roman"/>
                <w:b/>
                <w:sz w:val="24"/>
                <w:szCs w:val="24"/>
              </w:rPr>
              <w:t>675 ч</w:t>
            </w:r>
            <w:r w:rsidRPr="00E630C4">
              <w:rPr>
                <w:rFonts w:ascii="Times New Roman" w:hAnsi="Times New Roman" w:cs="Times New Roman"/>
                <w:sz w:val="24"/>
                <w:szCs w:val="24"/>
              </w:rPr>
              <w:t xml:space="preserve">. </w:t>
            </w:r>
            <w:r w:rsidRPr="00E630C4">
              <w:rPr>
                <w:rFonts w:ascii="Times New Roman" w:hAnsi="Times New Roman" w:cs="Times New Roman"/>
                <w:b/>
                <w:sz w:val="24"/>
                <w:szCs w:val="24"/>
              </w:rPr>
              <w:t>В 1 классе</w:t>
            </w:r>
            <w:r w:rsidRPr="00E630C4">
              <w:rPr>
                <w:rFonts w:ascii="Times New Roman" w:hAnsi="Times New Roman" w:cs="Times New Roman"/>
                <w:sz w:val="24"/>
                <w:szCs w:val="24"/>
              </w:rPr>
              <w:t xml:space="preserve"> — </w:t>
            </w:r>
            <w:r w:rsidRPr="00E630C4">
              <w:rPr>
                <w:rFonts w:ascii="Times New Roman" w:hAnsi="Times New Roman" w:cs="Times New Roman"/>
                <w:b/>
                <w:sz w:val="24"/>
                <w:szCs w:val="24"/>
              </w:rPr>
              <w:t>165 ч</w:t>
            </w:r>
            <w:r w:rsidRPr="00E630C4">
              <w:rPr>
                <w:rFonts w:ascii="Times New Roman" w:hAnsi="Times New Roman" w:cs="Times New Roman"/>
                <w:sz w:val="24"/>
                <w:szCs w:val="24"/>
              </w:rPr>
              <w:t xml:space="preserve"> (5 ч в неделю, 33 учебные недели): из них </w:t>
            </w:r>
            <w:r w:rsidRPr="00E630C4">
              <w:rPr>
                <w:rFonts w:ascii="Times New Roman" w:hAnsi="Times New Roman" w:cs="Times New Roman"/>
                <w:b/>
                <w:sz w:val="24"/>
                <w:szCs w:val="24"/>
              </w:rPr>
              <w:t>115 ч</w:t>
            </w:r>
            <w:r w:rsidRPr="00E630C4">
              <w:rPr>
                <w:rFonts w:ascii="Times New Roman" w:hAnsi="Times New Roman" w:cs="Times New Roman"/>
                <w:sz w:val="24"/>
                <w:szCs w:val="24"/>
              </w:rPr>
              <w:t xml:space="preserve"> (23 учебные недели) отводится урокам обучения письму в период обучения грамоте</w:t>
            </w:r>
            <w:r w:rsidRPr="00E630C4">
              <w:rPr>
                <w:rStyle w:val="aff5"/>
                <w:rFonts w:ascii="Times New Roman" w:hAnsi="Times New Roman" w:cs="Times New Roman"/>
                <w:sz w:val="24"/>
                <w:szCs w:val="24"/>
              </w:rPr>
              <w:footnoteReference w:id="2"/>
            </w:r>
            <w:r w:rsidRPr="00E630C4">
              <w:rPr>
                <w:rFonts w:ascii="Times New Roman" w:hAnsi="Times New Roman" w:cs="Times New Roman"/>
                <w:sz w:val="24"/>
                <w:szCs w:val="24"/>
              </w:rPr>
              <w:t xml:space="preserve"> и </w:t>
            </w:r>
            <w:r w:rsidRPr="00E630C4">
              <w:rPr>
                <w:rFonts w:ascii="Times New Roman" w:hAnsi="Times New Roman" w:cs="Times New Roman"/>
                <w:b/>
                <w:sz w:val="24"/>
                <w:szCs w:val="24"/>
              </w:rPr>
              <w:t xml:space="preserve">50 ч </w:t>
            </w:r>
            <w:r w:rsidRPr="00E630C4">
              <w:rPr>
                <w:rFonts w:ascii="Times New Roman" w:hAnsi="Times New Roman" w:cs="Times New Roman"/>
                <w:sz w:val="24"/>
                <w:szCs w:val="24"/>
              </w:rPr>
              <w:t>(10 учебных недель) — урокам русского языка.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 xml:space="preserve">Во </w:t>
            </w:r>
            <w:r w:rsidR="00166633">
              <w:rPr>
                <w:rFonts w:ascii="Times New Roman" w:hAnsi="Times New Roman" w:cs="Times New Roman"/>
                <w:b/>
                <w:sz w:val="24"/>
                <w:szCs w:val="24"/>
              </w:rPr>
              <w:t>2</w:t>
            </w:r>
            <w:r w:rsidRPr="00E630C4">
              <w:rPr>
                <w:rFonts w:ascii="Times New Roman" w:hAnsi="Times New Roman" w:cs="Times New Roman"/>
                <w:b/>
                <w:sz w:val="24"/>
                <w:szCs w:val="24"/>
              </w:rPr>
              <w:t xml:space="preserve"> классах</w:t>
            </w:r>
            <w:r w:rsidRPr="00E630C4">
              <w:rPr>
                <w:rFonts w:ascii="Times New Roman" w:hAnsi="Times New Roman" w:cs="Times New Roman"/>
                <w:sz w:val="24"/>
                <w:szCs w:val="24"/>
              </w:rPr>
              <w:t xml:space="preserve"> на уроки русского языка отводится </w:t>
            </w:r>
            <w:r w:rsidRPr="00E630C4">
              <w:rPr>
                <w:rFonts w:ascii="Times New Roman" w:hAnsi="Times New Roman" w:cs="Times New Roman"/>
                <w:b/>
                <w:sz w:val="24"/>
                <w:szCs w:val="24"/>
              </w:rPr>
              <w:t xml:space="preserve"> 170ч</w:t>
            </w:r>
            <w:r w:rsidRPr="00E630C4">
              <w:rPr>
                <w:rFonts w:ascii="Times New Roman" w:hAnsi="Times New Roman" w:cs="Times New Roman"/>
                <w:sz w:val="24"/>
                <w:szCs w:val="24"/>
              </w:rPr>
              <w:t xml:space="preserve"> (5 ч в неделю, 3</w:t>
            </w:r>
            <w:r w:rsidR="00166633">
              <w:rPr>
                <w:rFonts w:ascii="Times New Roman" w:hAnsi="Times New Roman" w:cs="Times New Roman"/>
                <w:sz w:val="24"/>
                <w:szCs w:val="24"/>
              </w:rPr>
              <w:t>4 учебных недели</w:t>
            </w:r>
            <w:r w:rsidRPr="00E630C4">
              <w:rPr>
                <w:rFonts w:ascii="Times New Roman" w:hAnsi="Times New Roman" w:cs="Times New Roman"/>
                <w:sz w:val="24"/>
                <w:szCs w:val="24"/>
              </w:rPr>
              <w:t xml:space="preserve">). </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обеспечивает достижение выпускниками начальной школы определенных личностных,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и предметных результатов.</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Личностные результаты</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lastRenderedPageBreak/>
              <w:t xml:space="preserve">1. Формирование </w:t>
            </w:r>
            <w:r w:rsidRPr="00E630C4">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2. Формирование </w:t>
            </w:r>
            <w:r w:rsidRPr="00E630C4">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7F202D" w:rsidRPr="00E630C4" w:rsidRDefault="007F202D">
            <w:pPr>
              <w:tabs>
                <w:tab w:val="left" w:pos="993"/>
                <w:tab w:val="left" w:pos="1134"/>
              </w:tabs>
              <w:autoSpaceDE w:val="0"/>
              <w:jc w:val="both"/>
              <w:rPr>
                <w:rFonts w:ascii="Times New Roman" w:hAnsi="Times New Roman" w:cs="Times New Roman"/>
                <w:sz w:val="24"/>
                <w:szCs w:val="24"/>
              </w:rPr>
            </w:pPr>
            <w:r w:rsidRPr="00E630C4">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4. Овладение н</w:t>
            </w:r>
            <w:r w:rsidRPr="00E630C4">
              <w:rPr>
                <w:rFonts w:ascii="Times New Roman" w:hAnsi="Times New Roman" w:cs="Times New Roman"/>
                <w:iCs/>
                <w:sz w:val="24"/>
                <w:szCs w:val="24"/>
              </w:rPr>
              <w:t>ачальными навыками адаптации в динамично изменяющемся и развивающемся мире.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5. </w:t>
            </w:r>
            <w:r w:rsidRPr="00E630C4">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6. Развитие самостоятельности</w:t>
            </w:r>
            <w:r w:rsidRPr="00E630C4">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7. Формирование э</w:t>
            </w:r>
            <w:r w:rsidRPr="00E630C4">
              <w:rPr>
                <w:rFonts w:ascii="Times New Roman" w:hAnsi="Times New Roman" w:cs="Times New Roman"/>
                <w:iCs/>
                <w:sz w:val="24"/>
                <w:szCs w:val="24"/>
              </w:rPr>
              <w:t>стетических потребностей, ценностей и чувств.</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8. Развитие э</w:t>
            </w:r>
            <w:r w:rsidRPr="00E630C4">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9. </w:t>
            </w:r>
            <w:r w:rsidRPr="00E630C4">
              <w:rPr>
                <w:rFonts w:ascii="Times New Roman"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10. </w:t>
            </w:r>
            <w:r w:rsidRPr="00E630C4">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F202D" w:rsidRPr="00E630C4" w:rsidRDefault="007F202D">
            <w:pPr>
              <w:jc w:val="both"/>
              <w:rPr>
                <w:rFonts w:ascii="Times New Roman" w:hAnsi="Times New Roman" w:cs="Times New Roman"/>
                <w:b/>
                <w:sz w:val="24"/>
                <w:szCs w:val="24"/>
              </w:rPr>
            </w:pPr>
            <w:proofErr w:type="spellStart"/>
            <w:r w:rsidRPr="00E630C4">
              <w:rPr>
                <w:rFonts w:ascii="Times New Roman" w:hAnsi="Times New Roman" w:cs="Times New Roman"/>
                <w:b/>
                <w:sz w:val="24"/>
                <w:szCs w:val="24"/>
              </w:rPr>
              <w:t>Метапредметныерезультаты</w:t>
            </w:r>
            <w:proofErr w:type="spellEnd"/>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1.</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 xml:space="preserve">Овладение </w:t>
            </w:r>
            <w:r w:rsidRPr="00E630C4">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2. Формирование умения</w:t>
            </w:r>
            <w:r w:rsidRPr="00E630C4">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F202D" w:rsidRPr="00E630C4" w:rsidRDefault="007F202D">
            <w:pPr>
              <w:jc w:val="both"/>
              <w:rPr>
                <w:rFonts w:ascii="Times New Roman" w:hAnsi="Times New Roman" w:cs="Times New Roman"/>
                <w:iCs/>
                <w:sz w:val="24"/>
                <w:szCs w:val="24"/>
              </w:rPr>
            </w:pPr>
            <w:r w:rsidRPr="00E630C4">
              <w:rPr>
                <w:rFonts w:ascii="Times New Roman" w:hAnsi="Times New Roman" w:cs="Times New Roman"/>
                <w:sz w:val="24"/>
                <w:szCs w:val="24"/>
              </w:rPr>
              <w:t xml:space="preserve">3. </w:t>
            </w:r>
            <w:r w:rsidRPr="00E630C4">
              <w:rPr>
                <w:rFonts w:ascii="Times New Roman" w:hAnsi="Times New Roman" w:cs="Times New Roman"/>
                <w:iCs/>
                <w:sz w:val="24"/>
                <w:szCs w:val="24"/>
              </w:rPr>
              <w:t>Использование знаково-символических средств представления информации.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5.</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6.</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7.</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Овладение л</w:t>
            </w:r>
            <w:r w:rsidRPr="00E630C4">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8.</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9.</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11.</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12.</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 xml:space="preserve">Овладение базовыми предметными и </w:t>
            </w:r>
            <w:proofErr w:type="spellStart"/>
            <w:r w:rsidRPr="00E630C4">
              <w:rPr>
                <w:rFonts w:ascii="Times New Roman" w:hAnsi="Times New Roman" w:cs="Times New Roman"/>
                <w:sz w:val="24"/>
                <w:szCs w:val="24"/>
              </w:rPr>
              <w:t>межпредметными</w:t>
            </w:r>
            <w:proofErr w:type="spellEnd"/>
            <w:r w:rsidRPr="00E630C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13.</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Предметные результаты</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Cs/>
                <w:iCs/>
                <w:sz w:val="24"/>
                <w:szCs w:val="24"/>
              </w:rPr>
              <w:t>1.</w:t>
            </w:r>
            <w:r w:rsidRPr="00E630C4">
              <w:rPr>
                <w:rFonts w:ascii="Times New Roman" w:hAnsi="Times New Roman" w:cs="Times New Roman"/>
                <w:bCs/>
                <w:iCs/>
                <w:sz w:val="24"/>
                <w:szCs w:val="24"/>
                <w:lang w:val="en-US"/>
              </w:rPr>
              <w:t> </w:t>
            </w:r>
            <w:r w:rsidRPr="00E630C4">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3. </w:t>
            </w:r>
            <w:proofErr w:type="spellStart"/>
            <w:r w:rsidRPr="00E630C4">
              <w:rPr>
                <w:rFonts w:ascii="Times New Roman" w:hAnsi="Times New Roman" w:cs="Times New Roman"/>
                <w:sz w:val="24"/>
                <w:szCs w:val="24"/>
              </w:rPr>
              <w:t>Сформированность</w:t>
            </w:r>
            <w:proofErr w:type="spellEnd"/>
            <w:r w:rsidRPr="00E630C4">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1A0147"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4.</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w:t>
            </w:r>
            <w:r w:rsidRPr="00E630C4">
              <w:rPr>
                <w:rFonts w:ascii="Times New Roman" w:hAnsi="Times New Roman" w:cs="Times New Roman"/>
                <w:sz w:val="24"/>
                <w:szCs w:val="24"/>
              </w:rPr>
              <w:lastRenderedPageBreak/>
              <w:t xml:space="preserve">пунктуационных) и правилах речевого этикета.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5.</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E630C4">
              <w:rPr>
                <w:rFonts w:ascii="Times New Roman" w:hAnsi="Times New Roman" w:cs="Times New Roman"/>
                <w:sz w:val="24"/>
                <w:szCs w:val="24"/>
              </w:rPr>
              <w:t>морфемике</w:t>
            </w:r>
            <w:proofErr w:type="spellEnd"/>
            <w:r w:rsidRPr="00E630C4">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9.</w:t>
            </w:r>
            <w:r w:rsidRPr="00E630C4">
              <w:rPr>
                <w:rFonts w:ascii="Times New Roman" w:hAnsi="Times New Roman" w:cs="Times New Roman"/>
                <w:sz w:val="24"/>
                <w:szCs w:val="24"/>
                <w:lang w:val="en-US"/>
              </w:rPr>
              <w:t> </w:t>
            </w:r>
            <w:r w:rsidRPr="00E630C4">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F202D" w:rsidRPr="00E630C4" w:rsidRDefault="007F202D">
            <w:pPr>
              <w:jc w:val="both"/>
              <w:rPr>
                <w:rFonts w:ascii="Times New Roman" w:hAnsi="Times New Roman" w:cs="Times New Roman"/>
                <w:sz w:val="24"/>
                <w:szCs w:val="24"/>
              </w:rPr>
            </w:pPr>
          </w:p>
          <w:p w:rsidR="007F202D" w:rsidRPr="00E630C4" w:rsidRDefault="007F202D">
            <w:pPr>
              <w:pStyle w:val="u-2-msonormal"/>
              <w:spacing w:before="0" w:after="0" w:line="276" w:lineRule="auto"/>
              <w:jc w:val="both"/>
              <w:textAlignment w:val="center"/>
              <w:rPr>
                <w:b/>
              </w:rPr>
            </w:pPr>
            <w:r w:rsidRPr="00E630C4">
              <w:rPr>
                <w:b/>
              </w:rPr>
              <w:t>Содержание курса</w:t>
            </w:r>
          </w:p>
          <w:p w:rsidR="007F202D" w:rsidRPr="00E630C4" w:rsidRDefault="007F202D">
            <w:pPr>
              <w:pStyle w:val="u-2-msonormal"/>
              <w:spacing w:before="0" w:after="0" w:line="276" w:lineRule="auto"/>
              <w:jc w:val="both"/>
              <w:textAlignment w:val="center"/>
            </w:pPr>
          </w:p>
          <w:p w:rsidR="007F202D" w:rsidRPr="00E630C4" w:rsidRDefault="007F202D">
            <w:pPr>
              <w:pStyle w:val="u-2-msonormal"/>
              <w:spacing w:before="0" w:after="0" w:line="276" w:lineRule="auto"/>
              <w:jc w:val="both"/>
              <w:textAlignment w:val="center"/>
              <w:rPr>
                <w:b/>
              </w:rPr>
            </w:pPr>
            <w:r w:rsidRPr="00E630C4">
              <w:rPr>
                <w:b/>
              </w:rPr>
              <w:t>Виды речевой деятельности</w:t>
            </w:r>
          </w:p>
          <w:p w:rsidR="007F202D" w:rsidRPr="00E630C4" w:rsidRDefault="007F202D">
            <w:pPr>
              <w:pStyle w:val="u-2-msonormal"/>
              <w:spacing w:before="0" w:after="0" w:line="276" w:lineRule="auto"/>
              <w:jc w:val="both"/>
              <w:textAlignment w:val="center"/>
            </w:pPr>
            <w:r w:rsidRPr="00E630C4">
              <w:rPr>
                <w:b/>
              </w:rPr>
              <w:t>Слушание.</w:t>
            </w:r>
            <w:r w:rsidRPr="00E630C4">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7F202D" w:rsidRPr="00E630C4" w:rsidRDefault="007F202D">
            <w:pPr>
              <w:pStyle w:val="u-2-msonormal"/>
              <w:spacing w:before="0" w:after="0" w:line="276" w:lineRule="auto"/>
              <w:jc w:val="both"/>
              <w:textAlignment w:val="center"/>
            </w:pPr>
            <w:r w:rsidRPr="00E630C4">
              <w:rPr>
                <w:b/>
              </w:rPr>
              <w:t>Говорение.</w:t>
            </w:r>
            <w:r w:rsidRPr="00E630C4">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F202D" w:rsidRPr="00E630C4" w:rsidRDefault="007F202D">
            <w:pPr>
              <w:pStyle w:val="u-2-msonormal"/>
              <w:spacing w:before="0" w:after="0" w:line="276" w:lineRule="auto"/>
              <w:jc w:val="both"/>
              <w:textAlignment w:val="center"/>
              <w:rPr>
                <w:b/>
              </w:rPr>
            </w:pPr>
            <w:r w:rsidRPr="00E630C4">
              <w:rPr>
                <w:b/>
              </w:rPr>
              <w:t>Чтение.</w:t>
            </w:r>
            <w:r w:rsidRPr="00E630C4">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r w:rsidRPr="00E630C4">
              <w:rPr>
                <w:rStyle w:val="aff5"/>
              </w:rPr>
              <w:footnoteReference w:id="3"/>
            </w:r>
          </w:p>
          <w:p w:rsidR="007F202D" w:rsidRPr="00E630C4" w:rsidRDefault="007F202D">
            <w:pPr>
              <w:pStyle w:val="u-2-msonormal"/>
              <w:spacing w:before="0" w:after="0" w:line="276" w:lineRule="auto"/>
              <w:jc w:val="both"/>
              <w:textAlignment w:val="center"/>
            </w:pPr>
            <w:r w:rsidRPr="00E630C4">
              <w:rPr>
                <w:b/>
              </w:rPr>
              <w:t>Письмо.</w:t>
            </w:r>
            <w:r w:rsidRPr="00E630C4">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w:t>
            </w:r>
            <w:r w:rsidRPr="00E630C4">
              <w:lastRenderedPageBreak/>
              <w:t>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E630C4">
              <w:rPr>
                <w:b/>
              </w:rPr>
              <w:t>,</w:t>
            </w:r>
            <w:r w:rsidRPr="00E630C4">
              <w:t xml:space="preserve"> просмотра фрагмента видеозаписи и т. п.).</w:t>
            </w:r>
          </w:p>
          <w:p w:rsidR="007F202D" w:rsidRPr="00E630C4" w:rsidRDefault="007F202D">
            <w:pPr>
              <w:pStyle w:val="u-2-msonormal"/>
              <w:spacing w:before="0" w:after="0" w:line="276" w:lineRule="auto"/>
              <w:jc w:val="both"/>
              <w:textAlignment w:val="center"/>
            </w:pPr>
          </w:p>
          <w:p w:rsidR="007F202D" w:rsidRPr="00E630C4" w:rsidRDefault="007F202D">
            <w:pPr>
              <w:pStyle w:val="u-2-msonormal"/>
              <w:spacing w:before="0" w:after="0" w:line="276" w:lineRule="auto"/>
              <w:jc w:val="both"/>
              <w:textAlignment w:val="center"/>
              <w:rPr>
                <w:b/>
              </w:rPr>
            </w:pPr>
            <w:r w:rsidRPr="00E630C4">
              <w:rPr>
                <w:b/>
              </w:rPr>
              <w:t>Обучение грамоте</w:t>
            </w:r>
          </w:p>
          <w:p w:rsidR="007F202D" w:rsidRPr="00E630C4" w:rsidRDefault="007F202D">
            <w:pPr>
              <w:pStyle w:val="u-2-msonormal"/>
              <w:spacing w:before="0" w:after="0" w:line="276" w:lineRule="auto"/>
              <w:jc w:val="both"/>
              <w:textAlignment w:val="center"/>
              <w:rPr>
                <w:b/>
              </w:rPr>
            </w:pP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Фонетика.</w:t>
            </w:r>
            <w:r w:rsidRPr="00E630C4">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Графика.</w:t>
            </w:r>
            <w:r w:rsidRPr="00E630C4">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630C4">
              <w:rPr>
                <w:rFonts w:ascii="Times New Roman" w:hAnsi="Times New Roman" w:cs="Times New Roman"/>
                <w:b/>
                <w:sz w:val="24"/>
                <w:szCs w:val="24"/>
              </w:rPr>
              <w:t>е, ё, ю, я</w:t>
            </w:r>
            <w:r w:rsidRPr="00E630C4">
              <w:rPr>
                <w:rFonts w:ascii="Times New Roman" w:hAnsi="Times New Roman" w:cs="Times New Roman"/>
                <w:sz w:val="24"/>
                <w:szCs w:val="24"/>
              </w:rPr>
              <w:t xml:space="preserve">. Мягкий знак как показатель мягкости предшествующего согласного звука.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Знакомство с русским алфавитом как последовательностью букв.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Чтение.</w:t>
            </w:r>
            <w:r w:rsidRPr="00E630C4">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Письмо.</w:t>
            </w:r>
            <w:r w:rsidRPr="00E630C4">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Овладение первичными навыками клавиатурного письма.</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lastRenderedPageBreak/>
              <w:t>Слово и предложение.</w:t>
            </w:r>
            <w:r w:rsidRPr="00E630C4">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Орфография.</w:t>
            </w:r>
            <w:r w:rsidRPr="00E630C4">
              <w:rPr>
                <w:rFonts w:ascii="Times New Roman" w:hAnsi="Times New Roman" w:cs="Times New Roman"/>
                <w:sz w:val="24"/>
                <w:szCs w:val="24"/>
              </w:rPr>
              <w:t xml:space="preserve"> Знакомство с правилами правописания и их применение: </w:t>
            </w:r>
          </w:p>
          <w:p w:rsidR="007F202D" w:rsidRPr="00E630C4" w:rsidRDefault="007F202D" w:rsidP="001A0147">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раздельное написание слов; </w:t>
            </w:r>
          </w:p>
          <w:p w:rsidR="007F202D" w:rsidRPr="00E630C4" w:rsidRDefault="007F202D" w:rsidP="001A0147">
            <w:pPr>
              <w:spacing w:after="0"/>
              <w:jc w:val="both"/>
              <w:rPr>
                <w:rFonts w:ascii="Times New Roman" w:hAnsi="Times New Roman" w:cs="Times New Roman"/>
                <w:sz w:val="24"/>
                <w:szCs w:val="24"/>
              </w:rPr>
            </w:pPr>
            <w:r w:rsidRPr="00E630C4">
              <w:rPr>
                <w:rFonts w:ascii="Times New Roman" w:hAnsi="Times New Roman" w:cs="Times New Roman"/>
                <w:sz w:val="24"/>
                <w:szCs w:val="24"/>
              </w:rPr>
              <w:t>• обозначение гласных после шипящих (</w:t>
            </w:r>
            <w:proofErr w:type="spellStart"/>
            <w:r w:rsidRPr="00E630C4">
              <w:rPr>
                <w:rFonts w:ascii="Times New Roman" w:hAnsi="Times New Roman" w:cs="Times New Roman"/>
                <w:sz w:val="24"/>
                <w:szCs w:val="24"/>
              </w:rPr>
              <w:t>ча</w:t>
            </w:r>
            <w:proofErr w:type="spellEnd"/>
            <w:r w:rsidRPr="00E630C4">
              <w:rPr>
                <w:rFonts w:ascii="Times New Roman" w:hAnsi="Times New Roman" w:cs="Times New Roman"/>
                <w:sz w:val="24"/>
                <w:szCs w:val="24"/>
              </w:rPr>
              <w:t>—ща, чу—</w:t>
            </w:r>
            <w:proofErr w:type="spellStart"/>
            <w:r w:rsidRPr="00E630C4">
              <w:rPr>
                <w:rFonts w:ascii="Times New Roman" w:hAnsi="Times New Roman" w:cs="Times New Roman"/>
                <w:sz w:val="24"/>
                <w:szCs w:val="24"/>
              </w:rPr>
              <w:t>щу</w:t>
            </w:r>
            <w:proofErr w:type="spellEnd"/>
            <w:r w:rsidRPr="00E630C4">
              <w:rPr>
                <w:rFonts w:ascii="Times New Roman" w:hAnsi="Times New Roman" w:cs="Times New Roman"/>
                <w:sz w:val="24"/>
                <w:szCs w:val="24"/>
              </w:rPr>
              <w:t xml:space="preserve">, </w:t>
            </w:r>
            <w:proofErr w:type="spellStart"/>
            <w:r w:rsidRPr="00E630C4">
              <w:rPr>
                <w:rFonts w:ascii="Times New Roman" w:hAnsi="Times New Roman" w:cs="Times New Roman"/>
                <w:sz w:val="24"/>
                <w:szCs w:val="24"/>
              </w:rPr>
              <w:t>жи</w:t>
            </w:r>
            <w:proofErr w:type="spellEnd"/>
            <w:r w:rsidRPr="00E630C4">
              <w:rPr>
                <w:rFonts w:ascii="Times New Roman" w:hAnsi="Times New Roman" w:cs="Times New Roman"/>
                <w:sz w:val="24"/>
                <w:szCs w:val="24"/>
              </w:rPr>
              <w:t xml:space="preserve">—ши); </w:t>
            </w:r>
          </w:p>
          <w:p w:rsidR="007F202D" w:rsidRPr="00E630C4" w:rsidRDefault="007F202D" w:rsidP="001A0147">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прописная (заглавная) буква в начале предложения, в именах собственных; </w:t>
            </w:r>
          </w:p>
          <w:p w:rsidR="007F202D" w:rsidRPr="00E630C4" w:rsidRDefault="007F202D" w:rsidP="001A0147">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перенос слов по слогам без стечения согласных; </w:t>
            </w:r>
          </w:p>
          <w:p w:rsidR="007F202D" w:rsidRPr="00E630C4" w:rsidRDefault="007F202D" w:rsidP="001A0147">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знаки препинания в конце предложения. </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b/>
                <w:sz w:val="24"/>
                <w:szCs w:val="24"/>
              </w:rPr>
              <w:t>Развитие речи.</w:t>
            </w:r>
            <w:r w:rsidRPr="00E630C4">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7F202D" w:rsidRPr="00E630C4" w:rsidRDefault="007F202D">
            <w:pPr>
              <w:jc w:val="both"/>
              <w:rPr>
                <w:rFonts w:ascii="Times New Roman" w:hAnsi="Times New Roman" w:cs="Times New Roman"/>
                <w:sz w:val="24"/>
                <w:szCs w:val="24"/>
              </w:rPr>
            </w:pPr>
          </w:p>
          <w:p w:rsidR="007F202D" w:rsidRPr="00E630C4" w:rsidRDefault="007F202D">
            <w:pPr>
              <w:pStyle w:val="u-2-msonormal"/>
              <w:spacing w:before="0" w:after="0" w:line="276" w:lineRule="auto"/>
              <w:jc w:val="both"/>
              <w:textAlignment w:val="center"/>
              <w:rPr>
                <w:b/>
              </w:rPr>
            </w:pPr>
            <w:r w:rsidRPr="00E630C4">
              <w:rPr>
                <w:b/>
              </w:rPr>
              <w:t>Систематический курс</w:t>
            </w:r>
          </w:p>
          <w:p w:rsidR="007F202D" w:rsidRPr="00E630C4" w:rsidRDefault="007F202D">
            <w:pPr>
              <w:pStyle w:val="u-2-msonormal"/>
              <w:spacing w:before="0" w:after="0" w:line="276" w:lineRule="auto"/>
              <w:jc w:val="both"/>
              <w:textAlignment w:val="center"/>
              <w:rPr>
                <w:b/>
              </w:rPr>
            </w:pPr>
          </w:p>
          <w:p w:rsidR="007F202D" w:rsidRPr="00E630C4" w:rsidRDefault="007F202D">
            <w:pPr>
              <w:pStyle w:val="u-2-msonormal"/>
              <w:spacing w:before="0" w:after="0" w:line="276" w:lineRule="auto"/>
              <w:jc w:val="both"/>
              <w:textAlignment w:val="center"/>
            </w:pPr>
            <w:r w:rsidRPr="00E630C4">
              <w:rPr>
                <w:b/>
              </w:rPr>
              <w:t>Фонетика и орфоэпия.</w:t>
            </w:r>
            <w:r w:rsidRPr="00E630C4">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7F202D" w:rsidRPr="00E630C4" w:rsidRDefault="007F202D">
            <w:pPr>
              <w:pStyle w:val="u-2-msonormal"/>
              <w:spacing w:before="0" w:after="0" w:line="276" w:lineRule="auto"/>
              <w:jc w:val="both"/>
              <w:textAlignment w:val="center"/>
              <w:rPr>
                <w:b/>
              </w:rPr>
            </w:pPr>
            <w:r w:rsidRPr="00E630C4">
              <w:rPr>
                <w:b/>
              </w:rPr>
              <w:t>Графика</w:t>
            </w:r>
            <w:r w:rsidRPr="00E630C4">
              <w:t xml:space="preserve">. Различение звуков и букв. Обозначение на письме твёрдости и мягкости согласных звуков. Использование на письме разделительных </w:t>
            </w:r>
            <w:r w:rsidRPr="00E630C4">
              <w:rPr>
                <w:b/>
              </w:rPr>
              <w:t>ь</w:t>
            </w:r>
            <w:r w:rsidRPr="00E630C4">
              <w:t xml:space="preserve"> и </w:t>
            </w:r>
            <w:r w:rsidRPr="00E630C4">
              <w:rPr>
                <w:b/>
              </w:rPr>
              <w:t>ъ.</w:t>
            </w:r>
          </w:p>
          <w:p w:rsidR="007F202D" w:rsidRPr="00E630C4" w:rsidRDefault="007F202D">
            <w:pPr>
              <w:pStyle w:val="u-2-msonormal"/>
              <w:spacing w:before="0" w:after="0" w:line="276" w:lineRule="auto"/>
              <w:jc w:val="both"/>
              <w:textAlignment w:val="center"/>
            </w:pPr>
            <w:r w:rsidRPr="00E630C4">
              <w:t xml:space="preserve">Установление соотношения звукового и буквенного состава слов типа стол, конь; в словах с йотированными гласными </w:t>
            </w:r>
            <w:r w:rsidRPr="00E630C4">
              <w:rPr>
                <w:b/>
              </w:rPr>
              <w:t xml:space="preserve">е, ё, ю, я; </w:t>
            </w:r>
            <w:r w:rsidRPr="00E630C4">
              <w:t>в словах с непроизносимыми согласными.</w:t>
            </w:r>
          </w:p>
          <w:p w:rsidR="007F202D" w:rsidRPr="00E630C4" w:rsidRDefault="007F202D">
            <w:pPr>
              <w:pStyle w:val="msg-header-from"/>
              <w:spacing w:before="0" w:after="0" w:line="276" w:lineRule="auto"/>
              <w:jc w:val="both"/>
              <w:textAlignment w:val="center"/>
            </w:pPr>
            <w:r w:rsidRPr="00E630C4">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7F202D" w:rsidRPr="00E630C4" w:rsidRDefault="007F202D">
            <w:pPr>
              <w:pStyle w:val="u-2-msonormal"/>
              <w:spacing w:before="0" w:after="0" w:line="276" w:lineRule="auto"/>
              <w:jc w:val="both"/>
              <w:textAlignment w:val="center"/>
            </w:pPr>
            <w:r w:rsidRPr="00E630C4">
              <w:t xml:space="preserve">Знание алфавита: правильное называние букв, их последовательность. Использование алфавита при работе со словарями, справочниками, </w:t>
            </w:r>
            <w:r w:rsidRPr="00E630C4">
              <w:lastRenderedPageBreak/>
              <w:t xml:space="preserve">каталогами. </w:t>
            </w:r>
          </w:p>
          <w:p w:rsidR="007F202D" w:rsidRPr="00E630C4" w:rsidRDefault="007F202D">
            <w:pPr>
              <w:pStyle w:val="u-2-msonormal"/>
              <w:spacing w:before="0" w:after="0" w:line="276" w:lineRule="auto"/>
              <w:jc w:val="both"/>
              <w:textAlignment w:val="center"/>
            </w:pPr>
            <w:r w:rsidRPr="00E630C4">
              <w:rPr>
                <w:b/>
              </w:rPr>
              <w:t>Лексика</w:t>
            </w:r>
            <w:r w:rsidRPr="00E630C4">
              <w:rPr>
                <w:rStyle w:val="aff5"/>
                <w:b/>
              </w:rPr>
              <w:footnoteReference w:id="4"/>
            </w:r>
            <w:r w:rsidRPr="00E630C4">
              <w:rPr>
                <w:b/>
              </w:rPr>
              <w:t>.</w:t>
            </w:r>
            <w:r w:rsidRPr="00E630C4">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7F202D" w:rsidRPr="00E630C4" w:rsidRDefault="007F202D">
            <w:pPr>
              <w:pStyle w:val="u-2-msonormal"/>
              <w:spacing w:before="0" w:after="0" w:line="276" w:lineRule="auto"/>
              <w:jc w:val="both"/>
              <w:textAlignment w:val="center"/>
            </w:pPr>
            <w:r w:rsidRPr="00E630C4">
              <w:rPr>
                <w:b/>
              </w:rPr>
              <w:t>Состав слова (</w:t>
            </w:r>
            <w:proofErr w:type="spellStart"/>
            <w:r w:rsidRPr="00E630C4">
              <w:rPr>
                <w:b/>
              </w:rPr>
              <w:t>морфемика</w:t>
            </w:r>
            <w:proofErr w:type="spellEnd"/>
            <w:r w:rsidRPr="00E630C4">
              <w:rPr>
                <w:b/>
              </w:rPr>
              <w:t xml:space="preserve">). </w:t>
            </w:r>
            <w:r w:rsidRPr="00E630C4">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spellStart"/>
            <w:r w:rsidRPr="00E630C4">
              <w:t>ся</w:t>
            </w:r>
            <w:proofErr w:type="spellEnd"/>
            <w:r w:rsidRPr="00E630C4">
              <w:t xml:space="preserve">), основы. Различение изменяемых и неизменяемых слов. Представление о значении суффиксов и </w:t>
            </w:r>
            <w:proofErr w:type="spellStart"/>
            <w:r w:rsidRPr="00E630C4">
              <w:t>приставок.Образование</w:t>
            </w:r>
            <w:proofErr w:type="spellEnd"/>
            <w:r w:rsidRPr="00E630C4">
              <w:t xml:space="preserve"> однокоренных слов помощью суффиксов и </w:t>
            </w:r>
            <w:proofErr w:type="spellStart"/>
            <w:r w:rsidRPr="00E630C4">
              <w:t>приставок.Сложные</w:t>
            </w:r>
            <w:proofErr w:type="spellEnd"/>
            <w:r w:rsidRPr="00E630C4">
              <w:t xml:space="preserve"> слова. Нахождение корня в однокоренных словах с чередованием согласных в </w:t>
            </w:r>
            <w:proofErr w:type="spellStart"/>
            <w:r w:rsidRPr="00E630C4">
              <w:t>корне.Разбор</w:t>
            </w:r>
            <w:proofErr w:type="spellEnd"/>
            <w:r w:rsidRPr="00E630C4">
              <w:t xml:space="preserve"> слова по составу.</w:t>
            </w:r>
          </w:p>
          <w:p w:rsidR="007F202D" w:rsidRPr="00E630C4" w:rsidRDefault="007F202D">
            <w:pPr>
              <w:pStyle w:val="u-2-msonormal"/>
              <w:spacing w:before="0" w:after="0" w:line="276" w:lineRule="auto"/>
              <w:jc w:val="both"/>
              <w:textAlignment w:val="center"/>
            </w:pPr>
            <w:r w:rsidRPr="00E630C4">
              <w:rPr>
                <w:b/>
              </w:rPr>
              <w:t>Морфология.</w:t>
            </w:r>
            <w:r w:rsidRPr="00E630C4">
              <w:t xml:space="preserve"> Части речи; деление частей речи на самостоятельные и служебные.</w:t>
            </w:r>
          </w:p>
          <w:p w:rsidR="007F202D" w:rsidRPr="00E630C4" w:rsidRDefault="007F202D">
            <w:pPr>
              <w:pStyle w:val="u-2-msonormal"/>
              <w:spacing w:before="0" w:after="0" w:line="276" w:lineRule="auto"/>
              <w:jc w:val="both"/>
              <w:textAlignment w:val="center"/>
            </w:pPr>
            <w:r w:rsidRPr="00E630C4">
              <w:rPr>
                <w:b/>
              </w:rPr>
              <w:t>Имя существительное</w:t>
            </w:r>
            <w:r w:rsidRPr="00E630C4">
              <w:t xml:space="preserve">. Значение и употребление в речи. Различение имён </w:t>
            </w:r>
            <w:proofErr w:type="spellStart"/>
            <w:r w:rsidRPr="00E630C4">
              <w:t>существительныходушевлённых</w:t>
            </w:r>
            <w:proofErr w:type="spellEnd"/>
            <w:r w:rsidRPr="00E630C4">
              <w:t xml:space="preserve"> и неодушевлённых по вопросам </w:t>
            </w:r>
            <w:proofErr w:type="spellStart"/>
            <w:r w:rsidRPr="00E630C4">
              <w:t>кто?и</w:t>
            </w:r>
            <w:proofErr w:type="spellEnd"/>
            <w:r w:rsidRPr="00E630C4">
              <w:t xml:space="preserve"> что? Выделение имён существительных собственных и нарицательных.</w:t>
            </w:r>
          </w:p>
          <w:p w:rsidR="007F202D" w:rsidRPr="00E630C4" w:rsidRDefault="007F202D">
            <w:pPr>
              <w:pStyle w:val="u-2-msonormal"/>
              <w:spacing w:before="0" w:after="0" w:line="276" w:lineRule="auto"/>
              <w:jc w:val="both"/>
              <w:textAlignment w:val="center"/>
            </w:pPr>
            <w:r w:rsidRPr="00E630C4">
              <w:t xml:space="preserve">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w:t>
            </w:r>
            <w:proofErr w:type="spellStart"/>
            <w:r w:rsidRPr="00E630C4">
              <w:t>существительных.Морфологический</w:t>
            </w:r>
            <w:proofErr w:type="spellEnd"/>
            <w:r w:rsidRPr="00E630C4">
              <w:t xml:space="preserve"> разбор имён существительных.</w:t>
            </w:r>
          </w:p>
          <w:p w:rsidR="007F202D" w:rsidRPr="00E630C4" w:rsidRDefault="007F202D">
            <w:pPr>
              <w:pStyle w:val="u-2-msonormal"/>
              <w:spacing w:before="0" w:after="0" w:line="276" w:lineRule="auto"/>
              <w:jc w:val="both"/>
              <w:textAlignment w:val="center"/>
            </w:pPr>
            <w:r w:rsidRPr="00E630C4">
              <w:rPr>
                <w:b/>
              </w:rPr>
              <w:t>Имя прилагательное</w:t>
            </w:r>
            <w:r w:rsidRPr="00E630C4">
              <w:t>. Значение и употребление в речи. Изменение прилагательных по родам, числам и падежам, кроме прилагательных на -</w:t>
            </w:r>
            <w:proofErr w:type="spellStart"/>
            <w:r w:rsidRPr="00E630C4">
              <w:rPr>
                <w:b/>
              </w:rPr>
              <w:t>ий</w:t>
            </w:r>
            <w:proofErr w:type="spellEnd"/>
            <w:r w:rsidRPr="00E630C4">
              <w:rPr>
                <w:b/>
              </w:rPr>
              <w:t>, -</w:t>
            </w:r>
            <w:proofErr w:type="spellStart"/>
            <w:r w:rsidRPr="00E630C4">
              <w:rPr>
                <w:b/>
              </w:rPr>
              <w:t>ья</w:t>
            </w:r>
            <w:proofErr w:type="spellEnd"/>
            <w:r w:rsidRPr="00E630C4">
              <w:rPr>
                <w:b/>
              </w:rPr>
              <w:t>, -</w:t>
            </w:r>
            <w:proofErr w:type="spellStart"/>
            <w:r w:rsidRPr="00E630C4">
              <w:rPr>
                <w:b/>
              </w:rPr>
              <w:t>ов</w:t>
            </w:r>
            <w:proofErr w:type="spellEnd"/>
            <w:r w:rsidRPr="00E630C4">
              <w:rPr>
                <w:b/>
              </w:rPr>
              <w:t>, -ин</w:t>
            </w:r>
            <w:r w:rsidRPr="00E630C4">
              <w:t xml:space="preserve">. Зависимость формы имени прилагательного от формы имени существительного. Начальная форма имени прилагательного. Словообразование имён </w:t>
            </w:r>
            <w:proofErr w:type="spellStart"/>
            <w:r w:rsidRPr="00E630C4">
              <w:t>прилагательных.Морфологический</w:t>
            </w:r>
            <w:proofErr w:type="spellEnd"/>
            <w:r w:rsidRPr="00E630C4">
              <w:t xml:space="preserve"> разбор имён прилагательных.</w:t>
            </w:r>
          </w:p>
          <w:p w:rsidR="007F202D" w:rsidRPr="00E630C4" w:rsidRDefault="007F202D">
            <w:pPr>
              <w:pStyle w:val="u-2-msonormal"/>
              <w:spacing w:before="0" w:after="0" w:line="276" w:lineRule="auto"/>
              <w:jc w:val="both"/>
              <w:textAlignment w:val="center"/>
            </w:pPr>
            <w:r w:rsidRPr="00E630C4">
              <w:rPr>
                <w:b/>
              </w:rPr>
              <w:t>Местоимение</w:t>
            </w:r>
            <w:r w:rsidRPr="00E630C4">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F202D" w:rsidRPr="00E630C4" w:rsidRDefault="007F202D">
            <w:pPr>
              <w:pStyle w:val="u-2-msonormal"/>
              <w:spacing w:before="0" w:after="0" w:line="276" w:lineRule="auto"/>
              <w:jc w:val="both"/>
              <w:textAlignment w:val="center"/>
            </w:pPr>
            <w:r w:rsidRPr="00E630C4">
              <w:rPr>
                <w:b/>
              </w:rPr>
              <w:t>Числительное.</w:t>
            </w:r>
            <w:r w:rsidRPr="00E630C4">
              <w:t xml:space="preserve"> Общее представление о числительных. Значение и употребление в речи количественных и порядковых числительных.</w:t>
            </w:r>
          </w:p>
          <w:p w:rsidR="007F202D" w:rsidRPr="00E630C4" w:rsidRDefault="007F202D">
            <w:pPr>
              <w:pStyle w:val="u-2-msonormal"/>
              <w:spacing w:before="0" w:after="0" w:line="276" w:lineRule="auto"/>
              <w:jc w:val="both"/>
              <w:textAlignment w:val="center"/>
              <w:rPr>
                <w:b/>
              </w:rPr>
            </w:pPr>
            <w:r w:rsidRPr="00E630C4">
              <w:rPr>
                <w:b/>
              </w:rPr>
              <w:t>Глагол.</w:t>
            </w:r>
            <w:r w:rsidRPr="00E630C4">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E630C4">
              <w:rPr>
                <w:b/>
              </w:rPr>
              <w:t>.</w:t>
            </w:r>
          </w:p>
          <w:p w:rsidR="007F202D" w:rsidRPr="00E630C4" w:rsidRDefault="007F202D">
            <w:pPr>
              <w:pStyle w:val="u-2-msonormal"/>
              <w:spacing w:before="0" w:after="0" w:line="276" w:lineRule="auto"/>
              <w:jc w:val="both"/>
              <w:textAlignment w:val="center"/>
            </w:pPr>
            <w:r w:rsidRPr="00E630C4">
              <w:rPr>
                <w:b/>
              </w:rPr>
              <w:t>Наречие</w:t>
            </w:r>
            <w:r w:rsidRPr="00E630C4">
              <w:t>. Значение и употребление в речи.</w:t>
            </w:r>
          </w:p>
          <w:p w:rsidR="007F202D" w:rsidRPr="00E630C4" w:rsidRDefault="007F202D">
            <w:pPr>
              <w:pStyle w:val="u-2-msonormal"/>
              <w:spacing w:before="0" w:after="0" w:line="276" w:lineRule="auto"/>
              <w:jc w:val="both"/>
              <w:textAlignment w:val="center"/>
            </w:pPr>
            <w:proofErr w:type="spellStart"/>
            <w:r w:rsidRPr="00E630C4">
              <w:rPr>
                <w:b/>
              </w:rPr>
              <w:t>Предлог.</w:t>
            </w:r>
            <w:r w:rsidRPr="00E630C4">
              <w:t>Знакомство</w:t>
            </w:r>
            <w:proofErr w:type="spellEnd"/>
            <w:r w:rsidRPr="00E630C4">
              <w:t xml:space="preserve"> с наиболее употребительными </w:t>
            </w:r>
            <w:proofErr w:type="spellStart"/>
            <w:r w:rsidRPr="00E630C4">
              <w:t>предлогами.Функция</w:t>
            </w:r>
            <w:proofErr w:type="spellEnd"/>
            <w:r w:rsidRPr="00E630C4">
              <w:t xml:space="preserve"> предлогов: образование падежных форм имён существительных и местоимений. Отличие предлогов от приставок.</w:t>
            </w:r>
          </w:p>
          <w:p w:rsidR="007F202D" w:rsidRPr="00E630C4" w:rsidRDefault="007F202D">
            <w:pPr>
              <w:pStyle w:val="u-2-msonormal"/>
              <w:spacing w:before="0" w:after="0" w:line="276" w:lineRule="auto"/>
              <w:jc w:val="both"/>
              <w:textAlignment w:val="center"/>
            </w:pPr>
            <w:r w:rsidRPr="00E630C4">
              <w:rPr>
                <w:b/>
              </w:rPr>
              <w:t xml:space="preserve">Союз. </w:t>
            </w:r>
            <w:r w:rsidRPr="00E630C4">
              <w:t xml:space="preserve">Союзы </w:t>
            </w:r>
            <w:r w:rsidRPr="00E630C4">
              <w:rPr>
                <w:b/>
              </w:rPr>
              <w:t>и, а, но,</w:t>
            </w:r>
            <w:r w:rsidRPr="00E630C4">
              <w:t xml:space="preserve"> их роль в речи. </w:t>
            </w:r>
          </w:p>
          <w:p w:rsidR="007F202D" w:rsidRPr="00E630C4" w:rsidRDefault="007F202D">
            <w:pPr>
              <w:pStyle w:val="u-2-msonormal"/>
              <w:spacing w:before="0" w:after="0" w:line="276" w:lineRule="auto"/>
              <w:jc w:val="both"/>
              <w:textAlignment w:val="center"/>
            </w:pPr>
            <w:r w:rsidRPr="00E630C4">
              <w:rPr>
                <w:b/>
              </w:rPr>
              <w:lastRenderedPageBreak/>
              <w:t>Частица.</w:t>
            </w:r>
            <w:r w:rsidRPr="00E630C4">
              <w:t xml:space="preserve"> Частица </w:t>
            </w:r>
            <w:r w:rsidRPr="00E630C4">
              <w:rPr>
                <w:b/>
              </w:rPr>
              <w:t>не</w:t>
            </w:r>
            <w:r w:rsidRPr="00E630C4">
              <w:t>, её значение.</w:t>
            </w:r>
          </w:p>
          <w:p w:rsidR="007F202D" w:rsidRPr="00E630C4" w:rsidRDefault="007F202D">
            <w:pPr>
              <w:pStyle w:val="u-2-msonormal"/>
              <w:spacing w:before="0" w:after="0" w:line="276" w:lineRule="auto"/>
              <w:jc w:val="both"/>
              <w:textAlignment w:val="center"/>
            </w:pPr>
            <w:r w:rsidRPr="00E630C4">
              <w:rPr>
                <w:b/>
              </w:rPr>
              <w:t>Синтаксис.</w:t>
            </w:r>
            <w:r w:rsidRPr="00E630C4">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w:t>
            </w:r>
            <w:proofErr w:type="spellStart"/>
            <w:r w:rsidRPr="00E630C4">
              <w:t>вопроса.Различение</w:t>
            </w:r>
            <w:proofErr w:type="spellEnd"/>
            <w:r w:rsidRPr="00E630C4">
              <w:t xml:space="preserve">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F202D" w:rsidRPr="00E630C4" w:rsidRDefault="007F202D">
            <w:pPr>
              <w:pStyle w:val="u-2-msonormal"/>
              <w:spacing w:before="0" w:after="0" w:line="276" w:lineRule="auto"/>
              <w:jc w:val="both"/>
              <w:textAlignment w:val="center"/>
            </w:pPr>
            <w:r w:rsidRPr="00E630C4">
              <w:rPr>
                <w:b/>
              </w:rPr>
              <w:t>Простое предложение.</w:t>
            </w:r>
            <w:r w:rsidRPr="00E630C4">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7F202D" w:rsidRPr="00E630C4" w:rsidRDefault="007F202D">
            <w:pPr>
              <w:pStyle w:val="u-2-msonormal"/>
              <w:spacing w:before="0" w:after="0" w:line="276" w:lineRule="auto"/>
              <w:jc w:val="both"/>
              <w:textAlignment w:val="center"/>
            </w:pPr>
            <w:r w:rsidRPr="00E630C4">
              <w:t xml:space="preserve">Нахождение однородных членов и самостоятельное составление предложений с ними без союзов и с союзами </w:t>
            </w:r>
            <w:r w:rsidRPr="00E630C4">
              <w:rPr>
                <w:b/>
              </w:rPr>
              <w:t>и, а, но</w:t>
            </w:r>
            <w:r w:rsidRPr="00E630C4">
              <w:t xml:space="preserve">. Использование интонации перечисления в предложениях с однородными членами. </w:t>
            </w:r>
          </w:p>
          <w:p w:rsidR="007F202D" w:rsidRPr="00E630C4" w:rsidRDefault="007F202D">
            <w:pPr>
              <w:pStyle w:val="u-2-msonormal"/>
              <w:spacing w:before="0" w:after="0" w:line="276" w:lineRule="auto"/>
              <w:jc w:val="both"/>
              <w:textAlignment w:val="center"/>
            </w:pPr>
            <w:r w:rsidRPr="00E630C4">
              <w:t>Нахождение в предложении обращения (в начале, в середине или в конце предложения).</w:t>
            </w:r>
          </w:p>
          <w:p w:rsidR="007F202D" w:rsidRPr="00E630C4" w:rsidRDefault="007F202D">
            <w:pPr>
              <w:pStyle w:val="u-2-msonormal"/>
              <w:spacing w:before="0" w:after="0" w:line="276" w:lineRule="auto"/>
              <w:jc w:val="both"/>
              <w:textAlignment w:val="center"/>
            </w:pPr>
            <w:r w:rsidRPr="00E630C4">
              <w:rPr>
                <w:b/>
              </w:rPr>
              <w:t>Сложное предложение</w:t>
            </w:r>
            <w:r w:rsidRPr="00E630C4">
              <w:t xml:space="preserve"> (общее представление). Различение простых и сложных предложений.</w:t>
            </w:r>
          </w:p>
          <w:p w:rsidR="007F202D" w:rsidRPr="00E630C4" w:rsidRDefault="007F202D">
            <w:pPr>
              <w:pStyle w:val="u-2-msonormal"/>
              <w:spacing w:before="0" w:after="0" w:line="276" w:lineRule="auto"/>
              <w:jc w:val="both"/>
              <w:textAlignment w:val="center"/>
            </w:pPr>
            <w:r w:rsidRPr="00E630C4">
              <w:rPr>
                <w:b/>
              </w:rPr>
              <w:t>Орфография и пунктуация</w:t>
            </w:r>
            <w:r w:rsidRPr="00E630C4">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7F202D" w:rsidRPr="00E630C4" w:rsidRDefault="007F202D">
            <w:pPr>
              <w:pStyle w:val="u-2-msonormal"/>
              <w:spacing w:before="0" w:after="0" w:line="276" w:lineRule="auto"/>
              <w:jc w:val="both"/>
              <w:textAlignment w:val="center"/>
            </w:pPr>
            <w:r w:rsidRPr="00E630C4">
              <w:t>Применение правил правописания и пунктуации:</w:t>
            </w:r>
          </w:p>
          <w:p w:rsidR="007F202D" w:rsidRPr="00E630C4" w:rsidRDefault="007F202D">
            <w:pPr>
              <w:pStyle w:val="u-2-msonormal"/>
              <w:spacing w:before="0" w:after="0" w:line="276" w:lineRule="auto"/>
              <w:jc w:val="both"/>
              <w:textAlignment w:val="center"/>
            </w:pPr>
            <w:r w:rsidRPr="00E630C4">
              <w:t xml:space="preserve">• сочетания </w:t>
            </w:r>
            <w:proofErr w:type="spellStart"/>
            <w:r w:rsidRPr="00E630C4">
              <w:rPr>
                <w:b/>
              </w:rPr>
              <w:t>жи</w:t>
            </w:r>
            <w:proofErr w:type="spellEnd"/>
            <w:r w:rsidRPr="00E630C4">
              <w:rPr>
                <w:b/>
              </w:rPr>
              <w:t xml:space="preserve">—ши, </w:t>
            </w:r>
            <w:proofErr w:type="spellStart"/>
            <w:r w:rsidRPr="00E630C4">
              <w:rPr>
                <w:b/>
              </w:rPr>
              <w:t>ча</w:t>
            </w:r>
            <w:proofErr w:type="spellEnd"/>
            <w:r w:rsidRPr="00E630C4">
              <w:rPr>
                <w:b/>
              </w:rPr>
              <w:t>—ща, чу—</w:t>
            </w:r>
            <w:proofErr w:type="spellStart"/>
            <w:r w:rsidRPr="00E630C4">
              <w:rPr>
                <w:b/>
              </w:rPr>
              <w:t>щу</w:t>
            </w:r>
            <w:proofErr w:type="spellEnd"/>
            <w:r w:rsidRPr="00E630C4">
              <w:t xml:space="preserve"> в положении под ударением;</w:t>
            </w:r>
          </w:p>
          <w:p w:rsidR="007F202D" w:rsidRPr="00E630C4" w:rsidRDefault="007F202D">
            <w:pPr>
              <w:pStyle w:val="u-2-msonormal"/>
              <w:spacing w:before="0" w:after="0" w:line="276" w:lineRule="auto"/>
              <w:jc w:val="both"/>
              <w:textAlignment w:val="center"/>
            </w:pPr>
            <w:r w:rsidRPr="00E630C4">
              <w:t xml:space="preserve">• сочетания </w:t>
            </w:r>
            <w:proofErr w:type="spellStart"/>
            <w:r w:rsidRPr="00E630C4">
              <w:rPr>
                <w:b/>
              </w:rPr>
              <w:t>чк</w:t>
            </w:r>
            <w:proofErr w:type="spellEnd"/>
            <w:r w:rsidRPr="00E630C4">
              <w:rPr>
                <w:b/>
              </w:rPr>
              <w:t>—</w:t>
            </w:r>
            <w:proofErr w:type="spellStart"/>
            <w:r w:rsidRPr="00E630C4">
              <w:rPr>
                <w:b/>
              </w:rPr>
              <w:t>чн</w:t>
            </w:r>
            <w:proofErr w:type="spellEnd"/>
            <w:r w:rsidRPr="00E630C4">
              <w:rPr>
                <w:b/>
              </w:rPr>
              <w:t xml:space="preserve">, </w:t>
            </w:r>
            <w:proofErr w:type="spellStart"/>
            <w:r w:rsidRPr="00E630C4">
              <w:rPr>
                <w:b/>
              </w:rPr>
              <w:t>чт</w:t>
            </w:r>
            <w:proofErr w:type="spellEnd"/>
            <w:r w:rsidRPr="00E630C4">
              <w:rPr>
                <w:b/>
              </w:rPr>
              <w:t xml:space="preserve">, </w:t>
            </w:r>
            <w:proofErr w:type="spellStart"/>
            <w:r w:rsidRPr="00E630C4">
              <w:rPr>
                <w:b/>
              </w:rPr>
              <w:t>нч</w:t>
            </w:r>
            <w:proofErr w:type="spellEnd"/>
            <w:r w:rsidRPr="00E630C4">
              <w:rPr>
                <w:b/>
              </w:rPr>
              <w:t xml:space="preserve">, </w:t>
            </w:r>
            <w:proofErr w:type="spellStart"/>
            <w:r w:rsidRPr="00E630C4">
              <w:rPr>
                <w:b/>
              </w:rPr>
              <w:t>щн</w:t>
            </w:r>
            <w:proofErr w:type="spellEnd"/>
            <w:r w:rsidRPr="00E630C4">
              <w:rPr>
                <w:b/>
              </w:rPr>
              <w:t xml:space="preserve"> </w:t>
            </w:r>
            <w:r w:rsidRPr="00E630C4">
              <w:t xml:space="preserve">и др.; </w:t>
            </w:r>
          </w:p>
          <w:p w:rsidR="007F202D" w:rsidRPr="00E630C4" w:rsidRDefault="007F202D">
            <w:pPr>
              <w:pStyle w:val="u-2-msonormal"/>
              <w:spacing w:before="0" w:after="0" w:line="276" w:lineRule="auto"/>
              <w:jc w:val="both"/>
              <w:textAlignment w:val="center"/>
            </w:pPr>
            <w:r w:rsidRPr="00E630C4">
              <w:t>• перенос слов;</w:t>
            </w:r>
          </w:p>
          <w:p w:rsidR="007F202D" w:rsidRPr="00E630C4" w:rsidRDefault="007F202D">
            <w:pPr>
              <w:pStyle w:val="u-2-msonormal"/>
              <w:spacing w:before="0" w:after="0" w:line="276" w:lineRule="auto"/>
              <w:jc w:val="both"/>
              <w:textAlignment w:val="center"/>
            </w:pPr>
            <w:r w:rsidRPr="00E630C4">
              <w:t>• прописная буква в начале предложения, в именах собственных;</w:t>
            </w:r>
          </w:p>
          <w:p w:rsidR="007F202D" w:rsidRPr="00E630C4" w:rsidRDefault="007F202D">
            <w:pPr>
              <w:pStyle w:val="u-2-msonormal"/>
              <w:spacing w:before="0" w:after="0" w:line="276" w:lineRule="auto"/>
              <w:jc w:val="both"/>
              <w:textAlignment w:val="center"/>
            </w:pPr>
            <w:r w:rsidRPr="00E630C4">
              <w:t>• проверяемые безударные гласные в корне слова;</w:t>
            </w:r>
          </w:p>
          <w:p w:rsidR="007F202D" w:rsidRPr="00E630C4" w:rsidRDefault="007F202D">
            <w:pPr>
              <w:pStyle w:val="u-2-msonormal"/>
              <w:spacing w:before="0" w:after="0" w:line="276" w:lineRule="auto"/>
              <w:jc w:val="both"/>
              <w:textAlignment w:val="center"/>
            </w:pPr>
            <w:r w:rsidRPr="00E630C4">
              <w:t>• парные звонкие и глухие согласные в корне слова;</w:t>
            </w:r>
          </w:p>
          <w:p w:rsidR="007F202D" w:rsidRPr="00E630C4" w:rsidRDefault="007F202D">
            <w:pPr>
              <w:pStyle w:val="u-2-msonormal"/>
              <w:spacing w:before="0" w:after="0" w:line="276" w:lineRule="auto"/>
              <w:jc w:val="both"/>
              <w:textAlignment w:val="center"/>
            </w:pPr>
            <w:r w:rsidRPr="00E630C4">
              <w:t>• непроизносимые согласные;</w:t>
            </w:r>
          </w:p>
          <w:p w:rsidR="007F202D" w:rsidRPr="00E630C4" w:rsidRDefault="007F202D">
            <w:pPr>
              <w:pStyle w:val="u-2-msonormal"/>
              <w:spacing w:before="0" w:after="0" w:line="276" w:lineRule="auto"/>
              <w:jc w:val="both"/>
              <w:textAlignment w:val="center"/>
            </w:pPr>
            <w:r w:rsidRPr="00E630C4">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7F202D" w:rsidRPr="00E630C4" w:rsidRDefault="007F202D">
            <w:pPr>
              <w:pStyle w:val="u-2-msonormal"/>
              <w:spacing w:before="0" w:after="0" w:line="276" w:lineRule="auto"/>
              <w:jc w:val="both"/>
              <w:textAlignment w:val="center"/>
            </w:pPr>
            <w:r w:rsidRPr="00E630C4">
              <w:t>• гласные и согласные в неизменяемых на письме приставках;</w:t>
            </w:r>
          </w:p>
          <w:p w:rsidR="007F202D" w:rsidRPr="00E630C4" w:rsidRDefault="007F202D">
            <w:pPr>
              <w:pStyle w:val="u-2-msonormal"/>
              <w:spacing w:before="0" w:after="0" w:line="276" w:lineRule="auto"/>
              <w:jc w:val="both"/>
              <w:textAlignment w:val="center"/>
            </w:pPr>
            <w:r w:rsidRPr="00E630C4">
              <w:t xml:space="preserve">• разделительные </w:t>
            </w:r>
            <w:r w:rsidRPr="00E630C4">
              <w:rPr>
                <w:b/>
              </w:rPr>
              <w:t>ъ</w:t>
            </w:r>
            <w:r w:rsidRPr="00E630C4">
              <w:t xml:space="preserve"> и </w:t>
            </w:r>
            <w:r w:rsidRPr="00E630C4">
              <w:rPr>
                <w:b/>
              </w:rPr>
              <w:t>ь</w:t>
            </w:r>
            <w:r w:rsidRPr="00E630C4">
              <w:t>;</w:t>
            </w:r>
          </w:p>
          <w:p w:rsidR="007F202D" w:rsidRPr="00E630C4" w:rsidRDefault="007F202D">
            <w:pPr>
              <w:pStyle w:val="u-2-msonormal"/>
              <w:spacing w:before="0" w:after="0" w:line="276" w:lineRule="auto"/>
              <w:jc w:val="both"/>
              <w:textAlignment w:val="center"/>
            </w:pPr>
            <w:r w:rsidRPr="00E630C4">
              <w:t>• мягкий знак после шипящих на конце имён существительных (речь, рожь, мышь);</w:t>
            </w:r>
          </w:p>
          <w:p w:rsidR="007F202D" w:rsidRPr="00E630C4" w:rsidRDefault="007F202D">
            <w:pPr>
              <w:pStyle w:val="u-2-msonormal"/>
              <w:spacing w:before="0" w:after="0" w:line="276" w:lineRule="auto"/>
              <w:jc w:val="both"/>
              <w:textAlignment w:val="center"/>
            </w:pPr>
            <w:r w:rsidRPr="00E630C4">
              <w:t xml:space="preserve">• соединительные </w:t>
            </w:r>
            <w:r w:rsidRPr="00E630C4">
              <w:rPr>
                <w:b/>
              </w:rPr>
              <w:t>о</w:t>
            </w:r>
            <w:r w:rsidRPr="00E630C4">
              <w:t xml:space="preserve"> и </w:t>
            </w:r>
            <w:r w:rsidRPr="00E630C4">
              <w:rPr>
                <w:b/>
              </w:rPr>
              <w:t>е</w:t>
            </w:r>
            <w:r w:rsidRPr="00E630C4">
              <w:t>, в сложных словах (самолёт, вездеход)</w:t>
            </w:r>
          </w:p>
          <w:p w:rsidR="007F202D" w:rsidRPr="00E630C4" w:rsidRDefault="007F202D">
            <w:pPr>
              <w:pStyle w:val="u-2-msonormal"/>
              <w:spacing w:before="0" w:after="0" w:line="276" w:lineRule="auto"/>
              <w:jc w:val="both"/>
              <w:textAlignment w:val="center"/>
            </w:pPr>
            <w:r w:rsidRPr="00E630C4">
              <w:rPr>
                <w:b/>
              </w:rPr>
              <w:t>• е</w:t>
            </w:r>
            <w:r w:rsidRPr="00E630C4">
              <w:t xml:space="preserve"> и </w:t>
            </w:r>
            <w:proofErr w:type="spellStart"/>
            <w:r w:rsidRPr="00E630C4">
              <w:rPr>
                <w:b/>
              </w:rPr>
              <w:t>и</w:t>
            </w:r>
            <w:proofErr w:type="spellEnd"/>
            <w:r w:rsidRPr="00E630C4">
              <w:t xml:space="preserve"> в суффиксах имен существительных (ключик — ключика, замочек-замочка).</w:t>
            </w:r>
          </w:p>
          <w:p w:rsidR="007F202D" w:rsidRPr="00E630C4" w:rsidRDefault="007F202D">
            <w:pPr>
              <w:pStyle w:val="u-2-msonormal"/>
              <w:spacing w:before="0" w:after="0" w:line="276" w:lineRule="auto"/>
              <w:jc w:val="both"/>
              <w:textAlignment w:val="center"/>
            </w:pPr>
            <w:r w:rsidRPr="00E630C4">
              <w:t>• безударные падежные окончания имён существительных (кроме существительных на -</w:t>
            </w:r>
            <w:proofErr w:type="spellStart"/>
            <w:r w:rsidRPr="00E630C4">
              <w:rPr>
                <w:b/>
              </w:rPr>
              <w:t>мя</w:t>
            </w:r>
            <w:proofErr w:type="spellEnd"/>
            <w:r w:rsidRPr="00E630C4">
              <w:rPr>
                <w:b/>
              </w:rPr>
              <w:t>, -</w:t>
            </w:r>
            <w:proofErr w:type="spellStart"/>
            <w:r w:rsidRPr="00E630C4">
              <w:rPr>
                <w:b/>
              </w:rPr>
              <w:t>ий</w:t>
            </w:r>
            <w:proofErr w:type="spellEnd"/>
            <w:r w:rsidRPr="00E630C4">
              <w:rPr>
                <w:b/>
              </w:rPr>
              <w:t>, -</w:t>
            </w:r>
            <w:proofErr w:type="spellStart"/>
            <w:r w:rsidRPr="00E630C4">
              <w:rPr>
                <w:b/>
              </w:rPr>
              <w:t>ье</w:t>
            </w:r>
            <w:proofErr w:type="spellEnd"/>
            <w:r w:rsidRPr="00E630C4">
              <w:rPr>
                <w:b/>
              </w:rPr>
              <w:t>, -</w:t>
            </w:r>
            <w:proofErr w:type="spellStart"/>
            <w:r w:rsidRPr="00E630C4">
              <w:rPr>
                <w:b/>
              </w:rPr>
              <w:t>ия</w:t>
            </w:r>
            <w:proofErr w:type="spellEnd"/>
            <w:r w:rsidRPr="00E630C4">
              <w:rPr>
                <w:b/>
              </w:rPr>
              <w:t>, -</w:t>
            </w:r>
            <w:proofErr w:type="spellStart"/>
            <w:r w:rsidRPr="00E630C4">
              <w:rPr>
                <w:b/>
              </w:rPr>
              <w:t>ов</w:t>
            </w:r>
            <w:proofErr w:type="spellEnd"/>
            <w:r w:rsidRPr="00E630C4">
              <w:rPr>
                <w:b/>
              </w:rPr>
              <w:t>, -ин</w:t>
            </w:r>
            <w:r w:rsidRPr="00E630C4">
              <w:t>);</w:t>
            </w:r>
          </w:p>
          <w:p w:rsidR="007F202D" w:rsidRPr="00E630C4" w:rsidRDefault="007F202D">
            <w:pPr>
              <w:pStyle w:val="u-2-msonormal"/>
              <w:spacing w:before="0" w:after="0" w:line="276" w:lineRule="auto"/>
              <w:jc w:val="both"/>
              <w:textAlignment w:val="center"/>
            </w:pPr>
            <w:r w:rsidRPr="00E630C4">
              <w:t xml:space="preserve">• безударные падежные окончания имён прилагательных; </w:t>
            </w:r>
          </w:p>
          <w:p w:rsidR="007F202D" w:rsidRPr="00E630C4" w:rsidRDefault="007F202D">
            <w:pPr>
              <w:pStyle w:val="u-2-msonormal"/>
              <w:spacing w:before="0" w:after="0" w:line="276" w:lineRule="auto"/>
              <w:jc w:val="both"/>
              <w:textAlignment w:val="center"/>
            </w:pPr>
            <w:r w:rsidRPr="00E630C4">
              <w:t>• раздельное написание предлогов с именами существительными;</w:t>
            </w:r>
          </w:p>
          <w:p w:rsidR="007F202D" w:rsidRPr="00E630C4" w:rsidRDefault="007F202D">
            <w:pPr>
              <w:pStyle w:val="u-2-msonormal"/>
              <w:spacing w:before="0" w:after="0" w:line="276" w:lineRule="auto"/>
              <w:jc w:val="both"/>
              <w:textAlignment w:val="center"/>
            </w:pPr>
            <w:r w:rsidRPr="00E630C4">
              <w:t>• раздельное написание предлогов с личными местоимениями;</w:t>
            </w:r>
          </w:p>
          <w:p w:rsidR="007F202D" w:rsidRPr="00E630C4" w:rsidRDefault="007F202D">
            <w:pPr>
              <w:pStyle w:val="u-2-msonormal"/>
              <w:spacing w:before="0" w:after="0" w:line="276" w:lineRule="auto"/>
              <w:jc w:val="both"/>
              <w:textAlignment w:val="center"/>
            </w:pPr>
            <w:r w:rsidRPr="00E630C4">
              <w:t xml:space="preserve">• раздельное написание частицы </w:t>
            </w:r>
            <w:r w:rsidRPr="00E630C4">
              <w:rPr>
                <w:b/>
              </w:rPr>
              <w:t>не</w:t>
            </w:r>
            <w:r w:rsidRPr="00E630C4">
              <w:t xml:space="preserve"> с глаголами;</w:t>
            </w:r>
          </w:p>
          <w:p w:rsidR="007F202D" w:rsidRPr="00E630C4" w:rsidRDefault="007F202D">
            <w:pPr>
              <w:pStyle w:val="u-2-msonormal"/>
              <w:spacing w:before="0" w:after="0" w:line="276" w:lineRule="auto"/>
              <w:jc w:val="both"/>
              <w:textAlignment w:val="center"/>
            </w:pPr>
            <w:r w:rsidRPr="00E630C4">
              <w:lastRenderedPageBreak/>
              <w:t>• мягкий знак после шипящих на конце глаголов во 2-м лице единственного числа (читаешь, учишь);</w:t>
            </w:r>
          </w:p>
          <w:p w:rsidR="007F202D" w:rsidRPr="00E630C4" w:rsidRDefault="007F202D">
            <w:pPr>
              <w:pStyle w:val="u-2-msonormal"/>
              <w:spacing w:before="0" w:after="0" w:line="276" w:lineRule="auto"/>
              <w:jc w:val="both"/>
              <w:textAlignment w:val="center"/>
            </w:pPr>
            <w:r w:rsidRPr="00E630C4">
              <w:t xml:space="preserve">• мягкий знак в глаголах в сочетании </w:t>
            </w:r>
            <w:r w:rsidRPr="00E630C4">
              <w:rPr>
                <w:b/>
              </w:rPr>
              <w:t>-</w:t>
            </w:r>
            <w:proofErr w:type="spellStart"/>
            <w:r w:rsidRPr="00E630C4">
              <w:rPr>
                <w:b/>
              </w:rPr>
              <w:t>ться</w:t>
            </w:r>
            <w:proofErr w:type="spellEnd"/>
            <w:r w:rsidRPr="00E630C4">
              <w:t>;</w:t>
            </w:r>
          </w:p>
          <w:p w:rsidR="007F202D" w:rsidRPr="00E630C4" w:rsidRDefault="007F202D">
            <w:pPr>
              <w:pStyle w:val="u-2-msonormal"/>
              <w:spacing w:before="0" w:after="0" w:line="276" w:lineRule="auto"/>
              <w:jc w:val="both"/>
              <w:textAlignment w:val="center"/>
            </w:pPr>
            <w:r w:rsidRPr="00E630C4">
              <w:t>• безударные личные окончания глаголов;</w:t>
            </w:r>
          </w:p>
          <w:p w:rsidR="007F202D" w:rsidRPr="00E630C4" w:rsidRDefault="007F202D">
            <w:pPr>
              <w:pStyle w:val="u-2-msonormal"/>
              <w:spacing w:before="0" w:after="0" w:line="276" w:lineRule="auto"/>
              <w:jc w:val="both"/>
              <w:textAlignment w:val="center"/>
            </w:pPr>
            <w:r w:rsidRPr="00E630C4">
              <w:t>• раздельное написание предлогов с другими словами;</w:t>
            </w:r>
          </w:p>
          <w:p w:rsidR="007F202D" w:rsidRPr="00E630C4" w:rsidRDefault="007F202D">
            <w:pPr>
              <w:pStyle w:val="u-2-msonormal"/>
              <w:spacing w:before="0" w:after="0" w:line="276" w:lineRule="auto"/>
              <w:jc w:val="both"/>
              <w:textAlignment w:val="center"/>
            </w:pPr>
            <w:r w:rsidRPr="00E630C4">
              <w:t>• знаки препинания в конце предложения: точка, вопросительный и восклицательные знаки;</w:t>
            </w:r>
          </w:p>
          <w:p w:rsidR="007F202D" w:rsidRPr="00E630C4" w:rsidRDefault="007F202D">
            <w:pPr>
              <w:pStyle w:val="u-2-msonormal"/>
              <w:spacing w:before="0" w:after="0" w:line="276" w:lineRule="auto"/>
              <w:jc w:val="both"/>
              <w:textAlignment w:val="center"/>
            </w:pPr>
            <w:r w:rsidRPr="00E630C4">
              <w:t>• знаки препинания (запятая) в предложениях с однородными членами;</w:t>
            </w:r>
          </w:p>
          <w:p w:rsidR="007F202D" w:rsidRPr="00E630C4" w:rsidRDefault="007F202D">
            <w:pPr>
              <w:pStyle w:val="u-2-msonormal"/>
              <w:spacing w:before="0" w:after="0" w:line="276" w:lineRule="auto"/>
              <w:jc w:val="both"/>
              <w:textAlignment w:val="center"/>
            </w:pPr>
            <w:r w:rsidRPr="00E630C4">
              <w:t>• запятая при обращении в предложениях;</w:t>
            </w:r>
          </w:p>
          <w:p w:rsidR="007F202D" w:rsidRPr="00E630C4" w:rsidRDefault="007F202D">
            <w:pPr>
              <w:pStyle w:val="u-2-msonormal"/>
              <w:spacing w:before="0" w:after="0" w:line="276" w:lineRule="auto"/>
              <w:jc w:val="both"/>
              <w:textAlignment w:val="center"/>
            </w:pPr>
            <w:r w:rsidRPr="00E630C4">
              <w:t>• запятая между частями в сложном предложении.</w:t>
            </w:r>
          </w:p>
          <w:p w:rsidR="007F202D" w:rsidRPr="00E630C4" w:rsidRDefault="007F202D">
            <w:pPr>
              <w:pStyle w:val="u-2-msonormal"/>
              <w:spacing w:before="0" w:after="0" w:line="276" w:lineRule="auto"/>
              <w:jc w:val="both"/>
              <w:textAlignment w:val="center"/>
            </w:pPr>
            <w:r w:rsidRPr="00E630C4">
              <w:rPr>
                <w:b/>
              </w:rPr>
              <w:t>Развитие речи</w:t>
            </w:r>
            <w:r w:rsidRPr="00E630C4">
              <w:t>. Осознание ситуации общения: с какой целью, с кем и где происходит общение?</w:t>
            </w:r>
          </w:p>
          <w:p w:rsidR="007F202D" w:rsidRPr="00E630C4" w:rsidRDefault="007F202D">
            <w:pPr>
              <w:pStyle w:val="u-2-msonormal"/>
              <w:spacing w:before="0" w:after="0" w:line="276" w:lineRule="auto"/>
              <w:jc w:val="both"/>
              <w:textAlignment w:val="center"/>
            </w:pPr>
            <w:r w:rsidRPr="00E630C4">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7F202D" w:rsidRPr="00E630C4" w:rsidRDefault="007F202D">
            <w:pPr>
              <w:pStyle w:val="u-2-msonormal"/>
              <w:spacing w:before="0" w:after="0" w:line="276" w:lineRule="auto"/>
              <w:jc w:val="both"/>
              <w:textAlignment w:val="center"/>
            </w:pPr>
            <w:r w:rsidRPr="00E630C4">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7F202D" w:rsidRPr="00E630C4" w:rsidRDefault="007F202D">
            <w:pPr>
              <w:pStyle w:val="u-2-msonormal"/>
              <w:spacing w:before="0" w:after="0" w:line="276" w:lineRule="auto"/>
              <w:jc w:val="both"/>
              <w:textAlignment w:val="center"/>
            </w:pPr>
            <w:r w:rsidRPr="00E630C4">
              <w:t>Текст. Признаки текста. Смысловое единство предложений в тексте. Заглавие текста.</w:t>
            </w:r>
          </w:p>
          <w:p w:rsidR="007F202D" w:rsidRPr="00E630C4" w:rsidRDefault="007F202D">
            <w:pPr>
              <w:pStyle w:val="u-2-msonormal"/>
              <w:spacing w:before="0" w:after="0" w:line="276" w:lineRule="auto"/>
              <w:jc w:val="both"/>
              <w:textAlignment w:val="center"/>
            </w:pPr>
            <w:r w:rsidRPr="00E630C4">
              <w:t>Последовательность предложений в тексте.</w:t>
            </w:r>
          </w:p>
          <w:p w:rsidR="007F202D" w:rsidRPr="00E630C4" w:rsidRDefault="007F202D">
            <w:pPr>
              <w:pStyle w:val="u-2-msonormal"/>
              <w:spacing w:before="0" w:after="0" w:line="276" w:lineRule="auto"/>
              <w:jc w:val="both"/>
              <w:textAlignment w:val="center"/>
            </w:pPr>
            <w:r w:rsidRPr="00E630C4">
              <w:t>Последовательность частей текста (абзацев).</w:t>
            </w:r>
          </w:p>
          <w:p w:rsidR="007F202D" w:rsidRPr="00E630C4" w:rsidRDefault="007F202D">
            <w:pPr>
              <w:pStyle w:val="u-2-msonormal"/>
              <w:spacing w:before="0" w:after="0" w:line="276" w:lineRule="auto"/>
              <w:jc w:val="both"/>
              <w:textAlignment w:val="center"/>
            </w:pPr>
            <w:r w:rsidRPr="00E630C4">
              <w:t xml:space="preserve">Комплексная работа над структурой текста: </w:t>
            </w:r>
            <w:proofErr w:type="spellStart"/>
            <w:r w:rsidRPr="00E630C4">
              <w:t>озаглавливание</w:t>
            </w:r>
            <w:proofErr w:type="spellEnd"/>
            <w:r w:rsidRPr="00E630C4">
              <w:t xml:space="preserve">, корректирование порядка предложений и частей текста (абзацев). </w:t>
            </w:r>
          </w:p>
          <w:p w:rsidR="007F202D" w:rsidRPr="00E630C4" w:rsidRDefault="007F202D">
            <w:pPr>
              <w:pStyle w:val="u-2-msonormal"/>
              <w:spacing w:before="0" w:after="0" w:line="276" w:lineRule="auto"/>
              <w:jc w:val="both"/>
              <w:textAlignment w:val="center"/>
            </w:pPr>
            <w:r w:rsidRPr="00E630C4">
              <w:t>План текста. Составление планов к заданным текстам. Создание собственных текстов по предложенным и самостоятельно составленным планам.</w:t>
            </w:r>
          </w:p>
          <w:p w:rsidR="007F202D" w:rsidRPr="00E630C4" w:rsidRDefault="007F202D">
            <w:pPr>
              <w:pStyle w:val="u-2-msonormal"/>
              <w:spacing w:before="0" w:after="0" w:line="276" w:lineRule="auto"/>
              <w:jc w:val="both"/>
              <w:textAlignment w:val="center"/>
            </w:pPr>
            <w:r w:rsidRPr="00E630C4">
              <w:t xml:space="preserve">Типы текстов: описание, повествование, рассуждение, их особенности. </w:t>
            </w:r>
          </w:p>
          <w:p w:rsidR="007F202D" w:rsidRPr="00E630C4" w:rsidRDefault="007F202D">
            <w:pPr>
              <w:pStyle w:val="u-2-msonormal"/>
              <w:spacing w:before="0" w:after="0" w:line="276" w:lineRule="auto"/>
              <w:jc w:val="both"/>
              <w:textAlignment w:val="center"/>
            </w:pPr>
            <w:r w:rsidRPr="00E630C4">
              <w:t>Знакомство с жанрами письма и поздравления.</w:t>
            </w:r>
          </w:p>
          <w:p w:rsidR="007F202D" w:rsidRPr="00E630C4" w:rsidRDefault="007F202D">
            <w:pPr>
              <w:pStyle w:val="u-2-msonormal"/>
              <w:spacing w:before="0" w:after="0" w:line="276" w:lineRule="auto"/>
              <w:jc w:val="both"/>
              <w:textAlignment w:val="center"/>
            </w:pPr>
            <w:r w:rsidRPr="00E630C4">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7F202D" w:rsidRPr="00E630C4" w:rsidRDefault="007F202D">
            <w:pPr>
              <w:pStyle w:val="u-2-msonormal"/>
              <w:spacing w:before="0" w:after="0" w:line="276" w:lineRule="auto"/>
              <w:jc w:val="both"/>
              <w:textAlignment w:val="center"/>
            </w:pPr>
            <w:r w:rsidRPr="00E630C4">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7F202D" w:rsidRPr="00E630C4" w:rsidRDefault="007F202D">
            <w:pPr>
              <w:pStyle w:val="u-2-msonormal"/>
              <w:spacing w:before="0" w:after="0" w:line="276" w:lineRule="auto"/>
              <w:jc w:val="both"/>
              <w:textAlignment w:val="center"/>
            </w:pP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Распределение основного содержания по классам и темам представлено в следующем разделе программы, который включает:</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Тематическое планирование по обучению грамоте: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к «Азбуке» В. Г. Горецкого и др. (обучение чтению);</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к Прописям Н. А. Федосовой, В. Г. Горецкого (обучение письму).</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lastRenderedPageBreak/>
              <w:t>— Тематическое планирование по русскому языку к учебникам:</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1. </w:t>
            </w:r>
            <w:proofErr w:type="spellStart"/>
            <w:r w:rsidRPr="00E630C4">
              <w:rPr>
                <w:rFonts w:ascii="Times New Roman" w:hAnsi="Times New Roman" w:cs="Times New Roman"/>
                <w:bCs/>
                <w:iCs/>
                <w:sz w:val="24"/>
                <w:szCs w:val="24"/>
              </w:rPr>
              <w:t>Канакина</w:t>
            </w:r>
            <w:proofErr w:type="spellEnd"/>
            <w:r w:rsidRPr="00E630C4">
              <w:rPr>
                <w:rFonts w:ascii="Times New Roman" w:hAnsi="Times New Roman" w:cs="Times New Roman"/>
                <w:bCs/>
                <w:iCs/>
                <w:sz w:val="24"/>
                <w:szCs w:val="24"/>
              </w:rPr>
              <w:t xml:space="preserve"> В.П., Горецкий В.Г. Русский язык: Учебник: 1 класс. </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2. </w:t>
            </w:r>
            <w:proofErr w:type="spellStart"/>
            <w:r w:rsidRPr="00E630C4">
              <w:rPr>
                <w:rFonts w:ascii="Times New Roman" w:hAnsi="Times New Roman" w:cs="Times New Roman"/>
                <w:bCs/>
                <w:iCs/>
                <w:sz w:val="24"/>
                <w:szCs w:val="24"/>
              </w:rPr>
              <w:t>Канакина</w:t>
            </w:r>
            <w:proofErr w:type="spellEnd"/>
            <w:r w:rsidRPr="00E630C4">
              <w:rPr>
                <w:rFonts w:ascii="Times New Roman" w:hAnsi="Times New Roman" w:cs="Times New Roman"/>
                <w:bCs/>
                <w:iCs/>
                <w:sz w:val="24"/>
                <w:szCs w:val="24"/>
              </w:rPr>
              <w:t xml:space="preserve"> В.П., Горецкий В.Г. Русский язык: Учебник: 2 класс: В 2 ч.: Ч. 1.</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3. </w:t>
            </w:r>
            <w:proofErr w:type="spellStart"/>
            <w:r w:rsidRPr="00E630C4">
              <w:rPr>
                <w:rFonts w:ascii="Times New Roman" w:hAnsi="Times New Roman" w:cs="Times New Roman"/>
                <w:bCs/>
                <w:iCs/>
                <w:sz w:val="24"/>
                <w:szCs w:val="24"/>
              </w:rPr>
              <w:t>Канакина</w:t>
            </w:r>
            <w:proofErr w:type="spellEnd"/>
            <w:r w:rsidRPr="00E630C4">
              <w:rPr>
                <w:rFonts w:ascii="Times New Roman" w:hAnsi="Times New Roman" w:cs="Times New Roman"/>
                <w:bCs/>
                <w:iCs/>
                <w:sz w:val="24"/>
                <w:szCs w:val="24"/>
              </w:rPr>
              <w:t xml:space="preserve"> В.П., Горецкий В.Г. Русский язык: Учебник: 2 класс: В 2 ч.: Ч. 2.</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4. </w:t>
            </w:r>
            <w:proofErr w:type="spellStart"/>
            <w:r w:rsidRPr="00E630C4">
              <w:rPr>
                <w:rFonts w:ascii="Times New Roman" w:hAnsi="Times New Roman" w:cs="Times New Roman"/>
                <w:bCs/>
                <w:iCs/>
                <w:sz w:val="24"/>
                <w:szCs w:val="24"/>
              </w:rPr>
              <w:t>Канакина</w:t>
            </w:r>
            <w:proofErr w:type="spellEnd"/>
            <w:r w:rsidRPr="00E630C4">
              <w:rPr>
                <w:rFonts w:ascii="Times New Roman" w:hAnsi="Times New Roman" w:cs="Times New Roman"/>
                <w:bCs/>
                <w:iCs/>
                <w:sz w:val="24"/>
                <w:szCs w:val="24"/>
              </w:rPr>
              <w:t xml:space="preserve"> В.П., Горецкий В.Г. Русский язык: Учебник: 3 класс: В 2 ч.: Ч. 1.</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5. </w:t>
            </w:r>
            <w:proofErr w:type="spellStart"/>
            <w:r w:rsidRPr="00E630C4">
              <w:rPr>
                <w:rFonts w:ascii="Times New Roman" w:hAnsi="Times New Roman" w:cs="Times New Roman"/>
                <w:bCs/>
                <w:iCs/>
                <w:sz w:val="24"/>
                <w:szCs w:val="24"/>
              </w:rPr>
              <w:t>Канакина</w:t>
            </w:r>
            <w:proofErr w:type="spellEnd"/>
            <w:r w:rsidRPr="00E630C4">
              <w:rPr>
                <w:rFonts w:ascii="Times New Roman" w:hAnsi="Times New Roman" w:cs="Times New Roman"/>
                <w:bCs/>
                <w:iCs/>
                <w:sz w:val="24"/>
                <w:szCs w:val="24"/>
              </w:rPr>
              <w:t xml:space="preserve"> В.П., Горецкий В.Г. Русский язык: Учебник: 3 класс: В 2 ч.: Ч. 2.</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6. </w:t>
            </w:r>
            <w:proofErr w:type="spellStart"/>
            <w:r w:rsidRPr="00E630C4">
              <w:rPr>
                <w:rFonts w:ascii="Times New Roman" w:hAnsi="Times New Roman" w:cs="Times New Roman"/>
                <w:bCs/>
                <w:iCs/>
                <w:sz w:val="24"/>
                <w:szCs w:val="24"/>
              </w:rPr>
              <w:t>Канакина</w:t>
            </w:r>
            <w:proofErr w:type="spellEnd"/>
            <w:r w:rsidRPr="00E630C4">
              <w:rPr>
                <w:rFonts w:ascii="Times New Roman" w:hAnsi="Times New Roman" w:cs="Times New Roman"/>
                <w:bCs/>
                <w:iCs/>
                <w:sz w:val="24"/>
                <w:szCs w:val="24"/>
              </w:rPr>
              <w:t xml:space="preserve"> В.П., Горецкий В.Г. Русский язык: Учебник: 4 класс: В 2 ч.: Ч. 1.</w:t>
            </w:r>
          </w:p>
          <w:p w:rsidR="007F202D" w:rsidRPr="00E630C4" w:rsidRDefault="007F202D">
            <w:pPr>
              <w:jc w:val="both"/>
              <w:rPr>
                <w:rFonts w:ascii="Times New Roman" w:hAnsi="Times New Roman" w:cs="Times New Roman"/>
                <w:bCs/>
                <w:iCs/>
                <w:sz w:val="24"/>
                <w:szCs w:val="24"/>
              </w:rPr>
            </w:pPr>
            <w:r w:rsidRPr="00E630C4">
              <w:rPr>
                <w:rFonts w:ascii="Times New Roman" w:hAnsi="Times New Roman" w:cs="Times New Roman"/>
                <w:bCs/>
                <w:iCs/>
                <w:sz w:val="24"/>
                <w:szCs w:val="24"/>
              </w:rPr>
              <w:t xml:space="preserve">7. </w:t>
            </w:r>
            <w:proofErr w:type="spellStart"/>
            <w:r w:rsidRPr="00E630C4">
              <w:rPr>
                <w:rFonts w:ascii="Times New Roman" w:hAnsi="Times New Roman" w:cs="Times New Roman"/>
                <w:bCs/>
                <w:iCs/>
                <w:sz w:val="24"/>
                <w:szCs w:val="24"/>
              </w:rPr>
              <w:t>Канакина</w:t>
            </w:r>
            <w:proofErr w:type="spellEnd"/>
            <w:r w:rsidRPr="00E630C4">
              <w:rPr>
                <w:rFonts w:ascii="Times New Roman" w:hAnsi="Times New Roman" w:cs="Times New Roman"/>
                <w:bCs/>
                <w:iCs/>
                <w:sz w:val="24"/>
                <w:szCs w:val="24"/>
              </w:rPr>
              <w:t xml:space="preserve"> В.П., Горецкий В.Г. Русский язык: Учебник: 4 класс: В 2 ч.: Ч. 2.</w:t>
            </w:r>
          </w:p>
          <w:p w:rsidR="007F202D" w:rsidRDefault="005A4EE1" w:rsidP="005A4EE1">
            <w:pPr>
              <w:jc w:val="center"/>
              <w:rPr>
                <w:rFonts w:ascii="Times New Roman" w:hAnsi="Times New Roman" w:cs="Times New Roman"/>
                <w:b/>
                <w:sz w:val="24"/>
                <w:szCs w:val="24"/>
              </w:rPr>
            </w:pPr>
            <w:r w:rsidRPr="005A4EE1">
              <w:rPr>
                <w:rFonts w:ascii="Times New Roman" w:hAnsi="Times New Roman" w:cs="Times New Roman"/>
                <w:b/>
                <w:sz w:val="24"/>
                <w:szCs w:val="24"/>
              </w:rPr>
              <w:t>РОДНОЙ ЯЗЫК</w:t>
            </w:r>
          </w:p>
          <w:p w:rsidR="005A4EE1" w:rsidRPr="00C635C4" w:rsidRDefault="005A4EE1" w:rsidP="005A4EE1">
            <w:pPr>
              <w:spacing w:after="0" w:line="240" w:lineRule="auto"/>
              <w:jc w:val="center"/>
              <w:rPr>
                <w:rFonts w:ascii="Times New Roman" w:eastAsia="Times New Roman" w:hAnsi="Times New Roman" w:cs="Times New Roman"/>
                <w:color w:val="000000"/>
                <w:sz w:val="28"/>
                <w:szCs w:val="28"/>
              </w:rPr>
            </w:pPr>
            <w:r w:rsidRPr="008506BF">
              <w:rPr>
                <w:rFonts w:ascii="Times New Roman" w:eastAsia="Times New Roman" w:hAnsi="Times New Roman" w:cs="Times New Roman"/>
                <w:color w:val="000000"/>
                <w:sz w:val="28"/>
                <w:szCs w:val="28"/>
              </w:rPr>
              <w:t>Пояснительная записка</w:t>
            </w:r>
          </w:p>
          <w:p w:rsidR="005A4EE1" w:rsidRPr="005A4EE1" w:rsidRDefault="005A4EE1" w:rsidP="005A4EE1">
            <w:pPr>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A4EE1" w:rsidRPr="007C72B7" w:rsidRDefault="005A4EE1" w:rsidP="005A4EE1">
            <w:pPr>
              <w:spacing w:after="0" w:line="240" w:lineRule="auto"/>
              <w:ind w:right="624"/>
              <w:jc w:val="both"/>
              <w:rPr>
                <w:rFonts w:ascii="Times New Roman" w:eastAsia="Times New Roman" w:hAnsi="Times New Roman" w:cs="Times New Roman"/>
                <w:color w:val="000000"/>
              </w:rPr>
            </w:pPr>
            <w:r w:rsidRPr="007C72B7">
              <w:rPr>
                <w:rFonts w:ascii="Times New Roman" w:eastAsia="Times New Roman" w:hAnsi="Times New Roman" w:cs="Times New Roman"/>
                <w:color w:val="000000"/>
                <w:sz w:val="24"/>
                <w:szCs w:val="24"/>
              </w:rPr>
              <w:t>Рабочая программа по учебному предмету  Родной язык составлена на основе нормативных документов:</w:t>
            </w:r>
          </w:p>
          <w:p w:rsidR="005A4EE1" w:rsidRPr="000B3177" w:rsidRDefault="005A4EE1" w:rsidP="005A4EE1">
            <w:pPr>
              <w:spacing w:after="0"/>
              <w:rPr>
                <w:rFonts w:ascii="Times New Roman" w:hAnsi="Times New Roman" w:cs="Times New Roman"/>
                <w:sz w:val="24"/>
                <w:szCs w:val="24"/>
              </w:rPr>
            </w:pPr>
            <w:r w:rsidRPr="007C72B7">
              <w:rPr>
                <w:rFonts w:ascii="Times New Roman" w:hAnsi="Times New Roman" w:cs="Times New Roman"/>
                <w:sz w:val="24"/>
                <w:szCs w:val="24"/>
              </w:rPr>
              <w:t>Рабочая программа составлена на основе примерной  программы  по учеб</w:t>
            </w:r>
            <w:r>
              <w:rPr>
                <w:rFonts w:ascii="Times New Roman" w:hAnsi="Times New Roman" w:cs="Times New Roman"/>
                <w:sz w:val="24"/>
                <w:szCs w:val="24"/>
              </w:rPr>
              <w:t>ному предмету « Р</w:t>
            </w:r>
            <w:r w:rsidRPr="007C72B7">
              <w:rPr>
                <w:rFonts w:ascii="Times New Roman" w:hAnsi="Times New Roman" w:cs="Times New Roman"/>
                <w:sz w:val="24"/>
                <w:szCs w:val="24"/>
              </w:rPr>
              <w:t>о</w:t>
            </w:r>
            <w:r>
              <w:rPr>
                <w:rFonts w:ascii="Times New Roman" w:hAnsi="Times New Roman" w:cs="Times New Roman"/>
                <w:sz w:val="24"/>
                <w:szCs w:val="24"/>
              </w:rPr>
              <w:t xml:space="preserve">дной язык» </w:t>
            </w:r>
            <w:r w:rsidRPr="007C72B7">
              <w:rPr>
                <w:rFonts w:ascii="Times New Roman" w:hAnsi="Times New Roman" w:cs="Times New Roman"/>
                <w:sz w:val="24"/>
                <w:szCs w:val="24"/>
              </w:rPr>
              <w:t xml:space="preserve">авторского коллектива: О.М. Александрова, Л.А. Вербицкая, С.И. Богданов, Е.И. Казакова, М.И. Кузнецова, Л.В. </w:t>
            </w:r>
            <w:proofErr w:type="spellStart"/>
            <w:r w:rsidRPr="007C72B7">
              <w:rPr>
                <w:rFonts w:ascii="Times New Roman" w:hAnsi="Times New Roman" w:cs="Times New Roman"/>
                <w:sz w:val="24"/>
                <w:szCs w:val="24"/>
              </w:rPr>
              <w:t>Петленко</w:t>
            </w:r>
            <w:proofErr w:type="spellEnd"/>
            <w:r w:rsidRPr="007C72B7">
              <w:rPr>
                <w:rFonts w:ascii="Times New Roman" w:hAnsi="Times New Roman" w:cs="Times New Roman"/>
                <w:sz w:val="24"/>
                <w:szCs w:val="24"/>
              </w:rPr>
              <w:t>, В.Ю. Романова, Рябинина Л. А., О.В. Соколова</w:t>
            </w:r>
          </w:p>
          <w:p w:rsidR="005A4EE1" w:rsidRDefault="005A4EE1" w:rsidP="005A4EE1">
            <w:pPr>
              <w:spacing w:after="0" w:line="240" w:lineRule="auto"/>
              <w:rPr>
                <w:rFonts w:ascii="Times New Roman" w:hAnsi="Times New Roman"/>
                <w:b/>
                <w:sz w:val="24"/>
                <w:szCs w:val="24"/>
              </w:rPr>
            </w:pPr>
            <w:r>
              <w:rPr>
                <w:rFonts w:ascii="Times New Roman" w:hAnsi="Times New Roman"/>
                <w:b/>
                <w:sz w:val="24"/>
                <w:szCs w:val="24"/>
              </w:rPr>
              <w:t>Цели и задачи курса</w:t>
            </w:r>
          </w:p>
          <w:p w:rsidR="005A4EE1" w:rsidRDefault="005A4EE1" w:rsidP="005A4EE1">
            <w:pPr>
              <w:spacing w:after="0" w:line="240" w:lineRule="auto"/>
              <w:rPr>
                <w:rFonts w:ascii="Times New Roman" w:hAnsi="Times New Roman"/>
                <w:b/>
                <w:sz w:val="24"/>
                <w:szCs w:val="24"/>
              </w:rPr>
            </w:pPr>
            <w:r>
              <w:rPr>
                <w:rFonts w:ascii="Times New Roman" w:hAnsi="Times New Roman"/>
                <w:b/>
                <w:bCs/>
                <w:sz w:val="24"/>
                <w:szCs w:val="24"/>
              </w:rPr>
              <w:t xml:space="preserve">        Целями </w:t>
            </w:r>
            <w:r>
              <w:rPr>
                <w:rFonts w:ascii="Times New Roman" w:hAnsi="Times New Roman"/>
                <w:sz w:val="24"/>
                <w:szCs w:val="24"/>
              </w:rPr>
              <w:t>изучения предмета «Родной  язык» в начальной школе являются:</w:t>
            </w:r>
          </w:p>
          <w:p w:rsidR="005A4EE1" w:rsidRDefault="005A4EE1" w:rsidP="005A4EE1">
            <w:pPr>
              <w:shd w:val="clear" w:color="auto" w:fill="FFFFFF"/>
              <w:spacing w:after="0" w:line="240" w:lineRule="auto"/>
              <w:ind w:left="43" w:right="14"/>
              <w:jc w:val="both"/>
              <w:rPr>
                <w:rFonts w:ascii="Times New Roman" w:hAnsi="Times New Roman"/>
                <w:sz w:val="24"/>
                <w:szCs w:val="24"/>
              </w:rPr>
            </w:pPr>
            <w:r>
              <w:rPr>
                <w:rFonts w:ascii="Times New Roman" w:hAnsi="Times New Roman"/>
                <w:sz w:val="24"/>
                <w:szCs w:val="24"/>
              </w:rPr>
              <w:t>-ознакомление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5A4EE1" w:rsidRDefault="005A4EE1" w:rsidP="005A4EE1">
            <w:pPr>
              <w:shd w:val="clear" w:color="auto" w:fill="FFFFFF"/>
              <w:tabs>
                <w:tab w:val="left" w:pos="900"/>
              </w:tabs>
              <w:spacing w:after="0" w:line="240" w:lineRule="auto"/>
              <w:ind w:right="22"/>
              <w:jc w:val="both"/>
              <w:rPr>
                <w:rFonts w:ascii="Times New Roman" w:hAnsi="Times New Roman"/>
                <w:sz w:val="24"/>
                <w:szCs w:val="24"/>
              </w:rPr>
            </w:pPr>
            <w:r>
              <w:rPr>
                <w:rFonts w:ascii="Times New Roman" w:hAnsi="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w:t>
            </w:r>
            <w:r>
              <w:rPr>
                <w:rFonts w:ascii="Times New Roman" w:hAnsi="Times New Roman"/>
                <w:sz w:val="24"/>
                <w:szCs w:val="24"/>
              </w:rPr>
              <w:softHyphen/>
              <w:t>бочного письма как показателя общей культуры человека.</w:t>
            </w:r>
          </w:p>
          <w:p w:rsidR="005A4EE1" w:rsidRDefault="005A4EE1" w:rsidP="005A4EE1">
            <w:pPr>
              <w:shd w:val="clear" w:color="auto" w:fill="FFFFFF"/>
              <w:spacing w:after="0" w:line="240" w:lineRule="auto"/>
              <w:ind w:left="576"/>
              <w:rPr>
                <w:rFonts w:ascii="Times New Roman" w:hAnsi="Times New Roman"/>
                <w:sz w:val="24"/>
                <w:szCs w:val="24"/>
              </w:rPr>
            </w:pPr>
            <w:r>
              <w:rPr>
                <w:rFonts w:ascii="Times New Roman" w:hAnsi="Times New Roman"/>
                <w:sz w:val="24"/>
                <w:szCs w:val="24"/>
              </w:rPr>
              <w:t>Содержание программы представлено следующими содержательными линиями:</w:t>
            </w:r>
          </w:p>
          <w:p w:rsidR="005A4EE1" w:rsidRDefault="005A4EE1" w:rsidP="005A4EE1">
            <w:pPr>
              <w:shd w:val="clear" w:color="auto" w:fill="FFFFFF"/>
              <w:spacing w:after="0" w:line="240" w:lineRule="auto"/>
              <w:ind w:left="29" w:right="36"/>
              <w:jc w:val="both"/>
              <w:rPr>
                <w:rFonts w:ascii="Times New Roman" w:hAnsi="Times New Roman"/>
                <w:sz w:val="24"/>
                <w:szCs w:val="24"/>
              </w:rPr>
            </w:pPr>
            <w:r>
              <w:rPr>
                <w:rFonts w:ascii="Times New Roman" w:hAnsi="Times New Roman"/>
                <w:sz w:val="24"/>
                <w:szCs w:val="24"/>
              </w:rPr>
              <w:t xml:space="preserve">        -система языка (основы лингвистических знаний): фонетика и орфоэпия, графика, состав слова (</w:t>
            </w:r>
            <w:proofErr w:type="spellStart"/>
            <w:r>
              <w:rPr>
                <w:rFonts w:ascii="Times New Roman" w:hAnsi="Times New Roman"/>
                <w:sz w:val="24"/>
                <w:szCs w:val="24"/>
              </w:rPr>
              <w:t>морфемика</w:t>
            </w:r>
            <w:proofErr w:type="spellEnd"/>
            <w:r>
              <w:rPr>
                <w:rFonts w:ascii="Times New Roman" w:hAnsi="Times New Roman"/>
                <w:sz w:val="24"/>
                <w:szCs w:val="24"/>
              </w:rPr>
              <w:t>), грамматика (морфология и синтаксис);</w:t>
            </w:r>
          </w:p>
          <w:p w:rsidR="005A4EE1" w:rsidRDefault="005A4EE1"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sz w:val="24"/>
                <w:szCs w:val="24"/>
              </w:rPr>
            </w:pPr>
            <w:r>
              <w:rPr>
                <w:rFonts w:ascii="Times New Roman" w:hAnsi="Times New Roman"/>
                <w:spacing w:val="-1"/>
                <w:sz w:val="24"/>
                <w:szCs w:val="24"/>
              </w:rPr>
              <w:t>орфография и пунктуация;</w:t>
            </w:r>
          </w:p>
          <w:p w:rsidR="005A4EE1" w:rsidRDefault="005A4EE1"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sz w:val="24"/>
                <w:szCs w:val="24"/>
              </w:rPr>
            </w:pPr>
            <w:r>
              <w:rPr>
                <w:rFonts w:ascii="Times New Roman" w:hAnsi="Times New Roman"/>
                <w:spacing w:val="-2"/>
                <w:sz w:val="24"/>
                <w:szCs w:val="24"/>
              </w:rPr>
              <w:t>развитие речи.</w:t>
            </w:r>
          </w:p>
          <w:p w:rsidR="005A4EE1" w:rsidRDefault="005A4EE1" w:rsidP="005A4EE1">
            <w:pPr>
              <w:shd w:val="clear" w:color="auto" w:fill="FFFFFF"/>
              <w:spacing w:after="0" w:line="240" w:lineRule="auto"/>
              <w:ind w:left="22" w:right="29" w:firstLine="547"/>
              <w:jc w:val="both"/>
              <w:rPr>
                <w:rFonts w:ascii="Times New Roman" w:hAnsi="Times New Roman"/>
                <w:sz w:val="24"/>
                <w:szCs w:val="24"/>
              </w:rPr>
            </w:pPr>
            <w:r>
              <w:rPr>
                <w:rFonts w:ascii="Times New Roman" w:hAnsi="Times New Roman"/>
                <w:spacing w:val="-1"/>
                <w:sz w:val="24"/>
                <w:szCs w:val="24"/>
              </w:rPr>
              <w:t xml:space="preserve">Программа направлена на реализацию средствами предмета «Русский язык» основных </w:t>
            </w:r>
            <w:r>
              <w:rPr>
                <w:rFonts w:ascii="Times New Roman" w:hAnsi="Times New Roman"/>
                <w:sz w:val="24"/>
                <w:szCs w:val="24"/>
              </w:rPr>
              <w:t>задач образовательной области «Филология»:</w:t>
            </w:r>
          </w:p>
          <w:p w:rsidR="005A4EE1" w:rsidRDefault="005A4EE1" w:rsidP="005A4EE1">
            <w:pPr>
              <w:shd w:val="clear" w:color="auto" w:fill="FFFFFF"/>
              <w:spacing w:after="0" w:line="240" w:lineRule="auto"/>
              <w:ind w:left="29" w:right="29" w:firstLine="893"/>
              <w:jc w:val="both"/>
              <w:rPr>
                <w:rFonts w:ascii="Times New Roman" w:hAnsi="Times New Roman"/>
                <w:sz w:val="24"/>
                <w:szCs w:val="24"/>
              </w:rPr>
            </w:pPr>
            <w:r>
              <w:rPr>
                <w:rFonts w:ascii="Times New Roman" w:hAnsi="Times New Roman"/>
                <w:sz w:val="24"/>
                <w:szCs w:val="24"/>
              </w:rPr>
              <w:t>формирование первоначальных представлений о единстве и многообразии язы</w:t>
            </w:r>
            <w:r>
              <w:rPr>
                <w:rFonts w:ascii="Times New Roman" w:hAnsi="Times New Roman"/>
                <w:sz w:val="24"/>
                <w:szCs w:val="24"/>
              </w:rPr>
              <w:softHyphen/>
              <w:t xml:space="preserve">кового и культурного пространства России, о языке как </w:t>
            </w:r>
            <w:r>
              <w:rPr>
                <w:rFonts w:ascii="Times New Roman" w:hAnsi="Times New Roman"/>
                <w:sz w:val="24"/>
                <w:szCs w:val="24"/>
              </w:rPr>
              <w:lastRenderedPageBreak/>
              <w:t>основе национального самосоз</w:t>
            </w:r>
            <w:r>
              <w:rPr>
                <w:rFonts w:ascii="Times New Roman" w:hAnsi="Times New Roman"/>
                <w:sz w:val="24"/>
                <w:szCs w:val="24"/>
              </w:rPr>
              <w:softHyphen/>
              <w:t>нания;</w:t>
            </w:r>
          </w:p>
          <w:p w:rsidR="005A4EE1" w:rsidRDefault="005A4EE1"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sz w:val="24"/>
                <w:szCs w:val="24"/>
              </w:rPr>
            </w:pPr>
            <w:r>
              <w:rPr>
                <w:rFonts w:ascii="Times New Roman" w:hAnsi="Times New Roman"/>
                <w:sz w:val="24"/>
                <w:szCs w:val="24"/>
              </w:rPr>
              <w:t>развитие диалогической и монологической устной и письменной речи;</w:t>
            </w:r>
          </w:p>
          <w:p w:rsidR="005A4EE1" w:rsidRDefault="005A4EE1"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sz w:val="24"/>
                <w:szCs w:val="24"/>
              </w:rPr>
            </w:pPr>
            <w:r>
              <w:rPr>
                <w:rFonts w:ascii="Times New Roman" w:hAnsi="Times New Roman"/>
                <w:spacing w:val="-1"/>
                <w:sz w:val="24"/>
                <w:szCs w:val="24"/>
              </w:rPr>
              <w:t>развитие коммуникативных умений;</w:t>
            </w:r>
          </w:p>
          <w:p w:rsidR="005A4EE1" w:rsidRDefault="005A4EE1"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sz w:val="24"/>
                <w:szCs w:val="24"/>
              </w:rPr>
            </w:pPr>
            <w:r>
              <w:rPr>
                <w:rFonts w:ascii="Times New Roman" w:hAnsi="Times New Roman"/>
                <w:spacing w:val="-1"/>
                <w:sz w:val="24"/>
                <w:szCs w:val="24"/>
              </w:rPr>
              <w:t>развитие нравственных и эстетических чувств;</w:t>
            </w:r>
          </w:p>
          <w:p w:rsidR="005A4EE1" w:rsidRDefault="005A4EE1" w:rsidP="0023436C">
            <w:pPr>
              <w:widowControl w:val="0"/>
              <w:numPr>
                <w:ilvl w:val="0"/>
                <w:numId w:val="87"/>
              </w:numPr>
              <w:shd w:val="clear" w:color="auto" w:fill="FFFFFF"/>
              <w:tabs>
                <w:tab w:val="left" w:pos="900"/>
              </w:tabs>
              <w:autoSpaceDE w:val="0"/>
              <w:autoSpaceDN w:val="0"/>
              <w:adjustRightInd w:val="0"/>
              <w:spacing w:after="0" w:line="240" w:lineRule="auto"/>
              <w:ind w:left="554"/>
              <w:rPr>
                <w:rFonts w:ascii="Times New Roman" w:hAnsi="Times New Roman"/>
                <w:b/>
                <w:sz w:val="24"/>
                <w:szCs w:val="24"/>
              </w:rPr>
            </w:pPr>
            <w:r>
              <w:rPr>
                <w:rFonts w:ascii="Times New Roman" w:hAnsi="Times New Roman"/>
                <w:sz w:val="24"/>
                <w:szCs w:val="24"/>
              </w:rPr>
              <w:t>развитие способностей к творческой деятельности.</w:t>
            </w:r>
          </w:p>
          <w:p w:rsidR="005A4EE1" w:rsidRDefault="005A4EE1" w:rsidP="005A4EE1">
            <w:pPr>
              <w:pStyle w:val="19"/>
              <w:tabs>
                <w:tab w:val="left" w:pos="5160"/>
              </w:tabs>
              <w:rPr>
                <w:b/>
                <w:sz w:val="24"/>
                <w:szCs w:val="24"/>
              </w:rPr>
            </w:pPr>
            <w:r>
              <w:rPr>
                <w:b/>
                <w:sz w:val="24"/>
                <w:szCs w:val="24"/>
              </w:rPr>
              <w:t xml:space="preserve">        Задачи:</w:t>
            </w:r>
            <w:r>
              <w:rPr>
                <w:b/>
                <w:sz w:val="24"/>
                <w:szCs w:val="24"/>
              </w:rPr>
              <w:tab/>
            </w:r>
          </w:p>
          <w:p w:rsidR="005A4EE1" w:rsidRDefault="005A4EE1" w:rsidP="0023436C">
            <w:pPr>
              <w:pStyle w:val="19"/>
              <w:numPr>
                <w:ilvl w:val="0"/>
                <w:numId w:val="89"/>
              </w:numPr>
              <w:autoSpaceDE/>
              <w:rPr>
                <w:sz w:val="24"/>
                <w:szCs w:val="24"/>
              </w:rPr>
            </w:pPr>
            <w:r>
              <w:rPr>
                <w:b/>
                <w:bCs/>
                <w:sz w:val="24"/>
                <w:szCs w:val="24"/>
              </w:rPr>
              <w:t>развитие</w:t>
            </w:r>
            <w:r>
              <w:rPr>
                <w:sz w:val="24"/>
                <w:szCs w:val="24"/>
              </w:rPr>
              <w:t xml:space="preserve"> речи, мышления, воображения школьников, умения выбирать средства языка в соответствии с целями, задачами и условиями общения;</w:t>
            </w:r>
          </w:p>
          <w:p w:rsidR="005A4EE1" w:rsidRDefault="005A4EE1" w:rsidP="0023436C">
            <w:pPr>
              <w:pStyle w:val="19"/>
              <w:numPr>
                <w:ilvl w:val="0"/>
                <w:numId w:val="89"/>
              </w:numPr>
              <w:autoSpaceDE/>
              <w:rPr>
                <w:sz w:val="24"/>
                <w:szCs w:val="24"/>
              </w:rPr>
            </w:pPr>
            <w:r>
              <w:rPr>
                <w:b/>
                <w:bCs/>
                <w:sz w:val="24"/>
                <w:szCs w:val="24"/>
              </w:rPr>
              <w:t>освоение</w:t>
            </w:r>
            <w:r>
              <w:rPr>
                <w:sz w:val="24"/>
                <w:szCs w:val="24"/>
              </w:rPr>
              <w:t xml:space="preserve"> первоначальных знаний о лексике, фонетике, грамматике русского языка; </w:t>
            </w:r>
          </w:p>
          <w:p w:rsidR="005A4EE1" w:rsidRDefault="005A4EE1" w:rsidP="0023436C">
            <w:pPr>
              <w:pStyle w:val="19"/>
              <w:numPr>
                <w:ilvl w:val="0"/>
                <w:numId w:val="89"/>
              </w:numPr>
              <w:autoSpaceDE/>
              <w:rPr>
                <w:sz w:val="24"/>
                <w:szCs w:val="24"/>
              </w:rPr>
            </w:pPr>
            <w:r>
              <w:rPr>
                <w:b/>
                <w:bCs/>
                <w:sz w:val="24"/>
                <w:szCs w:val="24"/>
              </w:rPr>
              <w:t>овладение</w:t>
            </w:r>
            <w:r>
              <w:rPr>
                <w:sz w:val="24"/>
                <w:szCs w:val="24"/>
              </w:rPr>
              <w:t xml:space="preserve">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5A4EE1" w:rsidRDefault="005A4EE1" w:rsidP="0023436C">
            <w:pPr>
              <w:pStyle w:val="19"/>
              <w:numPr>
                <w:ilvl w:val="0"/>
                <w:numId w:val="89"/>
              </w:numPr>
              <w:autoSpaceDE/>
              <w:rPr>
                <w:sz w:val="24"/>
                <w:szCs w:val="24"/>
              </w:rPr>
            </w:pPr>
            <w:r>
              <w:rPr>
                <w:b/>
                <w:bCs/>
                <w:sz w:val="24"/>
                <w:szCs w:val="24"/>
              </w:rPr>
              <w:t>воспитание</w:t>
            </w:r>
            <w:r>
              <w:rPr>
                <w:sz w:val="24"/>
                <w:szCs w:val="24"/>
              </w:rP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5A4EE1" w:rsidRPr="005A4EE1" w:rsidRDefault="005A4EE1" w:rsidP="005A4EE1">
            <w:pPr>
              <w:jc w:val="center"/>
              <w:rPr>
                <w:rFonts w:ascii="Times New Roman" w:hAnsi="Times New Roman" w:cs="Times New Roman"/>
                <w:b/>
                <w:sz w:val="24"/>
                <w:szCs w:val="24"/>
              </w:rPr>
            </w:pP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ЛИТЕРАТУРНОЕ ЧТЕНИЕ</w:t>
            </w: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Пояснительная записка</w:t>
            </w:r>
          </w:p>
          <w:p w:rsidR="007F202D" w:rsidRPr="00E630C4" w:rsidRDefault="007F202D">
            <w:pPr>
              <w:shd w:val="clear" w:color="auto" w:fill="FFFFFF"/>
              <w:autoSpaceDE w:val="0"/>
              <w:spacing w:line="360" w:lineRule="auto"/>
              <w:rPr>
                <w:rFonts w:ascii="Times New Roman" w:hAnsi="Times New Roman" w:cs="Times New Roman"/>
                <w:sz w:val="24"/>
                <w:szCs w:val="24"/>
              </w:rPr>
            </w:pP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разработана на основе Федерального государ</w:t>
            </w:r>
            <w:r w:rsidRPr="00E630C4">
              <w:rPr>
                <w:rFonts w:ascii="Times New Roman" w:hAnsi="Times New Roman" w:cs="Times New Roman"/>
                <w:sz w:val="24"/>
                <w:szCs w:val="24"/>
              </w:rPr>
              <w:softHyphen/>
              <w:t>ственного образовательного стандарта начального общего обра</w:t>
            </w:r>
            <w:r w:rsidRPr="00E630C4">
              <w:rPr>
                <w:rFonts w:ascii="Times New Roman" w:hAnsi="Times New Roman" w:cs="Times New Roman"/>
                <w:sz w:val="24"/>
                <w:szCs w:val="24"/>
              </w:rPr>
              <w:softHyphen/>
              <w:t>зования, Концепции духовно-нравственного развития и воспи</w:t>
            </w:r>
            <w:r w:rsidRPr="00E630C4">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Литературное чтение — один из основных предметов в об</w:t>
            </w:r>
            <w:r w:rsidRPr="00E630C4">
              <w:rPr>
                <w:rFonts w:ascii="Times New Roman" w:hAnsi="Times New Roman" w:cs="Times New Roman"/>
                <w:sz w:val="24"/>
                <w:szCs w:val="24"/>
              </w:rPr>
              <w:softHyphen/>
              <w:t xml:space="preserve">учении младших школьников. Он формирует </w:t>
            </w:r>
            <w:proofErr w:type="spellStart"/>
            <w:r w:rsidRPr="00E630C4">
              <w:rPr>
                <w:rFonts w:ascii="Times New Roman" w:hAnsi="Times New Roman" w:cs="Times New Roman"/>
                <w:sz w:val="24"/>
                <w:szCs w:val="24"/>
              </w:rPr>
              <w:t>общеучебный</w:t>
            </w:r>
            <w:proofErr w:type="spellEnd"/>
            <w:r w:rsidRPr="00E630C4">
              <w:rPr>
                <w:rFonts w:ascii="Times New Roman" w:hAnsi="Times New Roman" w:cs="Times New Roman"/>
                <w:sz w:val="24"/>
                <w:szCs w:val="24"/>
              </w:rPr>
              <w:t xml:space="preserve"> на</w:t>
            </w:r>
            <w:r w:rsidRPr="00E630C4">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Успешность изучения курса литературного чтения обеспечи</w:t>
            </w:r>
            <w:r w:rsidRPr="00E630C4">
              <w:rPr>
                <w:rFonts w:ascii="Times New Roman" w:hAnsi="Times New Roman" w:cs="Times New Roman"/>
                <w:sz w:val="24"/>
                <w:szCs w:val="24"/>
              </w:rPr>
              <w:softHyphen/>
              <w:t>вает результативность по другим предметам начальной школы.</w:t>
            </w:r>
          </w:p>
          <w:p w:rsidR="007F202D" w:rsidRPr="00E630C4" w:rsidRDefault="007F202D">
            <w:pPr>
              <w:shd w:val="clear" w:color="auto" w:fill="FFFFFF"/>
              <w:autoSpaceDE w:val="0"/>
              <w:jc w:val="both"/>
              <w:rPr>
                <w:rFonts w:ascii="Times New Roman" w:hAnsi="Times New Roman" w:cs="Times New Roman"/>
                <w:b/>
                <w:bCs/>
                <w:sz w:val="24"/>
                <w:szCs w:val="24"/>
              </w:rPr>
            </w:pPr>
            <w:r w:rsidRPr="00E630C4">
              <w:rPr>
                <w:rFonts w:ascii="Times New Roman" w:hAnsi="Times New Roman" w:cs="Times New Roman"/>
                <w:sz w:val="24"/>
                <w:szCs w:val="24"/>
              </w:rPr>
              <w:t>Курс литературного чтения направлен на достижение следу</w:t>
            </w:r>
            <w:r w:rsidRPr="00E630C4">
              <w:rPr>
                <w:rFonts w:ascii="Times New Roman" w:hAnsi="Times New Roman" w:cs="Times New Roman"/>
                <w:sz w:val="24"/>
                <w:szCs w:val="24"/>
              </w:rPr>
              <w:softHyphen/>
              <w:t xml:space="preserve">ющих </w:t>
            </w:r>
            <w:r w:rsidRPr="00E630C4">
              <w:rPr>
                <w:rFonts w:ascii="Times New Roman" w:hAnsi="Times New Roman" w:cs="Times New Roman"/>
                <w:b/>
                <w:bCs/>
                <w:sz w:val="24"/>
                <w:szCs w:val="24"/>
              </w:rPr>
              <w:t>целей: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овладение осознанным, правильным, беглым и вырази</w:t>
            </w:r>
            <w:r w:rsidRPr="00E630C4">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630C4">
              <w:rPr>
                <w:rFonts w:ascii="Times New Roman" w:hAnsi="Times New Roman" w:cs="Times New Roman"/>
                <w:sz w:val="24"/>
                <w:szCs w:val="24"/>
              </w:rPr>
              <w:softHyphen/>
              <w:t>дами текстов; развитие интереса к чтению и книге; формиро</w:t>
            </w:r>
            <w:r w:rsidRPr="00E630C4">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7F202D" w:rsidRPr="00E630C4" w:rsidRDefault="007F202D">
            <w:pPr>
              <w:shd w:val="clear" w:color="auto" w:fill="FFFFFF"/>
              <w:autoSpaceDE w:val="0"/>
              <w:spacing w:line="360" w:lineRule="auto"/>
              <w:jc w:val="both"/>
              <w:rPr>
                <w:rFonts w:ascii="Times New Roman" w:hAnsi="Times New Roman" w:cs="Times New Roman"/>
                <w:sz w:val="24"/>
                <w:szCs w:val="24"/>
              </w:rPr>
            </w:pPr>
            <w:r w:rsidRPr="00E630C4">
              <w:rPr>
                <w:rFonts w:ascii="Times New Roman" w:hAnsi="Times New Roman" w:cs="Times New Roman"/>
                <w:sz w:val="24"/>
                <w:szCs w:val="24"/>
              </w:rPr>
              <w:lastRenderedPageBreak/>
              <w:t>— развитие художественно-творческих и познавательных способностей, эмоциональной отзывчивости при чтении художе</w:t>
            </w:r>
            <w:r w:rsidRPr="00E630C4">
              <w:rPr>
                <w:rFonts w:ascii="Times New Roman" w:hAnsi="Times New Roman" w:cs="Times New Roman"/>
                <w:sz w:val="24"/>
                <w:szCs w:val="24"/>
              </w:rPr>
              <w:softHyphen/>
              <w:t>ственных произведений; формирование эстетического отноше</w:t>
            </w:r>
            <w:r w:rsidRPr="00E630C4">
              <w:rPr>
                <w:rFonts w:ascii="Times New Roman" w:hAnsi="Times New Roman" w:cs="Times New Roman"/>
                <w:sz w:val="24"/>
                <w:szCs w:val="24"/>
              </w:rPr>
              <w:softHyphen/>
              <w:t>ния к слову и умения понимать художественное произведение;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E630C4">
              <w:rPr>
                <w:rFonts w:ascii="Times New Roman" w:hAnsi="Times New Roman" w:cs="Times New Roman"/>
                <w:sz w:val="24"/>
                <w:szCs w:val="24"/>
              </w:rPr>
              <w:softHyphen/>
              <w:t>ственных представлений о добре, дружбе, правде и ответствен</w:t>
            </w:r>
            <w:r w:rsidRPr="00E630C4">
              <w:rPr>
                <w:rFonts w:ascii="Times New Roman" w:hAnsi="Times New Roman" w:cs="Times New Roman"/>
                <w:sz w:val="24"/>
                <w:szCs w:val="24"/>
              </w:rPr>
              <w:softHyphen/>
              <w:t>ности; воспитание интереса и уважения к отечественной куль</w:t>
            </w:r>
            <w:r w:rsidRPr="00E630C4">
              <w:rPr>
                <w:rFonts w:ascii="Times New Roman" w:hAnsi="Times New Roman" w:cs="Times New Roman"/>
                <w:sz w:val="24"/>
                <w:szCs w:val="24"/>
              </w:rPr>
              <w:softHyphen/>
              <w:t>туре и культуре народов многонациональной России и других стран.</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Литературное чтение как учебный предмет в начальной шко</w:t>
            </w:r>
            <w:r w:rsidRPr="00E630C4">
              <w:rPr>
                <w:rFonts w:ascii="Times New Roman" w:hAnsi="Times New Roman" w:cs="Times New Roman"/>
                <w:sz w:val="24"/>
                <w:szCs w:val="24"/>
              </w:rPr>
              <w:softHyphen/>
              <w:t>ле имеет большое значение в решении задач не только обуче</w:t>
            </w:r>
            <w:r w:rsidRPr="00E630C4">
              <w:rPr>
                <w:rFonts w:ascii="Times New Roman" w:hAnsi="Times New Roman" w:cs="Times New Roman"/>
                <w:sz w:val="24"/>
                <w:szCs w:val="24"/>
              </w:rPr>
              <w:softHyphen/>
              <w:t>ния, но и воспитания.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Знакомство учащихся с доступными их возрасту художе</w:t>
            </w:r>
            <w:r w:rsidRPr="00E630C4">
              <w:rPr>
                <w:rFonts w:ascii="Times New Roman" w:hAnsi="Times New Roman" w:cs="Times New Roman"/>
                <w:sz w:val="24"/>
                <w:szCs w:val="24"/>
              </w:rPr>
              <w:softHyphen/>
              <w:t>ственными произведениями, духовно-нравственное и эстети</w:t>
            </w:r>
            <w:r w:rsidRPr="00E630C4">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630C4">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E630C4">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Важнейшим аспектом литературного чтения является фор</w:t>
            </w:r>
            <w:r w:rsidRPr="00E630C4">
              <w:rPr>
                <w:rFonts w:ascii="Times New Roman" w:hAnsi="Times New Roman" w:cs="Times New Roman"/>
                <w:sz w:val="24"/>
                <w:szCs w:val="24"/>
              </w:rPr>
              <w:softHyphen/>
              <w:t>мирование навыка чтения и других видов речевой деятельно</w:t>
            </w:r>
            <w:r w:rsidRPr="00E630C4">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630C4">
              <w:rPr>
                <w:rFonts w:ascii="Times New Roman" w:hAnsi="Times New Roman" w:cs="Times New Roman"/>
                <w:sz w:val="24"/>
                <w:szCs w:val="24"/>
              </w:rPr>
              <w:softHyphen/>
              <w:t>жающем мире.</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В процессе освоения курса у младших школьников повыша</w:t>
            </w:r>
            <w:r w:rsidRPr="00E630C4">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630C4">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E630C4">
              <w:rPr>
                <w:rFonts w:ascii="Times New Roman" w:hAnsi="Times New Roman" w:cs="Times New Roman"/>
                <w:sz w:val="24"/>
                <w:szCs w:val="24"/>
              </w:rPr>
              <w:softHyphen/>
              <w:t>вочниках и энциклопедиях.</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630C4">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Курс литературного чтения пробуждает интерес учащих</w:t>
            </w:r>
            <w:r w:rsidRPr="00E630C4">
              <w:rPr>
                <w:rFonts w:ascii="Times New Roman" w:hAnsi="Times New Roman" w:cs="Times New Roman"/>
                <w:sz w:val="24"/>
                <w:szCs w:val="24"/>
              </w:rPr>
              <w:softHyphen/>
              <w:t>ся к чтению художественных произведений. Внимание начи</w:t>
            </w:r>
            <w:r w:rsidRPr="00E630C4">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7F202D" w:rsidRPr="00E630C4" w:rsidRDefault="007F202D">
            <w:pPr>
              <w:shd w:val="clear" w:color="auto" w:fill="FFFFFF"/>
              <w:autoSpaceDE w:val="0"/>
              <w:jc w:val="both"/>
              <w:rPr>
                <w:rFonts w:ascii="Times New Roman" w:hAnsi="Times New Roman" w:cs="Times New Roman"/>
                <w:b/>
                <w:sz w:val="24"/>
                <w:szCs w:val="24"/>
              </w:rPr>
            </w:pPr>
            <w:r w:rsidRPr="00E630C4">
              <w:rPr>
                <w:rFonts w:ascii="Times New Roman" w:hAnsi="Times New Roman" w:cs="Times New Roman"/>
                <w:b/>
                <w:sz w:val="24"/>
                <w:szCs w:val="24"/>
              </w:rPr>
              <w:lastRenderedPageBreak/>
              <w:t xml:space="preserve">Общая характеристика курса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Раздел </w:t>
            </w:r>
            <w:r w:rsidRPr="00E630C4">
              <w:rPr>
                <w:rFonts w:ascii="Times New Roman" w:hAnsi="Times New Roman" w:cs="Times New Roman"/>
                <w:b/>
                <w:sz w:val="24"/>
                <w:szCs w:val="24"/>
              </w:rPr>
              <w:t xml:space="preserve">«Круг детского чтения» </w:t>
            </w:r>
            <w:r w:rsidRPr="00E630C4">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Раздел </w:t>
            </w:r>
            <w:r w:rsidRPr="00E630C4">
              <w:rPr>
                <w:rFonts w:ascii="Times New Roman" w:hAnsi="Times New Roman" w:cs="Times New Roman"/>
                <w:b/>
                <w:sz w:val="24"/>
                <w:szCs w:val="24"/>
              </w:rPr>
              <w:t xml:space="preserve">«Виды речевой и читательской деятельности» </w:t>
            </w:r>
            <w:r w:rsidRPr="00E630C4">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Усваиваются продуктивные формы диалога, формулы речевого этикета в условиях учебного и </w:t>
            </w:r>
            <w:proofErr w:type="spellStart"/>
            <w:r w:rsidRPr="00E630C4">
              <w:rPr>
                <w:rFonts w:ascii="Times New Roman" w:hAnsi="Times New Roman" w:cs="Times New Roman"/>
                <w:sz w:val="24"/>
                <w:szCs w:val="24"/>
              </w:rPr>
              <w:t>внеучебного</w:t>
            </w:r>
            <w:proofErr w:type="spellEnd"/>
            <w:r w:rsidRPr="00E630C4">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w:t>
            </w:r>
            <w:r w:rsidRPr="00E630C4">
              <w:rPr>
                <w:rFonts w:ascii="Times New Roman" w:hAnsi="Times New Roman" w:cs="Times New Roman"/>
                <w:sz w:val="24"/>
                <w:szCs w:val="24"/>
              </w:rPr>
              <w:lastRenderedPageBreak/>
              <w:t>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630C4">
              <w:rPr>
                <w:rFonts w:ascii="Times New Roman" w:hAnsi="Times New Roman" w:cs="Times New Roman"/>
                <w:sz w:val="24"/>
                <w:szCs w:val="24"/>
              </w:rPr>
              <w:t>озаглавливание</w:t>
            </w:r>
            <w:proofErr w:type="spellEnd"/>
            <w:r w:rsidRPr="00E630C4">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630C4">
              <w:rPr>
                <w:rFonts w:ascii="Times New Roman" w:hAnsi="Times New Roman" w:cs="Times New Roman"/>
                <w:sz w:val="24"/>
                <w:szCs w:val="24"/>
              </w:rPr>
              <w:softHyphen/>
              <w:t>ведения и сопереживать ему.</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E630C4">
              <w:rPr>
                <w:rFonts w:ascii="Times New Roman" w:hAnsi="Times New Roman" w:cs="Times New Roman"/>
                <w:sz w:val="24"/>
                <w:szCs w:val="24"/>
              </w:rPr>
              <w:softHyphen/>
              <w:t>жений), выборочный и краткий (передача основных мыслей).</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Раздел </w:t>
            </w:r>
            <w:r w:rsidRPr="00E630C4">
              <w:rPr>
                <w:rFonts w:ascii="Times New Roman" w:hAnsi="Times New Roman" w:cs="Times New Roman"/>
                <w:b/>
                <w:bCs/>
                <w:sz w:val="24"/>
                <w:szCs w:val="24"/>
              </w:rPr>
              <w:t xml:space="preserve">«Опыт творческой деятельности» </w:t>
            </w:r>
            <w:r w:rsidRPr="00E630C4">
              <w:rPr>
                <w:rFonts w:ascii="Times New Roman" w:hAnsi="Times New Roman" w:cs="Times New Roman"/>
                <w:sz w:val="24"/>
                <w:szCs w:val="24"/>
              </w:rPr>
              <w:t>раскрывает при</w:t>
            </w:r>
            <w:r w:rsidRPr="00E630C4">
              <w:rPr>
                <w:rFonts w:ascii="Times New Roman" w:hAnsi="Times New Roman" w:cs="Times New Roman"/>
                <w:sz w:val="24"/>
                <w:szCs w:val="24"/>
              </w:rPr>
              <w:softHyphen/>
              <w:t>ёмы и способы деятельности, которые помогут учащимся адек</w:t>
            </w:r>
            <w:r w:rsidRPr="00E630C4">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E630C4">
              <w:rPr>
                <w:rFonts w:ascii="Times New Roman" w:hAnsi="Times New Roman" w:cs="Times New Roman"/>
                <w:sz w:val="24"/>
                <w:szCs w:val="24"/>
              </w:rPr>
              <w:softHyphen/>
              <w:t>ственным текстом (со словом) используется жизненный, кон</w:t>
            </w:r>
            <w:r w:rsidRPr="00E630C4">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E630C4">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630C4">
              <w:rPr>
                <w:rFonts w:ascii="Times New Roman" w:hAnsi="Times New Roman" w:cs="Times New Roman"/>
                <w:sz w:val="24"/>
                <w:szCs w:val="24"/>
              </w:rPr>
              <w:softHyphen/>
              <w:t>ственно-эстетического отношения к действительности. Учащие</w:t>
            </w:r>
            <w:r w:rsidRPr="00E630C4">
              <w:rPr>
                <w:rFonts w:ascii="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E630C4">
              <w:rPr>
                <w:rFonts w:ascii="Times New Roman" w:hAnsi="Times New Roman" w:cs="Times New Roman"/>
                <w:sz w:val="24"/>
                <w:szCs w:val="24"/>
              </w:rPr>
              <w:t>инсценирования</w:t>
            </w:r>
            <w:proofErr w:type="spellEnd"/>
            <w:r w:rsidRPr="00E630C4">
              <w:rPr>
                <w:rFonts w:ascii="Times New Roman" w:hAnsi="Times New Roman" w:cs="Times New Roman"/>
                <w:sz w:val="24"/>
                <w:szCs w:val="24"/>
              </w:rPr>
              <w:t xml:space="preserve"> и декламации, выступают в роли актёров, режиссёров и художников. Они пи</w:t>
            </w:r>
            <w:r w:rsidRPr="00E630C4">
              <w:rPr>
                <w:rFonts w:ascii="Times New Roman" w:hAnsi="Times New Roman" w:cs="Times New Roman"/>
                <w:sz w:val="24"/>
                <w:szCs w:val="24"/>
              </w:rPr>
              <w:softHyphen/>
              <w:t xml:space="preserve">шут изложения и сочинения, сочиняют стихи и сказки, у них развивается интерес к литературному творчеству </w:t>
            </w:r>
            <w:r w:rsidRPr="00E630C4">
              <w:rPr>
                <w:rFonts w:ascii="Times New Roman" w:hAnsi="Times New Roman" w:cs="Times New Roman"/>
                <w:sz w:val="24"/>
                <w:szCs w:val="24"/>
              </w:rPr>
              <w:lastRenderedPageBreak/>
              <w:t>писателей, соз</w:t>
            </w:r>
            <w:r w:rsidRPr="00E630C4">
              <w:rPr>
                <w:rFonts w:ascii="Times New Roman" w:hAnsi="Times New Roman" w:cs="Times New Roman"/>
                <w:sz w:val="24"/>
                <w:szCs w:val="24"/>
              </w:rPr>
              <w:softHyphen/>
              <w:t>дателей произведений словесного искусства.</w:t>
            </w:r>
          </w:p>
          <w:p w:rsidR="007F202D" w:rsidRPr="00E630C4" w:rsidRDefault="007F202D">
            <w:pPr>
              <w:shd w:val="clear" w:color="auto" w:fill="FFFFFF"/>
              <w:autoSpaceDE w:val="0"/>
              <w:jc w:val="both"/>
              <w:rPr>
                <w:rFonts w:ascii="Times New Roman" w:hAnsi="Times New Roman" w:cs="Times New Roman"/>
                <w:b/>
                <w:sz w:val="24"/>
                <w:szCs w:val="24"/>
              </w:rPr>
            </w:pPr>
            <w:r w:rsidRPr="00E630C4">
              <w:rPr>
                <w:rFonts w:ascii="Times New Roman" w:hAnsi="Times New Roman" w:cs="Times New Roman"/>
                <w:b/>
                <w:sz w:val="24"/>
                <w:szCs w:val="24"/>
              </w:rPr>
              <w:t>Место курса «Литературное чтение» в учебном плане</w:t>
            </w:r>
          </w:p>
          <w:p w:rsidR="007F202D" w:rsidRPr="00E630C4" w:rsidRDefault="007F202D">
            <w:pPr>
              <w:shd w:val="clear" w:color="auto" w:fill="FFFFFF"/>
              <w:autoSpaceDE w:val="0"/>
              <w:jc w:val="both"/>
              <w:rPr>
                <w:rFonts w:ascii="Times New Roman" w:hAnsi="Times New Roman" w:cs="Times New Roman"/>
                <w:b/>
                <w:sz w:val="24"/>
                <w:szCs w:val="24"/>
              </w:rPr>
            </w:pPr>
            <w:r w:rsidRPr="00E630C4">
              <w:rPr>
                <w:rFonts w:ascii="Times New Roman" w:hAnsi="Times New Roman" w:cs="Times New Roman"/>
                <w:sz w:val="24"/>
                <w:szCs w:val="24"/>
              </w:rPr>
              <w:t xml:space="preserve">Курс «Литературное чтение» рассчитан на 448 ч. В 1 классе на изучение литературного чтения отводится 40 ч (4 </w:t>
            </w:r>
            <w:r w:rsidRPr="00E630C4">
              <w:rPr>
                <w:rFonts w:ascii="Times New Roman" w:hAnsi="Times New Roman" w:cs="Times New Roman"/>
                <w:smallCaps/>
                <w:sz w:val="24"/>
                <w:szCs w:val="24"/>
              </w:rPr>
              <w:t xml:space="preserve">ч в </w:t>
            </w:r>
            <w:r w:rsidRPr="00E630C4">
              <w:rPr>
                <w:rFonts w:ascii="Times New Roman" w:hAnsi="Times New Roman" w:cs="Times New Roman"/>
                <w:sz w:val="24"/>
                <w:szCs w:val="24"/>
              </w:rPr>
              <w:t>неде</w:t>
            </w:r>
            <w:r w:rsidRPr="00E630C4">
              <w:rPr>
                <w:rFonts w:ascii="Times New Roman" w:hAnsi="Times New Roman" w:cs="Times New Roman"/>
                <w:sz w:val="24"/>
                <w:szCs w:val="24"/>
              </w:rPr>
              <w:softHyphen/>
              <w:t>лю, 10 учебных недель</w:t>
            </w:r>
            <w:r w:rsidRPr="00E630C4">
              <w:rPr>
                <w:rStyle w:val="aff5"/>
                <w:rFonts w:ascii="Times New Roman" w:hAnsi="Times New Roman" w:cs="Times New Roman"/>
                <w:sz w:val="24"/>
                <w:szCs w:val="24"/>
              </w:rPr>
              <w:footnoteReference w:id="5"/>
            </w:r>
            <w:r w:rsidRPr="00E630C4">
              <w:rPr>
                <w:rFonts w:ascii="Times New Roman" w:hAnsi="Times New Roman" w:cs="Times New Roman"/>
                <w:sz w:val="24"/>
                <w:szCs w:val="24"/>
              </w:rPr>
              <w:t>), во 2—3классах 136ч,    4 классах по 102 ч (3 ч в неделю, 34учебные недели в каждом классе).</w:t>
            </w:r>
          </w:p>
          <w:p w:rsidR="007F202D" w:rsidRPr="00E630C4" w:rsidRDefault="007F202D">
            <w:pPr>
              <w:shd w:val="clear" w:color="auto" w:fill="FFFFFF"/>
              <w:autoSpaceDE w:val="0"/>
              <w:spacing w:line="360" w:lineRule="auto"/>
              <w:jc w:val="both"/>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Реализация программы обеспечивает достижение выпускни</w:t>
            </w:r>
            <w:r w:rsidRPr="00E630C4">
              <w:rPr>
                <w:rFonts w:ascii="Times New Roman" w:hAnsi="Times New Roman" w:cs="Times New Roman"/>
                <w:sz w:val="24"/>
                <w:szCs w:val="24"/>
              </w:rPr>
              <w:softHyphen/>
              <w:t xml:space="preserve">ками начальной школы следующих личностных,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и предметных результатов.</w:t>
            </w:r>
          </w:p>
          <w:p w:rsidR="007F202D" w:rsidRPr="00E630C4" w:rsidRDefault="007F202D">
            <w:pPr>
              <w:shd w:val="clear" w:color="auto" w:fill="FFFFFF"/>
              <w:autoSpaceDE w:val="0"/>
              <w:spacing w:line="360" w:lineRule="auto"/>
              <w:jc w:val="both"/>
              <w:rPr>
                <w:rFonts w:ascii="Times New Roman" w:hAnsi="Times New Roman" w:cs="Times New Roman"/>
                <w:b/>
                <w:bCs/>
                <w:sz w:val="24"/>
                <w:szCs w:val="24"/>
              </w:rPr>
            </w:pPr>
            <w:r w:rsidRPr="00E630C4">
              <w:rPr>
                <w:rFonts w:ascii="Times New Roman" w:hAnsi="Times New Roman" w:cs="Times New Roman"/>
                <w:b/>
                <w:bCs/>
                <w:sz w:val="24"/>
                <w:szCs w:val="24"/>
              </w:rPr>
              <w:t>Личностные результаты:</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1) формирование чувства гордости за свою Родину, её исто</w:t>
            </w:r>
            <w:r w:rsidRPr="00E630C4">
              <w:rPr>
                <w:rFonts w:ascii="Times New Roman" w:hAnsi="Times New Roman" w:cs="Times New Roman"/>
                <w:sz w:val="24"/>
                <w:szCs w:val="24"/>
              </w:rPr>
              <w:softHyphen/>
              <w:t>рию, российский народ, становление гуманистических и де</w:t>
            </w:r>
            <w:r w:rsidRPr="00E630C4">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3) воспитание художественно-эстетического вкуса, эстетиче</w:t>
            </w:r>
            <w:r w:rsidRPr="00E630C4">
              <w:rPr>
                <w:rFonts w:ascii="Times New Roman" w:hAnsi="Times New Roman" w:cs="Times New Roman"/>
                <w:sz w:val="24"/>
                <w:szCs w:val="24"/>
              </w:rPr>
              <w:softHyphen/>
              <w:t>ских потребностей, ценностей и чувств на основе опыта слу</w:t>
            </w:r>
            <w:r w:rsidRPr="00E630C4">
              <w:rPr>
                <w:rFonts w:ascii="Times New Roman" w:hAnsi="Times New Roman" w:cs="Times New Roman"/>
                <w:sz w:val="24"/>
                <w:szCs w:val="24"/>
              </w:rPr>
              <w:softHyphen/>
              <w:t>шания и заучивания наизусть произведений художественной литературы;</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4) развитие этических чувств, доброжелательности и эмо</w:t>
            </w:r>
            <w:r w:rsidRPr="00E630C4">
              <w:rPr>
                <w:rFonts w:ascii="Times New Roman" w:hAnsi="Times New Roman" w:cs="Times New Roman"/>
                <w:sz w:val="24"/>
                <w:szCs w:val="24"/>
              </w:rPr>
              <w:softHyphen/>
              <w:t>ционально-нравственной отзывчивости, понимания и сопере</w:t>
            </w:r>
            <w:r w:rsidRPr="00E630C4">
              <w:rPr>
                <w:rFonts w:ascii="Times New Roman" w:hAnsi="Times New Roman" w:cs="Times New Roman"/>
                <w:sz w:val="24"/>
                <w:szCs w:val="24"/>
              </w:rPr>
              <w:softHyphen/>
              <w:t>живания чувствам других людей;</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5) формирование уважительного отношения к иному мне</w:t>
            </w:r>
            <w:r w:rsidRPr="00E630C4">
              <w:rPr>
                <w:rFonts w:ascii="Times New Roman" w:hAnsi="Times New Roman" w:cs="Times New Roman"/>
                <w:sz w:val="24"/>
                <w:szCs w:val="24"/>
              </w:rPr>
              <w:softHyphen/>
              <w:t>нию, истории и культуре других народов, выработка умения тер</w:t>
            </w:r>
            <w:r w:rsidRPr="00E630C4">
              <w:rPr>
                <w:rFonts w:ascii="Times New Roman" w:hAnsi="Times New Roman" w:cs="Times New Roman"/>
                <w:sz w:val="24"/>
                <w:szCs w:val="24"/>
              </w:rPr>
              <w:softHyphen/>
              <w:t>пимо относиться к людям иной национальной принадлежности;</w:t>
            </w:r>
          </w:p>
          <w:p w:rsidR="007F202D" w:rsidRPr="00E630C4" w:rsidRDefault="007F202D" w:rsidP="001A0147">
            <w:pPr>
              <w:shd w:val="clear" w:color="auto" w:fill="FFFFFF"/>
              <w:autoSpaceDE w:val="0"/>
              <w:spacing w:after="0"/>
              <w:jc w:val="both"/>
              <w:rPr>
                <w:rFonts w:ascii="Times New Roman" w:eastAsia="Arial" w:hAnsi="Times New Roman" w:cs="Times New Roman"/>
                <w:sz w:val="24"/>
                <w:szCs w:val="24"/>
              </w:rPr>
            </w:pPr>
            <w:r w:rsidRPr="00E630C4">
              <w:rPr>
                <w:rFonts w:ascii="Times New Roman" w:hAnsi="Times New Roman" w:cs="Times New Roman"/>
                <w:sz w:val="24"/>
                <w:szCs w:val="24"/>
              </w:rPr>
              <w:t>6) овладение начальными навыками адаптации к школе, к школьному коллективу;</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E630C4">
              <w:rPr>
                <w:rFonts w:ascii="Times New Roman" w:hAnsi="Times New Roman" w:cs="Times New Roman"/>
                <w:sz w:val="24"/>
                <w:szCs w:val="24"/>
              </w:rPr>
              <w:softHyphen/>
              <w:t>ностного смысла учения;</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7F202D" w:rsidRPr="00E630C4" w:rsidRDefault="007F202D" w:rsidP="001A0147">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9) развитие навыков сотрудничества со взрослыми и сверст</w:t>
            </w:r>
            <w:r w:rsidRPr="00E630C4">
              <w:rPr>
                <w:rFonts w:ascii="Times New Roman" w:hAnsi="Times New Roman" w:cs="Times New Roman"/>
                <w:sz w:val="24"/>
                <w:szCs w:val="24"/>
              </w:rPr>
              <w:softHyphen/>
              <w:t>никами в разных социальных ситуациях, умения избегать кон</w:t>
            </w:r>
            <w:r w:rsidRPr="00E630C4">
              <w:rPr>
                <w:rFonts w:ascii="Times New Roman" w:hAnsi="Times New Roman" w:cs="Times New Roman"/>
                <w:sz w:val="24"/>
                <w:szCs w:val="24"/>
              </w:rPr>
              <w:softHyphen/>
              <w:t>фликтов и находить выходы из спорных ситуаций, умения срав</w:t>
            </w:r>
            <w:r w:rsidRPr="00E630C4">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E630C4">
              <w:rPr>
                <w:rFonts w:ascii="Times New Roman" w:hAnsi="Times New Roman" w:cs="Times New Roman"/>
                <w:sz w:val="24"/>
                <w:szCs w:val="24"/>
              </w:rPr>
              <w:softHyphen/>
              <w:t>вание установки на безопасный, здоровый образ жизни.</w:t>
            </w:r>
          </w:p>
          <w:p w:rsidR="007F202D" w:rsidRPr="00E630C4" w:rsidRDefault="007F202D">
            <w:pPr>
              <w:shd w:val="clear" w:color="auto" w:fill="FFFFFF"/>
              <w:autoSpaceDE w:val="0"/>
              <w:spacing w:line="360" w:lineRule="auto"/>
              <w:jc w:val="both"/>
              <w:rPr>
                <w:rFonts w:ascii="Times New Roman" w:hAnsi="Times New Roman" w:cs="Times New Roman"/>
                <w:b/>
                <w:bCs/>
                <w:sz w:val="24"/>
                <w:szCs w:val="24"/>
              </w:rPr>
            </w:pPr>
            <w:proofErr w:type="spellStart"/>
            <w:r w:rsidRPr="00E630C4">
              <w:rPr>
                <w:rFonts w:ascii="Times New Roman" w:hAnsi="Times New Roman" w:cs="Times New Roman"/>
                <w:b/>
                <w:bCs/>
                <w:sz w:val="24"/>
                <w:szCs w:val="24"/>
              </w:rPr>
              <w:lastRenderedPageBreak/>
              <w:t>Метапредметные</w:t>
            </w:r>
            <w:proofErr w:type="spellEnd"/>
            <w:r w:rsidRPr="00E630C4">
              <w:rPr>
                <w:rFonts w:ascii="Times New Roman" w:hAnsi="Times New Roman" w:cs="Times New Roman"/>
                <w:b/>
                <w:bCs/>
                <w:sz w:val="24"/>
                <w:szCs w:val="24"/>
              </w:rPr>
              <w:t xml:space="preserve"> результаты:</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2) освоение способами решения проблем творческого и по</w:t>
            </w:r>
            <w:r w:rsidRPr="00E630C4">
              <w:rPr>
                <w:rFonts w:ascii="Times New Roman" w:hAnsi="Times New Roman" w:cs="Times New Roman"/>
                <w:sz w:val="24"/>
                <w:szCs w:val="24"/>
              </w:rPr>
              <w:softHyphen/>
              <w:t>искового характера;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630C4">
              <w:rPr>
                <w:rFonts w:ascii="Times New Roman" w:hAnsi="Times New Roman" w:cs="Times New Roman"/>
                <w:sz w:val="24"/>
                <w:szCs w:val="24"/>
              </w:rPr>
              <w:softHyphen/>
              <w:t>фективные способы достижения результата;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5) использование знаково-символических средств представ</w:t>
            </w:r>
            <w:r w:rsidRPr="00E630C4">
              <w:rPr>
                <w:rFonts w:ascii="Times New Roman" w:hAnsi="Times New Roman" w:cs="Times New Roman"/>
                <w:sz w:val="24"/>
                <w:szCs w:val="24"/>
              </w:rPr>
              <w:softHyphen/>
              <w:t>ления информации о книгах;</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7) использование различных способов поиска учебной ин</w:t>
            </w:r>
            <w:r w:rsidRPr="00E630C4">
              <w:rPr>
                <w:rFonts w:ascii="Times New Roman" w:hAnsi="Times New Roman" w:cs="Times New Roman"/>
                <w:sz w:val="24"/>
                <w:szCs w:val="24"/>
              </w:rPr>
              <w:softHyphen/>
              <w:t>формации в справочниках, словарях, энциклопедиях и интер</w:t>
            </w:r>
            <w:r w:rsidRPr="00E630C4">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8) овладение навыками смыслового чтения текстов в соот</w:t>
            </w:r>
            <w:r w:rsidRPr="00E630C4">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E630C4">
              <w:rPr>
                <w:rFonts w:ascii="Times New Roman" w:hAnsi="Times New Roman" w:cs="Times New Roman"/>
                <w:sz w:val="24"/>
                <w:szCs w:val="24"/>
              </w:rPr>
              <w:softHyphen/>
              <w:t>ставления текстов в устной и письменной формах;</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E630C4">
              <w:rPr>
                <w:rFonts w:ascii="Times New Roman" w:hAnsi="Times New Roman" w:cs="Times New Roman"/>
                <w:sz w:val="24"/>
                <w:szCs w:val="24"/>
              </w:rPr>
              <w:softHyphen/>
              <w:t>кам, установления причинно-следственных связей, построения рассуждений;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10) готовность слушать собеседника и вести диалог, при</w:t>
            </w:r>
            <w:r w:rsidRPr="00E630C4">
              <w:rPr>
                <w:rFonts w:ascii="Times New Roman" w:hAnsi="Times New Roman" w:cs="Times New Roman"/>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E630C4">
              <w:rPr>
                <w:rFonts w:ascii="Times New Roman" w:hAnsi="Times New Roman" w:cs="Times New Roman"/>
                <w:sz w:val="24"/>
                <w:szCs w:val="24"/>
              </w:rPr>
              <w:t>иоценку</w:t>
            </w:r>
            <w:proofErr w:type="spellEnd"/>
            <w:r w:rsidRPr="00E630C4">
              <w:rPr>
                <w:rFonts w:ascii="Times New Roman" w:hAnsi="Times New Roman" w:cs="Times New Roman"/>
                <w:sz w:val="24"/>
                <w:szCs w:val="24"/>
              </w:rPr>
              <w:t xml:space="preserve"> событий;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11) умение договариваться о распределении ролей в совмест</w:t>
            </w:r>
            <w:r w:rsidRPr="00E630C4">
              <w:rPr>
                <w:rFonts w:ascii="Times New Roman" w:hAnsi="Times New Roman" w:cs="Times New Roman"/>
                <w:sz w:val="24"/>
                <w:szCs w:val="24"/>
              </w:rPr>
              <w:softHyphen/>
              <w:t>ной деятельности, осуществлять взаимный контроль в совмест</w:t>
            </w:r>
            <w:r w:rsidRPr="00E630C4">
              <w:rPr>
                <w:rFonts w:ascii="Times New Roman" w:hAnsi="Times New Roman" w:cs="Times New Roman"/>
                <w:sz w:val="24"/>
                <w:szCs w:val="24"/>
              </w:rPr>
              <w:softHyphen/>
              <w:t>ной деятельности, общей цели и путей её достижения, осмыс</w:t>
            </w:r>
            <w:r w:rsidRPr="00E630C4">
              <w:rPr>
                <w:rFonts w:ascii="Times New Roman" w:hAnsi="Times New Roman" w:cs="Times New Roman"/>
                <w:sz w:val="24"/>
                <w:szCs w:val="24"/>
              </w:rPr>
              <w:softHyphen/>
              <w:t>ливать собственное поведение и поведение окружающих;</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12) готовность конструктивно разрешать конфликты посред</w:t>
            </w:r>
            <w:r w:rsidRPr="00E630C4">
              <w:rPr>
                <w:rFonts w:ascii="Times New Roman" w:hAnsi="Times New Roman" w:cs="Times New Roman"/>
                <w:sz w:val="24"/>
                <w:szCs w:val="24"/>
              </w:rPr>
              <w:softHyphen/>
              <w:t>ством учёта интересов сторон и сотрудничества.</w:t>
            </w:r>
          </w:p>
          <w:p w:rsidR="007F202D" w:rsidRPr="00E630C4" w:rsidRDefault="007F202D">
            <w:pPr>
              <w:shd w:val="clear" w:color="auto" w:fill="FFFFFF"/>
              <w:autoSpaceDE w:val="0"/>
              <w:spacing w:line="360" w:lineRule="auto"/>
              <w:jc w:val="both"/>
              <w:rPr>
                <w:rFonts w:ascii="Times New Roman" w:hAnsi="Times New Roman" w:cs="Times New Roman"/>
                <w:b/>
                <w:sz w:val="24"/>
                <w:szCs w:val="24"/>
              </w:rPr>
            </w:pPr>
            <w:r w:rsidRPr="00E630C4">
              <w:rPr>
                <w:rFonts w:ascii="Times New Roman" w:hAnsi="Times New Roman" w:cs="Times New Roman"/>
                <w:b/>
                <w:sz w:val="24"/>
                <w:szCs w:val="24"/>
              </w:rPr>
              <w:t>Предметные результаты:</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1) понимание литературы как явления национальной и ми</w:t>
            </w:r>
            <w:r w:rsidRPr="00E630C4">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2) осознание значимости чтения для личного развития; фор</w:t>
            </w:r>
            <w:r w:rsidRPr="00E630C4">
              <w:rPr>
                <w:rFonts w:ascii="Times New Roman" w:hAnsi="Times New Roman" w:cs="Times New Roman"/>
                <w:sz w:val="24"/>
                <w:szCs w:val="24"/>
              </w:rPr>
              <w:softHyphen/>
              <w:t xml:space="preserve">мирование представлений о Родине и её людях, окружающем мире, культуре, </w:t>
            </w:r>
            <w:r w:rsidRPr="00E630C4">
              <w:rPr>
                <w:rFonts w:ascii="Times New Roman" w:hAnsi="Times New Roman" w:cs="Times New Roman"/>
                <w:sz w:val="24"/>
                <w:szCs w:val="24"/>
              </w:rPr>
              <w:lastRenderedPageBreak/>
              <w:t>первоначальных этических представлений, по</w:t>
            </w:r>
            <w:r w:rsidRPr="00E630C4">
              <w:rPr>
                <w:rFonts w:ascii="Times New Roman" w:hAnsi="Times New Roman" w:cs="Times New Roman"/>
                <w:sz w:val="24"/>
                <w:szCs w:val="24"/>
              </w:rPr>
              <w:softHyphen/>
              <w:t>нятий о добре и зле, дружбе, честности; формирование потреб</w:t>
            </w:r>
            <w:r w:rsidRPr="00E630C4">
              <w:rPr>
                <w:rFonts w:ascii="Times New Roman" w:hAnsi="Times New Roman" w:cs="Times New Roman"/>
                <w:sz w:val="24"/>
                <w:szCs w:val="24"/>
              </w:rPr>
              <w:softHyphen/>
              <w:t>ности в систематическом чтении;</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E630C4">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630C4">
              <w:rPr>
                <w:rFonts w:ascii="Times New Roman" w:hAnsi="Times New Roman" w:cs="Times New Roman"/>
                <w:sz w:val="24"/>
                <w:szCs w:val="24"/>
              </w:rPr>
              <w:softHyphen/>
              <w:t>ведческих понятий;</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4) использование разных видов чтения (изучающее (смысло</w:t>
            </w:r>
            <w:r w:rsidRPr="00E630C4">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E630C4">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5) умение самостоятельно выбирать интересующую литера</w:t>
            </w:r>
            <w:r w:rsidRPr="00E630C4">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E630C4">
              <w:rPr>
                <w:rFonts w:ascii="Times New Roman" w:hAnsi="Times New Roman" w:cs="Times New Roman"/>
                <w:sz w:val="24"/>
                <w:szCs w:val="24"/>
              </w:rPr>
              <w:softHyphen/>
              <w:t>ятельно краткую аннотацию;</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E630C4">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7) умение работать с разными видами текстов, находить ха</w:t>
            </w:r>
            <w:r w:rsidRPr="00E630C4">
              <w:rPr>
                <w:rFonts w:ascii="Times New Roman" w:hAnsi="Times New Roman" w:cs="Times New Roman"/>
                <w:sz w:val="24"/>
                <w:szCs w:val="24"/>
              </w:rPr>
              <w:softHyphen/>
              <w:t>рактерные особенности научно-познавательных, учебных и ху</w:t>
            </w:r>
            <w:r w:rsidRPr="00E630C4">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E630C4">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E630C4">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7F202D" w:rsidRDefault="005A4EE1" w:rsidP="005A4EE1">
            <w:pPr>
              <w:shd w:val="clear" w:color="auto" w:fill="FFFFFF"/>
              <w:autoSpaceDE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ЛИТЕРАТУРНОЕ ЧТЕНИЕ НА РОДНОМ ЯЗЫКЕ</w:t>
            </w:r>
          </w:p>
          <w:p w:rsidR="005A4EE1" w:rsidRPr="00E630C4" w:rsidRDefault="005A4EE1" w:rsidP="005A4EE1">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разработана на основе Федерального государ</w:t>
            </w:r>
            <w:r w:rsidRPr="00E630C4">
              <w:rPr>
                <w:rFonts w:ascii="Times New Roman" w:hAnsi="Times New Roman" w:cs="Times New Roman"/>
                <w:sz w:val="24"/>
                <w:szCs w:val="24"/>
              </w:rPr>
              <w:softHyphen/>
              <w:t>ственного образовательного стандарта начального общего обра</w:t>
            </w:r>
            <w:r w:rsidRPr="00E630C4">
              <w:rPr>
                <w:rFonts w:ascii="Times New Roman" w:hAnsi="Times New Roman" w:cs="Times New Roman"/>
                <w:sz w:val="24"/>
                <w:szCs w:val="24"/>
              </w:rPr>
              <w:softHyphen/>
              <w:t>зования, Концепции духовно-нравственного развития и воспи</w:t>
            </w:r>
            <w:r w:rsidRPr="00E630C4">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23436C" w:rsidRPr="00A914E4" w:rsidRDefault="0023436C" w:rsidP="0023436C">
            <w:pPr>
              <w:spacing w:after="0" w:line="240" w:lineRule="auto"/>
              <w:jc w:val="center"/>
              <w:rPr>
                <w:rFonts w:ascii="Times New Roman" w:hAnsi="Times New Roman"/>
                <w:b/>
                <w:sz w:val="24"/>
                <w:szCs w:val="24"/>
              </w:rPr>
            </w:pPr>
            <w:r w:rsidRPr="00A914E4">
              <w:rPr>
                <w:rFonts w:ascii="Times New Roman" w:hAnsi="Times New Roman"/>
                <w:b/>
                <w:sz w:val="24"/>
                <w:szCs w:val="24"/>
              </w:rPr>
              <w:t>Пояснительная записка</w:t>
            </w:r>
          </w:p>
          <w:p w:rsidR="0023436C" w:rsidRPr="00C27763" w:rsidRDefault="0023436C" w:rsidP="0023436C">
            <w:pPr>
              <w:spacing w:after="0" w:line="240" w:lineRule="auto"/>
              <w:jc w:val="both"/>
              <w:rPr>
                <w:rFonts w:ascii="Times New Roman" w:hAnsi="Times New Roman"/>
                <w:sz w:val="24"/>
                <w:szCs w:val="24"/>
              </w:rPr>
            </w:pPr>
            <w:r w:rsidRPr="00C27763">
              <w:rPr>
                <w:rFonts w:ascii="Times New Roman" w:hAnsi="Times New Roman"/>
                <w:sz w:val="24"/>
                <w:szCs w:val="24"/>
              </w:rPr>
              <w:t>Рабочая прог</w:t>
            </w:r>
            <w:r>
              <w:rPr>
                <w:rFonts w:ascii="Times New Roman" w:hAnsi="Times New Roman"/>
                <w:sz w:val="24"/>
                <w:szCs w:val="24"/>
              </w:rPr>
              <w:t xml:space="preserve">рамма по литературному чтению на родном языке для  4 </w:t>
            </w:r>
            <w:r w:rsidRPr="00C27763">
              <w:rPr>
                <w:rFonts w:ascii="Times New Roman" w:hAnsi="Times New Roman"/>
                <w:sz w:val="24"/>
                <w:szCs w:val="24"/>
              </w:rPr>
              <w:t>класса составлена в соответствии с правовыми и нормативными документами:</w:t>
            </w:r>
          </w:p>
          <w:p w:rsidR="0023436C" w:rsidRDefault="0023436C" w:rsidP="0023436C">
            <w:pPr>
              <w:keepNext/>
              <w:spacing w:after="0" w:line="240" w:lineRule="auto"/>
              <w:jc w:val="both"/>
              <w:rPr>
                <w:rFonts w:ascii="Times New Roman" w:hAnsi="Times New Roman"/>
                <w:sz w:val="24"/>
                <w:szCs w:val="24"/>
              </w:rPr>
            </w:pPr>
            <w:r w:rsidRPr="00A914E4">
              <w:rPr>
                <w:rFonts w:ascii="Times New Roman" w:hAnsi="Times New Roman"/>
                <w:b/>
                <w:sz w:val="24"/>
                <w:szCs w:val="24"/>
              </w:rPr>
              <w:t>Цель занятий</w:t>
            </w:r>
            <w:r w:rsidRPr="00A914E4">
              <w:rPr>
                <w:rFonts w:ascii="Times New Roman" w:hAnsi="Times New Roman"/>
                <w:sz w:val="24"/>
                <w:szCs w:val="24"/>
              </w:rPr>
              <w:t xml:space="preserve"> </w:t>
            </w:r>
            <w:r w:rsidRPr="00C27246">
              <w:rPr>
                <w:rFonts w:ascii="Times New Roman" w:hAnsi="Times New Roman"/>
                <w:sz w:val="24"/>
                <w:szCs w:val="24"/>
              </w:rPr>
              <w:t>воспитание интереса к чтению и книге, формирование читателя, полноценно воспринимающего художественное произведение через познание лучших образцов искусства слова Дона и о Доне.</w:t>
            </w:r>
          </w:p>
          <w:p w:rsidR="0023436C" w:rsidRDefault="0023436C" w:rsidP="0023436C">
            <w:pPr>
              <w:keepNext/>
              <w:spacing w:after="0" w:line="240" w:lineRule="auto"/>
              <w:jc w:val="both"/>
              <w:rPr>
                <w:rFonts w:ascii="Times New Roman" w:hAnsi="Times New Roman"/>
                <w:sz w:val="24"/>
                <w:szCs w:val="24"/>
              </w:rPr>
            </w:pPr>
          </w:p>
          <w:p w:rsidR="0023436C" w:rsidRPr="00C27246" w:rsidRDefault="0023436C" w:rsidP="0023436C">
            <w:pPr>
              <w:keepNext/>
              <w:spacing w:after="0" w:line="240" w:lineRule="auto"/>
              <w:jc w:val="both"/>
            </w:pPr>
          </w:p>
          <w:p w:rsidR="0023436C" w:rsidRPr="00A914E4" w:rsidRDefault="0023436C" w:rsidP="0023436C">
            <w:pPr>
              <w:spacing w:after="0" w:line="240" w:lineRule="auto"/>
              <w:jc w:val="both"/>
              <w:rPr>
                <w:rFonts w:ascii="Times New Roman" w:hAnsi="Times New Roman"/>
                <w:b/>
                <w:sz w:val="24"/>
                <w:szCs w:val="24"/>
              </w:rPr>
            </w:pPr>
            <w:r w:rsidRPr="00A914E4">
              <w:rPr>
                <w:rFonts w:ascii="Times New Roman" w:hAnsi="Times New Roman"/>
                <w:b/>
                <w:sz w:val="24"/>
                <w:szCs w:val="24"/>
              </w:rPr>
              <w:t xml:space="preserve">Задачами  курса являются: </w:t>
            </w:r>
          </w:p>
          <w:p w:rsidR="0023436C" w:rsidRPr="00C27246" w:rsidRDefault="0023436C"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lastRenderedPageBreak/>
              <w:t>знакомство учащихся с лучшими региональными образцами литературы, музыки, изобразительного искусства, способствующих формированию мировоззрения, этических и эстетических качеств личности и общей культуры;</w:t>
            </w:r>
          </w:p>
          <w:p w:rsidR="0023436C" w:rsidRPr="00C27246" w:rsidRDefault="0023436C"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формирование представлений о многообразии жанров, стилей, тематики донской литературы, раскрытие связи авторской литературы с донским фольклором;</w:t>
            </w:r>
          </w:p>
          <w:p w:rsidR="0023436C" w:rsidRPr="00C27246" w:rsidRDefault="0023436C"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создание условий для развития гуманной, творческой личности, ориентированной на ценности общечеловеческой культуры, на саморазвитие и нравственное поведение в обществе;</w:t>
            </w:r>
          </w:p>
          <w:p w:rsidR="0023436C" w:rsidRPr="00C27246" w:rsidRDefault="0023436C"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воспитание любви к родному краю через изучение его истории, традиций и быта его народа, воспитание чувств милосердия, человечности, доброты, способности к сопереживанию;</w:t>
            </w:r>
          </w:p>
          <w:p w:rsidR="0023436C" w:rsidRPr="00C27246" w:rsidRDefault="0023436C"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создание условия для понимания учащимися своеобразия характера, быта, обычаев, образа жизни, духовной культуры, нравственных принципов населения Донского края;</w:t>
            </w:r>
          </w:p>
          <w:p w:rsidR="0023436C" w:rsidRPr="00C27246" w:rsidRDefault="0023436C"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введение учащихся в пропедевтический курс литературоведческих понятий на основе содержания произведений регионального компонента;</w:t>
            </w:r>
          </w:p>
          <w:p w:rsidR="0023436C" w:rsidRPr="00C27246" w:rsidRDefault="0023436C"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формирование умения вступать в диалог, рассказывать, импровизировать, решать различные творческие речевые задачи;</w:t>
            </w:r>
          </w:p>
          <w:p w:rsidR="0023436C" w:rsidRPr="00C27246" w:rsidRDefault="0023436C" w:rsidP="0023436C">
            <w:pPr>
              <w:numPr>
                <w:ilvl w:val="0"/>
                <w:numId w:val="88"/>
              </w:numPr>
              <w:spacing w:after="0" w:line="240" w:lineRule="auto"/>
              <w:jc w:val="both"/>
              <w:rPr>
                <w:rFonts w:ascii="Times New Roman" w:hAnsi="Times New Roman"/>
                <w:sz w:val="24"/>
                <w:szCs w:val="24"/>
              </w:rPr>
            </w:pPr>
            <w:r w:rsidRPr="00C27246">
              <w:rPr>
                <w:rFonts w:ascii="Times New Roman" w:hAnsi="Times New Roman"/>
                <w:sz w:val="24"/>
                <w:szCs w:val="24"/>
              </w:rPr>
              <w:t>расширение представления учащихся об особенностях лексики жителей Дона, нашедшей отражение в произведениях;</w:t>
            </w:r>
          </w:p>
          <w:p w:rsidR="0023436C" w:rsidRPr="00587C99" w:rsidRDefault="0023436C" w:rsidP="0023436C">
            <w:pPr>
              <w:numPr>
                <w:ilvl w:val="0"/>
                <w:numId w:val="88"/>
              </w:numPr>
              <w:spacing w:after="0" w:line="240" w:lineRule="auto"/>
              <w:ind w:left="0" w:firstLine="0"/>
              <w:rPr>
                <w:rFonts w:ascii="Times New Roman" w:hAnsi="Times New Roman"/>
                <w:sz w:val="24"/>
                <w:szCs w:val="24"/>
              </w:rPr>
            </w:pPr>
            <w:r w:rsidRPr="00C27246">
              <w:rPr>
                <w:rFonts w:ascii="Times New Roman" w:hAnsi="Times New Roman"/>
                <w:sz w:val="24"/>
                <w:szCs w:val="24"/>
              </w:rPr>
              <w:t xml:space="preserve">обогащение представление младших школьников о творчестве авторов, отражающих образ жизни, нравственные принципы, духовную культуру донского </w:t>
            </w:r>
            <w:r w:rsidRPr="00587C99">
              <w:rPr>
                <w:rFonts w:ascii="Times New Roman" w:hAnsi="Times New Roman"/>
                <w:sz w:val="24"/>
                <w:szCs w:val="24"/>
              </w:rPr>
              <w:t>казачества.</w:t>
            </w:r>
          </w:p>
          <w:p w:rsidR="005A4EE1" w:rsidRPr="00E630C4" w:rsidRDefault="005A4EE1" w:rsidP="005A4EE1">
            <w:pPr>
              <w:shd w:val="clear" w:color="auto" w:fill="FFFFFF"/>
              <w:autoSpaceDE w:val="0"/>
              <w:spacing w:line="360" w:lineRule="auto"/>
              <w:jc w:val="center"/>
              <w:rPr>
                <w:rFonts w:ascii="Times New Roman" w:hAnsi="Times New Roman" w:cs="Times New Roman"/>
                <w:b/>
                <w:bCs/>
                <w:sz w:val="24"/>
                <w:szCs w:val="24"/>
              </w:rPr>
            </w:pPr>
          </w:p>
          <w:p w:rsidR="00F54D85" w:rsidRPr="00E630C4" w:rsidRDefault="00F54D85">
            <w:pPr>
              <w:shd w:val="clear" w:color="auto" w:fill="FFFFFF"/>
              <w:autoSpaceDE w:val="0"/>
              <w:spacing w:line="360" w:lineRule="auto"/>
              <w:jc w:val="center"/>
              <w:rPr>
                <w:rFonts w:ascii="Times New Roman" w:hAnsi="Times New Roman" w:cs="Times New Roman"/>
                <w:b/>
                <w:bCs/>
                <w:sz w:val="24"/>
                <w:szCs w:val="24"/>
              </w:rPr>
            </w:pPr>
          </w:p>
          <w:p w:rsidR="00F54D85" w:rsidRPr="00E630C4" w:rsidRDefault="00F54D85">
            <w:pPr>
              <w:shd w:val="clear" w:color="auto" w:fill="FFFFFF"/>
              <w:autoSpaceDE w:val="0"/>
              <w:spacing w:line="360" w:lineRule="auto"/>
              <w:jc w:val="center"/>
              <w:rPr>
                <w:rFonts w:ascii="Times New Roman" w:hAnsi="Times New Roman" w:cs="Times New Roman"/>
                <w:b/>
                <w:bCs/>
                <w:sz w:val="24"/>
                <w:szCs w:val="24"/>
              </w:rPr>
            </w:pPr>
          </w:p>
          <w:p w:rsidR="00F54D85" w:rsidRDefault="00F54D85">
            <w:pPr>
              <w:shd w:val="clear" w:color="auto" w:fill="FFFFFF"/>
              <w:autoSpaceDE w:val="0"/>
              <w:spacing w:line="360" w:lineRule="auto"/>
              <w:jc w:val="center"/>
              <w:rPr>
                <w:rFonts w:ascii="Times New Roman" w:hAnsi="Times New Roman" w:cs="Times New Roman"/>
                <w:b/>
                <w:bCs/>
                <w:sz w:val="24"/>
                <w:szCs w:val="24"/>
              </w:rPr>
            </w:pPr>
          </w:p>
          <w:p w:rsidR="0023436C" w:rsidRDefault="0023436C">
            <w:pPr>
              <w:shd w:val="clear" w:color="auto" w:fill="FFFFFF"/>
              <w:autoSpaceDE w:val="0"/>
              <w:spacing w:line="360" w:lineRule="auto"/>
              <w:jc w:val="center"/>
              <w:rPr>
                <w:rFonts w:ascii="Times New Roman" w:hAnsi="Times New Roman" w:cs="Times New Roman"/>
                <w:b/>
                <w:bCs/>
                <w:sz w:val="24"/>
                <w:szCs w:val="24"/>
              </w:rPr>
            </w:pPr>
          </w:p>
          <w:p w:rsidR="0023436C" w:rsidRDefault="0023436C">
            <w:pPr>
              <w:shd w:val="clear" w:color="auto" w:fill="FFFFFF"/>
              <w:autoSpaceDE w:val="0"/>
              <w:spacing w:line="360" w:lineRule="auto"/>
              <w:jc w:val="center"/>
              <w:rPr>
                <w:rFonts w:ascii="Times New Roman" w:hAnsi="Times New Roman" w:cs="Times New Roman"/>
                <w:b/>
                <w:bCs/>
                <w:sz w:val="24"/>
                <w:szCs w:val="24"/>
              </w:rPr>
            </w:pPr>
          </w:p>
          <w:p w:rsidR="0023436C" w:rsidRPr="00E630C4" w:rsidRDefault="0023436C">
            <w:pPr>
              <w:shd w:val="clear" w:color="auto" w:fill="FFFFFF"/>
              <w:autoSpaceDE w:val="0"/>
              <w:spacing w:line="360" w:lineRule="auto"/>
              <w:jc w:val="center"/>
              <w:rPr>
                <w:rFonts w:ascii="Times New Roman" w:hAnsi="Times New Roman" w:cs="Times New Roman"/>
                <w:b/>
                <w:bCs/>
                <w:sz w:val="24"/>
                <w:szCs w:val="24"/>
              </w:rPr>
            </w:pP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СОДЕРЖАНИЕ КУРСА</w:t>
            </w:r>
          </w:p>
          <w:p w:rsidR="007F202D" w:rsidRPr="00E630C4" w:rsidRDefault="007F202D">
            <w:pPr>
              <w:shd w:val="clear" w:color="auto" w:fill="FFFFFF"/>
              <w:autoSpaceDE w:val="0"/>
              <w:spacing w:line="360" w:lineRule="auto"/>
              <w:jc w:val="center"/>
              <w:rPr>
                <w:rFonts w:ascii="Times New Roman" w:hAnsi="Times New Roman" w:cs="Times New Roman"/>
                <w:b/>
                <w:sz w:val="24"/>
                <w:szCs w:val="24"/>
              </w:rPr>
            </w:pPr>
            <w:r w:rsidRPr="00E630C4">
              <w:rPr>
                <w:rFonts w:ascii="Times New Roman" w:hAnsi="Times New Roman" w:cs="Times New Roman"/>
                <w:b/>
                <w:sz w:val="24"/>
                <w:szCs w:val="24"/>
              </w:rPr>
              <w:t>Виды речевой и читательской деятельности</w:t>
            </w:r>
          </w:p>
          <w:p w:rsidR="007F202D" w:rsidRPr="00E630C4" w:rsidRDefault="007F202D">
            <w:pPr>
              <w:shd w:val="clear" w:color="auto" w:fill="FFFFFF"/>
              <w:autoSpaceDE w:val="0"/>
              <w:spacing w:line="360" w:lineRule="auto"/>
              <w:jc w:val="center"/>
              <w:rPr>
                <w:rFonts w:ascii="Times New Roman" w:hAnsi="Times New Roman" w:cs="Times New Roman"/>
                <w:b/>
                <w:sz w:val="24"/>
                <w:szCs w:val="24"/>
              </w:rPr>
            </w:pPr>
            <w:r w:rsidRPr="00E630C4">
              <w:rPr>
                <w:rFonts w:ascii="Times New Roman" w:hAnsi="Times New Roman" w:cs="Times New Roman"/>
                <w:b/>
                <w:sz w:val="24"/>
                <w:szCs w:val="24"/>
              </w:rPr>
              <w:t>Умение слушать (</w:t>
            </w:r>
            <w:proofErr w:type="spellStart"/>
            <w:r w:rsidRPr="00E630C4">
              <w:rPr>
                <w:rFonts w:ascii="Times New Roman" w:hAnsi="Times New Roman" w:cs="Times New Roman"/>
                <w:b/>
                <w:sz w:val="24"/>
                <w:szCs w:val="24"/>
              </w:rPr>
              <w:t>аудирование</w:t>
            </w:r>
            <w:proofErr w:type="spellEnd"/>
            <w:r w:rsidRPr="00E630C4">
              <w:rPr>
                <w:rFonts w:ascii="Times New Roman" w:hAnsi="Times New Roman" w:cs="Times New Roman"/>
                <w:b/>
                <w:sz w:val="24"/>
                <w:szCs w:val="24"/>
              </w:rPr>
              <w:t>)</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lastRenderedPageBreak/>
              <w:t>Восприятие на слух звучащей речи (высказывание собесед</w:t>
            </w:r>
            <w:r w:rsidRPr="00E630C4">
              <w:rPr>
                <w:rFonts w:ascii="Times New Roman" w:hAnsi="Times New Roman" w:cs="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E630C4">
              <w:rPr>
                <w:rFonts w:ascii="Times New Roman" w:hAnsi="Times New Roman" w:cs="Times New Roman"/>
                <w:sz w:val="24"/>
                <w:szCs w:val="24"/>
              </w:rPr>
              <w:softHyphen/>
              <w:t>довательности событий, осознание цели речевого высказыва</w:t>
            </w:r>
            <w:r w:rsidRPr="00E630C4">
              <w:rPr>
                <w:rFonts w:ascii="Times New Roman" w:hAnsi="Times New Roman" w:cs="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7F202D" w:rsidRPr="00E630C4" w:rsidRDefault="007F202D">
            <w:pPr>
              <w:shd w:val="clear" w:color="auto" w:fill="FFFFFF"/>
              <w:autoSpaceDE w:val="0"/>
              <w:jc w:val="center"/>
              <w:rPr>
                <w:rFonts w:ascii="Times New Roman" w:hAnsi="Times New Roman" w:cs="Times New Roman"/>
                <w:b/>
                <w:sz w:val="24"/>
                <w:szCs w:val="24"/>
              </w:rPr>
            </w:pPr>
            <w:r w:rsidRPr="00E630C4">
              <w:rPr>
                <w:rFonts w:ascii="Times New Roman" w:hAnsi="Times New Roman" w:cs="Times New Roman"/>
                <w:b/>
                <w:sz w:val="24"/>
                <w:szCs w:val="24"/>
              </w:rPr>
              <w:t>Чтение</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Чтение вслух. Ориентация на развитие речевой культуры учащихся формирование у них коммуникативно-речевых умений и навыков.</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Постепенный переход от слогового к плавному, осмысленно</w:t>
            </w:r>
            <w:r w:rsidRPr="00E630C4">
              <w:rPr>
                <w:rFonts w:ascii="Times New Roman" w:hAnsi="Times New Roman" w:cs="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630C4">
              <w:rPr>
                <w:rFonts w:ascii="Times New Roman" w:hAnsi="Times New Roman" w:cs="Times New Roman"/>
                <w:sz w:val="24"/>
                <w:szCs w:val="24"/>
              </w:rPr>
              <w:softHyphen/>
              <w:t>ных по виду и типу текстов, передача их с помощью интониро</w:t>
            </w:r>
            <w:r w:rsidRPr="00E630C4">
              <w:rPr>
                <w:rFonts w:ascii="Times New Roman" w:hAnsi="Times New Roman" w:cs="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E630C4">
              <w:rPr>
                <w:rFonts w:ascii="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Развитие умения переходить от чтения вслух и чтению про себя.</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Чтение про себя. Осознание смысла произведения при чте</w:t>
            </w:r>
            <w:r w:rsidRPr="00E630C4">
              <w:rPr>
                <w:rFonts w:ascii="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E630C4">
              <w:rPr>
                <w:rFonts w:ascii="Times New Roman" w:hAnsi="Times New Roman" w:cs="Times New Roman"/>
                <w:sz w:val="24"/>
                <w:szCs w:val="24"/>
              </w:rPr>
              <w:softHyphen/>
              <w:t>рочное), умение находить в тексте необходимую информацию, понимание её особенностей.</w:t>
            </w:r>
          </w:p>
          <w:p w:rsidR="007F202D" w:rsidRPr="00E630C4" w:rsidRDefault="007F202D">
            <w:pPr>
              <w:shd w:val="clear" w:color="auto" w:fill="FFFFFF"/>
              <w:autoSpaceDE w:val="0"/>
              <w:jc w:val="center"/>
              <w:rPr>
                <w:rFonts w:ascii="Times New Roman" w:hAnsi="Times New Roman" w:cs="Times New Roman"/>
                <w:b/>
                <w:sz w:val="24"/>
                <w:szCs w:val="24"/>
              </w:rPr>
            </w:pPr>
            <w:r w:rsidRPr="00E630C4">
              <w:rPr>
                <w:rFonts w:ascii="Times New Roman" w:hAnsi="Times New Roman" w:cs="Times New Roman"/>
                <w:b/>
                <w:sz w:val="24"/>
                <w:szCs w:val="24"/>
              </w:rPr>
              <w:t>Работа с разными видами текста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Общее представление о разных видах текста: художествен</w:t>
            </w:r>
            <w:r w:rsidRPr="00E630C4">
              <w:rPr>
                <w:rFonts w:ascii="Times New Roman" w:hAnsi="Times New Roman" w:cs="Times New Roman"/>
                <w:sz w:val="24"/>
                <w:szCs w:val="24"/>
              </w:rPr>
              <w:softHyphen/>
              <w:t>ном, учебном, научно-популярном — и их сравнение. Определе</w:t>
            </w:r>
            <w:r w:rsidRPr="00E630C4">
              <w:rPr>
                <w:rFonts w:ascii="Times New Roman" w:hAnsi="Times New Roman" w:cs="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sidRPr="00E630C4">
              <w:rPr>
                <w:rFonts w:ascii="Times New Roman" w:hAnsi="Times New Roman" w:cs="Times New Roman"/>
                <w:sz w:val="24"/>
                <w:szCs w:val="24"/>
              </w:rPr>
              <w:softHyphen/>
              <w:t>званию и оформлению.</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Самостоятельное определение темы и главной мысли про</w:t>
            </w:r>
            <w:r w:rsidRPr="00E630C4">
              <w:rPr>
                <w:rFonts w:ascii="Times New Roman" w:hAnsi="Times New Roman" w:cs="Times New Roman"/>
                <w:sz w:val="24"/>
                <w:szCs w:val="24"/>
              </w:rPr>
              <w:softHyphen/>
              <w:t xml:space="preserve">изведения по вопросам и самостоятельное деление текста на смысловые части, их </w:t>
            </w:r>
            <w:proofErr w:type="spellStart"/>
            <w:r w:rsidRPr="00E630C4">
              <w:rPr>
                <w:rFonts w:ascii="Times New Roman" w:hAnsi="Times New Roman" w:cs="Times New Roman"/>
                <w:sz w:val="24"/>
                <w:szCs w:val="24"/>
              </w:rPr>
              <w:t>озаглавливание</w:t>
            </w:r>
            <w:proofErr w:type="spellEnd"/>
            <w:r w:rsidRPr="00E630C4">
              <w:rPr>
                <w:rFonts w:ascii="Times New Roman" w:hAnsi="Times New Roman" w:cs="Times New Roman"/>
                <w:sz w:val="24"/>
                <w:szCs w:val="24"/>
              </w:rPr>
              <w:t>. Умение работать с раз</w:t>
            </w:r>
            <w:r w:rsidRPr="00E630C4">
              <w:rPr>
                <w:rFonts w:ascii="Times New Roman" w:hAnsi="Times New Roman" w:cs="Times New Roman"/>
                <w:sz w:val="24"/>
                <w:szCs w:val="24"/>
              </w:rPr>
              <w:softHyphen/>
              <w:t>ными видами информации.</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F202D" w:rsidRPr="00E630C4" w:rsidRDefault="007F202D">
            <w:pPr>
              <w:shd w:val="clear" w:color="auto" w:fill="FFFFFF"/>
              <w:autoSpaceDE w:val="0"/>
              <w:spacing w:line="360" w:lineRule="auto"/>
              <w:jc w:val="center"/>
              <w:rPr>
                <w:rFonts w:ascii="Times New Roman" w:hAnsi="Times New Roman" w:cs="Times New Roman"/>
                <w:b/>
                <w:sz w:val="24"/>
                <w:szCs w:val="24"/>
              </w:rPr>
            </w:pPr>
            <w:r w:rsidRPr="00E630C4">
              <w:rPr>
                <w:rFonts w:ascii="Times New Roman" w:hAnsi="Times New Roman" w:cs="Times New Roman"/>
                <w:b/>
                <w:sz w:val="24"/>
                <w:szCs w:val="24"/>
              </w:rPr>
              <w:t>Библиографическая культура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lastRenderedPageBreak/>
              <w:t>Книга как особый вид искусства. Книга как источник не</w:t>
            </w:r>
            <w:r w:rsidRPr="00E630C4">
              <w:rPr>
                <w:rFonts w:ascii="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630C4">
              <w:rPr>
                <w:rFonts w:ascii="Times New Roman" w:hAnsi="Times New Roman" w:cs="Times New Roman"/>
                <w:sz w:val="24"/>
                <w:szCs w:val="24"/>
              </w:rPr>
              <w:softHyphen/>
              <w:t>тульный лист, аннотация, иллюстрации.</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Умение самостоятельно составить аннотацию.</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Виды информации в книге: научная, художественная (с опо</w:t>
            </w:r>
            <w:r w:rsidRPr="00E630C4">
              <w:rPr>
                <w:rFonts w:ascii="Times New Roman" w:hAnsi="Times New Roman" w:cs="Times New Roman"/>
                <w:sz w:val="24"/>
                <w:szCs w:val="24"/>
              </w:rPr>
              <w:softHyphen/>
              <w:t>рой на внешние показатели книги, её справочно-иллюстративный материал.</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w:t>
            </w:r>
            <w:r w:rsidRPr="00E630C4">
              <w:rPr>
                <w:rFonts w:ascii="Times New Roman" w:hAnsi="Times New Roman" w:cs="Times New Roman"/>
                <w:sz w:val="24"/>
                <w:szCs w:val="24"/>
              </w:rPr>
              <w:softHyphen/>
              <w:t>ния (справочники, словари, энциклопедии).</w:t>
            </w:r>
          </w:p>
          <w:p w:rsidR="007F202D" w:rsidRPr="00E630C4" w:rsidRDefault="007F202D">
            <w:pPr>
              <w:shd w:val="clear" w:color="auto" w:fill="FFFFFF"/>
              <w:autoSpaceDE w:val="0"/>
              <w:ind w:firstLine="708"/>
              <w:jc w:val="both"/>
              <w:rPr>
                <w:rFonts w:ascii="Times New Roman" w:eastAsia="Arial" w:hAnsi="Times New Roman" w:cs="Times New Roman"/>
                <w:sz w:val="24"/>
                <w:szCs w:val="24"/>
              </w:rPr>
            </w:pPr>
            <w:r w:rsidRPr="00E630C4">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sidRPr="00E630C4">
              <w:rPr>
                <w:rFonts w:ascii="Times New Roman" w:hAnsi="Times New Roman" w:cs="Times New Roman"/>
                <w:sz w:val="24"/>
                <w:szCs w:val="24"/>
              </w:rPr>
              <w:softHyphen/>
              <w:t>ное пользование соответствующими возрасту словарями и дру</w:t>
            </w:r>
            <w:r w:rsidRPr="00E630C4">
              <w:rPr>
                <w:rFonts w:ascii="Times New Roman" w:hAnsi="Times New Roman" w:cs="Times New Roman"/>
                <w:sz w:val="24"/>
                <w:szCs w:val="24"/>
              </w:rPr>
              <w:softHyphen/>
              <w:t>гой справочной литературой.</w:t>
            </w:r>
          </w:p>
          <w:p w:rsidR="007F202D" w:rsidRPr="00E630C4" w:rsidRDefault="007F202D">
            <w:pPr>
              <w:shd w:val="clear" w:color="auto" w:fill="FFFFFF"/>
              <w:autoSpaceDE w:val="0"/>
              <w:jc w:val="center"/>
              <w:rPr>
                <w:rFonts w:ascii="Times New Roman" w:hAnsi="Times New Roman" w:cs="Times New Roman"/>
                <w:b/>
                <w:sz w:val="24"/>
                <w:szCs w:val="24"/>
              </w:rPr>
            </w:pPr>
            <w:r w:rsidRPr="00E630C4">
              <w:rPr>
                <w:rFonts w:ascii="Times New Roman" w:hAnsi="Times New Roman" w:cs="Times New Roman"/>
                <w:b/>
                <w:sz w:val="24"/>
                <w:szCs w:val="24"/>
              </w:rPr>
              <w:t>Работа с текстом художественного произведения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Определение особенностей художественного текста: свое</w:t>
            </w:r>
            <w:r w:rsidRPr="00E630C4">
              <w:rPr>
                <w:rFonts w:ascii="Times New Roman" w:hAnsi="Times New Roman" w:cs="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Понимание нравственно-эстетического содержания прочи</w:t>
            </w:r>
            <w:r w:rsidRPr="00E630C4">
              <w:rPr>
                <w:rFonts w:ascii="Times New Roman" w:hAnsi="Times New Roman" w:cs="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E630C4">
              <w:rPr>
                <w:rFonts w:ascii="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630C4">
              <w:rPr>
                <w:rFonts w:ascii="Times New Roman" w:hAnsi="Times New Roman" w:cs="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E630C4">
              <w:rPr>
                <w:rFonts w:ascii="Times New Roman" w:hAnsi="Times New Roman" w:cs="Times New Roman"/>
                <w:sz w:val="24"/>
                <w:szCs w:val="24"/>
              </w:rPr>
              <w:softHyphen/>
              <w:t>пользованием специфической для данного произведения лекси</w:t>
            </w:r>
            <w:r w:rsidRPr="00E630C4">
              <w:rPr>
                <w:rFonts w:ascii="Times New Roman" w:hAnsi="Times New Roman" w:cs="Times New Roman"/>
                <w:sz w:val="24"/>
                <w:szCs w:val="24"/>
              </w:rPr>
              <w:softHyphen/>
              <w:t>ки (по вопросам учителя), рассказ по иллюстрациям, пересказ.</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Характеристика героя произведения с использованием худо</w:t>
            </w:r>
            <w:r w:rsidRPr="00E630C4">
              <w:rPr>
                <w:rFonts w:ascii="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630C4">
              <w:rPr>
                <w:rFonts w:ascii="Times New Roman" w:hAnsi="Times New Roman" w:cs="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Подробный пересказ текста (деление текста на части, опре</w:t>
            </w:r>
            <w:r w:rsidRPr="00E630C4">
              <w:rPr>
                <w:rFonts w:ascii="Times New Roman" w:hAnsi="Times New Roman" w:cs="Times New Roman"/>
                <w:sz w:val="24"/>
                <w:szCs w:val="24"/>
              </w:rPr>
              <w:softHyphen/>
              <w:t xml:space="preserve">деление главной мысли каждой части и всего текста, </w:t>
            </w:r>
            <w:proofErr w:type="spellStart"/>
            <w:r w:rsidRPr="00E630C4">
              <w:rPr>
                <w:rFonts w:ascii="Times New Roman" w:hAnsi="Times New Roman" w:cs="Times New Roman"/>
                <w:sz w:val="24"/>
                <w:szCs w:val="24"/>
              </w:rPr>
              <w:t>озаглавливание</w:t>
            </w:r>
            <w:proofErr w:type="spellEnd"/>
            <w:r w:rsidRPr="00E630C4">
              <w:rPr>
                <w:rFonts w:ascii="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E630C4">
              <w:rPr>
                <w:rFonts w:ascii="Times New Roman" w:hAnsi="Times New Roman" w:cs="Times New Roman"/>
                <w:sz w:val="24"/>
                <w:szCs w:val="24"/>
              </w:rPr>
              <w:t>озаглавливание</w:t>
            </w:r>
            <w:proofErr w:type="spellEnd"/>
            <w:r w:rsidRPr="00E630C4">
              <w:rPr>
                <w:rFonts w:ascii="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w:t>
            </w:r>
            <w:r w:rsidRPr="00E630C4">
              <w:rPr>
                <w:rFonts w:ascii="Times New Roman" w:hAnsi="Times New Roman" w:cs="Times New Roman"/>
                <w:sz w:val="24"/>
                <w:szCs w:val="24"/>
              </w:rPr>
              <w:softHyphen/>
              <w:t>ваний) и на его основе подробный пересказ всего текста.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lastRenderedPageBreak/>
              <w:t>Самостоятельный выборочный пересказ по заданному фраг</w:t>
            </w:r>
            <w:r w:rsidRPr="00E630C4">
              <w:rPr>
                <w:rFonts w:ascii="Times New Roman" w:hAnsi="Times New Roman" w:cs="Times New Roman"/>
                <w:sz w:val="24"/>
                <w:szCs w:val="24"/>
              </w:rPr>
              <w:softHyphen/>
              <w:t>менту: характеристика героя произведения (выбор слов, выраже</w:t>
            </w:r>
            <w:r w:rsidRPr="00E630C4">
              <w:rPr>
                <w:rFonts w:ascii="Times New Roman" w:hAnsi="Times New Roman" w:cs="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E630C4">
              <w:rPr>
                <w:rFonts w:ascii="Times New Roman" w:hAnsi="Times New Roman" w:cs="Times New Roman"/>
                <w:sz w:val="24"/>
                <w:szCs w:val="24"/>
              </w:rPr>
              <w:softHyphen/>
              <w:t>жета, последовательности событий.</w:t>
            </w: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Работа с научно-популярным, учебным и другими текстами</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Понимание заглавия произведения, адекватное соотноше</w:t>
            </w:r>
            <w:r w:rsidRPr="00E630C4">
              <w:rPr>
                <w:rFonts w:ascii="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E630C4">
              <w:rPr>
                <w:rFonts w:ascii="Times New Roman" w:hAnsi="Times New Roman" w:cs="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630C4">
              <w:rPr>
                <w:rFonts w:ascii="Times New Roman" w:hAnsi="Times New Roman" w:cs="Times New Roman"/>
                <w:sz w:val="24"/>
                <w:szCs w:val="24"/>
              </w:rPr>
              <w:t>микротем</w:t>
            </w:r>
            <w:proofErr w:type="spellEnd"/>
            <w:r w:rsidRPr="00E630C4">
              <w:rPr>
                <w:rFonts w:ascii="Times New Roman" w:hAnsi="Times New Roman" w:cs="Times New Roman"/>
                <w:sz w:val="24"/>
                <w:szCs w:val="24"/>
              </w:rPr>
              <w:t>. Ключевые или опорные слова. Построение алгорит</w:t>
            </w:r>
            <w:r w:rsidRPr="00E630C4">
              <w:rPr>
                <w:rFonts w:ascii="Times New Roman" w:hAnsi="Times New Roman" w:cs="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F202D" w:rsidRPr="00E630C4" w:rsidRDefault="007F202D">
            <w:pPr>
              <w:shd w:val="clear" w:color="auto" w:fill="FFFFFF"/>
              <w:autoSpaceDE w:val="0"/>
              <w:jc w:val="center"/>
              <w:rPr>
                <w:rFonts w:ascii="Times New Roman" w:hAnsi="Times New Roman" w:cs="Times New Roman"/>
                <w:b/>
                <w:sz w:val="24"/>
                <w:szCs w:val="24"/>
              </w:rPr>
            </w:pPr>
            <w:r w:rsidRPr="00E630C4">
              <w:rPr>
                <w:rFonts w:ascii="Times New Roman" w:hAnsi="Times New Roman" w:cs="Times New Roman"/>
                <w:b/>
                <w:sz w:val="24"/>
                <w:szCs w:val="24"/>
              </w:rPr>
              <w:t>Умение говорить (культура речевого общения)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Осознание диалога как вида речи. Особенности диалогиче</w:t>
            </w:r>
            <w:r w:rsidRPr="00E630C4">
              <w:rPr>
                <w:rFonts w:ascii="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E630C4">
              <w:rPr>
                <w:rFonts w:ascii="Times New Roman" w:hAnsi="Times New Roman" w:cs="Times New Roman"/>
                <w:sz w:val="24"/>
                <w:szCs w:val="24"/>
              </w:rPr>
              <w:softHyphen/>
              <w:t>слушивать, не перебивая, собеседника и в вежливой форме вы</w:t>
            </w:r>
            <w:r w:rsidRPr="00E630C4">
              <w:rPr>
                <w:rFonts w:ascii="Times New Roman" w:hAnsi="Times New Roman" w:cs="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Работа со словом (распознавать прямое и переносное зна</w:t>
            </w:r>
            <w:r w:rsidRPr="00E630C4">
              <w:rPr>
                <w:rFonts w:ascii="Times New Roman" w:hAnsi="Times New Roman" w:cs="Times New Roman"/>
                <w:sz w:val="24"/>
                <w:szCs w:val="24"/>
              </w:rPr>
              <w:softHyphen/>
              <w:t>чение слов, их многозначность), целенаправленное пополнение активного словарного запаса. Работа со словарями.</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Умение построить монологическое речевое высказывание не</w:t>
            </w:r>
            <w:r w:rsidRPr="00E630C4">
              <w:rPr>
                <w:rFonts w:ascii="Times New Roman" w:hAnsi="Times New Roman" w:cs="Times New Roman"/>
                <w:sz w:val="24"/>
                <w:szCs w:val="24"/>
              </w:rPr>
              <w:softHyphen/>
              <w:t>большого объёма с опорой на авторский текст, по предложен</w:t>
            </w:r>
            <w:r w:rsidRPr="00E630C4">
              <w:rPr>
                <w:rFonts w:ascii="Times New Roman" w:hAnsi="Times New Roman" w:cs="Times New Roman"/>
                <w:sz w:val="24"/>
                <w:szCs w:val="24"/>
              </w:rPr>
              <w:softHyphen/>
              <w:t xml:space="preserve">ной теме или в форме ответа на вопрос.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Формирование грам</w:t>
            </w:r>
            <w:r w:rsidRPr="00E630C4">
              <w:rPr>
                <w:rFonts w:ascii="Times New Roman" w:hAnsi="Times New Roman" w:cs="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E630C4">
              <w:rPr>
                <w:rFonts w:ascii="Times New Roman" w:hAnsi="Times New Roman" w:cs="Times New Roman"/>
                <w:sz w:val="24"/>
                <w:szCs w:val="24"/>
              </w:rPr>
              <w:softHyphen/>
              <w:t>сказывании. Передача содержания прочитанного или прослу</w:t>
            </w:r>
            <w:r w:rsidRPr="00E630C4">
              <w:rPr>
                <w:rFonts w:ascii="Times New Roman" w:hAnsi="Times New Roman" w:cs="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E630C4">
              <w:rPr>
                <w:rFonts w:ascii="Times New Roman" w:hAnsi="Times New Roman" w:cs="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E630C4">
              <w:rPr>
                <w:rFonts w:ascii="Times New Roman" w:hAnsi="Times New Roman" w:cs="Times New Roman"/>
                <w:sz w:val="24"/>
                <w:szCs w:val="24"/>
              </w:rPr>
              <w:softHyphen/>
              <w:t xml:space="preserve">ния. Отбор и использование выразительных средств </w:t>
            </w:r>
            <w:r w:rsidRPr="00E630C4">
              <w:rPr>
                <w:rFonts w:ascii="Times New Roman" w:hAnsi="Times New Roman" w:cs="Times New Roman"/>
                <w:sz w:val="24"/>
                <w:szCs w:val="24"/>
              </w:rPr>
              <w:lastRenderedPageBreak/>
              <w:t>(синонимы, антонимы, сравнения) с учётом особенностей монологического высказывания.</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Устное сочинение как продолжение прочитанного произ</w:t>
            </w:r>
            <w:r w:rsidRPr="00E630C4">
              <w:rPr>
                <w:rFonts w:ascii="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Письмо (культура письменной речи)</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Нормы письменной речи: соответствие содержания заголо</w:t>
            </w:r>
            <w:r w:rsidRPr="00E630C4">
              <w:rPr>
                <w:rFonts w:ascii="Times New Roman" w:hAnsi="Times New Roman" w:cs="Times New Roman"/>
                <w:sz w:val="24"/>
                <w:szCs w:val="24"/>
              </w:rPr>
              <w:softHyphen/>
              <w:t>вку (отражение темы, места действия, характеров героев), ис</w:t>
            </w:r>
            <w:r w:rsidRPr="00E630C4">
              <w:rPr>
                <w:rFonts w:ascii="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E630C4">
              <w:rPr>
                <w:rFonts w:ascii="Times New Roman" w:hAnsi="Times New Roman" w:cs="Times New Roman"/>
                <w:sz w:val="24"/>
                <w:szCs w:val="24"/>
              </w:rPr>
              <w:softHyphen/>
              <w:t>ствование, описание, рассуждение), рассказ на заданную тему, отзыв о прочитанной книге.</w:t>
            </w:r>
          </w:p>
          <w:p w:rsidR="007F202D" w:rsidRPr="00E630C4" w:rsidRDefault="007F202D">
            <w:pPr>
              <w:shd w:val="clear" w:color="auto" w:fill="FFFFFF"/>
              <w:autoSpaceDE w:val="0"/>
              <w:spacing w:line="360" w:lineRule="auto"/>
              <w:jc w:val="center"/>
              <w:rPr>
                <w:rFonts w:ascii="Times New Roman" w:hAnsi="Times New Roman" w:cs="Times New Roman"/>
                <w:b/>
                <w:bCs/>
                <w:sz w:val="24"/>
                <w:szCs w:val="24"/>
              </w:rPr>
            </w:pPr>
            <w:r w:rsidRPr="00E630C4">
              <w:rPr>
                <w:rFonts w:ascii="Times New Roman" w:hAnsi="Times New Roman" w:cs="Times New Roman"/>
                <w:b/>
                <w:bCs/>
                <w:sz w:val="24"/>
                <w:szCs w:val="24"/>
              </w:rPr>
              <w:t>Круг детского чтения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Знакомство с культурно-историческим наследием России, с общечеловеческими ценностями.</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Произведения устного народного творчества разных наро</w:t>
            </w:r>
            <w:r w:rsidRPr="00E630C4">
              <w:rPr>
                <w:rFonts w:ascii="Times New Roman" w:hAnsi="Times New Roman" w:cs="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630C4">
              <w:rPr>
                <w:rFonts w:ascii="Times New Roman" w:hAnsi="Times New Roman" w:cs="Times New Roman"/>
                <w:sz w:val="24"/>
                <w:szCs w:val="24"/>
              </w:rPr>
              <w:softHyphen/>
              <w:t>ва, Л.Н. Толстого, А.П. Чехова и других классиков отечествен</w:t>
            </w:r>
            <w:r w:rsidRPr="00E630C4">
              <w:rPr>
                <w:rFonts w:ascii="Times New Roman" w:hAnsi="Times New Roman" w:cs="Times New Roman"/>
                <w:sz w:val="24"/>
                <w:szCs w:val="24"/>
              </w:rPr>
              <w:softHyphen/>
              <w:t xml:space="preserve">ной литературы </w:t>
            </w:r>
            <w:r w:rsidRPr="00E630C4">
              <w:rPr>
                <w:rFonts w:ascii="Times New Roman" w:hAnsi="Times New Roman" w:cs="Times New Roman"/>
                <w:sz w:val="24"/>
                <w:szCs w:val="24"/>
                <w:lang w:val="en-US"/>
              </w:rPr>
              <w:t>XIX</w:t>
            </w:r>
            <w:r w:rsidRPr="00E630C4">
              <w:rPr>
                <w:rFonts w:ascii="Times New Roman" w:hAnsi="Times New Roman" w:cs="Times New Roman"/>
                <w:sz w:val="24"/>
                <w:szCs w:val="24"/>
              </w:rPr>
              <w:t>—</w:t>
            </w:r>
            <w:r w:rsidRPr="00E630C4">
              <w:rPr>
                <w:rFonts w:ascii="Times New Roman" w:hAnsi="Times New Roman" w:cs="Times New Roman"/>
                <w:sz w:val="24"/>
                <w:szCs w:val="24"/>
                <w:lang w:val="en-US"/>
              </w:rPr>
              <w:t>XX</w:t>
            </w:r>
            <w:r w:rsidRPr="00E630C4">
              <w:rPr>
                <w:rFonts w:ascii="Times New Roman" w:hAnsi="Times New Roman" w:cs="Times New Roman"/>
                <w:sz w:val="24"/>
                <w:szCs w:val="24"/>
              </w:rPr>
              <w:t xml:space="preserve"> вв., классиков детской литературы, знакомство с произведениями современной отечественной (с учётом многона</w:t>
            </w:r>
            <w:r w:rsidRPr="00E630C4">
              <w:rPr>
                <w:rFonts w:ascii="Times New Roman" w:hAnsi="Times New Roman" w:cs="Times New Roman"/>
                <w:sz w:val="24"/>
                <w:szCs w:val="24"/>
              </w:rPr>
              <w:softHyphen/>
              <w:t>ционального характера России) и зарубежной литературы, до</w:t>
            </w:r>
            <w:r w:rsidRPr="00E630C4">
              <w:rPr>
                <w:rFonts w:ascii="Times New Roman" w:hAnsi="Times New Roman" w:cs="Times New Roman"/>
                <w:sz w:val="24"/>
                <w:szCs w:val="24"/>
              </w:rPr>
              <w:softHyphen/>
              <w:t>ступными для восприятия младших школьников.</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Тематика чтения обогащена введением в круг чтения млад</w:t>
            </w:r>
            <w:r w:rsidRPr="00E630C4">
              <w:rPr>
                <w:rFonts w:ascii="Times New Roman" w:hAnsi="Times New Roman" w:cs="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Книги разных видов: художественная, историческая, при</w:t>
            </w:r>
            <w:r w:rsidRPr="00E630C4">
              <w:rPr>
                <w:rFonts w:ascii="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sidRPr="00E630C4">
              <w:rPr>
                <w:rFonts w:ascii="Times New Roman" w:hAnsi="Times New Roman" w:cs="Times New Roman"/>
                <w:sz w:val="24"/>
                <w:szCs w:val="24"/>
              </w:rPr>
              <w:softHyphen/>
              <w:t>ших, добре, дружбе, честности, юмористические произведения.</w:t>
            </w:r>
          </w:p>
          <w:p w:rsidR="007F202D" w:rsidRPr="00E630C4" w:rsidRDefault="007F202D" w:rsidP="00F54D85">
            <w:pPr>
              <w:shd w:val="clear" w:color="auto" w:fill="FFFFFF"/>
              <w:autoSpaceDE w:val="0"/>
              <w:spacing w:line="360" w:lineRule="auto"/>
              <w:rPr>
                <w:rFonts w:ascii="Times New Roman" w:hAnsi="Times New Roman" w:cs="Times New Roman"/>
                <w:b/>
                <w:bCs/>
                <w:sz w:val="24"/>
                <w:szCs w:val="24"/>
              </w:rPr>
            </w:pPr>
            <w:r w:rsidRPr="00E630C4">
              <w:rPr>
                <w:rFonts w:ascii="Times New Roman" w:hAnsi="Times New Roman" w:cs="Times New Roman"/>
                <w:b/>
                <w:bCs/>
                <w:sz w:val="24"/>
                <w:szCs w:val="24"/>
              </w:rPr>
              <w:t>Литературоведческая пропедевтика</w:t>
            </w:r>
          </w:p>
          <w:p w:rsidR="007F202D" w:rsidRPr="00E630C4" w:rsidRDefault="007F202D">
            <w:pPr>
              <w:shd w:val="clear" w:color="auto" w:fill="FFFFFF"/>
              <w:autoSpaceDE w:val="0"/>
              <w:spacing w:line="360" w:lineRule="auto"/>
              <w:jc w:val="both"/>
              <w:rPr>
                <w:rFonts w:ascii="Times New Roman" w:hAnsi="Times New Roman" w:cs="Times New Roman"/>
                <w:iCs/>
                <w:sz w:val="24"/>
                <w:szCs w:val="24"/>
              </w:rPr>
            </w:pPr>
            <w:r w:rsidRPr="00E630C4">
              <w:rPr>
                <w:rFonts w:ascii="Times New Roman" w:hAnsi="Times New Roman" w:cs="Times New Roman"/>
                <w:iCs/>
                <w:sz w:val="24"/>
                <w:szCs w:val="24"/>
              </w:rPr>
              <w:t>(практическое освоение)</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Нахождение в тексте художественного произведения (с помо</w:t>
            </w:r>
            <w:r w:rsidRPr="00E630C4">
              <w:rPr>
                <w:rFonts w:ascii="Times New Roman" w:hAnsi="Times New Roman" w:cs="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lastRenderedPageBreak/>
              <w:t>Первоначальная ориентировка в литературных понятиях: ху</w:t>
            </w:r>
            <w:r w:rsidRPr="00E630C4">
              <w:rPr>
                <w:rFonts w:ascii="Times New Roman" w:hAnsi="Times New Roman" w:cs="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w:t>
            </w:r>
            <w:r w:rsidRPr="00E630C4">
              <w:rPr>
                <w:rFonts w:ascii="Times New Roman" w:hAnsi="Times New Roman" w:cs="Times New Roman"/>
                <w:sz w:val="24"/>
                <w:szCs w:val="24"/>
              </w:rPr>
              <w:softHyphen/>
              <w:t>заж, портрет, интерьер), рассуждения (монолог героя, диалог героев).</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sidRPr="00E630C4">
              <w:rPr>
                <w:rFonts w:ascii="Times New Roman" w:hAnsi="Times New Roman" w:cs="Times New Roman"/>
                <w:sz w:val="24"/>
                <w:szCs w:val="24"/>
              </w:rPr>
              <w:softHyphen/>
              <w:t>дения (ритм, рифма).</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Фольклорные и авторские художественные произведения (их различение).</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E630C4">
              <w:rPr>
                <w:rFonts w:ascii="Times New Roman" w:hAnsi="Times New Roman" w:cs="Times New Roman"/>
                <w:sz w:val="24"/>
                <w:szCs w:val="24"/>
              </w:rPr>
              <w:t>потешки</w:t>
            </w:r>
            <w:proofErr w:type="spellEnd"/>
            <w:r w:rsidRPr="00E630C4">
              <w:rPr>
                <w:rFonts w:ascii="Times New Roman" w:hAnsi="Times New Roman" w:cs="Times New Roman"/>
                <w:sz w:val="24"/>
                <w:szCs w:val="24"/>
              </w:rPr>
              <w:t>, пословицы, поговорки, загадки): узнавание, различение, определение основного смыс</w:t>
            </w:r>
            <w:r w:rsidRPr="00E630C4">
              <w:rPr>
                <w:rFonts w:ascii="Times New Roman" w:hAnsi="Times New Roman" w:cs="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E630C4">
              <w:rPr>
                <w:rFonts w:ascii="Times New Roman" w:hAnsi="Times New Roman" w:cs="Times New Roman"/>
                <w:sz w:val="24"/>
                <w:szCs w:val="24"/>
              </w:rPr>
              <w:softHyphen/>
              <w:t>ратурная (авторская) сказка.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Рассказ, стихотворение, басня — общее представление о жан</w:t>
            </w:r>
            <w:r w:rsidRPr="00E630C4">
              <w:rPr>
                <w:rFonts w:ascii="Times New Roman" w:hAnsi="Times New Roman" w:cs="Times New Roman"/>
                <w:sz w:val="24"/>
                <w:szCs w:val="24"/>
              </w:rPr>
              <w:softHyphen/>
              <w:t>ре, наблюдение за особенностями построения и выразительны</w:t>
            </w:r>
            <w:r w:rsidRPr="00E630C4">
              <w:rPr>
                <w:rFonts w:ascii="Times New Roman" w:hAnsi="Times New Roman" w:cs="Times New Roman"/>
                <w:sz w:val="24"/>
                <w:szCs w:val="24"/>
              </w:rPr>
              <w:softHyphen/>
              <w:t>ми средствами.</w:t>
            </w:r>
          </w:p>
          <w:p w:rsidR="007F202D" w:rsidRPr="00E630C4" w:rsidRDefault="007F202D">
            <w:pPr>
              <w:shd w:val="clear" w:color="auto" w:fill="FFFFFF"/>
              <w:autoSpaceDE w:val="0"/>
              <w:jc w:val="center"/>
              <w:rPr>
                <w:rFonts w:ascii="Times New Roman" w:hAnsi="Times New Roman" w:cs="Times New Roman"/>
                <w:b/>
                <w:sz w:val="24"/>
                <w:szCs w:val="24"/>
              </w:rPr>
            </w:pPr>
            <w:r w:rsidRPr="00E630C4">
              <w:rPr>
                <w:rFonts w:ascii="Times New Roman" w:hAnsi="Times New Roman" w:cs="Times New Roman"/>
                <w:b/>
                <w:sz w:val="24"/>
                <w:szCs w:val="24"/>
              </w:rPr>
              <w:t>Творческая деятельность обучающихся</w:t>
            </w:r>
          </w:p>
          <w:p w:rsidR="007F202D" w:rsidRPr="00E630C4" w:rsidRDefault="007F202D">
            <w:pPr>
              <w:shd w:val="clear" w:color="auto" w:fill="FFFFFF"/>
              <w:autoSpaceDE w:val="0"/>
              <w:jc w:val="center"/>
              <w:rPr>
                <w:rFonts w:ascii="Times New Roman" w:hAnsi="Times New Roman" w:cs="Times New Roman"/>
                <w:sz w:val="24"/>
                <w:szCs w:val="24"/>
              </w:rPr>
            </w:pPr>
            <w:r w:rsidRPr="00E630C4">
              <w:rPr>
                <w:rFonts w:ascii="Times New Roman" w:hAnsi="Times New Roman" w:cs="Times New Roman"/>
                <w:sz w:val="24"/>
                <w:szCs w:val="24"/>
              </w:rPr>
              <w:t>(на основе литературных произведений)</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Интерпретация текста литературного произведения в творче</w:t>
            </w:r>
            <w:r w:rsidRPr="00E630C4">
              <w:rPr>
                <w:rFonts w:ascii="Times New Roman" w:hAnsi="Times New Roman" w:cs="Times New Roman"/>
                <w:sz w:val="24"/>
                <w:szCs w:val="24"/>
              </w:rPr>
              <w:softHyphen/>
              <w:t xml:space="preserve">ской деятельности учащихся: чтение по ролям, </w:t>
            </w:r>
            <w:proofErr w:type="spellStart"/>
            <w:r w:rsidRPr="00E630C4">
              <w:rPr>
                <w:rFonts w:ascii="Times New Roman" w:hAnsi="Times New Roman" w:cs="Times New Roman"/>
                <w:sz w:val="24"/>
                <w:szCs w:val="24"/>
              </w:rPr>
              <w:t>инсценирование</w:t>
            </w:r>
            <w:proofErr w:type="spellEnd"/>
            <w:r w:rsidRPr="00E630C4">
              <w:rPr>
                <w:rFonts w:ascii="Times New Roman" w:hAnsi="Times New Roman" w:cs="Times New Roman"/>
                <w:sz w:val="24"/>
                <w:szCs w:val="24"/>
              </w:rPr>
              <w:t>, драматизация, устное словесное рисование, знакомство с раз</w:t>
            </w:r>
            <w:r w:rsidRPr="00E630C4">
              <w:rPr>
                <w:rFonts w:ascii="Times New Roman" w:hAnsi="Times New Roman" w:cs="Times New Roman"/>
                <w:sz w:val="24"/>
                <w:szCs w:val="24"/>
              </w:rPr>
              <w:softHyphen/>
              <w:t>личными способами работы с деформированным текстом и ис</w:t>
            </w:r>
            <w:r w:rsidRPr="00E630C4">
              <w:rPr>
                <w:rFonts w:ascii="Times New Roman" w:hAnsi="Times New Roman" w:cs="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E630C4">
              <w:rPr>
                <w:rFonts w:ascii="Times New Roman" w:hAnsi="Times New Roman" w:cs="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E630C4">
              <w:rPr>
                <w:rFonts w:ascii="Times New Roman" w:hAnsi="Times New Roman" w:cs="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630C4">
              <w:rPr>
                <w:rFonts w:ascii="Times New Roman" w:hAnsi="Times New Roman" w:cs="Times New Roman"/>
                <w:sz w:val="24"/>
                <w:szCs w:val="24"/>
              </w:rPr>
              <w:softHyphen/>
              <w:t>тературные произведения, созвучные своему эмоциональному настрою, объяснять свой выбор.</w:t>
            </w:r>
          </w:p>
          <w:p w:rsidR="007F202D" w:rsidRPr="00E630C4" w:rsidRDefault="007F202D">
            <w:pPr>
              <w:pStyle w:val="afe"/>
              <w:spacing w:line="276" w:lineRule="auto"/>
              <w:ind w:firstLine="540"/>
            </w:pPr>
            <w:r w:rsidRPr="00E630C4">
              <w:t>МАТЕМАТИКА</w:t>
            </w:r>
          </w:p>
          <w:p w:rsidR="007F202D" w:rsidRPr="00E630C4" w:rsidRDefault="007F202D">
            <w:pPr>
              <w:ind w:firstLine="540"/>
              <w:jc w:val="center"/>
              <w:rPr>
                <w:rFonts w:ascii="Times New Roman" w:hAnsi="Times New Roman" w:cs="Times New Roman"/>
                <w:b/>
                <w:sz w:val="24"/>
                <w:szCs w:val="24"/>
              </w:rPr>
            </w:pPr>
            <w:r w:rsidRPr="00E630C4">
              <w:rPr>
                <w:rFonts w:ascii="Times New Roman" w:hAnsi="Times New Roman" w:cs="Times New Roman"/>
                <w:b/>
                <w:sz w:val="24"/>
                <w:szCs w:val="24"/>
              </w:rPr>
              <w:t>Пояснительная записка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w:t>
            </w:r>
            <w:r w:rsidRPr="00E630C4">
              <w:rPr>
                <w:rFonts w:ascii="Times New Roman" w:hAnsi="Times New Roman" w:cs="Times New Roman"/>
                <w:sz w:val="24"/>
                <w:szCs w:val="24"/>
              </w:rPr>
              <w:lastRenderedPageBreak/>
              <w:t xml:space="preserve">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E630C4">
              <w:rPr>
                <w:rFonts w:ascii="Times New Roman" w:hAnsi="Times New Roman" w:cs="Times New Roman"/>
                <w:color w:val="000000"/>
                <w:sz w:val="24"/>
                <w:szCs w:val="24"/>
              </w:rPr>
              <w:t xml:space="preserve">Универсальные математические способы познания </w:t>
            </w:r>
            <w:r w:rsidRPr="00E630C4">
              <w:rPr>
                <w:rFonts w:ascii="Times New Roman" w:hAnsi="Times New Roman" w:cs="Times New Roman"/>
                <w:sz w:val="24"/>
                <w:szCs w:val="24"/>
              </w:rPr>
              <w:t xml:space="preserve">способствуют целостному восприятию мира, позволяют выстраивать модели его отдельных процессов и явлений, а </w:t>
            </w:r>
            <w:proofErr w:type="spellStart"/>
            <w:r w:rsidRPr="00E630C4">
              <w:rPr>
                <w:rFonts w:ascii="Times New Roman" w:hAnsi="Times New Roman" w:cs="Times New Roman"/>
                <w:sz w:val="24"/>
                <w:szCs w:val="24"/>
              </w:rPr>
              <w:t>также</w:t>
            </w:r>
            <w:r w:rsidRPr="00E630C4">
              <w:rPr>
                <w:rFonts w:ascii="Times New Roman" w:hAnsi="Times New Roman" w:cs="Times New Roman"/>
                <w:color w:val="000000"/>
                <w:sz w:val="24"/>
                <w:szCs w:val="24"/>
              </w:rPr>
              <w:t>являются</w:t>
            </w:r>
            <w:proofErr w:type="spellEnd"/>
            <w:r w:rsidRPr="00E630C4">
              <w:rPr>
                <w:rFonts w:ascii="Times New Roman" w:hAnsi="Times New Roman" w:cs="Times New Roman"/>
                <w:color w:val="000000"/>
                <w:sz w:val="24"/>
                <w:szCs w:val="24"/>
              </w:rPr>
              <w:t xml:space="preserve">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Усвоенные в начальном курсе математики знания и способы действий необходимы не </w:t>
            </w:r>
            <w:proofErr w:type="spellStart"/>
            <w:r w:rsidRPr="00E630C4">
              <w:rPr>
                <w:rFonts w:ascii="Times New Roman" w:hAnsi="Times New Roman" w:cs="Times New Roman"/>
                <w:sz w:val="24"/>
                <w:szCs w:val="24"/>
              </w:rPr>
              <w:t>толькодля</w:t>
            </w:r>
            <w:proofErr w:type="spellEnd"/>
            <w:r w:rsidRPr="00E630C4">
              <w:rPr>
                <w:rFonts w:ascii="Times New Roman" w:hAnsi="Times New Roman" w:cs="Times New Roman"/>
                <w:sz w:val="24"/>
                <w:szCs w:val="24"/>
              </w:rPr>
              <w:t xml:space="preserve"> дальнейшего успешного изучения математики и других школьных дисциплин, но и для решения многих практических задач во взрослой жизни.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Основными</w:t>
            </w:r>
            <w:r w:rsidRPr="00E630C4">
              <w:rPr>
                <w:rFonts w:ascii="Times New Roman" w:hAnsi="Times New Roman" w:cs="Times New Roman"/>
                <w:b/>
                <w:sz w:val="24"/>
                <w:szCs w:val="24"/>
              </w:rPr>
              <w:t xml:space="preserve"> целями</w:t>
            </w:r>
            <w:r w:rsidRPr="00E630C4">
              <w:rPr>
                <w:rFonts w:ascii="Times New Roman" w:hAnsi="Times New Roman" w:cs="Times New Roman"/>
                <w:sz w:val="24"/>
                <w:szCs w:val="24"/>
              </w:rPr>
              <w:t xml:space="preserve"> начального обучения математике являются:</w:t>
            </w:r>
          </w:p>
          <w:p w:rsidR="007F202D" w:rsidRPr="00E630C4" w:rsidRDefault="007F202D">
            <w:pPr>
              <w:numPr>
                <w:ilvl w:val="0"/>
                <w:numId w:val="48"/>
              </w:numPr>
              <w:suppressAutoHyphens/>
              <w:spacing w:after="0" w:line="240" w:lineRule="auto"/>
              <w:ind w:left="0" w:firstLine="540"/>
              <w:rPr>
                <w:rFonts w:ascii="Times New Roman" w:hAnsi="Times New Roman" w:cs="Times New Roman"/>
                <w:sz w:val="24"/>
                <w:szCs w:val="24"/>
              </w:rPr>
            </w:pPr>
            <w:r w:rsidRPr="00E630C4">
              <w:rPr>
                <w:rFonts w:ascii="Times New Roman" w:hAnsi="Times New Roman" w:cs="Times New Roman"/>
                <w:sz w:val="24"/>
                <w:szCs w:val="24"/>
              </w:rPr>
              <w:t>Математическое развитие младших школьников.</w:t>
            </w:r>
          </w:p>
          <w:p w:rsidR="007F202D" w:rsidRPr="00E630C4" w:rsidRDefault="007F202D">
            <w:pPr>
              <w:numPr>
                <w:ilvl w:val="0"/>
                <w:numId w:val="48"/>
              </w:numPr>
              <w:suppressAutoHyphens/>
              <w:spacing w:after="0" w:line="240" w:lineRule="auto"/>
              <w:ind w:left="0" w:firstLine="540"/>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системы </w:t>
            </w:r>
            <w:proofErr w:type="spellStart"/>
            <w:r w:rsidRPr="00E630C4">
              <w:rPr>
                <w:rFonts w:ascii="Times New Roman" w:hAnsi="Times New Roman" w:cs="Times New Roman"/>
                <w:color w:val="000000"/>
                <w:sz w:val="24"/>
                <w:szCs w:val="24"/>
              </w:rPr>
              <w:t>начальных</w:t>
            </w:r>
            <w:r w:rsidRPr="00E630C4">
              <w:rPr>
                <w:rFonts w:ascii="Times New Roman" w:hAnsi="Times New Roman" w:cs="Times New Roman"/>
                <w:sz w:val="24"/>
                <w:szCs w:val="24"/>
              </w:rPr>
              <w:t>математических</w:t>
            </w:r>
            <w:proofErr w:type="spellEnd"/>
            <w:r w:rsidRPr="00E630C4">
              <w:rPr>
                <w:rFonts w:ascii="Times New Roman" w:hAnsi="Times New Roman" w:cs="Times New Roman"/>
                <w:sz w:val="24"/>
                <w:szCs w:val="24"/>
              </w:rPr>
              <w:t xml:space="preserve"> знаний.</w:t>
            </w:r>
          </w:p>
          <w:p w:rsidR="007F202D" w:rsidRPr="00E630C4" w:rsidRDefault="007F202D">
            <w:pPr>
              <w:numPr>
                <w:ilvl w:val="0"/>
                <w:numId w:val="48"/>
              </w:numPr>
              <w:suppressAutoHyphens/>
              <w:spacing w:after="0" w:line="240" w:lineRule="auto"/>
              <w:ind w:left="0" w:firstLine="540"/>
              <w:rPr>
                <w:rFonts w:ascii="Times New Roman" w:hAnsi="Times New Roman" w:cs="Times New Roman"/>
                <w:sz w:val="24"/>
                <w:szCs w:val="24"/>
              </w:rPr>
            </w:pPr>
            <w:r w:rsidRPr="00E630C4">
              <w:rPr>
                <w:rFonts w:ascii="Times New Roman" w:hAnsi="Times New Roman" w:cs="Times New Roman"/>
                <w:sz w:val="24"/>
                <w:szCs w:val="24"/>
              </w:rPr>
              <w:t xml:space="preserve"> Воспитание интереса к математике</w:t>
            </w:r>
            <w:r w:rsidRPr="00E630C4">
              <w:rPr>
                <w:rFonts w:ascii="Times New Roman" w:hAnsi="Times New Roman" w:cs="Times New Roman"/>
                <w:color w:val="000000"/>
                <w:sz w:val="24"/>
                <w:szCs w:val="24"/>
              </w:rPr>
              <w:t xml:space="preserve">, </w:t>
            </w:r>
            <w:r w:rsidRPr="00E630C4">
              <w:rPr>
                <w:rFonts w:ascii="Times New Roman" w:hAnsi="Times New Roman" w:cs="Times New Roman"/>
                <w:sz w:val="24"/>
                <w:szCs w:val="24"/>
              </w:rPr>
              <w:t>к умственной деятельности.</w:t>
            </w:r>
          </w:p>
          <w:p w:rsidR="007F202D" w:rsidRPr="00E630C4" w:rsidRDefault="007F202D">
            <w:pPr>
              <w:spacing w:after="0"/>
              <w:ind w:firstLine="540"/>
              <w:rPr>
                <w:rFonts w:ascii="Times New Roman" w:hAnsi="Times New Roman" w:cs="Times New Roman"/>
                <w:b/>
                <w:sz w:val="24"/>
                <w:szCs w:val="24"/>
              </w:rPr>
            </w:pPr>
            <w:r w:rsidRPr="00E630C4">
              <w:rPr>
                <w:rFonts w:ascii="Times New Roman" w:hAnsi="Times New Roman" w:cs="Times New Roman"/>
                <w:b/>
                <w:sz w:val="24"/>
                <w:szCs w:val="24"/>
              </w:rPr>
              <w:t>Общая характеристика курса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Программа определяет ряд </w:t>
            </w:r>
            <w:r w:rsidRPr="00E630C4">
              <w:rPr>
                <w:rFonts w:ascii="Times New Roman" w:hAnsi="Times New Roman" w:cs="Times New Roman"/>
                <w:b/>
                <w:sz w:val="24"/>
                <w:szCs w:val="24"/>
              </w:rPr>
              <w:t>задач</w:t>
            </w:r>
            <w:r w:rsidRPr="00E630C4">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proofErr w:type="spellStart"/>
            <w:r w:rsidRPr="00E630C4">
              <w:rPr>
                <w:rFonts w:ascii="Times New Roman" w:hAnsi="Times New Roman" w:cs="Times New Roman"/>
                <w:color w:val="000000"/>
                <w:sz w:val="24"/>
                <w:szCs w:val="24"/>
              </w:rPr>
              <w:t>устанавливать,</w:t>
            </w:r>
            <w:r w:rsidRPr="00E630C4">
              <w:rPr>
                <w:rFonts w:ascii="Times New Roman" w:hAnsi="Times New Roman" w:cs="Times New Roman"/>
                <w:sz w:val="24"/>
                <w:szCs w:val="24"/>
              </w:rPr>
              <w:t>описывать</w:t>
            </w:r>
            <w:proofErr w:type="spellEnd"/>
            <w:r w:rsidRPr="00E630C4">
              <w:rPr>
                <w:rFonts w:ascii="Times New Roman" w:hAnsi="Times New Roman" w:cs="Times New Roman"/>
                <w:sz w:val="24"/>
                <w:szCs w:val="24"/>
              </w:rPr>
              <w:t xml:space="preserve">, </w:t>
            </w:r>
            <w:r w:rsidRPr="00E630C4">
              <w:rPr>
                <w:rFonts w:ascii="Times New Roman" w:hAnsi="Times New Roman" w:cs="Times New Roman"/>
                <w:color w:val="000000"/>
                <w:sz w:val="24"/>
                <w:szCs w:val="24"/>
              </w:rPr>
              <w:t xml:space="preserve">моделировать </w:t>
            </w:r>
            <w:r w:rsidRPr="00E630C4">
              <w:rPr>
                <w:rFonts w:ascii="Times New Roman" w:hAnsi="Times New Roman" w:cs="Times New Roman"/>
                <w:sz w:val="24"/>
                <w:szCs w:val="24"/>
              </w:rPr>
              <w:t xml:space="preserve">и объяснять количественные и пространственные отношения);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развитие пространственного воображения;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развитие математической речи;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формирование умения вести поиск информации и работать с ней;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формирование первоначальных представлений о компьютерной грамотности;</w:t>
            </w:r>
          </w:p>
          <w:p w:rsidR="007F202D" w:rsidRPr="00E630C4" w:rsidRDefault="007F202D">
            <w:pPr>
              <w:tabs>
                <w:tab w:val="right" w:pos="9355"/>
              </w:tabs>
              <w:spacing w:after="0"/>
              <w:ind w:firstLine="540"/>
              <w:rPr>
                <w:rFonts w:ascii="Times New Roman" w:hAnsi="Times New Roman" w:cs="Times New Roman"/>
                <w:sz w:val="24"/>
                <w:szCs w:val="24"/>
              </w:rPr>
            </w:pPr>
            <w:r w:rsidRPr="00E630C4">
              <w:rPr>
                <w:rFonts w:ascii="Times New Roman" w:hAnsi="Times New Roman" w:cs="Times New Roman"/>
                <w:sz w:val="24"/>
                <w:szCs w:val="24"/>
              </w:rPr>
              <w:t>— развитие познавательных способностей;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воспитание стремления к расширению математических знаний;</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sz w:val="24"/>
                <w:szCs w:val="24"/>
              </w:rPr>
              <w:t>— </w:t>
            </w:r>
            <w:r w:rsidRPr="00E630C4">
              <w:rPr>
                <w:rFonts w:ascii="Times New Roman" w:hAnsi="Times New Roman" w:cs="Times New Roman"/>
                <w:color w:val="000000"/>
                <w:sz w:val="24"/>
                <w:szCs w:val="24"/>
              </w:rPr>
              <w:t>формирование критичности мышления;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E630C4">
              <w:rPr>
                <w:rFonts w:ascii="Times New Roman" w:hAnsi="Times New Roman" w:cs="Times New Roman"/>
                <w:color w:val="000000"/>
                <w:sz w:val="24"/>
                <w:szCs w:val="24"/>
              </w:rPr>
              <w:t xml:space="preserve">усвоение начальных математических знаний, </w:t>
            </w:r>
            <w:r w:rsidRPr="00E630C4">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F202D" w:rsidRPr="00E630C4" w:rsidRDefault="007F202D">
            <w:pPr>
              <w:spacing w:after="0"/>
              <w:ind w:firstLine="540"/>
              <w:rPr>
                <w:rFonts w:ascii="Times New Roman" w:hAnsi="Times New Roman" w:cs="Times New Roman"/>
                <w:sz w:val="24"/>
                <w:szCs w:val="24"/>
              </w:rPr>
            </w:pPr>
            <w:proofErr w:type="spellStart"/>
            <w:r w:rsidRPr="00E630C4">
              <w:rPr>
                <w:rFonts w:ascii="Times New Roman" w:hAnsi="Times New Roman" w:cs="Times New Roman"/>
                <w:bCs/>
                <w:sz w:val="24"/>
                <w:szCs w:val="24"/>
              </w:rPr>
              <w:t>Содержание</w:t>
            </w:r>
            <w:r w:rsidRPr="00E630C4">
              <w:rPr>
                <w:rFonts w:ascii="Times New Roman" w:hAnsi="Times New Roman" w:cs="Times New Roman"/>
                <w:sz w:val="24"/>
                <w:szCs w:val="24"/>
              </w:rPr>
              <w:t>обучения</w:t>
            </w:r>
            <w:proofErr w:type="spellEnd"/>
            <w:r w:rsidRPr="00E630C4">
              <w:rPr>
                <w:rFonts w:ascii="Times New Roman" w:hAnsi="Times New Roman" w:cs="Times New Roman"/>
                <w:sz w:val="24"/>
                <w:szCs w:val="24"/>
              </w:rPr>
              <w:t xml:space="preserve"> представлено в программе разделами: «Числа и величины», «Арифметические действия», «Текстовые задачи», </w:t>
            </w:r>
            <w:r w:rsidRPr="00E630C4">
              <w:rPr>
                <w:rFonts w:ascii="Times New Roman" w:hAnsi="Times New Roman" w:cs="Times New Roman"/>
                <w:sz w:val="24"/>
                <w:szCs w:val="24"/>
              </w:rPr>
              <w:lastRenderedPageBreak/>
              <w:t>«Пространственные отношения. Геометрические фигуры», «Геометрические величины», «Работа с информацией».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E630C4">
              <w:rPr>
                <w:rFonts w:ascii="Times New Roman" w:hAnsi="Times New Roman" w:cs="Times New Roman"/>
                <w:color w:val="000000"/>
                <w:sz w:val="24"/>
                <w:szCs w:val="24"/>
              </w:rPr>
              <w:t xml:space="preserve">арифметических действиях (сложение, вычитание, умножение </w:t>
            </w:r>
            <w:proofErr w:type="spellStart"/>
            <w:r w:rsidRPr="00E630C4">
              <w:rPr>
                <w:rFonts w:ascii="Times New Roman" w:hAnsi="Times New Roman" w:cs="Times New Roman"/>
                <w:color w:val="000000"/>
                <w:sz w:val="24"/>
                <w:szCs w:val="24"/>
              </w:rPr>
              <w:t>иделение</w:t>
            </w:r>
            <w:proofErr w:type="spellEnd"/>
            <w:r w:rsidRPr="00E630C4">
              <w:rPr>
                <w:rFonts w:ascii="Times New Roman" w:hAnsi="Times New Roman" w:cs="Times New Roman"/>
                <w:color w:val="000000"/>
                <w:sz w:val="24"/>
                <w:szCs w:val="24"/>
              </w:rPr>
              <w:t>).</w:t>
            </w:r>
            <w:r w:rsidRPr="00E630C4">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E630C4">
              <w:rPr>
                <w:rFonts w:ascii="Times New Roman" w:hAnsi="Times New Roman" w:cs="Times New Roman"/>
                <w:color w:val="000000"/>
                <w:sz w:val="24"/>
                <w:szCs w:val="24"/>
              </w:rPr>
              <w:t xml:space="preserve">освоят </w:t>
            </w:r>
            <w:proofErr w:type="spellStart"/>
            <w:r w:rsidRPr="00E630C4">
              <w:rPr>
                <w:rFonts w:ascii="Times New Roman" w:hAnsi="Times New Roman" w:cs="Times New Roman"/>
                <w:color w:val="000000"/>
                <w:sz w:val="24"/>
                <w:szCs w:val="24"/>
              </w:rPr>
              <w:t>различные</w:t>
            </w:r>
            <w:r w:rsidRPr="00E630C4">
              <w:rPr>
                <w:rFonts w:ascii="Times New Roman" w:hAnsi="Times New Roman" w:cs="Times New Roman"/>
                <w:sz w:val="24"/>
                <w:szCs w:val="24"/>
              </w:rPr>
              <w:t>приёмы</w:t>
            </w:r>
            <w:proofErr w:type="spellEnd"/>
            <w:r w:rsidRPr="00E630C4">
              <w:rPr>
                <w:rFonts w:ascii="Times New Roman" w:hAnsi="Times New Roman" w:cs="Times New Roman"/>
                <w:sz w:val="24"/>
                <w:szCs w:val="24"/>
              </w:rPr>
              <w:t xml:space="preserve"> </w:t>
            </w:r>
            <w:r w:rsidRPr="00E630C4">
              <w:rPr>
                <w:rFonts w:ascii="Times New Roman" w:hAnsi="Times New Roman" w:cs="Times New Roman"/>
                <w:color w:val="000000"/>
                <w:sz w:val="24"/>
                <w:szCs w:val="24"/>
              </w:rPr>
              <w:t xml:space="preserve">проверки </w:t>
            </w:r>
            <w:proofErr w:type="spellStart"/>
            <w:r w:rsidRPr="00E630C4">
              <w:rPr>
                <w:rFonts w:ascii="Times New Roman" w:hAnsi="Times New Roman" w:cs="Times New Roman"/>
                <w:color w:val="000000"/>
                <w:sz w:val="24"/>
                <w:szCs w:val="24"/>
              </w:rPr>
              <w:t>выполненных</w:t>
            </w:r>
            <w:r w:rsidRPr="00E630C4">
              <w:rPr>
                <w:rFonts w:ascii="Times New Roman" w:hAnsi="Times New Roman" w:cs="Times New Roman"/>
                <w:sz w:val="24"/>
                <w:szCs w:val="24"/>
              </w:rPr>
              <w:t>вычислений</w:t>
            </w:r>
            <w:proofErr w:type="spellEnd"/>
            <w:r w:rsidRPr="00E630C4">
              <w:rPr>
                <w:rFonts w:ascii="Times New Roman" w:hAnsi="Times New Roman" w:cs="Times New Roman"/>
                <w:sz w:val="24"/>
                <w:szCs w:val="24"/>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Программа предусматривает ознакомление с величинами (длин</w:t>
            </w:r>
            <w:r w:rsidRPr="00E630C4">
              <w:rPr>
                <w:rFonts w:ascii="Times New Roman" w:hAnsi="Times New Roman" w:cs="Times New Roman"/>
                <w:color w:val="000000"/>
                <w:sz w:val="24"/>
                <w:szCs w:val="24"/>
              </w:rPr>
              <w:t>а</w:t>
            </w:r>
            <w:r w:rsidRPr="00E630C4">
              <w:rPr>
                <w:rFonts w:ascii="Times New Roman" w:hAnsi="Times New Roman" w:cs="Times New Roman"/>
                <w:sz w:val="24"/>
                <w:szCs w:val="24"/>
              </w:rPr>
              <w:t>, площадь, масс</w:t>
            </w:r>
            <w:r w:rsidRPr="00E630C4">
              <w:rPr>
                <w:rFonts w:ascii="Times New Roman" w:hAnsi="Times New Roman" w:cs="Times New Roman"/>
                <w:color w:val="000000"/>
                <w:sz w:val="24"/>
                <w:szCs w:val="24"/>
              </w:rPr>
              <w:t>а</w:t>
            </w:r>
            <w:r w:rsidRPr="00E630C4">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Решение текстовых задач связано с формированием целого ряда умений: </w:t>
            </w:r>
            <w:r w:rsidRPr="00E630C4">
              <w:rPr>
                <w:rFonts w:ascii="Times New Roman" w:hAnsi="Times New Roman" w:cs="Times New Roman"/>
                <w:color w:val="000000"/>
                <w:sz w:val="24"/>
                <w:szCs w:val="24"/>
              </w:rPr>
              <w:t xml:space="preserve">осознанно читать </w:t>
            </w:r>
            <w:proofErr w:type="spellStart"/>
            <w:r w:rsidRPr="00E630C4">
              <w:rPr>
                <w:rFonts w:ascii="Times New Roman" w:hAnsi="Times New Roman" w:cs="Times New Roman"/>
                <w:color w:val="000000"/>
                <w:sz w:val="24"/>
                <w:szCs w:val="24"/>
              </w:rPr>
              <w:t>и</w:t>
            </w:r>
            <w:r w:rsidRPr="00E630C4">
              <w:rPr>
                <w:rFonts w:ascii="Times New Roman" w:hAnsi="Times New Roman" w:cs="Times New Roman"/>
                <w:sz w:val="24"/>
                <w:szCs w:val="24"/>
              </w:rPr>
              <w:t>анализировать</w:t>
            </w:r>
            <w:proofErr w:type="spellEnd"/>
            <w:r w:rsidRPr="00E630C4">
              <w:rPr>
                <w:rFonts w:ascii="Times New Roman" w:hAnsi="Times New Roman" w:cs="Times New Roman"/>
                <w:sz w:val="24"/>
                <w:szCs w:val="24"/>
              </w:rPr>
              <w:t xml:space="preserve">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w:t>
            </w:r>
            <w:r w:rsidRPr="00E630C4">
              <w:rPr>
                <w:rFonts w:ascii="Times New Roman" w:hAnsi="Times New Roman" w:cs="Times New Roman"/>
                <w:sz w:val="24"/>
                <w:szCs w:val="24"/>
              </w:rPr>
              <w:lastRenderedPageBreak/>
              <w:t xml:space="preserve">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E630C4">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E630C4">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7F202D" w:rsidRPr="00E630C4" w:rsidRDefault="007F202D">
            <w:pPr>
              <w:autoSpaceDE w:val="0"/>
              <w:spacing w:after="0"/>
              <w:ind w:firstLine="540"/>
              <w:rPr>
                <w:rFonts w:ascii="Times New Roman" w:hAnsi="Times New Roman" w:cs="Times New Roman"/>
                <w:sz w:val="24"/>
                <w:szCs w:val="24"/>
              </w:rPr>
            </w:pPr>
            <w:r w:rsidRPr="00E630C4">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w:t>
            </w:r>
            <w:r w:rsidRPr="00E630C4">
              <w:rPr>
                <w:rFonts w:ascii="Times New Roman" w:hAnsi="Times New Roman" w:cs="Times New Roman"/>
                <w:sz w:val="24"/>
                <w:szCs w:val="24"/>
              </w:rPr>
              <w:lastRenderedPageBreak/>
              <w:t xml:space="preserve">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E630C4">
              <w:rPr>
                <w:rFonts w:ascii="Times New Roman" w:hAnsi="Times New Roman" w:cs="Times New Roman"/>
                <w:color w:val="000000"/>
                <w:sz w:val="24"/>
                <w:szCs w:val="24"/>
              </w:rPr>
              <w:t>Развитие а</w:t>
            </w:r>
            <w:r w:rsidRPr="00E630C4">
              <w:rPr>
                <w:rFonts w:ascii="Times New Roman" w:hAnsi="Times New Roman" w:cs="Times New Roman"/>
                <w:sz w:val="24"/>
                <w:szCs w:val="24"/>
              </w:rPr>
              <w:t>лгоритмическо</w:t>
            </w:r>
            <w:r w:rsidRPr="00E630C4">
              <w:rPr>
                <w:rFonts w:ascii="Times New Roman" w:hAnsi="Times New Roman" w:cs="Times New Roman"/>
                <w:color w:val="000000"/>
                <w:sz w:val="24"/>
                <w:szCs w:val="24"/>
              </w:rPr>
              <w:t>го</w:t>
            </w:r>
            <w:r w:rsidRPr="00E630C4">
              <w:rPr>
                <w:rFonts w:ascii="Times New Roman" w:hAnsi="Times New Roman" w:cs="Times New Roman"/>
                <w:sz w:val="24"/>
                <w:szCs w:val="24"/>
              </w:rPr>
              <w:t xml:space="preserve"> </w:t>
            </w:r>
            <w:proofErr w:type="spellStart"/>
            <w:r w:rsidRPr="00E630C4">
              <w:rPr>
                <w:rFonts w:ascii="Times New Roman" w:hAnsi="Times New Roman" w:cs="Times New Roman"/>
                <w:sz w:val="24"/>
                <w:szCs w:val="24"/>
              </w:rPr>
              <w:t>мышлени</w:t>
            </w:r>
            <w:r w:rsidRPr="00E630C4">
              <w:rPr>
                <w:rFonts w:ascii="Times New Roman" w:hAnsi="Times New Roman" w:cs="Times New Roman"/>
                <w:color w:val="000000"/>
                <w:sz w:val="24"/>
                <w:szCs w:val="24"/>
              </w:rPr>
              <w:t>япослужит</w:t>
            </w:r>
            <w:proofErr w:type="spellEnd"/>
            <w:r w:rsidRPr="00E630C4">
              <w:rPr>
                <w:rFonts w:ascii="Times New Roman" w:hAnsi="Times New Roman" w:cs="Times New Roman"/>
                <w:color w:val="000000"/>
                <w:sz w:val="24"/>
                <w:szCs w:val="24"/>
              </w:rPr>
              <w:t xml:space="preserve"> </w:t>
            </w:r>
            <w:proofErr w:type="spellStart"/>
            <w:r w:rsidRPr="00E630C4">
              <w:rPr>
                <w:rFonts w:ascii="Times New Roman" w:hAnsi="Times New Roman" w:cs="Times New Roman"/>
                <w:color w:val="000000"/>
                <w:sz w:val="24"/>
                <w:szCs w:val="24"/>
              </w:rPr>
              <w:t>базой</w:t>
            </w:r>
            <w:r w:rsidRPr="00E630C4">
              <w:rPr>
                <w:rFonts w:ascii="Times New Roman" w:hAnsi="Times New Roman" w:cs="Times New Roman"/>
                <w:sz w:val="24"/>
                <w:szCs w:val="24"/>
              </w:rPr>
              <w:t>для</w:t>
            </w:r>
            <w:proofErr w:type="spellEnd"/>
            <w:r w:rsidRPr="00E630C4">
              <w:rPr>
                <w:rFonts w:ascii="Times New Roman" w:hAnsi="Times New Roman" w:cs="Times New Roman"/>
                <w:sz w:val="24"/>
                <w:szCs w:val="24"/>
              </w:rPr>
              <w:t xml:space="preserve"> успешного овладения компьютерной грамотностью.</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E630C4">
              <w:rPr>
                <w:rFonts w:ascii="Times New Roman" w:hAnsi="Times New Roman" w:cs="Times New Roman"/>
                <w:color w:val="000000"/>
                <w:sz w:val="24"/>
                <w:szCs w:val="24"/>
              </w:rPr>
              <w:t>й</w:t>
            </w:r>
            <w:r w:rsidRPr="00E630C4">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Математические знания и представления о числах, величинах,</w:t>
            </w:r>
            <w:r w:rsidRPr="00E630C4">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w:t>
            </w:r>
            <w:r w:rsidRPr="00E630C4">
              <w:rPr>
                <w:rFonts w:ascii="Times New Roman" w:hAnsi="Times New Roman" w:cs="Times New Roman"/>
                <w:sz w:val="24"/>
                <w:szCs w:val="24"/>
              </w:rPr>
              <w:lastRenderedPageBreak/>
              <w:t xml:space="preserve">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F202D" w:rsidRPr="00E630C4" w:rsidRDefault="007F202D">
            <w:pPr>
              <w:spacing w:after="0"/>
              <w:ind w:firstLine="540"/>
              <w:jc w:val="both"/>
              <w:rPr>
                <w:rFonts w:ascii="Times New Roman" w:hAnsi="Times New Roman" w:cs="Times New Roman"/>
                <w:b/>
                <w:sz w:val="24"/>
                <w:szCs w:val="24"/>
              </w:rPr>
            </w:pPr>
            <w:r w:rsidRPr="00E630C4">
              <w:rPr>
                <w:rFonts w:ascii="Times New Roman" w:hAnsi="Times New Roman" w:cs="Times New Roman"/>
                <w:b/>
                <w:sz w:val="24"/>
                <w:szCs w:val="24"/>
              </w:rPr>
              <w:t>Место курса в учебном плане</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7F202D" w:rsidRPr="00E630C4" w:rsidRDefault="007F202D">
            <w:pPr>
              <w:spacing w:after="0"/>
              <w:ind w:firstLine="540"/>
              <w:jc w:val="both"/>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и предметных результатов.</w:t>
            </w:r>
          </w:p>
          <w:p w:rsidR="007F202D" w:rsidRPr="00E630C4" w:rsidRDefault="007F202D">
            <w:pPr>
              <w:ind w:firstLine="540"/>
              <w:jc w:val="center"/>
              <w:rPr>
                <w:rFonts w:ascii="Times New Roman" w:hAnsi="Times New Roman" w:cs="Times New Roman"/>
                <w:b/>
                <w:sz w:val="24"/>
                <w:szCs w:val="24"/>
              </w:rPr>
            </w:pPr>
            <w:r w:rsidRPr="00E630C4">
              <w:rPr>
                <w:rFonts w:ascii="Times New Roman" w:hAnsi="Times New Roman" w:cs="Times New Roman"/>
                <w:b/>
                <w:sz w:val="24"/>
                <w:szCs w:val="24"/>
              </w:rPr>
              <w:t>Личностные результаты</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Чувство гордости за свою Родину, российский народ и историю России;</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Целостное восприятие окружающего мира.</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color w:val="000000"/>
                <w:sz w:val="24"/>
                <w:szCs w:val="24"/>
              </w:rPr>
              <w:t>— Рефлексивную самооценку, умение анализировать свои действия и управлять ими.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Навыки сотрудничества со взрослыми и сверстниками.</w:t>
            </w:r>
          </w:p>
          <w:p w:rsidR="007F202D" w:rsidRPr="00E630C4" w:rsidRDefault="007F202D">
            <w:pPr>
              <w:spacing w:after="0"/>
              <w:ind w:firstLine="540"/>
              <w:rPr>
                <w:rFonts w:ascii="Times New Roman" w:hAnsi="Times New Roman" w:cs="Times New Roman"/>
                <w:color w:val="000000"/>
                <w:sz w:val="24"/>
                <w:szCs w:val="24"/>
              </w:rPr>
            </w:pPr>
            <w:r w:rsidRPr="00E630C4">
              <w:rPr>
                <w:rFonts w:ascii="Times New Roman" w:hAnsi="Times New Roman" w:cs="Times New Roman"/>
                <w:sz w:val="24"/>
                <w:szCs w:val="24"/>
              </w:rPr>
              <w:t xml:space="preserve"> — Установку </w:t>
            </w:r>
            <w:proofErr w:type="spellStart"/>
            <w:r w:rsidRPr="00E630C4">
              <w:rPr>
                <w:rFonts w:ascii="Times New Roman" w:hAnsi="Times New Roman" w:cs="Times New Roman"/>
                <w:sz w:val="24"/>
                <w:szCs w:val="24"/>
              </w:rPr>
              <w:t>наздоровый</w:t>
            </w:r>
            <w:proofErr w:type="spellEnd"/>
            <w:r w:rsidRPr="00E630C4">
              <w:rPr>
                <w:rFonts w:ascii="Times New Roman" w:hAnsi="Times New Roman" w:cs="Times New Roman"/>
                <w:sz w:val="24"/>
                <w:szCs w:val="24"/>
              </w:rPr>
              <w:t xml:space="preserve"> образ жизни, </w:t>
            </w:r>
            <w:r w:rsidRPr="00E630C4">
              <w:rPr>
                <w:rFonts w:ascii="Times New Roman" w:hAnsi="Times New Roman" w:cs="Times New Roman"/>
                <w:color w:val="000000"/>
                <w:sz w:val="24"/>
                <w:szCs w:val="24"/>
              </w:rPr>
              <w:t>наличие мотивации к творческому труду, к работе на результат.</w:t>
            </w:r>
          </w:p>
          <w:p w:rsidR="007F202D" w:rsidRPr="00E630C4" w:rsidRDefault="007F202D">
            <w:pPr>
              <w:spacing w:after="0"/>
              <w:ind w:firstLine="540"/>
              <w:rPr>
                <w:rFonts w:ascii="Times New Roman" w:hAnsi="Times New Roman" w:cs="Times New Roman"/>
                <w:b/>
                <w:sz w:val="24"/>
                <w:szCs w:val="24"/>
              </w:rPr>
            </w:pPr>
            <w:proofErr w:type="spellStart"/>
            <w:r w:rsidRPr="00E630C4">
              <w:rPr>
                <w:rFonts w:ascii="Times New Roman" w:hAnsi="Times New Roman" w:cs="Times New Roman"/>
                <w:b/>
                <w:sz w:val="24"/>
                <w:szCs w:val="24"/>
              </w:rPr>
              <w:t>Метапредметные</w:t>
            </w:r>
            <w:proofErr w:type="spellEnd"/>
            <w:r w:rsidRPr="00E630C4">
              <w:rPr>
                <w:rFonts w:ascii="Times New Roman" w:hAnsi="Times New Roman" w:cs="Times New Roman"/>
                <w:b/>
                <w:sz w:val="24"/>
                <w:szCs w:val="24"/>
              </w:rPr>
              <w:t xml:space="preserve"> результаты</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Способность принимать и сохранять цели и задачи учебной деятельности, </w:t>
            </w:r>
            <w:proofErr w:type="spellStart"/>
            <w:r w:rsidRPr="00E630C4">
              <w:rPr>
                <w:rFonts w:ascii="Times New Roman" w:hAnsi="Times New Roman" w:cs="Times New Roman"/>
                <w:sz w:val="24"/>
                <w:szCs w:val="24"/>
              </w:rPr>
              <w:t>находитьсредства</w:t>
            </w:r>
            <w:proofErr w:type="spellEnd"/>
            <w:r w:rsidRPr="00E630C4">
              <w:rPr>
                <w:rFonts w:ascii="Times New Roman" w:hAnsi="Times New Roman" w:cs="Times New Roman"/>
                <w:sz w:val="24"/>
                <w:szCs w:val="24"/>
              </w:rPr>
              <w:t xml:space="preserve"> и способы её осуществления.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 </w:t>
            </w:r>
            <w:proofErr w:type="spellStart"/>
            <w:r w:rsidRPr="00E630C4">
              <w:rPr>
                <w:rFonts w:ascii="Times New Roman" w:hAnsi="Times New Roman" w:cs="Times New Roman"/>
                <w:sz w:val="24"/>
                <w:szCs w:val="24"/>
              </w:rPr>
              <w:t>Овладениеспособ</w:t>
            </w:r>
            <w:r w:rsidRPr="00E630C4">
              <w:rPr>
                <w:rFonts w:ascii="Times New Roman" w:hAnsi="Times New Roman" w:cs="Times New Roman"/>
                <w:color w:val="000000"/>
                <w:sz w:val="24"/>
                <w:szCs w:val="24"/>
              </w:rPr>
              <w:t>ами</w:t>
            </w:r>
            <w:proofErr w:type="spellEnd"/>
            <w:r w:rsidRPr="00E630C4">
              <w:rPr>
                <w:rFonts w:ascii="Times New Roman" w:hAnsi="Times New Roman" w:cs="Times New Roman"/>
                <w:sz w:val="24"/>
                <w:szCs w:val="24"/>
              </w:rPr>
              <w:t xml:space="preserve"> выполнения заданий творческого и поискового характера.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lastRenderedPageBreak/>
              <w:t>— Овладение логическими действиями сравнения, анализа, синтеза, обобщения, классификации по родовидовым признакам, установления</w:t>
            </w:r>
            <w:r w:rsidRPr="00E630C4">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Овладение базовыми предметными и </w:t>
            </w:r>
            <w:proofErr w:type="spellStart"/>
            <w:r w:rsidRPr="00E630C4">
              <w:rPr>
                <w:rFonts w:ascii="Times New Roman" w:hAnsi="Times New Roman" w:cs="Times New Roman"/>
                <w:sz w:val="24"/>
                <w:szCs w:val="24"/>
              </w:rPr>
              <w:t>межпредметными</w:t>
            </w:r>
            <w:proofErr w:type="spellEnd"/>
            <w:r w:rsidRPr="00E630C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F202D" w:rsidRPr="00E630C4" w:rsidRDefault="007F202D">
            <w:pPr>
              <w:spacing w:after="0"/>
              <w:ind w:firstLine="540"/>
              <w:rPr>
                <w:rFonts w:ascii="Times New Roman" w:hAnsi="Times New Roman" w:cs="Times New Roman"/>
                <w:sz w:val="24"/>
                <w:szCs w:val="24"/>
              </w:rPr>
            </w:pPr>
          </w:p>
          <w:p w:rsidR="007F202D" w:rsidRPr="00E630C4" w:rsidRDefault="007F202D">
            <w:pPr>
              <w:spacing w:after="0"/>
              <w:ind w:firstLine="540"/>
              <w:rPr>
                <w:rFonts w:ascii="Times New Roman" w:hAnsi="Times New Roman" w:cs="Times New Roman"/>
                <w:sz w:val="24"/>
                <w:szCs w:val="24"/>
              </w:rPr>
            </w:pP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b/>
                <w:sz w:val="24"/>
                <w:szCs w:val="24"/>
              </w:rPr>
              <w:t>Предметные результаты</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Овладение основами логического и алгоритмического </w:t>
            </w:r>
            <w:proofErr w:type="spellStart"/>
            <w:r w:rsidRPr="00E630C4">
              <w:rPr>
                <w:rFonts w:ascii="Times New Roman" w:hAnsi="Times New Roman" w:cs="Times New Roman"/>
                <w:sz w:val="24"/>
                <w:szCs w:val="24"/>
              </w:rPr>
              <w:t>мышления,пространственного</w:t>
            </w:r>
            <w:proofErr w:type="spellEnd"/>
            <w:r w:rsidRPr="00E630C4">
              <w:rPr>
                <w:rFonts w:ascii="Times New Roman" w:hAnsi="Times New Roman" w:cs="Times New Roman"/>
                <w:sz w:val="24"/>
                <w:szCs w:val="24"/>
              </w:rPr>
              <w:t xml:space="preserve"> воображения и математической речи, основами </w:t>
            </w:r>
            <w:proofErr w:type="spellStart"/>
            <w:r w:rsidRPr="00E630C4">
              <w:rPr>
                <w:rFonts w:ascii="Times New Roman" w:hAnsi="Times New Roman" w:cs="Times New Roman"/>
                <w:sz w:val="24"/>
                <w:szCs w:val="24"/>
              </w:rPr>
              <w:t>счёта,измерения</w:t>
            </w:r>
            <w:proofErr w:type="spellEnd"/>
            <w:r w:rsidRPr="00E630C4">
              <w:rPr>
                <w:rFonts w:ascii="Times New Roman" w:hAnsi="Times New Roman" w:cs="Times New Roman"/>
                <w:sz w:val="24"/>
                <w:szCs w:val="24"/>
              </w:rPr>
              <w:t xml:space="preserve">, прикидки </w:t>
            </w:r>
            <w:proofErr w:type="spellStart"/>
            <w:r w:rsidRPr="00E630C4">
              <w:rPr>
                <w:rFonts w:ascii="Times New Roman" w:hAnsi="Times New Roman" w:cs="Times New Roman"/>
                <w:sz w:val="24"/>
                <w:szCs w:val="24"/>
              </w:rPr>
              <w:t>результатаи</w:t>
            </w:r>
            <w:proofErr w:type="spellEnd"/>
            <w:r w:rsidRPr="00E630C4">
              <w:rPr>
                <w:rFonts w:ascii="Times New Roman" w:hAnsi="Times New Roman" w:cs="Times New Roman"/>
                <w:sz w:val="24"/>
                <w:szCs w:val="24"/>
              </w:rPr>
              <w:t xml:space="preserve"> его оценки, наглядного представления данных в разной форме (таблицы, схемы, диаграммы),записи и выполнения алгоритмов.</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F202D" w:rsidRPr="00E630C4" w:rsidRDefault="007F202D">
            <w:pPr>
              <w:spacing w:after="0"/>
              <w:ind w:firstLine="540"/>
              <w:rPr>
                <w:rFonts w:ascii="Times New Roman" w:hAnsi="Times New Roman" w:cs="Times New Roman"/>
                <w:sz w:val="24"/>
                <w:szCs w:val="24"/>
              </w:rPr>
            </w:pPr>
            <w:r w:rsidRPr="00E630C4">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7F202D" w:rsidRPr="00E630C4" w:rsidRDefault="007F202D">
            <w:pPr>
              <w:spacing w:after="0"/>
              <w:ind w:firstLine="540"/>
              <w:rPr>
                <w:rFonts w:ascii="Times New Roman" w:hAnsi="Times New Roman" w:cs="Times New Roman"/>
                <w:sz w:val="24"/>
                <w:szCs w:val="24"/>
              </w:rPr>
            </w:pPr>
          </w:p>
          <w:p w:rsidR="00F54D85" w:rsidRPr="00E630C4" w:rsidRDefault="00F54D85" w:rsidP="00F54D85">
            <w:pPr>
              <w:rPr>
                <w:rFonts w:ascii="Times New Roman" w:hAnsi="Times New Roman" w:cs="Times New Roman"/>
                <w:sz w:val="24"/>
                <w:szCs w:val="24"/>
              </w:rPr>
            </w:pPr>
          </w:p>
          <w:p w:rsidR="007F202D" w:rsidRPr="00E630C4" w:rsidRDefault="007F202D" w:rsidP="00F54D85">
            <w:pPr>
              <w:rPr>
                <w:rFonts w:ascii="Times New Roman" w:hAnsi="Times New Roman" w:cs="Times New Roman"/>
                <w:b/>
                <w:sz w:val="24"/>
                <w:szCs w:val="24"/>
              </w:rPr>
            </w:pPr>
            <w:r w:rsidRPr="00E630C4">
              <w:rPr>
                <w:rFonts w:ascii="Times New Roman" w:hAnsi="Times New Roman" w:cs="Times New Roman"/>
                <w:b/>
                <w:sz w:val="24"/>
                <w:szCs w:val="24"/>
              </w:rPr>
              <w:t>СОДЕРЖАНИЕ КУРСА</w:t>
            </w: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Числа и величины</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F202D" w:rsidRPr="00E630C4" w:rsidRDefault="007F202D">
            <w:pPr>
              <w:spacing w:after="0"/>
              <w:ind w:firstLine="540"/>
              <w:jc w:val="both"/>
              <w:rPr>
                <w:rFonts w:ascii="Times New Roman" w:hAnsi="Times New Roman" w:cs="Times New Roman"/>
                <w:sz w:val="24"/>
                <w:szCs w:val="24"/>
              </w:rPr>
            </w:pP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Арифметические действия</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Элементы алгебраической пропедевтики. Выражения с одной переменной вида </w:t>
            </w:r>
            <w:r w:rsidRPr="00E630C4">
              <w:rPr>
                <w:rFonts w:ascii="Times New Roman" w:hAnsi="Times New Roman" w:cs="Times New Roman"/>
                <w:sz w:val="24"/>
                <w:szCs w:val="24"/>
                <w:lang w:val="en-US"/>
              </w:rPr>
              <w:t>a</w:t>
            </w:r>
            <w:r w:rsidRPr="00E630C4">
              <w:rPr>
                <w:rFonts w:ascii="Times New Roman" w:hAnsi="Times New Roman" w:cs="Times New Roman"/>
                <w:sz w:val="24"/>
                <w:szCs w:val="24"/>
              </w:rPr>
              <w:t xml:space="preserve"> ± 28, 8 ∙</w:t>
            </w:r>
            <w:r w:rsidRPr="00E630C4">
              <w:rPr>
                <w:rFonts w:ascii="Times New Roman" w:hAnsi="Times New Roman" w:cs="Times New Roman"/>
                <w:sz w:val="24"/>
                <w:szCs w:val="24"/>
                <w:lang w:val="en-US"/>
              </w:rPr>
              <w:t>b</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c</w:t>
            </w:r>
            <w:r w:rsidRPr="00E630C4">
              <w:rPr>
                <w:rFonts w:ascii="Times New Roman" w:hAnsi="Times New Roman" w:cs="Times New Roman"/>
                <w:sz w:val="24"/>
                <w:szCs w:val="24"/>
              </w:rPr>
              <w:t xml:space="preserve"> : 2; с двумя переменными вида: </w:t>
            </w:r>
            <w:r w:rsidRPr="00E630C4">
              <w:rPr>
                <w:rFonts w:ascii="Times New Roman" w:hAnsi="Times New Roman" w:cs="Times New Roman"/>
                <w:sz w:val="24"/>
                <w:szCs w:val="24"/>
                <w:lang w:val="en-US"/>
              </w:rPr>
              <w:t>a</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b</w:t>
            </w:r>
            <w:r w:rsidRPr="00E630C4">
              <w:rPr>
                <w:rFonts w:ascii="Times New Roman" w:hAnsi="Times New Roman" w:cs="Times New Roman"/>
                <w:sz w:val="24"/>
                <w:szCs w:val="24"/>
              </w:rPr>
              <w:t>, а – </w:t>
            </w:r>
            <w:r w:rsidRPr="00E630C4">
              <w:rPr>
                <w:rFonts w:ascii="Times New Roman" w:hAnsi="Times New Roman" w:cs="Times New Roman"/>
                <w:sz w:val="24"/>
                <w:szCs w:val="24"/>
                <w:lang w:val="en-US"/>
              </w:rPr>
              <w:t>b</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a</w:t>
            </w:r>
            <w:r w:rsidRPr="00E630C4">
              <w:rPr>
                <w:rFonts w:ascii="Times New Roman" w:hAnsi="Times New Roman" w:cs="Times New Roman"/>
                <w:sz w:val="24"/>
                <w:szCs w:val="24"/>
              </w:rPr>
              <w:t xml:space="preserve"> ∙ </w:t>
            </w:r>
            <w:r w:rsidRPr="00E630C4">
              <w:rPr>
                <w:rFonts w:ascii="Times New Roman" w:hAnsi="Times New Roman" w:cs="Times New Roman"/>
                <w:sz w:val="24"/>
                <w:szCs w:val="24"/>
                <w:lang w:val="en-US"/>
              </w:rPr>
              <w:t>b</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c</w:t>
            </w:r>
            <w:r w:rsidRPr="00E630C4">
              <w:rPr>
                <w:rFonts w:ascii="Times New Roman" w:hAnsi="Times New Roman" w:cs="Times New Roman"/>
                <w:sz w:val="24"/>
                <w:szCs w:val="24"/>
              </w:rPr>
              <w:t xml:space="preserve">: </w:t>
            </w:r>
            <w:r w:rsidRPr="00E630C4">
              <w:rPr>
                <w:rFonts w:ascii="Times New Roman" w:hAnsi="Times New Roman" w:cs="Times New Roman"/>
                <w:sz w:val="24"/>
                <w:szCs w:val="24"/>
                <w:lang w:val="en-US"/>
              </w:rPr>
              <w:t>d</w:t>
            </w:r>
            <w:r w:rsidRPr="00E630C4">
              <w:rPr>
                <w:rFonts w:ascii="Times New Roman" w:hAnsi="Times New Roman" w:cs="Times New Roman"/>
                <w:sz w:val="24"/>
                <w:szCs w:val="24"/>
              </w:rPr>
              <w:t>(</w:t>
            </w:r>
            <w:r w:rsidRPr="00E630C4">
              <w:rPr>
                <w:rFonts w:ascii="Times New Roman" w:hAnsi="Times New Roman" w:cs="Times New Roman"/>
                <w:sz w:val="24"/>
                <w:szCs w:val="24"/>
                <w:lang w:val="en-US"/>
              </w:rPr>
              <w:t>d</w:t>
            </w:r>
            <w:r w:rsidRPr="00E630C4">
              <w:rPr>
                <w:rFonts w:ascii="Times New Roman" w:hAnsi="Times New Roman" w:cs="Times New Roman"/>
                <w:sz w:val="24"/>
                <w:szCs w:val="24"/>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F202D" w:rsidRPr="00E630C4" w:rsidRDefault="007F202D">
            <w:pPr>
              <w:spacing w:after="0"/>
              <w:ind w:firstLine="540"/>
              <w:jc w:val="both"/>
              <w:rPr>
                <w:rFonts w:ascii="Times New Roman" w:hAnsi="Times New Roman" w:cs="Times New Roman"/>
                <w:sz w:val="24"/>
                <w:szCs w:val="24"/>
              </w:rPr>
            </w:pPr>
          </w:p>
          <w:p w:rsidR="007F202D" w:rsidRPr="00E630C4" w:rsidRDefault="007F202D">
            <w:pPr>
              <w:spacing w:after="0"/>
              <w:rPr>
                <w:rFonts w:ascii="Times New Roman" w:hAnsi="Times New Roman" w:cs="Times New Roman"/>
                <w:b/>
                <w:sz w:val="24"/>
                <w:szCs w:val="24"/>
              </w:rPr>
            </w:pPr>
          </w:p>
          <w:p w:rsidR="007F202D" w:rsidRPr="00E630C4" w:rsidRDefault="007F202D">
            <w:pPr>
              <w:spacing w:after="0"/>
              <w:rPr>
                <w:rFonts w:ascii="Times New Roman" w:hAnsi="Times New Roman" w:cs="Times New Roman"/>
                <w:b/>
                <w:sz w:val="24"/>
                <w:szCs w:val="24"/>
              </w:rPr>
            </w:pPr>
            <w:proofErr w:type="spellStart"/>
            <w:r w:rsidRPr="00E630C4">
              <w:rPr>
                <w:rFonts w:ascii="Times New Roman" w:hAnsi="Times New Roman" w:cs="Times New Roman"/>
                <w:b/>
                <w:sz w:val="24"/>
                <w:szCs w:val="24"/>
              </w:rPr>
              <w:t>Работас</w:t>
            </w:r>
            <w:proofErr w:type="spellEnd"/>
            <w:r w:rsidRPr="00E630C4">
              <w:rPr>
                <w:rFonts w:ascii="Times New Roman" w:hAnsi="Times New Roman" w:cs="Times New Roman"/>
                <w:b/>
                <w:sz w:val="24"/>
                <w:szCs w:val="24"/>
              </w:rPr>
              <w:t xml:space="preserve"> текстовыми задачами</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Решение задач разными способами.</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7F202D" w:rsidRPr="00E630C4" w:rsidRDefault="007F202D">
            <w:pPr>
              <w:spacing w:after="0"/>
              <w:ind w:firstLine="540"/>
              <w:jc w:val="both"/>
              <w:rPr>
                <w:rFonts w:ascii="Times New Roman" w:hAnsi="Times New Roman" w:cs="Times New Roman"/>
                <w:sz w:val="24"/>
                <w:szCs w:val="24"/>
              </w:rPr>
            </w:pP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Пространственные отношения. Геометрические фигуры</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w:t>
            </w:r>
            <w:r w:rsidRPr="00E630C4">
              <w:rPr>
                <w:rFonts w:ascii="Times New Roman" w:hAnsi="Times New Roman" w:cs="Times New Roman"/>
                <w:sz w:val="24"/>
                <w:szCs w:val="24"/>
              </w:rPr>
              <w:lastRenderedPageBreak/>
              <w:t xml:space="preserve">ближе — дальше и др.). </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Свойства сторон прямоугольника. </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Окружность (круг). Центр, радиус окружности (круга). </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7F202D" w:rsidRPr="00E630C4" w:rsidRDefault="007F202D">
            <w:pPr>
              <w:spacing w:after="0"/>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7F202D" w:rsidRPr="00E630C4" w:rsidRDefault="007F202D">
            <w:pPr>
              <w:spacing w:after="0"/>
              <w:ind w:firstLine="540"/>
              <w:jc w:val="both"/>
              <w:rPr>
                <w:rFonts w:ascii="Times New Roman" w:hAnsi="Times New Roman" w:cs="Times New Roman"/>
                <w:sz w:val="24"/>
                <w:szCs w:val="24"/>
              </w:rPr>
            </w:pP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Геометрические величины</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F202D" w:rsidRPr="00E630C4" w:rsidRDefault="007F202D">
            <w:pPr>
              <w:ind w:firstLine="540"/>
              <w:jc w:val="both"/>
              <w:rPr>
                <w:rFonts w:ascii="Times New Roman" w:hAnsi="Times New Roman" w:cs="Times New Roman"/>
                <w:sz w:val="24"/>
                <w:szCs w:val="24"/>
              </w:rPr>
            </w:pP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Работа с информацией</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Интерпретация данных таблицы и столбчатой диаграммы.</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F202D" w:rsidRPr="00E630C4" w:rsidRDefault="007F202D">
            <w:pPr>
              <w:ind w:firstLine="540"/>
              <w:jc w:val="both"/>
              <w:rPr>
                <w:rFonts w:ascii="Times New Roman" w:hAnsi="Times New Roman" w:cs="Times New Roman"/>
                <w:sz w:val="24"/>
                <w:szCs w:val="24"/>
              </w:rPr>
            </w:pPr>
            <w:r w:rsidRPr="00E630C4">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7F202D" w:rsidRPr="00E630C4" w:rsidRDefault="007F202D">
            <w:pPr>
              <w:ind w:firstLine="540"/>
              <w:jc w:val="both"/>
              <w:rPr>
                <w:rFonts w:ascii="Times New Roman" w:hAnsi="Times New Roman" w:cs="Times New Roman"/>
                <w:b/>
                <w:bCs/>
                <w:sz w:val="24"/>
                <w:szCs w:val="24"/>
              </w:rPr>
            </w:pPr>
          </w:p>
          <w:p w:rsidR="007F202D" w:rsidRPr="00E630C4" w:rsidRDefault="007F202D">
            <w:pPr>
              <w:ind w:firstLine="540"/>
              <w:jc w:val="center"/>
              <w:rPr>
                <w:rFonts w:ascii="Times New Roman" w:hAnsi="Times New Roman" w:cs="Times New Roman"/>
                <w:sz w:val="24"/>
                <w:szCs w:val="24"/>
              </w:rPr>
            </w:pPr>
            <w:r w:rsidRPr="00E630C4">
              <w:rPr>
                <w:rFonts w:ascii="Times New Roman" w:hAnsi="Times New Roman" w:cs="Times New Roman"/>
                <w:b/>
                <w:bCs/>
                <w:sz w:val="24"/>
                <w:szCs w:val="24"/>
              </w:rPr>
              <w:lastRenderedPageBreak/>
              <w:t>ОКРУЖАЮЩИЙ МИР</w:t>
            </w:r>
          </w:p>
          <w:p w:rsidR="007F202D" w:rsidRPr="00E630C4" w:rsidRDefault="007F202D">
            <w:pPr>
              <w:shd w:val="clear" w:color="auto" w:fill="FFFFFF"/>
              <w:autoSpaceDE w:val="0"/>
              <w:jc w:val="center"/>
              <w:rPr>
                <w:rFonts w:ascii="Times New Roman" w:hAnsi="Times New Roman" w:cs="Times New Roman"/>
                <w:sz w:val="24"/>
                <w:szCs w:val="24"/>
              </w:rPr>
            </w:pPr>
          </w:p>
          <w:p w:rsidR="007F202D" w:rsidRPr="00E630C4" w:rsidRDefault="007F202D">
            <w:pPr>
              <w:shd w:val="clear" w:color="auto" w:fill="FFFFFF"/>
              <w:autoSpaceDE w:val="0"/>
              <w:jc w:val="center"/>
              <w:rPr>
                <w:rFonts w:ascii="Times New Roman" w:hAnsi="Times New Roman" w:cs="Times New Roman"/>
                <w:b/>
                <w:bCs/>
                <w:sz w:val="24"/>
                <w:szCs w:val="24"/>
              </w:rPr>
            </w:pPr>
            <w:r w:rsidRPr="00E630C4">
              <w:rPr>
                <w:rFonts w:ascii="Times New Roman" w:hAnsi="Times New Roman" w:cs="Times New Roman"/>
                <w:b/>
                <w:bCs/>
                <w:sz w:val="24"/>
                <w:szCs w:val="24"/>
              </w:rPr>
              <w:t>ПОЯСНИТЕЛЬНАЯ ЗАПИСКА</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Программа разработана на основе Федерального государ</w:t>
            </w:r>
            <w:r w:rsidRPr="00E630C4">
              <w:rPr>
                <w:rFonts w:ascii="Times New Roman" w:hAnsi="Times New Roman" w:cs="Times New Roman"/>
                <w:sz w:val="24"/>
                <w:szCs w:val="24"/>
              </w:rPr>
              <w:softHyphen/>
              <w:t>ственного образовательного стандарта начального общего обра</w:t>
            </w:r>
            <w:r w:rsidRPr="00E630C4">
              <w:rPr>
                <w:rFonts w:ascii="Times New Roman" w:hAnsi="Times New Roman" w:cs="Times New Roman"/>
                <w:sz w:val="24"/>
                <w:szCs w:val="24"/>
              </w:rPr>
              <w:softHyphen/>
              <w:t>зования, Концепции духовно-нравственного развития и воспи</w:t>
            </w:r>
            <w:r w:rsidRPr="00E630C4">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7F202D" w:rsidRPr="00E630C4" w:rsidRDefault="007F202D">
            <w:pPr>
              <w:shd w:val="clear" w:color="auto" w:fill="FFFFFF"/>
              <w:autoSpaceDE w:val="0"/>
              <w:spacing w:after="0"/>
              <w:ind w:firstLine="567"/>
              <w:jc w:val="both"/>
              <w:rPr>
                <w:rFonts w:ascii="Times New Roman" w:hAnsi="Times New Roman" w:cs="Times New Roman"/>
                <w:b/>
                <w:bCs/>
                <w:sz w:val="24"/>
                <w:szCs w:val="24"/>
              </w:rPr>
            </w:pPr>
            <w:r w:rsidRPr="00E630C4">
              <w:rPr>
                <w:rFonts w:ascii="Times New Roman" w:hAnsi="Times New Roman" w:cs="Times New Roman"/>
                <w:sz w:val="24"/>
                <w:szCs w:val="24"/>
              </w:rPr>
              <w:t>Изучение курса «Окружающий мир» в начальной школе на</w:t>
            </w:r>
            <w:r w:rsidRPr="00E630C4">
              <w:rPr>
                <w:rFonts w:ascii="Times New Roman" w:hAnsi="Times New Roman" w:cs="Times New Roman"/>
                <w:sz w:val="24"/>
                <w:szCs w:val="24"/>
              </w:rPr>
              <w:softHyphen/>
              <w:t xml:space="preserve">правлено на достижение следующих </w:t>
            </w:r>
            <w:r w:rsidRPr="00E630C4">
              <w:rPr>
                <w:rFonts w:ascii="Times New Roman" w:hAnsi="Times New Roman" w:cs="Times New Roman"/>
                <w:b/>
                <w:bCs/>
                <w:sz w:val="24"/>
                <w:szCs w:val="24"/>
              </w:rPr>
              <w:t>целей:</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формирование целостной картины мира и осознание ме</w:t>
            </w:r>
            <w:r w:rsidRPr="00E630C4">
              <w:rPr>
                <w:rFonts w:ascii="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E630C4">
              <w:rPr>
                <w:rFonts w:ascii="Times New Roman" w:hAnsi="Times New Roman" w:cs="Times New Roman"/>
                <w:sz w:val="24"/>
                <w:szCs w:val="24"/>
              </w:rPr>
              <w:softHyphen/>
              <w:t>ного многообразия российского общества.</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Основными </w:t>
            </w:r>
            <w:r w:rsidRPr="00E630C4">
              <w:rPr>
                <w:rFonts w:ascii="Times New Roman" w:hAnsi="Times New Roman" w:cs="Times New Roman"/>
                <w:b/>
                <w:bCs/>
                <w:sz w:val="24"/>
                <w:szCs w:val="24"/>
              </w:rPr>
              <w:t xml:space="preserve">задачами </w:t>
            </w:r>
            <w:r w:rsidRPr="00E630C4">
              <w:rPr>
                <w:rFonts w:ascii="Times New Roman" w:hAnsi="Times New Roman" w:cs="Times New Roman"/>
                <w:sz w:val="24"/>
                <w:szCs w:val="24"/>
              </w:rPr>
              <w:t>реализации содержания курса явля</w:t>
            </w:r>
            <w:r w:rsidRPr="00E630C4">
              <w:rPr>
                <w:rFonts w:ascii="Times New Roman" w:hAnsi="Times New Roman" w:cs="Times New Roman"/>
                <w:sz w:val="24"/>
                <w:szCs w:val="24"/>
              </w:rPr>
              <w:softHyphen/>
              <w:t>ются:</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1) формирование уважительного отношения к семье, насе</w:t>
            </w:r>
            <w:r w:rsidRPr="00E630C4">
              <w:rPr>
                <w:rFonts w:ascii="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2) осознание ребёнком ценности, целостности и многообразия окружающего мира, своего места в нём;</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E630C4">
              <w:rPr>
                <w:rFonts w:ascii="Times New Roman"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Знакомство с началами естественных и социально-гума</w:t>
            </w:r>
            <w:r w:rsidRPr="00E630C4">
              <w:rPr>
                <w:rFonts w:ascii="Times New Roman" w:hAnsi="Times New Roman" w:cs="Times New Roman"/>
                <w:sz w:val="24"/>
                <w:szCs w:val="24"/>
              </w:rPr>
              <w:softHyphen/>
              <w:t>нитарных наук в их единстве и взаимосвязях даёт ученику ключ (метод) к осмыслению личного опыта, позволяя сде</w:t>
            </w:r>
            <w:r w:rsidRPr="00E630C4">
              <w:rPr>
                <w:rFonts w:ascii="Times New Roman" w:hAnsi="Times New Roman" w:cs="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E630C4">
              <w:rPr>
                <w:rFonts w:ascii="Times New Roman" w:hAnsi="Times New Roman" w:cs="Times New Roman"/>
                <w:sz w:val="24"/>
                <w:szCs w:val="24"/>
              </w:rPr>
              <w:softHyphen/>
              <w:t>монии с интересами природы и общества, тем самым обе</w:t>
            </w:r>
            <w:r w:rsidRPr="00E630C4">
              <w:rPr>
                <w:rFonts w:ascii="Times New Roman" w:hAnsi="Times New Roman" w:cs="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E630C4">
              <w:rPr>
                <w:rFonts w:ascii="Times New Roman" w:hAnsi="Times New Roman" w:cs="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E630C4">
              <w:rPr>
                <w:rFonts w:ascii="Times New Roman" w:hAnsi="Times New Roman" w:cs="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E630C4">
              <w:rPr>
                <w:rFonts w:ascii="Times New Roman" w:hAnsi="Times New Roman" w:cs="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E630C4">
              <w:rPr>
                <w:rFonts w:ascii="Times New Roman" w:hAnsi="Times New Roman" w:cs="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E630C4">
              <w:rPr>
                <w:rFonts w:ascii="Times New Roman" w:hAnsi="Times New Roman" w:cs="Times New Roman"/>
                <w:sz w:val="24"/>
                <w:szCs w:val="24"/>
              </w:rPr>
              <w:softHyphen/>
              <w:t>вития личности.</w:t>
            </w:r>
          </w:p>
          <w:p w:rsidR="007F202D" w:rsidRPr="00E630C4" w:rsidRDefault="007F202D">
            <w:pPr>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Используя для осмысления личного опыта ребёнка знания, накопленные естественными и социально-гуманитарными на</w:t>
            </w:r>
            <w:r w:rsidRPr="00E630C4">
              <w:rPr>
                <w:rFonts w:ascii="Times New Roman" w:hAnsi="Times New Roman" w:cs="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E630C4">
              <w:rPr>
                <w:rFonts w:ascii="Times New Roman" w:hAnsi="Times New Roman" w:cs="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E630C4">
              <w:rPr>
                <w:rFonts w:ascii="Times New Roman" w:hAnsi="Times New Roman" w:cs="Times New Roman"/>
                <w:sz w:val="24"/>
                <w:szCs w:val="24"/>
              </w:rPr>
              <w:softHyphen/>
              <w:t>ных оценивать своё место в окружающем мире и участво</w:t>
            </w:r>
            <w:r w:rsidRPr="00E630C4">
              <w:rPr>
                <w:rFonts w:ascii="Times New Roman" w:hAnsi="Times New Roman" w:cs="Times New Roman"/>
                <w:sz w:val="24"/>
                <w:szCs w:val="24"/>
              </w:rPr>
              <w:softHyphen/>
              <w:t>вать в созидательной деятельности на благо родной страны и планеты Земля.</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Значение курса состоит также в том, что в ходе его из</w:t>
            </w:r>
            <w:r w:rsidRPr="00E630C4">
              <w:rPr>
                <w:rFonts w:ascii="Times New Roman"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E630C4">
              <w:rPr>
                <w:rFonts w:ascii="Times New Roman" w:hAnsi="Times New Roman" w:cs="Times New Roman"/>
                <w:sz w:val="24"/>
                <w:szCs w:val="24"/>
              </w:rPr>
              <w:softHyphen/>
              <w:t>ностями для формирования у младших школьников фунда</w:t>
            </w:r>
            <w:r w:rsidRPr="00E630C4">
              <w:rPr>
                <w:rFonts w:ascii="Times New Roman" w:hAnsi="Times New Roman" w:cs="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E630C4">
              <w:rPr>
                <w:rFonts w:ascii="Times New Roman" w:hAnsi="Times New Roman" w:cs="Times New Roman"/>
                <w:sz w:val="24"/>
                <w:szCs w:val="24"/>
              </w:rPr>
              <w:softHyphen/>
              <w:t>блюдения в природе, ставить опыты, соблюдать правила по</w:t>
            </w:r>
            <w:r w:rsidRPr="00E630C4">
              <w:rPr>
                <w:rFonts w:ascii="Times New Roman" w:hAnsi="Times New Roman" w:cs="Times New Roman"/>
                <w:sz w:val="24"/>
                <w:szCs w:val="24"/>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E630C4">
              <w:rPr>
                <w:rFonts w:ascii="Times New Roman" w:hAnsi="Times New Roman" w:cs="Times New Roman"/>
                <w:sz w:val="24"/>
                <w:szCs w:val="24"/>
              </w:rPr>
              <w:t>природо</w:t>
            </w:r>
            <w:proofErr w:type="spellEnd"/>
            <w:r w:rsidRPr="00E630C4">
              <w:rPr>
                <w:rFonts w:ascii="Times New Roman" w:hAnsi="Times New Roman" w:cs="Times New Roman"/>
                <w:sz w:val="24"/>
                <w:szCs w:val="24"/>
              </w:rPr>
              <w:t xml:space="preserve">- и </w:t>
            </w:r>
            <w:proofErr w:type="spellStart"/>
            <w:r w:rsidRPr="00E630C4">
              <w:rPr>
                <w:rFonts w:ascii="Times New Roman" w:hAnsi="Times New Roman" w:cs="Times New Roman"/>
                <w:sz w:val="24"/>
                <w:szCs w:val="24"/>
              </w:rPr>
              <w:t>культуросообразного</w:t>
            </w:r>
            <w:proofErr w:type="spellEnd"/>
            <w:r w:rsidRPr="00E630C4">
              <w:rPr>
                <w:rFonts w:ascii="Times New Roman" w:hAnsi="Times New Roman" w:cs="Times New Roman"/>
                <w:sz w:val="24"/>
                <w:szCs w:val="24"/>
              </w:rPr>
              <w:t xml:space="preserve"> поведения в окружающей природной и социальной среде. Поэтому данный курс играет наряду с другими предметами начальной школы значитель</w:t>
            </w:r>
            <w:r w:rsidRPr="00E630C4">
              <w:rPr>
                <w:rFonts w:ascii="Times New Roman" w:hAnsi="Times New Roman" w:cs="Times New Roman"/>
                <w:sz w:val="24"/>
                <w:szCs w:val="24"/>
              </w:rPr>
              <w:softHyphen/>
              <w:t>ную роль в духовно-нравственном развитии и воспитании личности, формирует вектор культурно-ценностных ориента</w:t>
            </w:r>
            <w:r w:rsidRPr="00E630C4">
              <w:rPr>
                <w:rFonts w:ascii="Times New Roman" w:hAnsi="Times New Roman" w:cs="Times New Roman"/>
                <w:sz w:val="24"/>
                <w:szCs w:val="24"/>
              </w:rPr>
              <w:softHyphen/>
              <w:t>ции младшего школьника в соответствии с отечественными традициями духовности и нравственности.</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Существенная особенность курса состоит в том, что в нём заложена содержательная основа для широкой реализации </w:t>
            </w:r>
            <w:proofErr w:type="spellStart"/>
            <w:r w:rsidRPr="00E630C4">
              <w:rPr>
                <w:rFonts w:ascii="Times New Roman" w:hAnsi="Times New Roman" w:cs="Times New Roman"/>
                <w:sz w:val="24"/>
                <w:szCs w:val="24"/>
              </w:rPr>
              <w:t>межпредметных</w:t>
            </w:r>
            <w:proofErr w:type="spellEnd"/>
            <w:r w:rsidRPr="00E630C4">
              <w:rPr>
                <w:rFonts w:ascii="Times New Roman" w:hAnsi="Times New Roman" w:cs="Times New Roman"/>
                <w:sz w:val="24"/>
                <w:szCs w:val="24"/>
              </w:rPr>
              <w:t xml:space="preserve"> связей всех дисциплин начальной школы. Пред</w:t>
            </w:r>
            <w:r w:rsidRPr="00E630C4">
              <w:rPr>
                <w:rFonts w:ascii="Times New Roman"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E630C4">
              <w:rPr>
                <w:rFonts w:ascii="Times New Roman"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E630C4">
              <w:rPr>
                <w:rFonts w:ascii="Times New Roman" w:hAnsi="Times New Roman" w:cs="Times New Roman"/>
                <w:sz w:val="24"/>
                <w:szCs w:val="24"/>
              </w:rPr>
              <w:softHyphen/>
              <w:t>ционально-научному и эмоционально-ценностному постиже</w:t>
            </w:r>
            <w:r w:rsidRPr="00E630C4">
              <w:rPr>
                <w:rFonts w:ascii="Times New Roman" w:hAnsi="Times New Roman" w:cs="Times New Roman"/>
                <w:sz w:val="24"/>
                <w:szCs w:val="24"/>
              </w:rPr>
              <w:softHyphen/>
              <w:t>нию окружающего мира.</w:t>
            </w:r>
          </w:p>
          <w:p w:rsidR="007F202D" w:rsidRPr="00E630C4" w:rsidRDefault="007F202D" w:rsidP="00F54D85">
            <w:pPr>
              <w:shd w:val="clear" w:color="auto" w:fill="FFFFFF"/>
              <w:autoSpaceDE w:val="0"/>
              <w:rPr>
                <w:rFonts w:ascii="Times New Roman" w:hAnsi="Times New Roman" w:cs="Times New Roman"/>
                <w:b/>
                <w:sz w:val="24"/>
                <w:szCs w:val="24"/>
              </w:rPr>
            </w:pPr>
            <w:r w:rsidRPr="00E630C4">
              <w:rPr>
                <w:rFonts w:ascii="Times New Roman" w:hAnsi="Times New Roman" w:cs="Times New Roman"/>
                <w:b/>
                <w:sz w:val="24"/>
                <w:szCs w:val="24"/>
              </w:rPr>
              <w:t>Общая характеристика курса</w:t>
            </w:r>
          </w:p>
          <w:p w:rsidR="007F202D" w:rsidRPr="00E630C4" w:rsidRDefault="007F202D" w:rsidP="00F54D85">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Отбор содержания курса «Окружающий мир» осуществлён на основе следующих ведущих идей:</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1) идея многообразия мира;</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2) идея целостности мира;</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3) идея уважения к миру.</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Многообразие как форма существования мира ярко прояв</w:t>
            </w:r>
            <w:r w:rsidRPr="00E630C4">
              <w:rPr>
                <w:rFonts w:ascii="Times New Roman" w:hAnsi="Times New Roman" w:cs="Times New Roman"/>
                <w:sz w:val="24"/>
                <w:szCs w:val="24"/>
              </w:rPr>
              <w:softHyphen/>
              <w:t>ляет себя и в природной, и в социальной сфере. На основе ин</w:t>
            </w:r>
            <w:r w:rsidRPr="00E630C4">
              <w:rPr>
                <w:rFonts w:ascii="Times New Roman" w:hAnsi="Times New Roman" w:cs="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sidRPr="00E630C4">
              <w:rPr>
                <w:rFonts w:ascii="Times New Roman" w:hAnsi="Times New Roman" w:cs="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E630C4">
              <w:rPr>
                <w:rFonts w:ascii="Times New Roman" w:hAnsi="Times New Roman" w:cs="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E630C4">
              <w:rPr>
                <w:rFonts w:ascii="Times New Roman" w:hAnsi="Times New Roman" w:cs="Times New Roman"/>
                <w:sz w:val="24"/>
                <w:szCs w:val="24"/>
              </w:rPr>
              <w:softHyphen/>
              <w:t>вание человека, удовлетворение его материальных и духовных потребностей.</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Фундаментальная идея целостности мира также последо</w:t>
            </w:r>
            <w:r w:rsidRPr="00E630C4">
              <w:rPr>
                <w:rFonts w:ascii="Times New Roman" w:hAnsi="Times New Roman" w:cs="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E630C4">
              <w:rPr>
                <w:rFonts w:ascii="Times New Roman" w:hAnsi="Times New Roman" w:cs="Times New Roman"/>
                <w:sz w:val="24"/>
                <w:szCs w:val="24"/>
              </w:rPr>
              <w:softHyphen/>
              <w:t xml:space="preserve">родой и живой, внутри живой природы, между природой и человеком. В частности, рассматривается </w:t>
            </w:r>
            <w:r w:rsidRPr="00E630C4">
              <w:rPr>
                <w:rFonts w:ascii="Times New Roman" w:hAnsi="Times New Roman" w:cs="Times New Roman"/>
                <w:sz w:val="24"/>
                <w:szCs w:val="24"/>
              </w:rPr>
              <w:lastRenderedPageBreak/>
              <w:t>значение каждого природного компонента в жизни людей, анализируется по</w:t>
            </w:r>
            <w:r w:rsidRPr="00E630C4">
              <w:rPr>
                <w:rFonts w:ascii="Times New Roman" w:hAnsi="Times New Roman" w:cs="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E630C4">
              <w:rPr>
                <w:rFonts w:ascii="Times New Roman" w:hAnsi="Times New Roman" w:cs="Times New Roman"/>
                <w:sz w:val="24"/>
                <w:szCs w:val="24"/>
              </w:rPr>
              <w:softHyphen/>
              <w:t>ства, теснейшей взаимозависимости людей имеет включение в программу сведений из области экономики, истории, со</w:t>
            </w:r>
            <w:r w:rsidRPr="00E630C4">
              <w:rPr>
                <w:rFonts w:ascii="Times New Roman" w:hAnsi="Times New Roman" w:cs="Times New Roman"/>
                <w:sz w:val="24"/>
                <w:szCs w:val="24"/>
              </w:rPr>
              <w:softHyphen/>
              <w:t>временной социальной жизни, которые присутствуют в про</w:t>
            </w:r>
            <w:r w:rsidRPr="00E630C4">
              <w:rPr>
                <w:rFonts w:ascii="Times New Roman" w:hAnsi="Times New Roman" w:cs="Times New Roman"/>
                <w:sz w:val="24"/>
                <w:szCs w:val="24"/>
              </w:rPr>
              <w:softHyphen/>
              <w:t>грамме каждого класса.</w:t>
            </w:r>
          </w:p>
          <w:p w:rsidR="007F202D" w:rsidRPr="00E630C4" w:rsidRDefault="007F202D" w:rsidP="00F54D85">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Уважение к миру — это своего рода формула нового от</w:t>
            </w:r>
            <w:r w:rsidRPr="00E630C4">
              <w:rPr>
                <w:rFonts w:ascii="Times New Roman" w:hAnsi="Times New Roman" w:cs="Times New Roman"/>
                <w:sz w:val="24"/>
                <w:szCs w:val="24"/>
              </w:rPr>
              <w:softHyphen/>
              <w:t xml:space="preserve">ношения к окружающему, основанного на признании </w:t>
            </w:r>
            <w:proofErr w:type="spellStart"/>
            <w:r w:rsidRPr="00E630C4">
              <w:rPr>
                <w:rFonts w:ascii="Times New Roman" w:hAnsi="Times New Roman" w:cs="Times New Roman"/>
                <w:sz w:val="24"/>
                <w:szCs w:val="24"/>
              </w:rPr>
              <w:t>са</w:t>
            </w:r>
            <w:r w:rsidRPr="00E630C4">
              <w:rPr>
                <w:rFonts w:ascii="Times New Roman" w:hAnsi="Times New Roman" w:cs="Times New Roman"/>
                <w:sz w:val="24"/>
                <w:szCs w:val="24"/>
              </w:rPr>
              <w:softHyphen/>
              <w:t>моценности</w:t>
            </w:r>
            <w:proofErr w:type="spellEnd"/>
            <w:r w:rsidRPr="00E630C4">
              <w:rPr>
                <w:rFonts w:ascii="Times New Roman" w:hAnsi="Times New Roman" w:cs="Times New Roman"/>
                <w:sz w:val="24"/>
                <w:szCs w:val="24"/>
              </w:rPr>
              <w:t xml:space="preserve"> сущего, на включении в нравственную сферу отношения не только к другим людям, но и к природе, к ру</w:t>
            </w:r>
            <w:r w:rsidRPr="00E630C4">
              <w:rPr>
                <w:rFonts w:ascii="Times New Roman" w:hAnsi="Times New Roman" w:cs="Times New Roman"/>
                <w:sz w:val="24"/>
                <w:szCs w:val="24"/>
              </w:rPr>
              <w:softHyphen/>
              <w:t>котворному миру, к культурному достоянию народов России и всего человечества.</w:t>
            </w:r>
          </w:p>
          <w:p w:rsidR="00F54D85" w:rsidRPr="00E630C4" w:rsidRDefault="007F202D" w:rsidP="00F54D85">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 основе методики преподавания курса «Окружающий мир» лежит проблемно-поисковый подход, обеспечивающий «откры</w:t>
            </w:r>
            <w:r w:rsidRPr="00E630C4">
              <w:rPr>
                <w:rFonts w:ascii="Times New Roman" w:hAnsi="Times New Roman" w:cs="Times New Roman"/>
                <w:sz w:val="24"/>
                <w:szCs w:val="24"/>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E630C4">
              <w:rPr>
                <w:rFonts w:ascii="Times New Roman" w:hAnsi="Times New Roman" w:cs="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E630C4">
              <w:rPr>
                <w:rFonts w:ascii="Times New Roman" w:hAnsi="Times New Roman" w:cs="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E630C4">
              <w:rPr>
                <w:rFonts w:ascii="Times New Roman" w:hAnsi="Times New Roman" w:cs="Times New Roman"/>
                <w:sz w:val="24"/>
                <w:szCs w:val="24"/>
              </w:rPr>
              <w:softHyphen/>
              <w:t>емых результатов имеет организация проектной деятель</w:t>
            </w:r>
            <w:r w:rsidRPr="00E630C4">
              <w:rPr>
                <w:rFonts w:ascii="Times New Roman" w:hAnsi="Times New Roman" w:cs="Times New Roman"/>
                <w:sz w:val="24"/>
                <w:szCs w:val="24"/>
              </w:rPr>
              <w:softHyphen/>
              <w:t>ности учащихся, которая предусмотрена в каждом разделе программы.</w:t>
            </w:r>
          </w:p>
          <w:p w:rsidR="00F54D85" w:rsidRPr="00E630C4" w:rsidRDefault="007F202D" w:rsidP="00F54D85">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 соответствии с названными ведущими идеями осо</w:t>
            </w:r>
            <w:r w:rsidRPr="00E630C4">
              <w:rPr>
                <w:rFonts w:ascii="Times New Roman" w:hAnsi="Times New Roman" w:cs="Times New Roman"/>
                <w:sz w:val="24"/>
                <w:szCs w:val="24"/>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E630C4">
              <w:rPr>
                <w:rFonts w:ascii="Times New Roman" w:hAnsi="Times New Roman" w:cs="Times New Roman"/>
                <w:sz w:val="24"/>
                <w:szCs w:val="24"/>
              </w:rPr>
              <w:softHyphen/>
              <w:t>тов с помощью специально разработанного для начальной школы атласа-определителя; 2) моделирование экологиче</w:t>
            </w:r>
            <w:r w:rsidRPr="00E630C4">
              <w:rPr>
                <w:rFonts w:ascii="Times New Roman" w:hAnsi="Times New Roman" w:cs="Times New Roman"/>
                <w:sz w:val="24"/>
                <w:szCs w:val="24"/>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E630C4">
              <w:rPr>
                <w:rFonts w:ascii="Times New Roman" w:hAnsi="Times New Roman" w:cs="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7F202D" w:rsidRPr="00E630C4" w:rsidRDefault="007F202D" w:rsidP="00F54D85">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E630C4">
              <w:rPr>
                <w:rFonts w:ascii="Times New Roman" w:hAnsi="Times New Roman" w:cs="Times New Roman"/>
                <w:sz w:val="24"/>
                <w:szCs w:val="24"/>
              </w:rPr>
              <w:softHyphen/>
              <w:t>ли учащихся в повседневном общении со своими детьми, поддерживали их познавательные инициативы, пробужда</w:t>
            </w:r>
            <w:r w:rsidRPr="00E630C4">
              <w:rPr>
                <w:rFonts w:ascii="Times New Roman" w:hAnsi="Times New Roman" w:cs="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center"/>
              <w:rPr>
                <w:rFonts w:ascii="Times New Roman" w:hAnsi="Times New Roman" w:cs="Times New Roman"/>
                <w:b/>
                <w:sz w:val="24"/>
                <w:szCs w:val="24"/>
              </w:rPr>
            </w:pPr>
            <w:r w:rsidRPr="00E630C4">
              <w:rPr>
                <w:rFonts w:ascii="Times New Roman" w:hAnsi="Times New Roman" w:cs="Times New Roman"/>
                <w:b/>
                <w:sz w:val="24"/>
                <w:szCs w:val="24"/>
              </w:rPr>
              <w:t>Ценностные ориентиры содержания курса</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 Природа как одна из важнейших основ здоровой и гармо</w:t>
            </w:r>
            <w:r w:rsidRPr="00E630C4">
              <w:rPr>
                <w:rFonts w:ascii="Times New Roman" w:hAnsi="Times New Roman" w:cs="Times New Roman"/>
                <w:sz w:val="24"/>
                <w:szCs w:val="24"/>
              </w:rPr>
              <w:softHyphen/>
              <w:t>ничной жизни человека и общества.</w:t>
            </w:r>
          </w:p>
          <w:p w:rsidR="007F202D" w:rsidRPr="00E630C4" w:rsidRDefault="007F202D">
            <w:pPr>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Культура как процесс и результат человеческой жизнедеятель</w:t>
            </w:r>
            <w:r w:rsidRPr="00E630C4">
              <w:rPr>
                <w:rFonts w:ascii="Times New Roman" w:hAnsi="Times New Roman" w:cs="Times New Roman"/>
                <w:sz w:val="24"/>
                <w:szCs w:val="24"/>
              </w:rPr>
              <w:softHyphen/>
              <w:t>ности во всём многообразии её форм.</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Наука как часть культуры, отражающая человеческое стрем</w:t>
            </w:r>
            <w:r w:rsidRPr="00E630C4">
              <w:rPr>
                <w:rFonts w:ascii="Times New Roman" w:hAnsi="Times New Roman" w:cs="Times New Roman"/>
                <w:sz w:val="24"/>
                <w:szCs w:val="24"/>
              </w:rPr>
              <w:softHyphen/>
              <w:t>ление к истине, к познанию закономерностей окружающего мира природы и социума.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Человечество как многообразие народов, культур, религий. в Международное сотрудничество как основа мира на Земле.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Патриотизм как одно из проявлений духовной зрелости чело</w:t>
            </w:r>
            <w:r w:rsidRPr="00E630C4">
              <w:rPr>
                <w:rFonts w:ascii="Times New Roman" w:hAnsi="Times New Roman" w:cs="Times New Roman"/>
                <w:sz w:val="24"/>
                <w:szCs w:val="24"/>
              </w:rPr>
              <w:softHyphen/>
              <w:t>века, выражающейся в любви к России, народу, малой родине, в осознанном желании служить Отечеству.</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Семья как основа духовно-нравственного развития и воспи</w:t>
            </w:r>
            <w:r w:rsidRPr="00E630C4">
              <w:rPr>
                <w:rFonts w:ascii="Times New Roman"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E630C4">
              <w:rPr>
                <w:rFonts w:ascii="Times New Roman" w:hAnsi="Times New Roman" w:cs="Times New Roman"/>
                <w:sz w:val="24"/>
                <w:szCs w:val="24"/>
              </w:rPr>
              <w:softHyphen/>
              <w:t>способности российского общества.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Труд и творчество как отличительные черты духовно и нрав</w:t>
            </w:r>
            <w:r w:rsidRPr="00E630C4">
              <w:rPr>
                <w:rFonts w:ascii="Times New Roman" w:hAnsi="Times New Roman" w:cs="Times New Roman"/>
                <w:sz w:val="24"/>
                <w:szCs w:val="24"/>
              </w:rPr>
              <w:softHyphen/>
              <w:t>ственно развитой личности.</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Здоровый образ жизни в единстве составляющих: здо</w:t>
            </w:r>
            <w:r w:rsidRPr="00E630C4">
              <w:rPr>
                <w:rFonts w:ascii="Times New Roman" w:hAnsi="Times New Roman" w:cs="Times New Roman"/>
                <w:sz w:val="24"/>
                <w:szCs w:val="24"/>
              </w:rPr>
              <w:softHyphen/>
              <w:t>ровье физическое, психическое, духовно- и социально-нрав</w:t>
            </w:r>
            <w:r w:rsidRPr="00E630C4">
              <w:rPr>
                <w:rFonts w:ascii="Times New Roman" w:hAnsi="Times New Roman" w:cs="Times New Roman"/>
                <w:sz w:val="24"/>
                <w:szCs w:val="24"/>
              </w:rPr>
              <w:softHyphen/>
              <w:t>ственное.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Нравственный выбор и ответственность человека в отноше</w:t>
            </w:r>
            <w:r w:rsidRPr="00E630C4">
              <w:rPr>
                <w:rFonts w:ascii="Times New Roman" w:hAnsi="Times New Roman" w:cs="Times New Roman"/>
                <w:sz w:val="24"/>
                <w:szCs w:val="24"/>
              </w:rPr>
              <w:softHyphen/>
              <w:t>нии к природе, историко-культурному наследию, к самому себе и окружающим людям.</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center"/>
              <w:rPr>
                <w:rFonts w:ascii="Times New Roman" w:hAnsi="Times New Roman" w:cs="Times New Roman"/>
                <w:b/>
                <w:sz w:val="24"/>
                <w:szCs w:val="24"/>
              </w:rPr>
            </w:pPr>
            <w:r w:rsidRPr="00E630C4">
              <w:rPr>
                <w:rFonts w:ascii="Times New Roman" w:hAnsi="Times New Roman" w:cs="Times New Roman"/>
                <w:b/>
                <w:sz w:val="24"/>
                <w:szCs w:val="24"/>
              </w:rPr>
              <w:t>Место курса в учебном плане</w:t>
            </w:r>
          </w:p>
          <w:p w:rsidR="007F202D" w:rsidRPr="00E630C4" w:rsidRDefault="007F202D">
            <w:pPr>
              <w:shd w:val="clear" w:color="auto" w:fill="FFFFFF"/>
              <w:autoSpaceDE w:val="0"/>
              <w:ind w:firstLine="567"/>
              <w:jc w:val="both"/>
              <w:rPr>
                <w:rFonts w:ascii="Times New Roman" w:hAnsi="Times New Roman" w:cs="Times New Roman"/>
                <w:b/>
                <w:sz w:val="24"/>
                <w:szCs w:val="24"/>
              </w:rPr>
            </w:pP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На изучение курса «Окружающий мир» в каждом классе на</w:t>
            </w:r>
            <w:r w:rsidRPr="00E630C4">
              <w:rPr>
                <w:rFonts w:ascii="Times New Roman" w:hAnsi="Times New Roman" w:cs="Times New Roman"/>
                <w:sz w:val="24"/>
                <w:szCs w:val="24"/>
              </w:rPr>
              <w:softHyphen/>
              <w:t>чальной школы отводится 2ч в неделю. Программа рассчита</w:t>
            </w:r>
            <w:r w:rsidRPr="00E630C4">
              <w:rPr>
                <w:rFonts w:ascii="Times New Roman" w:hAnsi="Times New Roman" w:cs="Times New Roman"/>
                <w:sz w:val="24"/>
                <w:szCs w:val="24"/>
              </w:rPr>
              <w:softHyphen/>
              <w:t>на на 270ч: 1 класс —66ч (33 учебные недели), 2, 3 и 4 клас</w:t>
            </w:r>
            <w:r w:rsidRPr="00E630C4">
              <w:rPr>
                <w:rFonts w:ascii="Times New Roman" w:hAnsi="Times New Roman" w:cs="Times New Roman"/>
                <w:sz w:val="24"/>
                <w:szCs w:val="24"/>
              </w:rPr>
              <w:softHyphen/>
              <w:t>сы — по 68ч (34 учебные недели).</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center"/>
              <w:rPr>
                <w:rFonts w:ascii="Times New Roman" w:hAnsi="Times New Roman" w:cs="Times New Roman"/>
                <w:b/>
                <w:sz w:val="24"/>
                <w:szCs w:val="24"/>
              </w:rPr>
            </w:pPr>
            <w:r w:rsidRPr="00E630C4">
              <w:rPr>
                <w:rFonts w:ascii="Times New Roman" w:hAnsi="Times New Roman" w:cs="Times New Roman"/>
                <w:b/>
                <w:sz w:val="24"/>
                <w:szCs w:val="24"/>
              </w:rPr>
              <w:t>Результаты изучения курса</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Освоение курса «Окружающий мир» вносит существенный вклад в достижение </w:t>
            </w:r>
            <w:r w:rsidRPr="00E630C4">
              <w:rPr>
                <w:rFonts w:ascii="Times New Roman" w:hAnsi="Times New Roman" w:cs="Times New Roman"/>
                <w:b/>
                <w:bCs/>
                <w:sz w:val="24"/>
                <w:szCs w:val="24"/>
              </w:rPr>
              <w:t xml:space="preserve">личностных результатов </w:t>
            </w:r>
            <w:r w:rsidRPr="00E630C4">
              <w:rPr>
                <w:rFonts w:ascii="Times New Roman" w:hAnsi="Times New Roman" w:cs="Times New Roman"/>
                <w:sz w:val="24"/>
                <w:szCs w:val="24"/>
              </w:rPr>
              <w:t>начального об</w:t>
            </w:r>
            <w:r w:rsidRPr="00E630C4">
              <w:rPr>
                <w:rFonts w:ascii="Times New Roman" w:hAnsi="Times New Roman" w:cs="Times New Roman"/>
                <w:sz w:val="24"/>
                <w:szCs w:val="24"/>
              </w:rPr>
              <w:softHyphen/>
              <w:t>разования, а именно:</w:t>
            </w:r>
          </w:p>
          <w:p w:rsidR="007F202D" w:rsidRPr="00E630C4" w:rsidRDefault="007F202D">
            <w:pPr>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 формирование основ российской гражданской иден</w:t>
            </w:r>
            <w:r w:rsidRPr="00E630C4">
              <w:rPr>
                <w:rFonts w:ascii="Times New Roman" w:hAnsi="Times New Roman" w:cs="Times New Roman"/>
                <w:sz w:val="24"/>
                <w:szCs w:val="24"/>
              </w:rPr>
              <w:softHyphen/>
              <w:t xml:space="preserve">тичности, чувства гордости за свою Родину, российский народ и историю России, </w:t>
            </w:r>
            <w:r w:rsidRPr="00E630C4">
              <w:rPr>
                <w:rFonts w:ascii="Times New Roman" w:hAnsi="Times New Roman" w:cs="Times New Roman"/>
                <w:sz w:val="24"/>
                <w:szCs w:val="24"/>
              </w:rPr>
              <w:lastRenderedPageBreak/>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E630C4">
              <w:rPr>
                <w:rFonts w:ascii="Times New Roman" w:hAnsi="Times New Roman" w:cs="Times New Roman"/>
                <w:sz w:val="24"/>
                <w:szCs w:val="24"/>
              </w:rPr>
              <w:softHyphen/>
              <w:t>тации;</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w:t>
            </w:r>
            <w:r w:rsidRPr="00E630C4">
              <w:rPr>
                <w:rFonts w:ascii="Times New Roman" w:hAnsi="Times New Roman" w:cs="Times New Roman"/>
                <w:sz w:val="24"/>
                <w:szCs w:val="24"/>
              </w:rPr>
              <w:softHyphen/>
              <w:t>роды, народов, культур и религий;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3) формирование уважительного отношения к иному мне</w:t>
            </w:r>
            <w:r w:rsidRPr="00E630C4">
              <w:rPr>
                <w:rFonts w:ascii="Times New Roman" w:hAnsi="Times New Roman" w:cs="Times New Roman"/>
                <w:sz w:val="24"/>
                <w:szCs w:val="24"/>
              </w:rPr>
              <w:softHyphen/>
              <w:t>нию, истории и культуре других народов;</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w:t>
            </w:r>
            <w:r w:rsidRPr="00E630C4">
              <w:rPr>
                <w:rFonts w:ascii="Times New Roman" w:hAnsi="Times New Roman" w:cs="Times New Roman"/>
                <w:sz w:val="24"/>
                <w:szCs w:val="24"/>
              </w:rPr>
              <w:softHyphen/>
              <w:t>ностного смысла учения;</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7) формирование эстетических потребностей, ценностей и чувств;</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8) развитие этических чувств, доброжелательности и эмо</w:t>
            </w:r>
            <w:r w:rsidRPr="00E630C4">
              <w:rPr>
                <w:rFonts w:ascii="Times New Roman" w:hAnsi="Times New Roman" w:cs="Times New Roman"/>
                <w:sz w:val="24"/>
                <w:szCs w:val="24"/>
              </w:rPr>
              <w:softHyphen/>
              <w:t>ционально-нравственной отзывчивости, понимания и сопере</w:t>
            </w:r>
            <w:r w:rsidRPr="00E630C4">
              <w:rPr>
                <w:rFonts w:ascii="Times New Roman" w:hAnsi="Times New Roman" w:cs="Times New Roman"/>
                <w:sz w:val="24"/>
                <w:szCs w:val="24"/>
              </w:rPr>
              <w:softHyphen/>
              <w:t>живания чувствам других людей;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9) развитие навыков сотрудничества со взрослыми и свер</w:t>
            </w:r>
            <w:r w:rsidRPr="00E630C4">
              <w:rPr>
                <w:rFonts w:ascii="Times New Roman"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10) формирование установки на безопасный, здоровый об</w:t>
            </w:r>
            <w:r w:rsidRPr="00E630C4">
              <w:rPr>
                <w:rFonts w:ascii="Times New Roman" w:hAnsi="Times New Roman" w:cs="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Изучение курса «Окружающий мир» играет значительную роль в достижении </w:t>
            </w:r>
            <w:proofErr w:type="spellStart"/>
            <w:r w:rsidRPr="00E630C4">
              <w:rPr>
                <w:rFonts w:ascii="Times New Roman" w:hAnsi="Times New Roman" w:cs="Times New Roman"/>
                <w:b/>
                <w:bCs/>
                <w:sz w:val="24"/>
                <w:szCs w:val="24"/>
              </w:rPr>
              <w:t>метапредметных</w:t>
            </w:r>
            <w:proofErr w:type="spellEnd"/>
            <w:r w:rsidRPr="00E630C4">
              <w:rPr>
                <w:rFonts w:ascii="Times New Roman" w:hAnsi="Times New Roman" w:cs="Times New Roman"/>
                <w:b/>
                <w:bCs/>
                <w:sz w:val="24"/>
                <w:szCs w:val="24"/>
              </w:rPr>
              <w:t xml:space="preserve"> результатов </w:t>
            </w:r>
            <w:r w:rsidRPr="00E630C4">
              <w:rPr>
                <w:rFonts w:ascii="Times New Roman" w:hAnsi="Times New Roman" w:cs="Times New Roman"/>
                <w:sz w:val="24"/>
                <w:szCs w:val="24"/>
              </w:rPr>
              <w:t xml:space="preserve">начального образования, таких как: </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2) освоение способов решения проблем творческого и по</w:t>
            </w:r>
            <w:r w:rsidRPr="00E630C4">
              <w:rPr>
                <w:rFonts w:ascii="Times New Roman" w:hAnsi="Times New Roman" w:cs="Times New Roman"/>
                <w:sz w:val="24"/>
                <w:szCs w:val="24"/>
              </w:rPr>
              <w:softHyphen/>
              <w:t>искового характера;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630C4">
              <w:rPr>
                <w:rFonts w:ascii="Times New Roman" w:hAnsi="Times New Roman" w:cs="Times New Roman"/>
                <w:sz w:val="24"/>
                <w:szCs w:val="24"/>
              </w:rPr>
              <w:softHyphen/>
              <w:t>фективные способы достижения результата;</w:t>
            </w:r>
          </w:p>
          <w:p w:rsidR="007F202D" w:rsidRPr="00E630C4" w:rsidRDefault="007F202D">
            <w:pPr>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5) освоение начальных форм познавательной и личностной рефлексии; </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6) использование знаково-символических средств пред</w:t>
            </w:r>
            <w:r w:rsidRPr="00E630C4">
              <w:rPr>
                <w:rFonts w:ascii="Times New Roman" w:hAnsi="Times New Roman" w:cs="Times New Roman"/>
                <w:sz w:val="24"/>
                <w:szCs w:val="24"/>
              </w:rPr>
              <w:softHyphen/>
              <w:t>ставления информации для создания моделей изучаемых объ</w:t>
            </w:r>
            <w:r w:rsidRPr="00E630C4">
              <w:rPr>
                <w:rFonts w:ascii="Times New Roman" w:hAnsi="Times New Roman" w:cs="Times New Roman"/>
                <w:sz w:val="24"/>
                <w:szCs w:val="24"/>
              </w:rPr>
              <w:softHyphen/>
              <w:t xml:space="preserve">ектов и процессов, схем </w:t>
            </w:r>
            <w:r w:rsidRPr="00E630C4">
              <w:rPr>
                <w:rFonts w:ascii="Times New Roman" w:hAnsi="Times New Roman" w:cs="Times New Roman"/>
                <w:sz w:val="24"/>
                <w:szCs w:val="24"/>
              </w:rPr>
              <w:lastRenderedPageBreak/>
              <w:t>решения учебных и практических задач;</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7) активное использование речевых средств и средств ин</w:t>
            </w:r>
            <w:r w:rsidRPr="00E630C4">
              <w:rPr>
                <w:rFonts w:ascii="Times New Roman" w:hAnsi="Times New Roman" w:cs="Times New Roman"/>
                <w:sz w:val="24"/>
                <w:szCs w:val="24"/>
              </w:rPr>
              <w:softHyphen/>
              <w:t>формационных и коммуникационных технологий (ИКТ) для решения коммуникативных и познавательных задач;</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w:t>
            </w:r>
            <w:r w:rsidRPr="00E630C4">
              <w:rPr>
                <w:rFonts w:ascii="Times New Roman" w:hAnsi="Times New Roman" w:cs="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E630C4">
              <w:rPr>
                <w:rFonts w:ascii="Times New Roman" w:hAnsi="Times New Roman" w:cs="Times New Roman"/>
                <w:sz w:val="24"/>
                <w:szCs w:val="24"/>
              </w:rPr>
              <w:softHyphen/>
              <w:t>муникативными и познавательными задачами и технологиями учебного предмета «Окружающий мир»;</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w:t>
            </w:r>
            <w:r w:rsidRPr="00E630C4">
              <w:rPr>
                <w:rFonts w:ascii="Times New Roman"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10) готовность слушать собеседника и вести диалог; готов</w:t>
            </w:r>
            <w:r w:rsidRPr="00E630C4">
              <w:rPr>
                <w:rFonts w:ascii="Times New Roman" w:hAnsi="Times New Roman" w:cs="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12) овладение начальными сведениями о сущности и осо</w:t>
            </w:r>
            <w:r w:rsidRPr="00E630C4">
              <w:rPr>
                <w:rFonts w:ascii="Times New Roman" w:hAnsi="Times New Roman" w:cs="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E630C4">
              <w:rPr>
                <w:rFonts w:ascii="Times New Roman" w:hAnsi="Times New Roman" w:cs="Times New Roman"/>
                <w:sz w:val="24"/>
                <w:szCs w:val="24"/>
              </w:rPr>
              <w:softHyphen/>
              <w:t xml:space="preserve">ющий мир»; </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13) овладение базовыми предметными и </w:t>
            </w:r>
            <w:proofErr w:type="spellStart"/>
            <w:r w:rsidRPr="00E630C4">
              <w:rPr>
                <w:rFonts w:ascii="Times New Roman" w:hAnsi="Times New Roman" w:cs="Times New Roman"/>
                <w:sz w:val="24"/>
                <w:szCs w:val="24"/>
              </w:rPr>
              <w:t>межпредметными</w:t>
            </w:r>
            <w:proofErr w:type="spellEnd"/>
            <w:r w:rsidRPr="00E630C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7F202D" w:rsidRPr="00E630C4" w:rsidRDefault="007F202D">
            <w:pPr>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14) умение работать в материальной и информационной сре</w:t>
            </w:r>
            <w:r w:rsidRPr="00E630C4">
              <w:rPr>
                <w:rFonts w:ascii="Times New Roman" w:hAnsi="Times New Roman" w:cs="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При изучении курса «Окружающий мир» достигаются следу</w:t>
            </w:r>
            <w:r w:rsidRPr="00E630C4">
              <w:rPr>
                <w:rFonts w:ascii="Times New Roman" w:hAnsi="Times New Roman" w:cs="Times New Roman"/>
                <w:sz w:val="24"/>
                <w:szCs w:val="24"/>
              </w:rPr>
              <w:softHyphen/>
              <w:t xml:space="preserve">ющие </w:t>
            </w:r>
            <w:r w:rsidRPr="00E630C4">
              <w:rPr>
                <w:rFonts w:ascii="Times New Roman" w:hAnsi="Times New Roman" w:cs="Times New Roman"/>
                <w:b/>
                <w:bCs/>
                <w:sz w:val="24"/>
                <w:szCs w:val="24"/>
              </w:rPr>
              <w:t>предметные результаты:</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1) понимание особой роли России в мировой истории, вос</w:t>
            </w:r>
            <w:r w:rsidRPr="00E630C4">
              <w:rPr>
                <w:rFonts w:ascii="Times New Roman" w:hAnsi="Times New Roman" w:cs="Times New Roman"/>
                <w:sz w:val="24"/>
                <w:szCs w:val="24"/>
              </w:rPr>
              <w:softHyphen/>
              <w:t>питание чувства гордости за национальные свершения, откры</w:t>
            </w:r>
            <w:r w:rsidRPr="00E630C4">
              <w:rPr>
                <w:rFonts w:ascii="Times New Roman" w:hAnsi="Times New Roman" w:cs="Times New Roman"/>
                <w:sz w:val="24"/>
                <w:szCs w:val="24"/>
              </w:rPr>
              <w:softHyphen/>
              <w:t>тия, победы;</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2) </w:t>
            </w:r>
            <w:proofErr w:type="spellStart"/>
            <w:r w:rsidRPr="00E630C4">
              <w:rPr>
                <w:rFonts w:ascii="Times New Roman" w:hAnsi="Times New Roman" w:cs="Times New Roman"/>
                <w:sz w:val="24"/>
                <w:szCs w:val="24"/>
              </w:rPr>
              <w:t>сформированность</w:t>
            </w:r>
            <w:proofErr w:type="spellEnd"/>
            <w:r w:rsidRPr="00E630C4">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630C4">
              <w:rPr>
                <w:rFonts w:ascii="Times New Roman" w:hAnsi="Times New Roman" w:cs="Times New Roman"/>
                <w:sz w:val="24"/>
                <w:szCs w:val="24"/>
              </w:rPr>
              <w:t>здоровьесберегающего</w:t>
            </w:r>
            <w:proofErr w:type="spellEnd"/>
            <w:r w:rsidRPr="00E630C4">
              <w:rPr>
                <w:rFonts w:ascii="Times New Roman" w:hAnsi="Times New Roman" w:cs="Times New Roman"/>
                <w:sz w:val="24"/>
                <w:szCs w:val="24"/>
              </w:rPr>
              <w:t xml:space="preserve"> поведения в природной и социальной среде;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4) освоение доступных способов изучения природы и обще</w:t>
            </w:r>
            <w:r w:rsidRPr="00E630C4">
              <w:rPr>
                <w:rFonts w:ascii="Times New Roman" w:hAnsi="Times New Roman" w:cs="Times New Roman"/>
                <w:sz w:val="24"/>
                <w:szCs w:val="24"/>
              </w:rPr>
              <w:softHyphen/>
              <w:t>ства (наблюдение, запись, измерение, опыт, сравнение, клас</w:t>
            </w:r>
            <w:r w:rsidRPr="00E630C4">
              <w:rPr>
                <w:rFonts w:ascii="Times New Roman" w:hAnsi="Times New Roman" w:cs="Times New Roman"/>
                <w:sz w:val="24"/>
                <w:szCs w:val="24"/>
              </w:rPr>
              <w:softHyphen/>
              <w:t>сификация и др. с получением информации из семейных ар</w:t>
            </w:r>
            <w:r w:rsidRPr="00E630C4">
              <w:rPr>
                <w:rFonts w:ascii="Times New Roman" w:hAnsi="Times New Roman" w:cs="Times New Roman"/>
                <w:sz w:val="24"/>
                <w:szCs w:val="24"/>
              </w:rPr>
              <w:softHyphen/>
              <w:t>хивов, от окружающих людей, в открытом информационном пространстве);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center"/>
              <w:rPr>
                <w:rFonts w:ascii="Times New Roman" w:hAnsi="Times New Roman" w:cs="Times New Roman"/>
                <w:b/>
                <w:bCs/>
                <w:sz w:val="24"/>
                <w:szCs w:val="24"/>
              </w:rPr>
            </w:pPr>
            <w:r w:rsidRPr="00E630C4">
              <w:rPr>
                <w:rFonts w:ascii="Times New Roman" w:hAnsi="Times New Roman" w:cs="Times New Roman"/>
                <w:b/>
                <w:bCs/>
                <w:sz w:val="24"/>
                <w:szCs w:val="24"/>
              </w:rPr>
              <w:t>СОДЕРЖАНИЕ КУРСА (270ч)</w:t>
            </w:r>
          </w:p>
          <w:p w:rsidR="007F202D" w:rsidRPr="00E630C4" w:rsidRDefault="007F202D">
            <w:pPr>
              <w:shd w:val="clear" w:color="auto" w:fill="FFFFFF"/>
              <w:autoSpaceDE w:val="0"/>
              <w:ind w:firstLine="567"/>
              <w:jc w:val="center"/>
              <w:rPr>
                <w:rFonts w:ascii="Times New Roman" w:hAnsi="Times New Roman" w:cs="Times New Roman"/>
                <w:sz w:val="24"/>
                <w:szCs w:val="24"/>
              </w:rPr>
            </w:pPr>
            <w:r w:rsidRPr="00E630C4">
              <w:rPr>
                <w:rFonts w:ascii="Times New Roman" w:hAnsi="Times New Roman" w:cs="Times New Roman"/>
                <w:sz w:val="24"/>
                <w:szCs w:val="24"/>
              </w:rPr>
              <w:t>Человек и природа</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Природа — это то, что нас окружает, но не создано челове</w:t>
            </w:r>
            <w:r w:rsidRPr="00E630C4">
              <w:rPr>
                <w:rFonts w:ascii="Times New Roman" w:hAnsi="Times New Roman" w:cs="Times New Roman"/>
                <w:sz w:val="24"/>
                <w:szCs w:val="24"/>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E630C4">
              <w:rPr>
                <w:rFonts w:ascii="Times New Roman" w:hAnsi="Times New Roman" w:cs="Times New Roman"/>
                <w:sz w:val="24"/>
                <w:szCs w:val="24"/>
              </w:rPr>
              <w:softHyphen/>
              <w:t>кости, газы. Простейшие практические работы с веществами, жидкостями, газами.</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Звёзды и планеты. Солнце — ближайшая к нам звезда, источ</w:t>
            </w:r>
            <w:r w:rsidRPr="00E630C4">
              <w:rPr>
                <w:rFonts w:ascii="Times New Roman" w:hAnsi="Times New Roman" w:cs="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E630C4">
              <w:rPr>
                <w:rFonts w:ascii="Times New Roman" w:hAnsi="Times New Roman" w:cs="Times New Roman"/>
                <w:sz w:val="24"/>
                <w:szCs w:val="24"/>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w:t>
            </w:r>
            <w:r w:rsidRPr="00E630C4">
              <w:rPr>
                <w:rFonts w:ascii="Times New Roman" w:hAnsi="Times New Roman" w:cs="Times New Roman"/>
                <w:sz w:val="24"/>
                <w:szCs w:val="24"/>
              </w:rPr>
              <w:softHyphen/>
              <w:t>зание погоды и его значение в жизни людей.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E630C4">
              <w:rPr>
                <w:rFonts w:ascii="Times New Roman" w:hAnsi="Times New Roman" w:cs="Times New Roman"/>
                <w:sz w:val="24"/>
                <w:szCs w:val="24"/>
              </w:rPr>
              <w:softHyphen/>
              <w:t>теристика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Почва, её состав, значение для живой природы и для хозяй</w:t>
            </w:r>
            <w:r w:rsidRPr="00E630C4">
              <w:rPr>
                <w:rFonts w:ascii="Times New Roman" w:hAnsi="Times New Roman" w:cs="Times New Roman"/>
                <w:sz w:val="24"/>
                <w:szCs w:val="24"/>
              </w:rPr>
              <w:softHyphen/>
              <w:t>ственной жизни человека.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Растения, их разнообразие. Части растения (корень, стебель, лист, цветок, плод, семя). Условия, необходимые для жизни рас</w:t>
            </w:r>
            <w:r w:rsidRPr="00E630C4">
              <w:rPr>
                <w:rFonts w:ascii="Times New Roman" w:hAnsi="Times New Roman" w:cs="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E630C4">
              <w:rPr>
                <w:rFonts w:ascii="Times New Roman" w:hAnsi="Times New Roman" w:cs="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Грибы, их разнообразие, значение в природе и жизни людей; съедобные и ядовитые грибы. Правила сбора грибов.</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E630C4">
              <w:rPr>
                <w:rFonts w:ascii="Times New Roman" w:hAnsi="Times New Roman" w:cs="Times New Roman"/>
                <w:sz w:val="24"/>
                <w:szCs w:val="24"/>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E630C4">
              <w:rPr>
                <w:rFonts w:ascii="Times New Roman" w:hAnsi="Times New Roman" w:cs="Times New Roman"/>
                <w:sz w:val="24"/>
                <w:szCs w:val="24"/>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Природные зоны России: общее представление, основные природные зоны (природные условия, растительный и живот</w:t>
            </w:r>
            <w:r w:rsidRPr="00E630C4">
              <w:rPr>
                <w:rFonts w:ascii="Times New Roman" w:hAnsi="Times New Roman" w:cs="Times New Roman"/>
                <w:sz w:val="24"/>
                <w:szCs w:val="24"/>
              </w:rPr>
              <w:softHyphen/>
              <w:t>ный мир, особенности труда и быта людей, влияние человека на природу изучаемых зон, охрана природы).</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E630C4">
              <w:rPr>
                <w:rFonts w:ascii="Times New Roman" w:hAnsi="Times New Roman" w:cs="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E630C4">
              <w:rPr>
                <w:rFonts w:ascii="Times New Roman" w:hAnsi="Times New Roman" w:cs="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Всемирное наследие. Международная Красная книга. Между</w:t>
            </w:r>
            <w:r w:rsidRPr="00E630C4">
              <w:rPr>
                <w:rFonts w:ascii="Times New Roman" w:hAnsi="Times New Roman" w:cs="Times New Roman"/>
                <w:sz w:val="24"/>
                <w:szCs w:val="24"/>
              </w:rPr>
              <w:softHyphen/>
              <w:t>народные экологические организации (2—3 примера). Между</w:t>
            </w:r>
            <w:r w:rsidRPr="00E630C4">
              <w:rPr>
                <w:rFonts w:ascii="Times New Roman" w:hAnsi="Times New Roman" w:cs="Times New Roman"/>
                <w:sz w:val="24"/>
                <w:szCs w:val="24"/>
              </w:rPr>
              <w:softHyphen/>
              <w:t>народные экологические дни, их значение, участие детей в их проведении.</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E630C4">
              <w:rPr>
                <w:rFonts w:ascii="Times New Roman" w:hAnsi="Times New Roman" w:cs="Times New Roman"/>
                <w:sz w:val="24"/>
                <w:szCs w:val="24"/>
              </w:rPr>
              <w:softHyphen/>
              <w:t>ятельности организма. Гигиена систем органов. Измерение температуры тела человека, частоты пульса. Личная ответ</w:t>
            </w:r>
            <w:r w:rsidRPr="00E630C4">
              <w:rPr>
                <w:rFonts w:ascii="Times New Roman" w:hAnsi="Times New Roman" w:cs="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E630C4">
              <w:rPr>
                <w:rFonts w:ascii="Times New Roman" w:hAnsi="Times New Roman" w:cs="Times New Roman"/>
                <w:sz w:val="24"/>
                <w:szCs w:val="24"/>
              </w:rPr>
              <w:softHyphen/>
              <w:t>жительное отношение к людям с ограниченными возмож</w:t>
            </w:r>
            <w:r w:rsidRPr="00E630C4">
              <w:rPr>
                <w:rFonts w:ascii="Times New Roman" w:hAnsi="Times New Roman" w:cs="Times New Roman"/>
                <w:sz w:val="24"/>
                <w:szCs w:val="24"/>
              </w:rPr>
              <w:softHyphen/>
              <w:t>ностями здоровья.</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p>
          <w:p w:rsidR="007F202D" w:rsidRPr="00E630C4" w:rsidRDefault="007F202D">
            <w:pPr>
              <w:shd w:val="clear" w:color="auto" w:fill="FFFFFF"/>
              <w:autoSpaceDE w:val="0"/>
              <w:spacing w:after="120"/>
              <w:ind w:firstLine="567"/>
              <w:jc w:val="center"/>
              <w:rPr>
                <w:rFonts w:ascii="Times New Roman" w:hAnsi="Times New Roman" w:cs="Times New Roman"/>
                <w:b/>
                <w:sz w:val="24"/>
                <w:szCs w:val="24"/>
              </w:rPr>
            </w:pPr>
            <w:r w:rsidRPr="00E630C4">
              <w:rPr>
                <w:rFonts w:ascii="Times New Roman" w:hAnsi="Times New Roman" w:cs="Times New Roman"/>
                <w:b/>
                <w:sz w:val="24"/>
                <w:szCs w:val="24"/>
              </w:rPr>
              <w:t>Человек и общество</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Общество — совокупность людей, которые объединены об</w:t>
            </w:r>
            <w:r w:rsidRPr="00E630C4">
              <w:rPr>
                <w:rFonts w:ascii="Times New Roman" w:hAnsi="Times New Roman" w:cs="Times New Roman"/>
                <w:sz w:val="24"/>
                <w:szCs w:val="24"/>
              </w:rPr>
              <w:softHyphen/>
              <w:t>щей культурой и связаны друг с другом совместной деятельно</w:t>
            </w:r>
            <w:r w:rsidRPr="00E630C4">
              <w:rPr>
                <w:rFonts w:ascii="Times New Roman" w:hAnsi="Times New Roman" w:cs="Times New Roman"/>
                <w:sz w:val="24"/>
                <w:szCs w:val="24"/>
              </w:rPr>
              <w:softHyphen/>
              <w:t>стью во имя общей цели. Духовно-нравственные и культурные ценности — основа жизнеспособности общества.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E630C4">
              <w:rPr>
                <w:rFonts w:ascii="Times New Roman" w:hAnsi="Times New Roman" w:cs="Times New Roman"/>
                <w:sz w:val="24"/>
                <w:szCs w:val="24"/>
              </w:rPr>
              <w:softHyphen/>
              <w:t>де в культуру человечества традиций и религиозных воз</w:t>
            </w:r>
            <w:r w:rsidRPr="00E630C4">
              <w:rPr>
                <w:rFonts w:ascii="Times New Roman" w:hAnsi="Times New Roman" w:cs="Times New Roman"/>
                <w:sz w:val="24"/>
                <w:szCs w:val="24"/>
              </w:rPr>
              <w:softHyphen/>
              <w:t>зрений разных народов. Взаимоотношения человека с дру</w:t>
            </w:r>
            <w:r w:rsidRPr="00E630C4">
              <w:rPr>
                <w:rFonts w:ascii="Times New Roman" w:hAnsi="Times New Roman" w:cs="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E630C4">
              <w:rPr>
                <w:rFonts w:ascii="Times New Roman" w:hAnsi="Times New Roman" w:cs="Times New Roman"/>
                <w:sz w:val="24"/>
                <w:szCs w:val="24"/>
              </w:rPr>
              <w:softHyphen/>
              <w:t>ческих свойствах и качествах.</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w:t>
            </w:r>
            <w:r w:rsidRPr="00E630C4">
              <w:rPr>
                <w:rFonts w:ascii="Times New Roman" w:hAnsi="Times New Roman" w:cs="Times New Roman"/>
                <w:sz w:val="24"/>
                <w:szCs w:val="24"/>
              </w:rPr>
              <w:softHyphen/>
              <w:t>нов семьи. Оказание посильной помощи взрослым. Забо</w:t>
            </w:r>
            <w:r w:rsidRPr="00E630C4">
              <w:rPr>
                <w:rFonts w:ascii="Times New Roman" w:hAnsi="Times New Roman" w:cs="Times New Roman"/>
                <w:sz w:val="24"/>
                <w:szCs w:val="24"/>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E630C4">
              <w:rPr>
                <w:rFonts w:ascii="Times New Roman" w:hAnsi="Times New Roman" w:cs="Times New Roman"/>
                <w:sz w:val="24"/>
                <w:szCs w:val="24"/>
              </w:rPr>
              <w:softHyphen/>
              <w:t>мьи. Духовно-нравственные ценности в семейной культуре народов России и мира.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w:t>
            </w:r>
            <w:r w:rsidRPr="00E630C4">
              <w:rPr>
                <w:rFonts w:ascii="Times New Roman" w:hAnsi="Times New Roman" w:cs="Times New Roman"/>
                <w:sz w:val="24"/>
                <w:szCs w:val="24"/>
              </w:rPr>
              <w:softHyphen/>
              <w:t>вместная учёба, игры, отдых. Составление режима дня школь</w:t>
            </w:r>
            <w:r w:rsidRPr="00E630C4">
              <w:rPr>
                <w:rFonts w:ascii="Times New Roman" w:hAnsi="Times New Roman" w:cs="Times New Roman"/>
                <w:sz w:val="24"/>
                <w:szCs w:val="24"/>
              </w:rPr>
              <w:softHyphen/>
              <w:t>ника.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E630C4">
              <w:rPr>
                <w:rFonts w:ascii="Times New Roman" w:hAnsi="Times New Roman" w:cs="Times New Roman"/>
                <w:sz w:val="24"/>
                <w:szCs w:val="24"/>
              </w:rPr>
              <w:softHyphen/>
              <w:t>кам, плохо владеющим русским языком, помощь им в ориен</w:t>
            </w:r>
            <w:r w:rsidRPr="00E630C4">
              <w:rPr>
                <w:rFonts w:ascii="Times New Roman" w:hAnsi="Times New Roman" w:cs="Times New Roman"/>
                <w:sz w:val="24"/>
                <w:szCs w:val="24"/>
              </w:rPr>
              <w:softHyphen/>
              <w:t>тации в учебной среде и окружающей обстановке.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Общественный транспорт. Транспорт города или села. На</w:t>
            </w:r>
            <w:r w:rsidRPr="00E630C4">
              <w:rPr>
                <w:rFonts w:ascii="Times New Roman" w:hAnsi="Times New Roman" w:cs="Times New Roman"/>
                <w:sz w:val="24"/>
                <w:szCs w:val="24"/>
              </w:rPr>
              <w:softHyphen/>
              <w:t>земный, воздушный и водный транспорт. Правила пользова</w:t>
            </w:r>
            <w:r w:rsidRPr="00E630C4">
              <w:rPr>
                <w:rFonts w:ascii="Times New Roman" w:hAnsi="Times New Roman" w:cs="Times New Roman"/>
                <w:sz w:val="24"/>
                <w:szCs w:val="24"/>
              </w:rPr>
              <w:softHyphen/>
              <w:t>ния транспортом. Средства связи: почта, телеграф, телефон, электронная почта.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w:t>
            </w:r>
            <w:r w:rsidRPr="00E630C4">
              <w:rPr>
                <w:rFonts w:ascii="Times New Roman" w:hAnsi="Times New Roman" w:cs="Times New Roman"/>
                <w:sz w:val="24"/>
                <w:szCs w:val="24"/>
              </w:rPr>
              <w:softHyphen/>
              <w:t>совой информации в целях сохранения духовно-нравственного здоровья.</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Наша Родина — Россия, Российская Федерация. Ценност</w:t>
            </w:r>
            <w:r w:rsidRPr="00E630C4">
              <w:rPr>
                <w:rFonts w:ascii="Times New Roman" w:hAnsi="Times New Roman" w:cs="Times New Roman"/>
                <w:sz w:val="24"/>
                <w:szCs w:val="24"/>
              </w:rPr>
              <w:softHyphen/>
              <w:t>но-смысловое содержание понятий: Родина, Отечество, Отчиз</w:t>
            </w:r>
            <w:r w:rsidRPr="00E630C4">
              <w:rPr>
                <w:rFonts w:ascii="Times New Roman" w:hAnsi="Times New Roman" w:cs="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E630C4">
              <w:rPr>
                <w:rFonts w:ascii="Times New Roman" w:hAnsi="Times New Roman" w:cs="Times New Roman"/>
                <w:sz w:val="24"/>
                <w:szCs w:val="24"/>
              </w:rPr>
              <w:softHyphen/>
              <w:t>туция — Основной закон Российской Федерации. Права ребёнка.</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Президент Российской Федерации — глава государства. От</w:t>
            </w:r>
            <w:r w:rsidRPr="00E630C4">
              <w:rPr>
                <w:rFonts w:ascii="Times New Roman" w:hAnsi="Times New Roman" w:cs="Times New Roman"/>
                <w:sz w:val="24"/>
                <w:szCs w:val="24"/>
              </w:rPr>
              <w:softHyphen/>
              <w:t>ветственность главы государства за социальное и духовно-нрав</w:t>
            </w:r>
            <w:r w:rsidRPr="00E630C4">
              <w:rPr>
                <w:rFonts w:ascii="Times New Roman" w:hAnsi="Times New Roman" w:cs="Times New Roman"/>
                <w:sz w:val="24"/>
                <w:szCs w:val="24"/>
              </w:rPr>
              <w:softHyphen/>
              <w:t xml:space="preserve">ственное </w:t>
            </w:r>
            <w:r w:rsidRPr="00E630C4">
              <w:rPr>
                <w:rFonts w:ascii="Times New Roman" w:hAnsi="Times New Roman" w:cs="Times New Roman"/>
                <w:sz w:val="24"/>
                <w:szCs w:val="24"/>
              </w:rPr>
              <w:lastRenderedPageBreak/>
              <w:t>благополучие граждан.</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Праздник в жизни общества как средство укрепления об</w:t>
            </w:r>
            <w:r w:rsidRPr="00E630C4">
              <w:rPr>
                <w:rFonts w:ascii="Times New Roman" w:hAnsi="Times New Roman" w:cs="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E630C4">
              <w:rPr>
                <w:rFonts w:ascii="Times New Roman" w:hAnsi="Times New Roman" w:cs="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Россия на карте, государственная граница России.</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Москва — столица России. Святыни Москвы — святыни Рос</w:t>
            </w:r>
            <w:r w:rsidRPr="00E630C4">
              <w:rPr>
                <w:rFonts w:ascii="Times New Roman" w:hAnsi="Times New Roman" w:cs="Times New Roman"/>
                <w:sz w:val="24"/>
                <w:szCs w:val="24"/>
              </w:rPr>
              <w:softHyphen/>
              <w:t>сии. Достопримечательности Москвы: Кремль, Красная пло</w:t>
            </w:r>
            <w:r w:rsidRPr="00E630C4">
              <w:rPr>
                <w:rFonts w:ascii="Times New Roman" w:hAnsi="Times New Roman" w:cs="Times New Roman"/>
                <w:sz w:val="24"/>
                <w:szCs w:val="24"/>
              </w:rPr>
              <w:softHyphen/>
              <w:t>щадь, Большой театр и др. Характеристика отдельных истори</w:t>
            </w:r>
            <w:r w:rsidRPr="00E630C4">
              <w:rPr>
                <w:rFonts w:ascii="Times New Roman" w:hAnsi="Times New Roman" w:cs="Times New Roman"/>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E630C4">
              <w:rPr>
                <w:rFonts w:ascii="Times New Roman" w:hAnsi="Times New Roman" w:cs="Times New Roman"/>
                <w:sz w:val="24"/>
                <w:szCs w:val="24"/>
                <w:lang w:val="en-US"/>
              </w:rPr>
              <w:t>I</w:t>
            </w:r>
            <w:r w:rsidRPr="00E630C4">
              <w:rPr>
                <w:rFonts w:ascii="Times New Roman" w:hAnsi="Times New Roman" w:cs="Times New Roman"/>
                <w:sz w:val="24"/>
                <w:szCs w:val="24"/>
              </w:rPr>
              <w:t xml:space="preserve"> — Медный всадник, разводные мосты через Неву и др.), города Золотого кольца России (по выбору). Святыни городов России. </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w:t>
            </w:r>
            <w:r w:rsidRPr="00E630C4">
              <w:rPr>
                <w:rFonts w:ascii="Times New Roman" w:hAnsi="Times New Roman" w:cs="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E630C4">
              <w:rPr>
                <w:rFonts w:ascii="Times New Roman" w:hAnsi="Times New Roman" w:cs="Times New Roman"/>
                <w:sz w:val="24"/>
                <w:szCs w:val="24"/>
              </w:rPr>
              <w:softHyphen/>
              <w:t>ного праздника на основе традиционных детских игр народов своего края.</w:t>
            </w:r>
          </w:p>
          <w:p w:rsidR="007F202D" w:rsidRPr="00E630C4" w:rsidRDefault="007F202D">
            <w:pPr>
              <w:shd w:val="clear" w:color="auto" w:fill="FFFFFF"/>
              <w:autoSpaceDE w:val="0"/>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Родной край — частица России. Родной город (село), регион (область, край, республика): название, основные достоприме</w:t>
            </w:r>
            <w:r w:rsidRPr="00E630C4">
              <w:rPr>
                <w:rFonts w:ascii="Times New Roman" w:hAnsi="Times New Roman" w:cs="Times New Roman"/>
                <w:sz w:val="24"/>
                <w:szCs w:val="24"/>
              </w:rPr>
              <w:softHyphen/>
              <w:t>чательности; музеи, театры, спортивные комплексы и пр. Осо</w:t>
            </w:r>
            <w:r w:rsidRPr="00E630C4">
              <w:rPr>
                <w:rFonts w:ascii="Times New Roman" w:hAnsi="Times New Roman" w:cs="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E630C4">
              <w:rPr>
                <w:rFonts w:ascii="Times New Roman" w:hAnsi="Times New Roman" w:cs="Times New Roman"/>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E630C4">
              <w:rPr>
                <w:rFonts w:ascii="Times New Roman" w:hAnsi="Times New Roman" w:cs="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E630C4">
              <w:rPr>
                <w:rFonts w:ascii="Times New Roman" w:hAnsi="Times New Roman" w:cs="Times New Roman"/>
                <w:sz w:val="24"/>
                <w:szCs w:val="24"/>
              </w:rPr>
              <w:softHyphen/>
              <w:t>рико-культурного наследия своего края.</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Страны и народы мира. Общее представление о многообра</w:t>
            </w:r>
            <w:r w:rsidRPr="00E630C4">
              <w:rPr>
                <w:rFonts w:ascii="Times New Roman" w:hAnsi="Times New Roman" w:cs="Times New Roman"/>
                <w:sz w:val="24"/>
                <w:szCs w:val="24"/>
              </w:rPr>
              <w:softHyphen/>
              <w:t>зии стран, народов, религий на Земле. Знакомство с нескольки</w:t>
            </w:r>
            <w:r w:rsidRPr="00E630C4">
              <w:rPr>
                <w:rFonts w:ascii="Times New Roman" w:hAnsi="Times New Roman" w:cs="Times New Roman"/>
                <w:sz w:val="24"/>
                <w:szCs w:val="24"/>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7F202D" w:rsidRPr="00E630C4" w:rsidRDefault="007F202D">
            <w:pPr>
              <w:shd w:val="clear" w:color="auto" w:fill="FFFFFF"/>
              <w:autoSpaceDE w:val="0"/>
              <w:rPr>
                <w:rFonts w:ascii="Times New Roman" w:hAnsi="Times New Roman" w:cs="Times New Roman"/>
                <w:b/>
                <w:sz w:val="24"/>
                <w:szCs w:val="24"/>
              </w:rPr>
            </w:pPr>
            <w:r w:rsidRPr="00E630C4">
              <w:rPr>
                <w:rFonts w:ascii="Times New Roman" w:hAnsi="Times New Roman" w:cs="Times New Roman"/>
                <w:b/>
                <w:sz w:val="24"/>
                <w:szCs w:val="24"/>
              </w:rPr>
              <w:t>Правила безопасной жизни</w:t>
            </w:r>
          </w:p>
          <w:p w:rsidR="007F202D" w:rsidRPr="00E630C4" w:rsidRDefault="007F202D">
            <w:pPr>
              <w:shd w:val="clear" w:color="auto" w:fill="FFFFFF"/>
              <w:autoSpaceDE w:val="0"/>
              <w:ind w:firstLine="567"/>
              <w:jc w:val="both"/>
              <w:rPr>
                <w:rFonts w:ascii="Times New Roman" w:hAnsi="Times New Roman" w:cs="Times New Roman"/>
                <w:sz w:val="24"/>
                <w:szCs w:val="24"/>
              </w:rPr>
            </w:pP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Ценность здоровья и здорового образа жизни.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w:t>
            </w:r>
            <w:r w:rsidRPr="00E630C4">
              <w:rPr>
                <w:rFonts w:ascii="Times New Roman" w:hAnsi="Times New Roman" w:cs="Times New Roman"/>
                <w:sz w:val="24"/>
                <w:szCs w:val="24"/>
              </w:rPr>
              <w:lastRenderedPageBreak/>
              <w:t>условие сохранения и укрепления здоровья.</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E630C4">
              <w:rPr>
                <w:rFonts w:ascii="Times New Roman" w:hAnsi="Times New Roman" w:cs="Times New Roman"/>
                <w:sz w:val="24"/>
                <w:szCs w:val="24"/>
              </w:rPr>
              <w:softHyphen/>
              <w:t>греве.</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E630C4">
              <w:rPr>
                <w:rFonts w:ascii="Times New Roman" w:hAnsi="Times New Roman" w:cs="Times New Roman"/>
                <w:sz w:val="24"/>
                <w:szCs w:val="24"/>
              </w:rPr>
              <w:softHyphen/>
              <w:t>комыми людьми.</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Правила безопасного поведения в природе. Правила безопас</w:t>
            </w:r>
            <w:r w:rsidRPr="00E630C4">
              <w:rPr>
                <w:rFonts w:ascii="Times New Roman" w:hAnsi="Times New Roman" w:cs="Times New Roman"/>
                <w:sz w:val="24"/>
                <w:szCs w:val="24"/>
              </w:rPr>
              <w:softHyphen/>
              <w:t>ности при обращении с кошкой и собакой.</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Экологическая безопасность. Бытовой фильтр для очистки воды, его устройство и использование.</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Забота о здоровье и безопасности окружающих людей — нрав</w:t>
            </w:r>
            <w:r w:rsidRPr="00E630C4">
              <w:rPr>
                <w:rFonts w:ascii="Times New Roman" w:hAnsi="Times New Roman" w:cs="Times New Roman"/>
                <w:sz w:val="24"/>
                <w:szCs w:val="24"/>
              </w:rPr>
              <w:softHyphen/>
              <w:t>ственный долг каждого человека.</w:t>
            </w:r>
          </w:p>
          <w:p w:rsidR="007F202D" w:rsidRPr="00E630C4" w:rsidRDefault="007F202D">
            <w:pPr>
              <w:shd w:val="clear" w:color="auto" w:fill="FFFFFF"/>
              <w:ind w:right="11"/>
              <w:jc w:val="center"/>
              <w:rPr>
                <w:rFonts w:ascii="Times New Roman" w:hAnsi="Times New Roman" w:cs="Times New Roman"/>
                <w:b/>
                <w:sz w:val="24"/>
                <w:szCs w:val="24"/>
              </w:rPr>
            </w:pPr>
          </w:p>
          <w:p w:rsidR="007F202D" w:rsidRPr="00E630C4" w:rsidRDefault="007F202D">
            <w:pPr>
              <w:shd w:val="clear" w:color="auto" w:fill="FFFFFF"/>
              <w:ind w:right="11"/>
              <w:jc w:val="center"/>
              <w:rPr>
                <w:rFonts w:ascii="Times New Roman" w:hAnsi="Times New Roman" w:cs="Times New Roman"/>
                <w:b/>
                <w:sz w:val="24"/>
                <w:szCs w:val="24"/>
              </w:rPr>
            </w:pPr>
          </w:p>
          <w:p w:rsidR="007F202D" w:rsidRPr="00E630C4" w:rsidRDefault="007F202D">
            <w:pPr>
              <w:shd w:val="clear" w:color="auto" w:fill="FFFFFF"/>
              <w:ind w:right="11"/>
              <w:jc w:val="center"/>
              <w:rPr>
                <w:rFonts w:ascii="Times New Roman" w:hAnsi="Times New Roman" w:cs="Times New Roman"/>
                <w:b/>
                <w:sz w:val="24"/>
                <w:szCs w:val="24"/>
              </w:rPr>
            </w:pPr>
            <w:r w:rsidRPr="00E630C4">
              <w:rPr>
                <w:rFonts w:ascii="Times New Roman" w:hAnsi="Times New Roman" w:cs="Times New Roman"/>
                <w:b/>
                <w:sz w:val="24"/>
                <w:szCs w:val="24"/>
              </w:rPr>
              <w:t>Изобразительное искусство</w:t>
            </w:r>
          </w:p>
          <w:p w:rsidR="007F202D" w:rsidRPr="00E630C4" w:rsidRDefault="007F202D">
            <w:pPr>
              <w:shd w:val="clear" w:color="auto" w:fill="FFFFFF"/>
              <w:ind w:right="11"/>
              <w:rPr>
                <w:rFonts w:ascii="Times New Roman" w:hAnsi="Times New Roman" w:cs="Times New Roman"/>
                <w:sz w:val="24"/>
                <w:szCs w:val="24"/>
              </w:rPr>
            </w:pPr>
            <w:r w:rsidRPr="00E630C4">
              <w:rPr>
                <w:rFonts w:ascii="Times New Roman" w:hAnsi="Times New Roman" w:cs="Times New Roman"/>
                <w:sz w:val="24"/>
                <w:szCs w:val="24"/>
              </w:rPr>
              <w:t xml:space="preserve">  ПОЯСНИТЕЛЬНАЯ ЗАПИСКА</w:t>
            </w:r>
          </w:p>
          <w:p w:rsidR="007F202D" w:rsidRPr="00E630C4" w:rsidRDefault="007F202D" w:rsidP="00F54D85">
            <w:pPr>
              <w:shd w:val="clear" w:color="auto" w:fill="FFFFFF"/>
              <w:ind w:right="14"/>
              <w:jc w:val="both"/>
              <w:rPr>
                <w:rFonts w:ascii="Times New Roman" w:hAnsi="Times New Roman" w:cs="Times New Roman"/>
                <w:b/>
                <w:sz w:val="24"/>
                <w:szCs w:val="24"/>
              </w:rPr>
            </w:pPr>
            <w:r w:rsidRPr="00E630C4">
              <w:rPr>
                <w:rFonts w:ascii="Times New Roman" w:hAnsi="Times New Roman" w:cs="Times New Roman"/>
                <w:b/>
                <w:sz w:val="24"/>
                <w:szCs w:val="24"/>
              </w:rPr>
              <w:t>Общая характеристика учебного предмета</w:t>
            </w:r>
          </w:p>
          <w:p w:rsidR="007F202D" w:rsidRPr="00E630C4" w:rsidRDefault="007F202D">
            <w:pPr>
              <w:shd w:val="clear" w:color="auto" w:fill="FFFFFF"/>
              <w:ind w:left="10" w:right="10" w:firstLine="720"/>
              <w:rPr>
                <w:rFonts w:ascii="Times New Roman" w:hAnsi="Times New Roman" w:cs="Times New Roman"/>
                <w:sz w:val="24"/>
                <w:szCs w:val="24"/>
              </w:rPr>
            </w:pPr>
            <w:r w:rsidRPr="00E630C4">
              <w:rPr>
                <w:rFonts w:ascii="Times New Roman" w:hAnsi="Times New Roman" w:cs="Times New Roman"/>
                <w:b/>
                <w:bCs/>
                <w:sz w:val="24"/>
                <w:szCs w:val="24"/>
              </w:rPr>
              <w:t xml:space="preserve">Цель </w:t>
            </w:r>
            <w:r w:rsidRPr="00E630C4">
              <w:rPr>
                <w:rFonts w:ascii="Times New Roman"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E630C4">
              <w:rPr>
                <w:rFonts w:ascii="Times New Roman" w:hAnsi="Times New Roman" w:cs="Times New Roman"/>
                <w:sz w:val="24"/>
                <w:szCs w:val="24"/>
              </w:rPr>
              <w:t>мироотношений</w:t>
            </w:r>
            <w:proofErr w:type="spellEnd"/>
            <w:r w:rsidRPr="00E630C4">
              <w:rPr>
                <w:rFonts w:ascii="Times New Roman" w:hAnsi="Times New Roman" w:cs="Times New Roman"/>
                <w:sz w:val="24"/>
                <w:szCs w:val="24"/>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7F202D" w:rsidRPr="00E630C4" w:rsidRDefault="007F202D">
            <w:pPr>
              <w:shd w:val="clear" w:color="auto" w:fill="FFFFFF"/>
              <w:ind w:left="14" w:right="14" w:firstLine="720"/>
              <w:jc w:val="both"/>
              <w:rPr>
                <w:rFonts w:ascii="Times New Roman" w:hAnsi="Times New Roman" w:cs="Times New Roman"/>
                <w:sz w:val="24"/>
                <w:szCs w:val="24"/>
              </w:rPr>
            </w:pPr>
            <w:r w:rsidRPr="00E630C4">
              <w:rPr>
                <w:rFonts w:ascii="Times New Roman" w:hAnsi="Times New Roman" w:cs="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7F202D" w:rsidRPr="00E630C4" w:rsidRDefault="007F202D">
            <w:pPr>
              <w:shd w:val="clear" w:color="auto" w:fill="FFFFFF"/>
              <w:ind w:left="14" w:right="14" w:firstLine="720"/>
              <w:rPr>
                <w:rFonts w:ascii="Times New Roman" w:hAnsi="Times New Roman" w:cs="Times New Roman"/>
                <w:sz w:val="24"/>
                <w:szCs w:val="24"/>
              </w:rPr>
            </w:pPr>
            <w:r w:rsidRPr="00E630C4">
              <w:rPr>
                <w:rFonts w:ascii="Times New Roman" w:hAnsi="Times New Roman" w:cs="Times New Roman"/>
                <w:sz w:val="24"/>
                <w:szCs w:val="24"/>
              </w:rPr>
              <w:t xml:space="preserve">Курс разработан как </w:t>
            </w:r>
            <w:r w:rsidRPr="00E630C4">
              <w:rPr>
                <w:rFonts w:ascii="Times New Roman" w:hAnsi="Times New Roman" w:cs="Times New Roman"/>
                <w:b/>
                <w:bCs/>
                <w:sz w:val="24"/>
                <w:szCs w:val="24"/>
              </w:rPr>
              <w:t xml:space="preserve">целостная система введения в художественную культуру </w:t>
            </w:r>
            <w:r w:rsidRPr="00E630C4">
              <w:rPr>
                <w:rFonts w:ascii="Times New Roman" w:hAnsi="Times New Roman" w:cs="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7F202D" w:rsidRPr="00E630C4" w:rsidRDefault="007F202D">
            <w:pPr>
              <w:shd w:val="clear" w:color="auto" w:fill="FFFFFF"/>
              <w:ind w:left="14" w:right="14"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Систематизирующим методом является </w:t>
            </w:r>
            <w:r w:rsidRPr="00E630C4">
              <w:rPr>
                <w:rFonts w:ascii="Times New Roman" w:hAnsi="Times New Roman" w:cs="Times New Roman"/>
                <w:b/>
                <w:iCs/>
                <w:sz w:val="24"/>
                <w:szCs w:val="24"/>
              </w:rPr>
              <w:t xml:space="preserve">выделение трех основных видов художественной </w:t>
            </w:r>
            <w:proofErr w:type="spellStart"/>
            <w:r w:rsidRPr="00E630C4">
              <w:rPr>
                <w:rFonts w:ascii="Times New Roman" w:hAnsi="Times New Roman" w:cs="Times New Roman"/>
                <w:b/>
                <w:iCs/>
                <w:sz w:val="24"/>
                <w:szCs w:val="24"/>
              </w:rPr>
              <w:t>деятельности</w:t>
            </w:r>
            <w:r w:rsidRPr="00E630C4">
              <w:rPr>
                <w:rFonts w:ascii="Times New Roman" w:hAnsi="Times New Roman" w:cs="Times New Roman"/>
                <w:sz w:val="24"/>
                <w:szCs w:val="24"/>
              </w:rPr>
              <w:t>для</w:t>
            </w:r>
            <w:proofErr w:type="spellEnd"/>
            <w:r w:rsidRPr="00E630C4">
              <w:rPr>
                <w:rFonts w:ascii="Times New Roman" w:hAnsi="Times New Roman" w:cs="Times New Roman"/>
                <w:sz w:val="24"/>
                <w:szCs w:val="24"/>
              </w:rPr>
              <w:t xml:space="preserve"> визуальных про</w:t>
            </w:r>
            <w:r w:rsidRPr="00E630C4">
              <w:rPr>
                <w:rFonts w:ascii="Times New Roman" w:hAnsi="Times New Roman" w:cs="Times New Roman"/>
                <w:sz w:val="24"/>
                <w:szCs w:val="24"/>
              </w:rPr>
              <w:softHyphen/>
              <w:t xml:space="preserve">странственных искусств: </w:t>
            </w:r>
          </w:p>
          <w:p w:rsidR="007F202D" w:rsidRPr="00E630C4" w:rsidRDefault="007F202D">
            <w:pPr>
              <w:shd w:val="clear" w:color="auto" w:fill="FFFFFF"/>
              <w:spacing w:after="0"/>
              <w:ind w:left="14" w:right="14" w:firstLine="720"/>
              <w:jc w:val="both"/>
              <w:rPr>
                <w:rFonts w:ascii="Times New Roman" w:hAnsi="Times New Roman" w:cs="Times New Roman"/>
                <w:iCs/>
                <w:sz w:val="24"/>
                <w:szCs w:val="24"/>
              </w:rPr>
            </w:pPr>
            <w:r w:rsidRPr="00E630C4">
              <w:rPr>
                <w:rFonts w:ascii="Times New Roman" w:hAnsi="Times New Roman" w:cs="Times New Roman"/>
                <w:sz w:val="24"/>
                <w:szCs w:val="24"/>
              </w:rPr>
              <w:lastRenderedPageBreak/>
              <w:t xml:space="preserve">     —  </w:t>
            </w:r>
            <w:r w:rsidRPr="00E630C4">
              <w:rPr>
                <w:rFonts w:ascii="Times New Roman" w:hAnsi="Times New Roman" w:cs="Times New Roman"/>
                <w:iCs/>
                <w:sz w:val="24"/>
                <w:szCs w:val="24"/>
              </w:rPr>
              <w:t>изобразительная художественная деятельность;</w:t>
            </w:r>
          </w:p>
          <w:p w:rsidR="007F202D" w:rsidRPr="00E630C4" w:rsidRDefault="007F202D">
            <w:pPr>
              <w:shd w:val="clear" w:color="auto" w:fill="FFFFFF"/>
              <w:tabs>
                <w:tab w:val="left" w:pos="648"/>
              </w:tabs>
              <w:spacing w:after="0"/>
              <w:ind w:left="331" w:firstLine="720"/>
              <w:rPr>
                <w:rFonts w:ascii="Times New Roman" w:hAnsi="Times New Roman" w:cs="Times New Roman"/>
                <w:iCs/>
                <w:sz w:val="24"/>
                <w:szCs w:val="24"/>
              </w:rPr>
            </w:pPr>
            <w:r w:rsidRPr="00E630C4">
              <w:rPr>
                <w:rFonts w:ascii="Times New Roman" w:hAnsi="Times New Roman" w:cs="Times New Roman"/>
                <w:iCs/>
                <w:sz w:val="24"/>
                <w:szCs w:val="24"/>
              </w:rPr>
              <w:t>—  декоративная художественная деятельность;</w:t>
            </w:r>
          </w:p>
          <w:p w:rsidR="007F202D" w:rsidRPr="00E630C4" w:rsidRDefault="007F202D">
            <w:pPr>
              <w:shd w:val="clear" w:color="auto" w:fill="FFFFFF"/>
              <w:tabs>
                <w:tab w:val="left" w:pos="648"/>
              </w:tabs>
              <w:spacing w:after="0"/>
              <w:ind w:left="331" w:firstLine="720"/>
              <w:rPr>
                <w:rFonts w:ascii="Times New Roman" w:hAnsi="Times New Roman" w:cs="Times New Roman"/>
                <w:iCs/>
                <w:sz w:val="24"/>
                <w:szCs w:val="24"/>
              </w:rPr>
            </w:pPr>
            <w:r w:rsidRPr="00E630C4">
              <w:rPr>
                <w:rFonts w:ascii="Times New Roman" w:hAnsi="Times New Roman" w:cs="Times New Roman"/>
                <w:iCs/>
                <w:sz w:val="24"/>
                <w:szCs w:val="24"/>
              </w:rPr>
              <w:t>—  конструктивная художественная деятельность.</w:t>
            </w:r>
          </w:p>
          <w:p w:rsidR="007F202D" w:rsidRPr="00E630C4" w:rsidRDefault="007F202D">
            <w:pPr>
              <w:shd w:val="clear" w:color="auto" w:fill="FFFFFF"/>
              <w:ind w:left="14" w:firstLine="720"/>
              <w:jc w:val="both"/>
              <w:rPr>
                <w:rFonts w:ascii="Times New Roman" w:hAnsi="Times New Roman" w:cs="Times New Roman"/>
                <w:sz w:val="24"/>
                <w:szCs w:val="24"/>
              </w:rPr>
            </w:pPr>
            <w:r w:rsidRPr="00E630C4">
              <w:rPr>
                <w:rFonts w:ascii="Times New Roman"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F202D" w:rsidRPr="00E630C4" w:rsidRDefault="007F202D">
            <w:pPr>
              <w:shd w:val="clear" w:color="auto" w:fill="FFFFFF"/>
              <w:ind w:left="10" w:right="10" w:firstLine="720"/>
              <w:jc w:val="both"/>
              <w:rPr>
                <w:rFonts w:ascii="Times New Roman" w:hAnsi="Times New Roman" w:cs="Times New Roman"/>
                <w:iCs/>
                <w:sz w:val="24"/>
                <w:szCs w:val="24"/>
              </w:rPr>
            </w:pPr>
            <w:r w:rsidRPr="00E630C4">
              <w:rPr>
                <w:rFonts w:ascii="Times New Roman" w:hAnsi="Times New Roman" w:cs="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E630C4">
              <w:rPr>
                <w:rFonts w:ascii="Times New Roman" w:hAnsi="Times New Roman" w:cs="Times New Roman"/>
                <w:iCs/>
                <w:sz w:val="24"/>
                <w:szCs w:val="24"/>
              </w:rPr>
              <w:t>деятельности человека, на выявлении его связей с искусством в процессе ежедневной жизни.</w:t>
            </w:r>
          </w:p>
          <w:p w:rsidR="007F202D" w:rsidRPr="00E630C4" w:rsidRDefault="007F202D">
            <w:pPr>
              <w:shd w:val="clear" w:color="auto" w:fill="FFFFFF"/>
              <w:ind w:right="10" w:firstLine="720"/>
              <w:jc w:val="both"/>
              <w:rPr>
                <w:rFonts w:ascii="Times New Roman" w:hAnsi="Times New Roman" w:cs="Times New Roman"/>
                <w:sz w:val="24"/>
                <w:szCs w:val="24"/>
              </w:rPr>
            </w:pPr>
            <w:r w:rsidRPr="00E630C4">
              <w:rPr>
                <w:rFonts w:ascii="Times New Roman" w:hAnsi="Times New Roman" w:cs="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F202D" w:rsidRPr="00E630C4" w:rsidRDefault="007F202D">
            <w:pPr>
              <w:shd w:val="clear" w:color="auto" w:fill="FFFFFF"/>
              <w:spacing w:after="0"/>
              <w:ind w:right="10" w:firstLine="720"/>
              <w:jc w:val="both"/>
              <w:rPr>
                <w:rFonts w:ascii="Times New Roman" w:hAnsi="Times New Roman" w:cs="Times New Roman"/>
                <w:sz w:val="24"/>
                <w:szCs w:val="24"/>
              </w:rPr>
            </w:pPr>
            <w:r w:rsidRPr="00E630C4">
              <w:rPr>
                <w:rFonts w:ascii="Times New Roman" w:hAnsi="Times New Roman" w:cs="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7F202D" w:rsidRPr="00E630C4" w:rsidRDefault="007F202D">
            <w:pPr>
              <w:shd w:val="clear" w:color="auto" w:fill="FFFFFF"/>
              <w:ind w:firstLine="720"/>
              <w:jc w:val="both"/>
              <w:rPr>
                <w:rFonts w:ascii="Times New Roman" w:hAnsi="Times New Roman" w:cs="Times New Roman"/>
                <w:sz w:val="24"/>
                <w:szCs w:val="24"/>
              </w:rPr>
            </w:pPr>
            <w:r w:rsidRPr="00E630C4">
              <w:rPr>
                <w:rFonts w:ascii="Times New Roman"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F202D" w:rsidRPr="00E630C4" w:rsidRDefault="007F202D">
            <w:pPr>
              <w:shd w:val="clear" w:color="auto" w:fill="FFFFFF"/>
              <w:ind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Основные </w:t>
            </w:r>
            <w:r w:rsidRPr="00E630C4">
              <w:rPr>
                <w:rFonts w:ascii="Times New Roman" w:hAnsi="Times New Roman" w:cs="Times New Roman"/>
                <w:b/>
                <w:sz w:val="24"/>
                <w:szCs w:val="24"/>
              </w:rPr>
              <w:t>виды учебной деятельности</w:t>
            </w:r>
            <w:r w:rsidRPr="00E630C4">
              <w:rPr>
                <w:rFonts w:ascii="Times New Roman" w:hAnsi="Times New Roman" w:cs="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7F202D" w:rsidRPr="00E630C4" w:rsidRDefault="007F202D">
            <w:pPr>
              <w:shd w:val="clear" w:color="auto" w:fill="FFFFFF"/>
              <w:ind w:firstLine="720"/>
              <w:jc w:val="both"/>
              <w:rPr>
                <w:rFonts w:ascii="Times New Roman" w:hAnsi="Times New Roman" w:cs="Times New Roman"/>
                <w:sz w:val="24"/>
                <w:szCs w:val="24"/>
              </w:rPr>
            </w:pPr>
            <w:r w:rsidRPr="00E630C4">
              <w:rPr>
                <w:rFonts w:ascii="Times New Roman" w:hAnsi="Times New Roman" w:cs="Times New Roman"/>
                <w:b/>
                <w:sz w:val="24"/>
                <w:szCs w:val="24"/>
              </w:rPr>
              <w:t>Практическая художественно-творческая деятельность</w:t>
            </w:r>
            <w:r w:rsidRPr="00E630C4">
              <w:rPr>
                <w:rFonts w:ascii="Times New Roman" w:hAnsi="Times New Roman" w:cs="Times New Roman"/>
                <w:sz w:val="24"/>
                <w:szCs w:val="24"/>
              </w:rPr>
              <w:t xml:space="preserve"> (ребенок выступает в роли художника) и </w:t>
            </w:r>
            <w:r w:rsidRPr="00E630C4">
              <w:rPr>
                <w:rFonts w:ascii="Times New Roman" w:hAnsi="Times New Roman" w:cs="Times New Roman"/>
                <w:b/>
                <w:sz w:val="24"/>
                <w:szCs w:val="24"/>
              </w:rPr>
              <w:t>деятельность по восприятию искусства</w:t>
            </w:r>
            <w:r w:rsidRPr="00E630C4">
              <w:rPr>
                <w:rFonts w:ascii="Times New Roman" w:hAnsi="Times New Roman" w:cs="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7F202D" w:rsidRPr="00E630C4" w:rsidRDefault="007F202D">
            <w:pPr>
              <w:shd w:val="clear" w:color="auto" w:fill="FFFFFF"/>
              <w:ind w:left="14" w:right="10"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Одна из задач — </w:t>
            </w:r>
            <w:r w:rsidRPr="00E630C4">
              <w:rPr>
                <w:rFonts w:ascii="Times New Roman" w:hAnsi="Times New Roman" w:cs="Times New Roman"/>
                <w:b/>
                <w:bCs/>
                <w:sz w:val="24"/>
                <w:szCs w:val="24"/>
              </w:rPr>
              <w:t xml:space="preserve">постоянная смена художественных материалов, </w:t>
            </w:r>
            <w:r w:rsidRPr="00E630C4">
              <w:rPr>
                <w:rFonts w:ascii="Times New Roman" w:hAnsi="Times New Roman" w:cs="Times New Roman"/>
                <w:sz w:val="24"/>
                <w:szCs w:val="24"/>
              </w:rPr>
              <w:t xml:space="preserve">овладение их выразительными возможностями. </w:t>
            </w:r>
            <w:r w:rsidRPr="00E630C4">
              <w:rPr>
                <w:rFonts w:ascii="Times New Roman" w:hAnsi="Times New Roman" w:cs="Times New Roman"/>
                <w:b/>
                <w:sz w:val="24"/>
                <w:szCs w:val="24"/>
              </w:rPr>
              <w:t xml:space="preserve">Многообразие видов </w:t>
            </w:r>
            <w:r w:rsidRPr="00E630C4">
              <w:rPr>
                <w:rFonts w:ascii="Times New Roman" w:hAnsi="Times New Roman" w:cs="Times New Roman"/>
                <w:b/>
                <w:sz w:val="24"/>
                <w:szCs w:val="24"/>
              </w:rPr>
              <w:lastRenderedPageBreak/>
              <w:t>деятельности</w:t>
            </w:r>
            <w:r w:rsidRPr="00E630C4">
              <w:rPr>
                <w:rFonts w:ascii="Times New Roman"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7F202D" w:rsidRPr="00E630C4" w:rsidRDefault="007F202D">
            <w:pPr>
              <w:shd w:val="clear" w:color="auto" w:fill="FFFFFF"/>
              <w:ind w:right="10" w:firstLine="720"/>
              <w:jc w:val="both"/>
              <w:rPr>
                <w:rFonts w:ascii="Times New Roman" w:hAnsi="Times New Roman" w:cs="Times New Roman"/>
                <w:sz w:val="24"/>
                <w:szCs w:val="24"/>
              </w:rPr>
            </w:pPr>
            <w:r w:rsidRPr="00E630C4">
              <w:rPr>
                <w:rFonts w:ascii="Times New Roman" w:hAnsi="Times New Roman" w:cs="Times New Roman"/>
                <w:b/>
                <w:sz w:val="24"/>
                <w:szCs w:val="24"/>
              </w:rPr>
              <w:t>Восприятие произведений искусства</w:t>
            </w:r>
            <w:r w:rsidRPr="00E630C4">
              <w:rPr>
                <w:rFonts w:ascii="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7F202D" w:rsidRPr="00E630C4" w:rsidRDefault="007F202D">
            <w:pPr>
              <w:shd w:val="clear" w:color="auto" w:fill="FFFFFF"/>
              <w:ind w:right="10" w:firstLine="720"/>
              <w:jc w:val="both"/>
              <w:rPr>
                <w:rFonts w:ascii="Times New Roman" w:hAnsi="Times New Roman" w:cs="Times New Roman"/>
                <w:sz w:val="24"/>
                <w:szCs w:val="24"/>
              </w:rPr>
            </w:pPr>
            <w:r w:rsidRPr="00E630C4">
              <w:rPr>
                <w:rFonts w:ascii="Times New Roman" w:hAnsi="Times New Roman" w:cs="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7F202D" w:rsidRPr="00E630C4" w:rsidRDefault="007F202D">
            <w:pPr>
              <w:shd w:val="clear" w:color="auto" w:fill="FFFFFF"/>
              <w:ind w:left="19" w:right="10" w:firstLine="720"/>
              <w:jc w:val="both"/>
              <w:rPr>
                <w:rFonts w:ascii="Times New Roman" w:hAnsi="Times New Roman" w:cs="Times New Roman"/>
                <w:sz w:val="24"/>
                <w:szCs w:val="24"/>
              </w:rPr>
            </w:pPr>
            <w:r w:rsidRPr="00E630C4">
              <w:rPr>
                <w:rFonts w:ascii="Times New Roman" w:hAnsi="Times New Roman" w:cs="Times New Roman"/>
                <w:b/>
                <w:sz w:val="24"/>
                <w:szCs w:val="24"/>
              </w:rPr>
              <w:t>Развитие художественно-образного мышления</w:t>
            </w:r>
            <w:r w:rsidRPr="00E630C4">
              <w:rPr>
                <w:rFonts w:ascii="Times New Roman" w:hAnsi="Times New Roman" w:cs="Times New Roman"/>
                <w:sz w:val="24"/>
                <w:szCs w:val="24"/>
              </w:rPr>
              <w:t xml:space="preserve"> учащихся строится на единстве двух его основ: 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F202D" w:rsidRPr="00E630C4" w:rsidRDefault="007F202D">
            <w:pPr>
              <w:shd w:val="clear" w:color="auto" w:fill="FFFFFF"/>
              <w:spacing w:before="120" w:after="240"/>
              <w:ind w:right="10"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E630C4">
              <w:rPr>
                <w:rFonts w:ascii="Times New Roman" w:hAnsi="Times New Roman" w:cs="Times New Roman"/>
                <w:b/>
                <w:sz w:val="24"/>
                <w:szCs w:val="24"/>
              </w:rPr>
              <w:t>цель</w:t>
            </w:r>
            <w:r w:rsidRPr="00E630C4">
              <w:rPr>
                <w:rFonts w:ascii="Times New Roman" w:hAnsi="Times New Roman" w:cs="Times New Roman"/>
                <w:sz w:val="24"/>
                <w:szCs w:val="24"/>
              </w:rPr>
              <w:t xml:space="preserve"> — </w:t>
            </w:r>
            <w:r w:rsidRPr="00E630C4">
              <w:rPr>
                <w:rFonts w:ascii="Times New Roman" w:hAnsi="Times New Roman" w:cs="Times New Roman"/>
                <w:b/>
                <w:sz w:val="24"/>
                <w:szCs w:val="24"/>
              </w:rPr>
              <w:t>духовное развитие личности,</w:t>
            </w:r>
            <w:r w:rsidRPr="00E630C4">
              <w:rPr>
                <w:rFonts w:ascii="Times New Roman" w:hAnsi="Times New Roman" w:cs="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7F202D" w:rsidRPr="00E630C4" w:rsidRDefault="007F202D">
            <w:pPr>
              <w:shd w:val="clear" w:color="auto" w:fill="FFFFFF"/>
              <w:spacing w:before="120" w:after="120"/>
              <w:ind w:left="19" w:firstLine="720"/>
              <w:jc w:val="both"/>
              <w:rPr>
                <w:rFonts w:ascii="Times New Roman" w:hAnsi="Times New Roman" w:cs="Times New Roman"/>
                <w:sz w:val="24"/>
                <w:szCs w:val="24"/>
              </w:rPr>
            </w:pPr>
            <w:r w:rsidRPr="00E630C4">
              <w:rPr>
                <w:rFonts w:ascii="Times New Roman" w:hAnsi="Times New Roman" w:cs="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7F202D" w:rsidRPr="00E630C4" w:rsidRDefault="007F202D">
            <w:pPr>
              <w:shd w:val="clear" w:color="auto" w:fill="FFFFFF"/>
              <w:spacing w:before="120" w:after="120"/>
              <w:ind w:left="10" w:right="10" w:firstLine="720"/>
              <w:jc w:val="both"/>
              <w:rPr>
                <w:rFonts w:ascii="Times New Roman" w:hAnsi="Times New Roman" w:cs="Times New Roman"/>
                <w:b/>
                <w:bCs/>
                <w:iCs/>
                <w:sz w:val="24"/>
                <w:szCs w:val="24"/>
              </w:rPr>
            </w:pPr>
            <w:r w:rsidRPr="00E630C4">
              <w:rPr>
                <w:rFonts w:ascii="Times New Roman" w:hAnsi="Times New Roman" w:cs="Times New Roman"/>
                <w:sz w:val="24"/>
                <w:szCs w:val="24"/>
              </w:rPr>
              <w:t xml:space="preserve">Программа «Изобразительное искусство» предусматривает </w:t>
            </w:r>
            <w:r w:rsidRPr="00E630C4">
              <w:rPr>
                <w:rFonts w:ascii="Times New Roman" w:hAnsi="Times New Roman" w:cs="Times New Roman"/>
                <w:bCs/>
                <w:iCs/>
                <w:sz w:val="24"/>
                <w:szCs w:val="24"/>
              </w:rPr>
              <w:t xml:space="preserve">чередование уроков </w:t>
            </w:r>
            <w:proofErr w:type="spellStart"/>
            <w:r w:rsidRPr="00E630C4">
              <w:rPr>
                <w:rFonts w:ascii="Times New Roman" w:hAnsi="Times New Roman" w:cs="Times New Roman"/>
                <w:b/>
                <w:bCs/>
                <w:iCs/>
                <w:sz w:val="24"/>
                <w:szCs w:val="24"/>
              </w:rPr>
              <w:t>индивидуальногопрактического</w:t>
            </w:r>
            <w:proofErr w:type="spellEnd"/>
            <w:r w:rsidRPr="00E630C4">
              <w:rPr>
                <w:rFonts w:ascii="Times New Roman" w:hAnsi="Times New Roman" w:cs="Times New Roman"/>
                <w:b/>
                <w:bCs/>
                <w:iCs/>
                <w:sz w:val="24"/>
                <w:szCs w:val="24"/>
              </w:rPr>
              <w:t xml:space="preserve"> творчества </w:t>
            </w:r>
            <w:r w:rsidRPr="00E630C4">
              <w:rPr>
                <w:rFonts w:ascii="Times New Roman" w:hAnsi="Times New Roman" w:cs="Times New Roman"/>
                <w:b/>
                <w:sz w:val="24"/>
                <w:szCs w:val="24"/>
              </w:rPr>
              <w:t xml:space="preserve">учащихся </w:t>
            </w:r>
            <w:r w:rsidRPr="00E630C4">
              <w:rPr>
                <w:rFonts w:ascii="Times New Roman" w:hAnsi="Times New Roman" w:cs="Times New Roman"/>
                <w:sz w:val="24"/>
                <w:szCs w:val="24"/>
              </w:rPr>
              <w:t xml:space="preserve">и </w:t>
            </w:r>
            <w:r w:rsidRPr="00E630C4">
              <w:rPr>
                <w:rFonts w:ascii="Times New Roman" w:hAnsi="Times New Roman" w:cs="Times New Roman"/>
                <w:bCs/>
                <w:iCs/>
                <w:sz w:val="24"/>
                <w:szCs w:val="24"/>
              </w:rPr>
              <w:t>уроков</w:t>
            </w:r>
            <w:r w:rsidRPr="00E630C4">
              <w:rPr>
                <w:rFonts w:ascii="Times New Roman" w:hAnsi="Times New Roman" w:cs="Times New Roman"/>
                <w:b/>
                <w:bCs/>
                <w:iCs/>
                <w:sz w:val="24"/>
                <w:szCs w:val="24"/>
              </w:rPr>
              <w:t xml:space="preserve"> коллективной творческой деятельности.</w:t>
            </w:r>
          </w:p>
          <w:p w:rsidR="007F202D" w:rsidRPr="00E630C4" w:rsidRDefault="007F202D">
            <w:pPr>
              <w:shd w:val="clear" w:color="auto" w:fill="FFFFFF"/>
              <w:ind w:left="14"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E630C4">
              <w:rPr>
                <w:rFonts w:ascii="Times New Roman" w:hAnsi="Times New Roman" w:cs="Times New Roman"/>
                <w:bCs/>
                <w:sz w:val="24"/>
                <w:szCs w:val="24"/>
              </w:rPr>
              <w:t xml:space="preserve">в </w:t>
            </w:r>
            <w:r w:rsidRPr="00E630C4">
              <w:rPr>
                <w:rFonts w:ascii="Times New Roman" w:hAnsi="Times New Roman" w:cs="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F202D" w:rsidRPr="00E630C4" w:rsidRDefault="007F202D">
            <w:pPr>
              <w:shd w:val="clear" w:color="auto" w:fill="FFFFFF"/>
              <w:ind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w:t>
            </w:r>
            <w:r w:rsidRPr="00E630C4">
              <w:rPr>
                <w:rFonts w:ascii="Times New Roman" w:hAnsi="Times New Roman" w:cs="Times New Roman"/>
                <w:sz w:val="24"/>
                <w:szCs w:val="24"/>
              </w:rPr>
              <w:lastRenderedPageBreak/>
              <w:t>современных).</w:t>
            </w:r>
          </w:p>
          <w:p w:rsidR="007F202D" w:rsidRPr="00E630C4" w:rsidRDefault="007F202D">
            <w:pPr>
              <w:shd w:val="clear" w:color="auto" w:fill="FFFFFF"/>
              <w:spacing w:after="0"/>
              <w:ind w:left="19"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E630C4">
              <w:rPr>
                <w:rFonts w:ascii="Times New Roman" w:hAnsi="Times New Roman" w:cs="Times New Roman"/>
                <w:sz w:val="24"/>
                <w:szCs w:val="24"/>
              </w:rPr>
              <w:t>светотональность</w:t>
            </w:r>
            <w:proofErr w:type="spellEnd"/>
            <w:r w:rsidRPr="00E630C4">
              <w:rPr>
                <w:rFonts w:ascii="Times New Roman" w:hAnsi="Times New Roman" w:cs="Times New Roman"/>
                <w:sz w:val="24"/>
                <w:szCs w:val="24"/>
              </w:rPr>
              <w:t>, цвет, линия, объем, фактура материала, ритм, композиция — осваиваются учащимися на всем протяжении обучения.</w:t>
            </w:r>
          </w:p>
          <w:p w:rsidR="007F202D" w:rsidRPr="00E630C4" w:rsidRDefault="007F202D">
            <w:pPr>
              <w:shd w:val="clear" w:color="auto" w:fill="FFFFFF"/>
              <w:spacing w:after="0"/>
              <w:ind w:left="5" w:right="10"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7F202D" w:rsidRPr="00E630C4" w:rsidRDefault="007F202D">
            <w:pPr>
              <w:shd w:val="clear" w:color="auto" w:fill="FFFFFF"/>
              <w:ind w:left="29" w:firstLine="720"/>
              <w:jc w:val="both"/>
              <w:rPr>
                <w:rFonts w:ascii="Times New Roman" w:hAnsi="Times New Roman" w:cs="Times New Roman"/>
                <w:sz w:val="24"/>
                <w:szCs w:val="24"/>
              </w:rPr>
            </w:pPr>
            <w:r w:rsidRPr="00E630C4">
              <w:rPr>
                <w:rFonts w:ascii="Times New Roman"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7F202D" w:rsidRPr="00E630C4" w:rsidRDefault="007F202D">
            <w:pPr>
              <w:shd w:val="clear" w:color="auto" w:fill="FFFFFF"/>
              <w:ind w:left="19" w:firstLine="720"/>
              <w:jc w:val="both"/>
              <w:rPr>
                <w:rFonts w:ascii="Times New Roman" w:hAnsi="Times New Roman" w:cs="Times New Roman"/>
                <w:sz w:val="24"/>
                <w:szCs w:val="24"/>
              </w:rPr>
            </w:pPr>
            <w:r w:rsidRPr="00E630C4">
              <w:rPr>
                <w:rFonts w:ascii="Times New Roman" w:hAnsi="Times New Roman" w:cs="Times New Roman"/>
                <w:b/>
                <w:sz w:val="24"/>
                <w:szCs w:val="24"/>
              </w:rPr>
              <w:t>Обсуждение детских работ</w:t>
            </w:r>
            <w:r w:rsidRPr="00E630C4">
              <w:rPr>
                <w:rFonts w:ascii="Times New Roman" w:hAnsi="Times New Roman" w:cs="Times New Roman"/>
                <w:sz w:val="24"/>
                <w:szCs w:val="24"/>
              </w:rPr>
              <w:t xml:space="preserve"> с точки зрения их содержания, выра</w:t>
            </w:r>
            <w:r w:rsidRPr="00E630C4">
              <w:rPr>
                <w:rFonts w:ascii="Times New Roman" w:hAnsi="Times New Roman" w:cs="Times New Roman"/>
                <w:sz w:val="24"/>
                <w:szCs w:val="24"/>
              </w:rPr>
              <w:softHyphen/>
              <w:t>зительности, оригинальности активизирует внимание детей, формирует опыт творческого общения.</w:t>
            </w:r>
          </w:p>
          <w:p w:rsidR="007F202D" w:rsidRPr="00E630C4" w:rsidRDefault="007F202D">
            <w:pPr>
              <w:shd w:val="clear" w:color="auto" w:fill="FFFFFF"/>
              <w:ind w:left="10" w:right="14"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Периодическая </w:t>
            </w:r>
            <w:r w:rsidRPr="00E630C4">
              <w:rPr>
                <w:rFonts w:ascii="Times New Roman" w:hAnsi="Times New Roman" w:cs="Times New Roman"/>
                <w:b/>
                <w:bCs/>
                <w:sz w:val="24"/>
                <w:szCs w:val="24"/>
              </w:rPr>
              <w:t xml:space="preserve">организация выставок </w:t>
            </w:r>
            <w:r w:rsidRPr="00E630C4">
              <w:rPr>
                <w:rFonts w:ascii="Times New Roman"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7F202D" w:rsidRPr="00E630C4" w:rsidRDefault="007F202D">
            <w:pPr>
              <w:shd w:val="clear" w:color="auto" w:fill="FFFFFF"/>
              <w:ind w:right="10" w:firstLine="720"/>
              <w:jc w:val="both"/>
              <w:rPr>
                <w:rFonts w:ascii="Times New Roman" w:hAnsi="Times New Roman" w:cs="Times New Roman"/>
                <w:b/>
                <w:sz w:val="24"/>
                <w:szCs w:val="24"/>
              </w:rPr>
            </w:pPr>
          </w:p>
          <w:p w:rsidR="007F202D" w:rsidRPr="00E630C4" w:rsidRDefault="007F202D">
            <w:pPr>
              <w:shd w:val="clear" w:color="auto" w:fill="FFFFFF"/>
              <w:ind w:left="24" w:right="5" w:firstLine="720"/>
              <w:jc w:val="both"/>
              <w:rPr>
                <w:rFonts w:ascii="Times New Roman" w:hAnsi="Times New Roman" w:cs="Times New Roman"/>
                <w:b/>
                <w:spacing w:val="-8"/>
                <w:sz w:val="24"/>
                <w:szCs w:val="24"/>
              </w:rPr>
            </w:pPr>
            <w:r w:rsidRPr="00E630C4">
              <w:rPr>
                <w:rFonts w:ascii="Times New Roman" w:hAnsi="Times New Roman" w:cs="Times New Roman"/>
                <w:b/>
                <w:spacing w:val="-8"/>
                <w:sz w:val="24"/>
                <w:szCs w:val="24"/>
              </w:rPr>
              <w:t>Место учебного предмета  в учебном плане</w:t>
            </w:r>
          </w:p>
          <w:p w:rsidR="007F202D" w:rsidRPr="00E630C4" w:rsidRDefault="007F202D">
            <w:pPr>
              <w:shd w:val="clear" w:color="auto" w:fill="FFFFFF"/>
              <w:spacing w:after="0"/>
              <w:ind w:left="24" w:right="5" w:firstLine="720"/>
              <w:jc w:val="both"/>
              <w:rPr>
                <w:rFonts w:ascii="Times New Roman" w:hAnsi="Times New Roman" w:cs="Times New Roman"/>
                <w:spacing w:val="-8"/>
                <w:sz w:val="24"/>
                <w:szCs w:val="24"/>
              </w:rPr>
            </w:pPr>
            <w:r w:rsidRPr="00E630C4">
              <w:rPr>
                <w:rFonts w:ascii="Times New Roman" w:hAnsi="Times New Roman" w:cs="Times New Roman"/>
                <w:spacing w:val="-8"/>
                <w:sz w:val="24"/>
                <w:szCs w:val="24"/>
              </w:rPr>
              <w:t>Учебная программа «Изобразительное искусство» разработана для 1 — 4 класса начальной школы.</w:t>
            </w:r>
          </w:p>
          <w:p w:rsidR="007F202D" w:rsidRPr="00E630C4" w:rsidRDefault="007F202D">
            <w:pPr>
              <w:shd w:val="clear" w:color="auto" w:fill="FFFFFF"/>
              <w:spacing w:after="0"/>
              <w:ind w:left="24" w:right="5" w:firstLine="720"/>
              <w:jc w:val="both"/>
              <w:rPr>
                <w:rFonts w:ascii="Times New Roman" w:hAnsi="Times New Roman" w:cs="Times New Roman"/>
                <w:spacing w:val="-8"/>
                <w:sz w:val="24"/>
                <w:szCs w:val="24"/>
              </w:rPr>
            </w:pPr>
            <w:r w:rsidRPr="00E630C4">
              <w:rPr>
                <w:rFonts w:ascii="Times New Roman" w:hAnsi="Times New Roman" w:cs="Times New Roman"/>
                <w:spacing w:val="-8"/>
                <w:sz w:val="24"/>
                <w:szCs w:val="24"/>
              </w:rPr>
              <w:t>На изучение предмета отводится 1 ч в  неделю, всего на курс — 135 ч.</w:t>
            </w:r>
          </w:p>
          <w:p w:rsidR="007F202D" w:rsidRPr="00E630C4" w:rsidRDefault="007F202D">
            <w:pPr>
              <w:shd w:val="clear" w:color="auto" w:fill="FFFFFF"/>
              <w:spacing w:after="0"/>
              <w:ind w:right="5" w:firstLine="720"/>
              <w:jc w:val="both"/>
              <w:rPr>
                <w:rFonts w:ascii="Times New Roman" w:hAnsi="Times New Roman" w:cs="Times New Roman"/>
                <w:spacing w:val="-8"/>
                <w:sz w:val="24"/>
                <w:szCs w:val="24"/>
              </w:rPr>
            </w:pPr>
            <w:r w:rsidRPr="00E630C4">
              <w:rPr>
                <w:rFonts w:ascii="Times New Roman" w:hAnsi="Times New Roman" w:cs="Times New Roman"/>
                <w:spacing w:val="-8"/>
                <w:sz w:val="24"/>
                <w:szCs w:val="24"/>
              </w:rPr>
              <w:t xml:space="preserve">Предмет изучается: в 1 классе — 33 ч в год, во 2—4 классах — 34 ч в год (при 1 ч в неделю).  </w:t>
            </w:r>
          </w:p>
          <w:p w:rsidR="007F202D" w:rsidRPr="00E630C4" w:rsidRDefault="007F202D">
            <w:pPr>
              <w:rPr>
                <w:rFonts w:ascii="Times New Roman" w:hAnsi="Times New Roman" w:cs="Times New Roman"/>
                <w:sz w:val="24"/>
                <w:szCs w:val="24"/>
              </w:rPr>
            </w:pPr>
          </w:p>
          <w:p w:rsidR="007F202D" w:rsidRPr="00E630C4" w:rsidRDefault="007F202D">
            <w:pPr>
              <w:shd w:val="clear" w:color="auto" w:fill="FFFFFF"/>
              <w:ind w:right="10" w:firstLine="720"/>
              <w:jc w:val="both"/>
              <w:rPr>
                <w:rFonts w:ascii="Times New Roman" w:hAnsi="Times New Roman" w:cs="Times New Roman"/>
                <w:b/>
                <w:sz w:val="24"/>
                <w:szCs w:val="24"/>
              </w:rPr>
            </w:pPr>
            <w:r w:rsidRPr="00E630C4">
              <w:rPr>
                <w:rFonts w:ascii="Times New Roman" w:hAnsi="Times New Roman" w:cs="Times New Roman"/>
                <w:b/>
                <w:sz w:val="24"/>
                <w:szCs w:val="24"/>
              </w:rPr>
              <w:t>Ценностные ориентиры содержания учебного предмета</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Приоритетная цель художественного образования в школе —</w:t>
            </w:r>
            <w:r w:rsidRPr="00E630C4">
              <w:rPr>
                <w:rFonts w:ascii="Times New Roman" w:hAnsi="Times New Roman" w:cs="Times New Roman"/>
                <w:b/>
                <w:sz w:val="24"/>
                <w:szCs w:val="24"/>
              </w:rPr>
              <w:t xml:space="preserve">духовно-нравственное развитие </w:t>
            </w:r>
            <w:r w:rsidRPr="00E630C4">
              <w:rPr>
                <w:rFonts w:ascii="Times New Roman" w:hAnsi="Times New Roman" w:cs="Times New Roman"/>
                <w:sz w:val="24"/>
                <w:szCs w:val="24"/>
              </w:rPr>
              <w:t>ребенка, т. е. формирова</w:t>
            </w:r>
            <w:r w:rsidRPr="00E630C4">
              <w:rPr>
                <w:rFonts w:ascii="Times New Roman" w:hAnsi="Times New Roman" w:cs="Times New Roman"/>
                <w:sz w:val="24"/>
                <w:szCs w:val="24"/>
              </w:rPr>
              <w:softHyphen/>
              <w:t>ние у него качеств, отвечающих представлениям об истинной че</w:t>
            </w:r>
            <w:r w:rsidRPr="00E630C4">
              <w:rPr>
                <w:rFonts w:ascii="Times New Roman" w:hAnsi="Times New Roman" w:cs="Times New Roman"/>
                <w:sz w:val="24"/>
                <w:szCs w:val="24"/>
              </w:rPr>
              <w:softHyphen/>
              <w:t xml:space="preserve">ловечности, о доброте и культурной полноценности в восприятии мира. </w:t>
            </w:r>
          </w:p>
          <w:p w:rsidR="007F202D" w:rsidRPr="00E630C4" w:rsidRDefault="007F202D">
            <w:pPr>
              <w:shd w:val="clear" w:color="auto" w:fill="FFFFFF"/>
              <w:spacing w:after="0"/>
              <w:ind w:firstLine="720"/>
              <w:jc w:val="both"/>
              <w:rPr>
                <w:rFonts w:ascii="Times New Roman" w:hAnsi="Times New Roman" w:cs="Times New Roman"/>
                <w:sz w:val="24"/>
                <w:szCs w:val="24"/>
              </w:rPr>
            </w:pPr>
            <w:proofErr w:type="spellStart"/>
            <w:r w:rsidRPr="00E630C4">
              <w:rPr>
                <w:rFonts w:ascii="Times New Roman" w:hAnsi="Times New Roman" w:cs="Times New Roman"/>
                <w:sz w:val="24"/>
                <w:szCs w:val="24"/>
              </w:rPr>
              <w:t>Культуросозидающая</w:t>
            </w:r>
            <w:proofErr w:type="spellEnd"/>
            <w:r w:rsidRPr="00E630C4">
              <w:rPr>
                <w:rFonts w:ascii="Times New Roman" w:hAnsi="Times New Roman" w:cs="Times New Roman"/>
                <w:sz w:val="24"/>
                <w:szCs w:val="24"/>
              </w:rPr>
              <w:t xml:space="preserve"> роль программы состоит также в вос</w:t>
            </w:r>
            <w:r w:rsidRPr="00E630C4">
              <w:rPr>
                <w:rFonts w:ascii="Times New Roman" w:hAnsi="Times New Roman" w:cs="Times New Roman"/>
                <w:sz w:val="24"/>
                <w:szCs w:val="24"/>
              </w:rPr>
              <w:softHyphen/>
              <w:t xml:space="preserve">питании </w:t>
            </w:r>
            <w:r w:rsidRPr="00E630C4">
              <w:rPr>
                <w:rFonts w:ascii="Times New Roman" w:hAnsi="Times New Roman" w:cs="Times New Roman"/>
                <w:b/>
                <w:sz w:val="24"/>
                <w:szCs w:val="24"/>
              </w:rPr>
              <w:t>гражданственности и патриотизма</w:t>
            </w:r>
            <w:r w:rsidRPr="00E630C4">
              <w:rPr>
                <w:rFonts w:ascii="Times New Roman" w:hAnsi="Times New Roman" w:cs="Times New Roman"/>
                <w:sz w:val="24"/>
                <w:szCs w:val="24"/>
              </w:rPr>
              <w:t xml:space="preserve">. Прежде всего ребенок постигает искусство своей Родины, а потом знакомиться с искусством других народов. </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E630C4">
              <w:rPr>
                <w:rFonts w:ascii="Times New Roman" w:hAnsi="Times New Roman" w:cs="Times New Roman"/>
                <w:b/>
                <w:sz w:val="24"/>
                <w:szCs w:val="24"/>
              </w:rPr>
              <w:t>многообразие культур разных народов</w:t>
            </w:r>
            <w:r w:rsidRPr="00E630C4">
              <w:rPr>
                <w:rFonts w:ascii="Times New Roman" w:hAnsi="Times New Roman" w:cs="Times New Roman"/>
                <w:sz w:val="24"/>
                <w:szCs w:val="24"/>
              </w:rPr>
              <w:t xml:space="preserve"> и ценностные связи, объединяющие всех людей планеты. Природа и жизнь являются базисом формируемого </w:t>
            </w:r>
            <w:proofErr w:type="spellStart"/>
            <w:r w:rsidRPr="00E630C4">
              <w:rPr>
                <w:rFonts w:ascii="Times New Roman" w:hAnsi="Times New Roman" w:cs="Times New Roman"/>
                <w:sz w:val="24"/>
                <w:szCs w:val="24"/>
              </w:rPr>
              <w:t>мироотношения</w:t>
            </w:r>
            <w:proofErr w:type="spellEnd"/>
            <w:r w:rsidRPr="00E630C4">
              <w:rPr>
                <w:rFonts w:ascii="Times New Roman" w:hAnsi="Times New Roman" w:cs="Times New Roman"/>
                <w:sz w:val="24"/>
                <w:szCs w:val="24"/>
              </w:rPr>
              <w:t>.</w:t>
            </w:r>
          </w:p>
          <w:p w:rsidR="007F202D" w:rsidRPr="00E630C4" w:rsidRDefault="007F202D">
            <w:pPr>
              <w:shd w:val="clear" w:color="auto" w:fill="FFFFFF"/>
              <w:spacing w:after="0"/>
              <w:ind w:left="5" w:right="10" w:firstLine="720"/>
              <w:jc w:val="both"/>
              <w:rPr>
                <w:rFonts w:ascii="Times New Roman" w:hAnsi="Times New Roman" w:cs="Times New Roman"/>
                <w:b/>
                <w:bCs/>
                <w:sz w:val="24"/>
                <w:szCs w:val="24"/>
              </w:rPr>
            </w:pPr>
            <w:r w:rsidRPr="00E630C4">
              <w:rPr>
                <w:rFonts w:ascii="Times New Roman" w:hAnsi="Times New Roman" w:cs="Times New Roman"/>
                <w:b/>
                <w:sz w:val="24"/>
                <w:szCs w:val="24"/>
              </w:rPr>
              <w:t>Связи искусства с жизнью человека</w:t>
            </w:r>
            <w:r w:rsidRPr="00E630C4">
              <w:rPr>
                <w:rFonts w:ascii="Times New Roman" w:hAnsi="Times New Roman" w:cs="Times New Roman"/>
                <w:sz w:val="24"/>
                <w:szCs w:val="24"/>
              </w:rPr>
              <w:t>, роль искусства в повсед</w:t>
            </w:r>
            <w:r w:rsidRPr="00E630C4">
              <w:rPr>
                <w:rFonts w:ascii="Times New Roman" w:hAnsi="Times New Roman" w:cs="Times New Roman"/>
                <w:sz w:val="24"/>
                <w:szCs w:val="24"/>
              </w:rPr>
              <w:softHyphen/>
              <w:t>невном его бытии, в жизни общества, значение искусства в раз</w:t>
            </w:r>
            <w:r w:rsidRPr="00E630C4">
              <w:rPr>
                <w:rFonts w:ascii="Times New Roman" w:hAnsi="Times New Roman" w:cs="Times New Roman"/>
                <w:sz w:val="24"/>
                <w:szCs w:val="24"/>
              </w:rPr>
              <w:softHyphen/>
              <w:t xml:space="preserve">витии </w:t>
            </w:r>
            <w:r w:rsidRPr="00E630C4">
              <w:rPr>
                <w:rFonts w:ascii="Times New Roman" w:hAnsi="Times New Roman" w:cs="Times New Roman"/>
                <w:sz w:val="24"/>
                <w:szCs w:val="24"/>
              </w:rPr>
              <w:lastRenderedPageBreak/>
              <w:t xml:space="preserve">каждого ребенка — </w:t>
            </w:r>
            <w:r w:rsidRPr="00E630C4">
              <w:rPr>
                <w:rFonts w:ascii="Times New Roman" w:hAnsi="Times New Roman" w:cs="Times New Roman"/>
                <w:bCs/>
                <w:sz w:val="24"/>
                <w:szCs w:val="24"/>
              </w:rPr>
              <w:t>главный смысловой стержень курса</w:t>
            </w:r>
            <w:r w:rsidRPr="00E630C4">
              <w:rPr>
                <w:rFonts w:ascii="Times New Roman" w:hAnsi="Times New Roman" w:cs="Times New Roman"/>
                <w:b/>
                <w:bCs/>
                <w:sz w:val="24"/>
                <w:szCs w:val="24"/>
              </w:rPr>
              <w:t>.</w:t>
            </w:r>
          </w:p>
          <w:p w:rsidR="007F202D" w:rsidRPr="00E630C4" w:rsidRDefault="007F202D">
            <w:pPr>
              <w:shd w:val="clear" w:color="auto" w:fill="FFFFFF"/>
              <w:spacing w:after="0"/>
              <w:ind w:left="5" w:right="10" w:firstLine="720"/>
              <w:jc w:val="both"/>
              <w:rPr>
                <w:rFonts w:ascii="Times New Roman" w:hAnsi="Times New Roman" w:cs="Times New Roman"/>
                <w:sz w:val="24"/>
                <w:szCs w:val="24"/>
              </w:rPr>
            </w:pPr>
            <w:r w:rsidRPr="00E630C4">
              <w:rPr>
                <w:rFonts w:ascii="Times New Roman"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F202D" w:rsidRPr="00E630C4" w:rsidRDefault="007F202D">
            <w:pPr>
              <w:shd w:val="clear" w:color="auto" w:fill="FFFFFF"/>
              <w:spacing w:after="0"/>
              <w:ind w:left="5"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Одна из главных задач курса — развитие у ребенка </w:t>
            </w:r>
            <w:r w:rsidRPr="00E630C4">
              <w:rPr>
                <w:rFonts w:ascii="Times New Roman" w:hAnsi="Times New Roman" w:cs="Times New Roman"/>
                <w:b/>
                <w:sz w:val="24"/>
                <w:szCs w:val="24"/>
              </w:rPr>
              <w:t>интереса к внутреннему миру человека</w:t>
            </w:r>
            <w:r w:rsidRPr="00E630C4">
              <w:rPr>
                <w:rFonts w:ascii="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E630C4">
              <w:rPr>
                <w:rFonts w:ascii="Times New Roman" w:hAnsi="Times New Roman" w:cs="Times New Roman"/>
                <w:b/>
                <w:sz w:val="24"/>
                <w:szCs w:val="24"/>
              </w:rPr>
              <w:t>способности сопереживани</w:t>
            </w:r>
            <w:r w:rsidRPr="00E630C4">
              <w:rPr>
                <w:rFonts w:ascii="Times New Roman" w:hAnsi="Times New Roman" w:cs="Times New Roman"/>
                <w:sz w:val="24"/>
                <w:szCs w:val="24"/>
              </w:rPr>
              <w:t>я.</w:t>
            </w:r>
          </w:p>
          <w:p w:rsidR="007F202D" w:rsidRPr="00E630C4" w:rsidRDefault="007F202D">
            <w:pPr>
              <w:shd w:val="clear" w:color="auto" w:fill="FFFFFF"/>
              <w:ind w:left="5"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E630C4">
              <w:rPr>
                <w:rFonts w:ascii="Times New Roman" w:hAnsi="Times New Roman" w:cs="Times New Roman"/>
                <w:sz w:val="24"/>
                <w:szCs w:val="24"/>
              </w:rPr>
              <w:t>деятельностной</w:t>
            </w:r>
            <w:proofErr w:type="spellEnd"/>
            <w:r w:rsidRPr="00E630C4">
              <w:rPr>
                <w:rFonts w:ascii="Times New Roman" w:hAnsi="Times New Roman" w:cs="Times New Roman"/>
                <w:sz w:val="24"/>
                <w:szCs w:val="24"/>
              </w:rPr>
              <w:t xml:space="preserve"> форме, </w:t>
            </w:r>
            <w:r w:rsidRPr="00E630C4">
              <w:rPr>
                <w:rFonts w:ascii="Times New Roman" w:hAnsi="Times New Roman" w:cs="Times New Roman"/>
                <w:b/>
                <w:sz w:val="24"/>
                <w:szCs w:val="24"/>
              </w:rPr>
              <w:t xml:space="preserve">в форме </w:t>
            </w:r>
            <w:proofErr w:type="spellStart"/>
            <w:r w:rsidRPr="00E630C4">
              <w:rPr>
                <w:rFonts w:ascii="Times New Roman" w:hAnsi="Times New Roman" w:cs="Times New Roman"/>
                <w:b/>
                <w:sz w:val="24"/>
                <w:szCs w:val="24"/>
              </w:rPr>
              <w:t>личноготворческого</w:t>
            </w:r>
            <w:proofErr w:type="spellEnd"/>
            <w:r w:rsidRPr="00E630C4">
              <w:rPr>
                <w:rFonts w:ascii="Times New Roman" w:hAnsi="Times New Roman" w:cs="Times New Roman"/>
                <w:b/>
                <w:sz w:val="24"/>
                <w:szCs w:val="24"/>
              </w:rPr>
              <w:t xml:space="preserve"> опыта.</w:t>
            </w:r>
            <w:r w:rsidRPr="00E630C4">
              <w:rPr>
                <w:rFonts w:ascii="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F202D" w:rsidRPr="00E630C4" w:rsidRDefault="007F202D">
            <w:pPr>
              <w:shd w:val="clear" w:color="auto" w:fill="FFFFFF"/>
              <w:ind w:left="5"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E630C4">
              <w:rPr>
                <w:rFonts w:ascii="Times New Roman" w:hAnsi="Times New Roman" w:cs="Times New Roman"/>
                <w:b/>
                <w:sz w:val="24"/>
                <w:szCs w:val="24"/>
              </w:rPr>
              <w:t>проживание художественного образа</w:t>
            </w:r>
            <w:r w:rsidRPr="00E630C4">
              <w:rPr>
                <w:rFonts w:ascii="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E630C4">
              <w:rPr>
                <w:rFonts w:ascii="Times New Roman" w:hAnsi="Times New Roman" w:cs="Times New Roman"/>
                <w:iCs/>
                <w:sz w:val="24"/>
                <w:szCs w:val="24"/>
              </w:rPr>
              <w:t xml:space="preserve">собственный чувственный </w:t>
            </w:r>
            <w:proofErr w:type="spellStart"/>
            <w:r w:rsidRPr="00E630C4">
              <w:rPr>
                <w:rFonts w:ascii="Times New Roman" w:hAnsi="Times New Roman" w:cs="Times New Roman"/>
                <w:iCs/>
                <w:sz w:val="24"/>
                <w:szCs w:val="24"/>
              </w:rPr>
              <w:t>опыт.</w:t>
            </w:r>
            <w:r w:rsidRPr="00E630C4">
              <w:rPr>
                <w:rFonts w:ascii="Times New Roman" w:hAnsi="Times New Roman" w:cs="Times New Roman"/>
                <w:sz w:val="24"/>
                <w:szCs w:val="24"/>
              </w:rPr>
              <w:t>На</w:t>
            </w:r>
            <w:proofErr w:type="spellEnd"/>
            <w:r w:rsidRPr="00E630C4">
              <w:rPr>
                <w:rFonts w:ascii="Times New Roman" w:hAnsi="Times New Roman" w:cs="Times New Roman"/>
                <w:sz w:val="24"/>
                <w:szCs w:val="24"/>
              </w:rPr>
              <w:t xml:space="preserve"> этой основе происходит развитие чувств, освоение художественного опыта поколений и эмоционально-ценностных критериев жизни.</w:t>
            </w:r>
          </w:p>
          <w:p w:rsidR="007F202D" w:rsidRPr="00E630C4" w:rsidRDefault="007F202D">
            <w:pPr>
              <w:shd w:val="clear" w:color="auto" w:fill="FFFFFF"/>
              <w:ind w:left="5" w:right="5" w:firstLine="720"/>
              <w:jc w:val="both"/>
              <w:rPr>
                <w:rFonts w:ascii="Times New Roman" w:hAnsi="Times New Roman" w:cs="Times New Roman"/>
                <w:b/>
                <w:sz w:val="24"/>
                <w:szCs w:val="24"/>
              </w:rPr>
            </w:pPr>
          </w:p>
          <w:p w:rsidR="007F202D" w:rsidRPr="00E630C4" w:rsidRDefault="007F202D">
            <w:pPr>
              <w:shd w:val="clear" w:color="auto" w:fill="FFFFFF"/>
              <w:ind w:left="5" w:right="5" w:firstLine="720"/>
              <w:jc w:val="both"/>
              <w:rPr>
                <w:rFonts w:ascii="Times New Roman" w:hAnsi="Times New Roman" w:cs="Times New Roman"/>
                <w:b/>
                <w:sz w:val="24"/>
                <w:szCs w:val="24"/>
              </w:rPr>
            </w:pPr>
            <w:r w:rsidRPr="00E630C4">
              <w:rPr>
                <w:rFonts w:ascii="Times New Roman" w:hAnsi="Times New Roman" w:cs="Times New Roman"/>
                <w:b/>
                <w:sz w:val="24"/>
                <w:szCs w:val="24"/>
              </w:rPr>
              <w:t xml:space="preserve">Личностные, </w:t>
            </w:r>
            <w:proofErr w:type="spellStart"/>
            <w:r w:rsidRPr="00E630C4">
              <w:rPr>
                <w:rFonts w:ascii="Times New Roman" w:hAnsi="Times New Roman" w:cs="Times New Roman"/>
                <w:b/>
                <w:sz w:val="24"/>
                <w:szCs w:val="24"/>
              </w:rPr>
              <w:t>метапредметные</w:t>
            </w:r>
            <w:proofErr w:type="spellEnd"/>
            <w:r w:rsidRPr="00E630C4">
              <w:rPr>
                <w:rFonts w:ascii="Times New Roman" w:hAnsi="Times New Roman" w:cs="Times New Roman"/>
                <w:b/>
                <w:sz w:val="24"/>
                <w:szCs w:val="24"/>
              </w:rPr>
              <w:t xml:space="preserve"> и предметные результаты освоения учебного предмета </w:t>
            </w:r>
          </w:p>
          <w:p w:rsidR="007F202D" w:rsidRPr="00E630C4" w:rsidRDefault="007F202D">
            <w:pPr>
              <w:shd w:val="clear" w:color="auto" w:fill="FFFFFF"/>
              <w:ind w:left="5" w:right="5"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7F202D" w:rsidRPr="00E630C4" w:rsidRDefault="007F202D">
            <w:pPr>
              <w:shd w:val="clear" w:color="auto" w:fill="FFFFFF"/>
              <w:ind w:firstLine="720"/>
              <w:jc w:val="both"/>
              <w:rPr>
                <w:rFonts w:ascii="Times New Roman" w:hAnsi="Times New Roman" w:cs="Times New Roman"/>
                <w:sz w:val="24"/>
                <w:szCs w:val="24"/>
              </w:rPr>
            </w:pPr>
            <w:r w:rsidRPr="00E630C4">
              <w:rPr>
                <w:rFonts w:ascii="Times New Roman" w:hAnsi="Times New Roman" w:cs="Times New Roman"/>
                <w:b/>
                <w:sz w:val="24"/>
                <w:szCs w:val="24"/>
              </w:rPr>
              <w:t>Личностные результаты</w:t>
            </w:r>
            <w:r w:rsidRPr="00E630C4">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7F202D" w:rsidRPr="00E630C4" w:rsidRDefault="007F202D">
            <w:pPr>
              <w:widowControl w:val="0"/>
              <w:numPr>
                <w:ilvl w:val="0"/>
                <w:numId w:val="49"/>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чувство гордости за культуру и искусство Родины, своего народа;</w:t>
            </w:r>
          </w:p>
          <w:p w:rsidR="007F202D" w:rsidRPr="00E630C4" w:rsidRDefault="007F202D">
            <w:pPr>
              <w:widowControl w:val="0"/>
              <w:numPr>
                <w:ilvl w:val="0"/>
                <w:numId w:val="49"/>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7F202D" w:rsidRPr="00E630C4" w:rsidRDefault="007F202D">
            <w:pPr>
              <w:widowControl w:val="0"/>
              <w:numPr>
                <w:ilvl w:val="0"/>
                <w:numId w:val="49"/>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7F202D" w:rsidRPr="00E630C4" w:rsidRDefault="007F202D">
            <w:pPr>
              <w:widowControl w:val="0"/>
              <w:numPr>
                <w:ilvl w:val="0"/>
                <w:numId w:val="49"/>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proofErr w:type="spellStart"/>
            <w:r w:rsidRPr="00E630C4">
              <w:rPr>
                <w:rFonts w:ascii="Times New Roman" w:hAnsi="Times New Roman" w:cs="Times New Roman"/>
                <w:sz w:val="24"/>
                <w:szCs w:val="24"/>
              </w:rPr>
              <w:t>сформированность</w:t>
            </w:r>
            <w:proofErr w:type="spellEnd"/>
            <w:r w:rsidRPr="00E630C4">
              <w:rPr>
                <w:rFonts w:ascii="Times New Roman" w:hAnsi="Times New Roman" w:cs="Times New Roman"/>
                <w:sz w:val="24"/>
                <w:szCs w:val="24"/>
              </w:rPr>
              <w:t xml:space="preserve"> эстетических чувств, художественно-творческого мышления, наблюдательности и фантазии;</w:t>
            </w:r>
          </w:p>
          <w:p w:rsidR="007F202D" w:rsidRPr="00E630C4" w:rsidRDefault="007F202D">
            <w:pPr>
              <w:widowControl w:val="0"/>
              <w:numPr>
                <w:ilvl w:val="0"/>
                <w:numId w:val="49"/>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proofErr w:type="spellStart"/>
            <w:r w:rsidRPr="00E630C4">
              <w:rPr>
                <w:rFonts w:ascii="Times New Roman" w:hAnsi="Times New Roman" w:cs="Times New Roman"/>
                <w:sz w:val="24"/>
                <w:szCs w:val="24"/>
              </w:rPr>
              <w:t>сформированность</w:t>
            </w:r>
            <w:proofErr w:type="spellEnd"/>
            <w:r w:rsidRPr="00E630C4">
              <w:rPr>
                <w:rFonts w:ascii="Times New Roman" w:hAnsi="Times New Roman" w:cs="Times New Roman"/>
                <w:sz w:val="24"/>
                <w:szCs w:val="24"/>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7F202D" w:rsidRPr="00E630C4" w:rsidRDefault="007F202D">
            <w:pPr>
              <w:widowControl w:val="0"/>
              <w:numPr>
                <w:ilvl w:val="0"/>
                <w:numId w:val="50"/>
              </w:numPr>
              <w:tabs>
                <w:tab w:val="left" w:pos="360"/>
              </w:tabs>
              <w:suppressAutoHyphens/>
              <w:autoSpaceDE w:val="0"/>
              <w:spacing w:after="0" w:line="240" w:lineRule="auto"/>
              <w:ind w:left="0" w:firstLine="0"/>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овладение навыками коллективной деятельности </w:t>
            </w:r>
            <w:r w:rsidRPr="00E630C4">
              <w:rPr>
                <w:rFonts w:ascii="Times New Roman" w:hAnsi="Times New Roman" w:cs="Times New Roman"/>
                <w:sz w:val="24"/>
                <w:szCs w:val="24"/>
              </w:rPr>
              <w:t xml:space="preserve">в процессе совместной творческой работы </w:t>
            </w:r>
            <w:r w:rsidRPr="00E630C4">
              <w:rPr>
                <w:rFonts w:ascii="Times New Roman" w:hAnsi="Times New Roman" w:cs="Times New Roman"/>
                <w:color w:val="000000"/>
                <w:sz w:val="24"/>
                <w:szCs w:val="24"/>
              </w:rPr>
              <w:t>в команде одноклассников под руководством учителя;</w:t>
            </w:r>
          </w:p>
          <w:p w:rsidR="007F202D" w:rsidRPr="00E630C4" w:rsidRDefault="007F202D">
            <w:pPr>
              <w:widowControl w:val="0"/>
              <w:numPr>
                <w:ilvl w:val="0"/>
                <w:numId w:val="50"/>
              </w:numPr>
              <w:tabs>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lastRenderedPageBreak/>
              <w:t xml:space="preserve">умение </w:t>
            </w:r>
            <w:proofErr w:type="spellStart"/>
            <w:r w:rsidRPr="00E630C4">
              <w:rPr>
                <w:rFonts w:ascii="Times New Roman" w:hAnsi="Times New Roman" w:cs="Times New Roman"/>
                <w:sz w:val="24"/>
                <w:szCs w:val="24"/>
              </w:rPr>
              <w:t>сотрудничатьс</w:t>
            </w:r>
            <w:proofErr w:type="spellEnd"/>
            <w:r w:rsidRPr="00E630C4">
              <w:rPr>
                <w:rFonts w:ascii="Times New Roman" w:hAnsi="Times New Roman" w:cs="Times New Roman"/>
                <w:sz w:val="24"/>
                <w:szCs w:val="24"/>
              </w:rPr>
              <w:t xml:space="preserve"> товарищами в процессе совместной деятельности, соотносить свою часть работы с общим замыслом;</w:t>
            </w:r>
          </w:p>
          <w:p w:rsidR="007F202D" w:rsidRPr="00E630C4" w:rsidRDefault="007F202D">
            <w:pPr>
              <w:widowControl w:val="0"/>
              <w:numPr>
                <w:ilvl w:val="0"/>
                <w:numId w:val="50"/>
              </w:numPr>
              <w:tabs>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7F202D" w:rsidRPr="00E630C4" w:rsidRDefault="007F202D">
            <w:pPr>
              <w:ind w:firstLine="708"/>
              <w:rPr>
                <w:rFonts w:ascii="Times New Roman" w:hAnsi="Times New Roman" w:cs="Times New Roman"/>
                <w:sz w:val="24"/>
                <w:szCs w:val="24"/>
              </w:rPr>
            </w:pPr>
            <w:proofErr w:type="spellStart"/>
            <w:r w:rsidRPr="00E630C4">
              <w:rPr>
                <w:rFonts w:ascii="Times New Roman" w:hAnsi="Times New Roman" w:cs="Times New Roman"/>
                <w:b/>
                <w:sz w:val="24"/>
                <w:szCs w:val="24"/>
              </w:rPr>
              <w:t>Метапредметные</w:t>
            </w:r>
            <w:proofErr w:type="spellEnd"/>
            <w:r w:rsidRPr="00E630C4">
              <w:rPr>
                <w:rFonts w:ascii="Times New Roman" w:hAnsi="Times New Roman" w:cs="Times New Roman"/>
                <w:b/>
                <w:sz w:val="24"/>
                <w:szCs w:val="24"/>
              </w:rPr>
              <w:t xml:space="preserve"> результаты</w:t>
            </w:r>
            <w:r w:rsidRPr="00E630C4">
              <w:rPr>
                <w:rFonts w:ascii="Times New Roman" w:hAnsi="Times New Roman" w:cs="Times New Roman"/>
                <w:sz w:val="24"/>
                <w:szCs w:val="24"/>
              </w:rPr>
              <w:t xml:space="preserve"> характеризуют уровень</w:t>
            </w:r>
          </w:p>
          <w:p w:rsidR="007F202D" w:rsidRPr="00E630C4" w:rsidRDefault="007F202D">
            <w:pPr>
              <w:rPr>
                <w:rFonts w:ascii="Times New Roman" w:hAnsi="Times New Roman" w:cs="Times New Roman"/>
                <w:sz w:val="24"/>
                <w:szCs w:val="24"/>
              </w:rPr>
            </w:pPr>
            <w:proofErr w:type="spellStart"/>
            <w:r w:rsidRPr="00E630C4">
              <w:rPr>
                <w:rFonts w:ascii="Times New Roman" w:hAnsi="Times New Roman" w:cs="Times New Roman"/>
                <w:sz w:val="24"/>
                <w:szCs w:val="24"/>
              </w:rPr>
              <w:t>сформированности</w:t>
            </w:r>
            <w:proofErr w:type="spellEnd"/>
            <w:r w:rsidRPr="00E630C4">
              <w:rPr>
                <w:rFonts w:ascii="Times New Roman" w:hAnsi="Times New Roman" w:cs="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rPr>
                <w:rFonts w:ascii="Times New Roman" w:hAnsi="Times New Roman" w:cs="Times New Roman"/>
                <w:sz w:val="24"/>
                <w:szCs w:val="24"/>
              </w:rPr>
            </w:pPr>
            <w:r w:rsidRPr="00E630C4">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7F202D" w:rsidRPr="00E630C4" w:rsidRDefault="007F202D">
            <w:pPr>
              <w:widowControl w:val="0"/>
              <w:numPr>
                <w:ilvl w:val="0"/>
                <w:numId w:val="51"/>
              </w:numPr>
              <w:shd w:val="clear" w:color="auto" w:fill="FFFFFF"/>
              <w:tabs>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7F202D" w:rsidRPr="00E630C4" w:rsidRDefault="007F202D">
            <w:pPr>
              <w:shd w:val="clear" w:color="auto" w:fill="FFFFFF"/>
              <w:ind w:left="5" w:right="5" w:firstLine="720"/>
              <w:jc w:val="both"/>
              <w:rPr>
                <w:rFonts w:ascii="Times New Roman" w:hAnsi="Times New Roman" w:cs="Times New Roman"/>
                <w:sz w:val="24"/>
                <w:szCs w:val="24"/>
              </w:rPr>
            </w:pPr>
            <w:r w:rsidRPr="00E630C4">
              <w:rPr>
                <w:rFonts w:ascii="Times New Roman" w:hAnsi="Times New Roman" w:cs="Times New Roman"/>
                <w:b/>
                <w:sz w:val="24"/>
                <w:szCs w:val="24"/>
              </w:rPr>
              <w:t xml:space="preserve">Предметные результаты </w:t>
            </w:r>
            <w:r w:rsidRPr="00E630C4">
              <w:rPr>
                <w:rFonts w:ascii="Times New Roman"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10" w:firstLine="0"/>
              <w:jc w:val="both"/>
              <w:rPr>
                <w:rFonts w:ascii="Times New Roman" w:hAnsi="Times New Roman" w:cs="Times New Roman"/>
                <w:sz w:val="24"/>
                <w:szCs w:val="24"/>
              </w:rPr>
            </w:pPr>
            <w:r w:rsidRPr="00E630C4">
              <w:rPr>
                <w:rFonts w:ascii="Times New Roman"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7F202D" w:rsidRPr="00E630C4" w:rsidRDefault="007F202D">
            <w:pPr>
              <w:widowControl w:val="0"/>
              <w:numPr>
                <w:ilvl w:val="0"/>
                <w:numId w:val="50"/>
              </w:numPr>
              <w:shd w:val="clear" w:color="auto" w:fill="FFFFFF"/>
              <w:tabs>
                <w:tab w:val="left" w:pos="0"/>
                <w:tab w:val="left" w:pos="360"/>
                <w:tab w:val="left" w:pos="426"/>
              </w:tabs>
              <w:suppressAutoHyphens/>
              <w:autoSpaceDE w:val="0"/>
              <w:spacing w:after="0" w:line="240" w:lineRule="auto"/>
              <w:ind w:left="0" w:right="10" w:firstLine="0"/>
              <w:jc w:val="both"/>
              <w:rPr>
                <w:rFonts w:ascii="Times New Roman" w:hAnsi="Times New Roman" w:cs="Times New Roman"/>
                <w:sz w:val="24"/>
                <w:szCs w:val="24"/>
              </w:rPr>
            </w:pPr>
            <w:r w:rsidRPr="00E630C4">
              <w:rPr>
                <w:rFonts w:ascii="Times New Roman" w:hAnsi="Times New Roman" w:cs="Times New Roman"/>
                <w:sz w:val="24"/>
                <w:szCs w:val="24"/>
              </w:rPr>
              <w:t>знание основных видов и жанров пространственно-визуальных искусств;</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11"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понимание образной природы искусства; </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11" w:firstLine="0"/>
              <w:jc w:val="both"/>
              <w:rPr>
                <w:rFonts w:ascii="Times New Roman" w:hAnsi="Times New Roman" w:cs="Times New Roman"/>
                <w:sz w:val="24"/>
                <w:szCs w:val="24"/>
              </w:rPr>
            </w:pPr>
            <w:r w:rsidRPr="00E630C4">
              <w:rPr>
                <w:rFonts w:ascii="Times New Roman" w:hAnsi="Times New Roman" w:cs="Times New Roman"/>
                <w:sz w:val="24"/>
                <w:szCs w:val="24"/>
              </w:rPr>
              <w:t>эстетическая оценка явлений природы, событий окружающего мира;</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11" w:firstLine="0"/>
              <w:jc w:val="both"/>
              <w:rPr>
                <w:rFonts w:ascii="Times New Roman" w:hAnsi="Times New Roman" w:cs="Times New Roman"/>
                <w:sz w:val="24"/>
                <w:szCs w:val="24"/>
              </w:rPr>
            </w:pPr>
            <w:r w:rsidRPr="00E630C4">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7F202D" w:rsidRPr="00E630C4" w:rsidRDefault="007F202D">
            <w:pPr>
              <w:widowControl w:val="0"/>
              <w:numPr>
                <w:ilvl w:val="0"/>
                <w:numId w:val="50"/>
              </w:numPr>
              <w:shd w:val="clear" w:color="auto" w:fill="FFFFFF"/>
              <w:tabs>
                <w:tab w:val="left" w:pos="0"/>
                <w:tab w:val="left" w:pos="360"/>
                <w:tab w:val="left" w:pos="426"/>
              </w:tabs>
              <w:suppressAutoHyphens/>
              <w:autoSpaceDE w:val="0"/>
              <w:spacing w:after="0" w:line="240" w:lineRule="auto"/>
              <w:ind w:left="0" w:right="10" w:firstLine="0"/>
              <w:jc w:val="both"/>
              <w:rPr>
                <w:rFonts w:ascii="Times New Roman" w:hAnsi="Times New Roman" w:cs="Times New Roman"/>
                <w:sz w:val="24"/>
                <w:szCs w:val="24"/>
              </w:rPr>
            </w:pPr>
            <w:r w:rsidRPr="00E630C4">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34" w:firstLine="0"/>
              <w:jc w:val="both"/>
              <w:rPr>
                <w:rFonts w:ascii="Times New Roman" w:hAnsi="Times New Roman" w:cs="Times New Roman"/>
                <w:b/>
                <w:sz w:val="24"/>
                <w:szCs w:val="24"/>
              </w:rPr>
            </w:pPr>
            <w:r w:rsidRPr="00E630C4">
              <w:rPr>
                <w:rFonts w:ascii="Times New Roman"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E630C4">
              <w:rPr>
                <w:rFonts w:ascii="Times New Roman" w:hAnsi="Times New Roman" w:cs="Times New Roman"/>
                <w:iCs/>
                <w:sz w:val="24"/>
                <w:szCs w:val="24"/>
              </w:rPr>
              <w:softHyphen/>
              <w:t>тельных средствах;</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34" w:firstLine="0"/>
              <w:jc w:val="both"/>
              <w:rPr>
                <w:rFonts w:ascii="Times New Roman" w:hAnsi="Times New Roman" w:cs="Times New Roman"/>
                <w:sz w:val="24"/>
                <w:szCs w:val="24"/>
              </w:rPr>
            </w:pPr>
            <w:r w:rsidRPr="00E630C4">
              <w:rPr>
                <w:rFonts w:ascii="Times New Roman" w:hAnsi="Times New Roman" w:cs="Times New Roman"/>
                <w:spacing w:val="-2"/>
                <w:sz w:val="24"/>
                <w:szCs w:val="24"/>
              </w:rPr>
              <w:t>усвоение названий ведущих художественных музеев России и художе</w:t>
            </w:r>
            <w:r w:rsidRPr="00E630C4">
              <w:rPr>
                <w:rFonts w:ascii="Times New Roman" w:hAnsi="Times New Roman" w:cs="Times New Roman"/>
                <w:sz w:val="24"/>
                <w:szCs w:val="24"/>
              </w:rPr>
              <w:t xml:space="preserve">ственных музеев своего региона; </w:t>
            </w:r>
          </w:p>
          <w:p w:rsidR="007F202D" w:rsidRPr="00E630C4" w:rsidRDefault="007F202D">
            <w:pPr>
              <w:widowControl w:val="0"/>
              <w:numPr>
                <w:ilvl w:val="0"/>
                <w:numId w:val="50"/>
              </w:numPr>
              <w:shd w:val="clear" w:color="auto" w:fill="FFFFFF"/>
              <w:tabs>
                <w:tab w:val="left" w:pos="0"/>
                <w:tab w:val="left" w:pos="360"/>
              </w:tabs>
              <w:suppressAutoHyphens/>
              <w:autoSpaceDE w:val="0"/>
              <w:spacing w:before="5" w:after="0" w:line="240" w:lineRule="auto"/>
              <w:ind w:left="0" w:right="29" w:firstLine="0"/>
              <w:jc w:val="both"/>
              <w:rPr>
                <w:rFonts w:ascii="Times New Roman" w:hAnsi="Times New Roman" w:cs="Times New Roman"/>
                <w:iCs/>
                <w:sz w:val="24"/>
                <w:szCs w:val="24"/>
              </w:rPr>
            </w:pPr>
            <w:r w:rsidRPr="00E630C4">
              <w:rPr>
                <w:rFonts w:ascii="Times New Roman"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7F202D" w:rsidRPr="00E630C4" w:rsidRDefault="007F202D">
            <w:pPr>
              <w:widowControl w:val="0"/>
              <w:numPr>
                <w:ilvl w:val="0"/>
                <w:numId w:val="50"/>
              </w:numPr>
              <w:shd w:val="clear" w:color="auto" w:fill="FFFFFF"/>
              <w:tabs>
                <w:tab w:val="left" w:pos="0"/>
                <w:tab w:val="left" w:pos="360"/>
                <w:tab w:val="left" w:pos="426"/>
              </w:tabs>
              <w:suppressAutoHyphens/>
              <w:autoSpaceDE w:val="0"/>
              <w:spacing w:after="0" w:line="240" w:lineRule="auto"/>
              <w:ind w:left="0" w:right="10"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7F202D" w:rsidRPr="00E630C4" w:rsidRDefault="007F202D">
            <w:pPr>
              <w:widowControl w:val="0"/>
              <w:numPr>
                <w:ilvl w:val="0"/>
                <w:numId w:val="50"/>
              </w:numPr>
              <w:shd w:val="clear" w:color="auto" w:fill="FFFFFF"/>
              <w:tabs>
                <w:tab w:val="left" w:pos="0"/>
                <w:tab w:val="left" w:pos="360"/>
                <w:tab w:val="left" w:pos="426"/>
              </w:tabs>
              <w:suppressAutoHyphens/>
              <w:autoSpaceDE w:val="0"/>
              <w:spacing w:after="0" w:line="240" w:lineRule="auto"/>
              <w:ind w:left="0" w:right="10" w:firstLine="0"/>
              <w:jc w:val="both"/>
              <w:rPr>
                <w:rFonts w:ascii="Times New Roman" w:hAnsi="Times New Roman" w:cs="Times New Roman"/>
                <w:sz w:val="24"/>
                <w:szCs w:val="24"/>
              </w:rPr>
            </w:pPr>
            <w:r w:rsidRPr="00E630C4">
              <w:rPr>
                <w:rFonts w:ascii="Times New Roman"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E630C4">
              <w:rPr>
                <w:rFonts w:ascii="Times New Roman" w:hAnsi="Times New Roman" w:cs="Times New Roman"/>
                <w:sz w:val="24"/>
                <w:szCs w:val="24"/>
              </w:rPr>
              <w:softHyphen/>
              <w:t>шение к природе, человеку, обществу;</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умение компоновать на плоскости листа и в объеме задуманный художественный образ;</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 xml:space="preserve">освоение умений применять в художественно—творческой  деятельности основ </w:t>
            </w:r>
            <w:proofErr w:type="spellStart"/>
            <w:r w:rsidRPr="00E630C4">
              <w:rPr>
                <w:rFonts w:ascii="Times New Roman" w:hAnsi="Times New Roman" w:cs="Times New Roman"/>
                <w:sz w:val="24"/>
                <w:szCs w:val="24"/>
              </w:rPr>
              <w:t>цветоведения</w:t>
            </w:r>
            <w:proofErr w:type="spellEnd"/>
            <w:r w:rsidRPr="00E630C4">
              <w:rPr>
                <w:rFonts w:ascii="Times New Roman" w:hAnsi="Times New Roman" w:cs="Times New Roman"/>
                <w:sz w:val="24"/>
                <w:szCs w:val="24"/>
              </w:rPr>
              <w:t>, основ графической грамоты;</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b/>
                <w:sz w:val="24"/>
                <w:szCs w:val="24"/>
              </w:rPr>
            </w:pPr>
            <w:r w:rsidRPr="00E630C4">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умение </w:t>
            </w:r>
            <w:proofErr w:type="spellStart"/>
            <w:r w:rsidRPr="00E630C4">
              <w:rPr>
                <w:rFonts w:ascii="Times New Roman" w:hAnsi="Times New Roman" w:cs="Times New Roman"/>
                <w:sz w:val="24"/>
                <w:szCs w:val="24"/>
              </w:rPr>
              <w:t>рассуждатьо</w:t>
            </w:r>
            <w:proofErr w:type="spellEnd"/>
            <w:r w:rsidRPr="00E630C4">
              <w:rPr>
                <w:rFonts w:ascii="Times New Roman" w:hAnsi="Times New Roman" w:cs="Times New Roman"/>
                <w:sz w:val="24"/>
                <w:szCs w:val="24"/>
              </w:rPr>
              <w:t xml:space="preserve">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изображение в творческих работах  особенностей художественной культуры разных (знакомых по урокам) народов, передача особенностей </w:t>
            </w:r>
            <w:r w:rsidRPr="00E630C4">
              <w:rPr>
                <w:rFonts w:ascii="Times New Roman" w:hAnsi="Times New Roman" w:cs="Times New Roman"/>
                <w:sz w:val="24"/>
                <w:szCs w:val="24"/>
              </w:rPr>
              <w:lastRenderedPageBreak/>
              <w:t>понимания ими красоты природы, человека, народных традиций;</w:t>
            </w:r>
          </w:p>
          <w:p w:rsidR="007F202D" w:rsidRPr="00E630C4" w:rsidRDefault="007F202D">
            <w:pPr>
              <w:widowControl w:val="0"/>
              <w:numPr>
                <w:ilvl w:val="0"/>
                <w:numId w:val="50"/>
              </w:numPr>
              <w:shd w:val="clear" w:color="auto" w:fill="FFFFFF"/>
              <w:tabs>
                <w:tab w:val="left" w:pos="0"/>
                <w:tab w:val="left" w:pos="360"/>
              </w:tabs>
              <w:suppressAutoHyphens/>
              <w:autoSpaceDE w:val="0"/>
              <w:spacing w:after="0" w:line="240" w:lineRule="auto"/>
              <w:ind w:left="0" w:right="5" w:firstLine="0"/>
              <w:jc w:val="both"/>
              <w:rPr>
                <w:rFonts w:ascii="Times New Roman" w:hAnsi="Times New Roman" w:cs="Times New Roman"/>
                <w:sz w:val="24"/>
                <w:szCs w:val="24"/>
              </w:rPr>
            </w:pPr>
            <w:r w:rsidRPr="00E630C4">
              <w:rPr>
                <w:rFonts w:ascii="Times New Roman"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умение  </w:t>
            </w:r>
            <w:proofErr w:type="spellStart"/>
            <w:r w:rsidRPr="00E630C4">
              <w:rPr>
                <w:rFonts w:ascii="Times New Roman" w:hAnsi="Times New Roman" w:cs="Times New Roman"/>
                <w:sz w:val="24"/>
                <w:szCs w:val="24"/>
              </w:rPr>
              <w:t>объяснятьзначение</w:t>
            </w:r>
            <w:proofErr w:type="spellEnd"/>
            <w:r w:rsidRPr="00E630C4">
              <w:rPr>
                <w:rFonts w:ascii="Times New Roman" w:hAnsi="Times New Roman" w:cs="Times New Roman"/>
                <w:sz w:val="24"/>
                <w:szCs w:val="24"/>
              </w:rPr>
              <w:t xml:space="preserve"> памятников и архитектурной среды древнего зодчества для современного общества;</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7F202D" w:rsidRPr="00E630C4" w:rsidRDefault="007F202D">
            <w:pPr>
              <w:widowControl w:val="0"/>
              <w:numPr>
                <w:ilvl w:val="0"/>
                <w:numId w:val="50"/>
              </w:numPr>
              <w:tabs>
                <w:tab w:val="left" w:pos="0"/>
                <w:tab w:val="left" w:pos="360"/>
              </w:tabs>
              <w:suppressAutoHyphens/>
              <w:autoSpaceDE w:val="0"/>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умение приводить </w:t>
            </w:r>
            <w:proofErr w:type="spellStart"/>
            <w:r w:rsidRPr="00E630C4">
              <w:rPr>
                <w:rFonts w:ascii="Times New Roman" w:hAnsi="Times New Roman" w:cs="Times New Roman"/>
                <w:sz w:val="24"/>
                <w:szCs w:val="24"/>
              </w:rPr>
              <w:t>примерыпроизведений</w:t>
            </w:r>
            <w:proofErr w:type="spellEnd"/>
            <w:r w:rsidRPr="00E630C4">
              <w:rPr>
                <w:rFonts w:ascii="Times New Roman" w:hAnsi="Times New Roman" w:cs="Times New Roman"/>
                <w:sz w:val="24"/>
                <w:szCs w:val="24"/>
              </w:rPr>
              <w:t xml:space="preserve"> искусства, выражающих красоту мудрости и богатой духовной жизни, красоту внутреннего  мира человека.</w:t>
            </w:r>
          </w:p>
          <w:p w:rsidR="007F202D" w:rsidRPr="00E630C4" w:rsidRDefault="007F202D">
            <w:pPr>
              <w:rPr>
                <w:rFonts w:ascii="Times New Roman" w:hAnsi="Times New Roman" w:cs="Times New Roman"/>
                <w:sz w:val="24"/>
                <w:szCs w:val="24"/>
              </w:rPr>
            </w:pPr>
          </w:p>
          <w:p w:rsidR="007F202D" w:rsidRPr="00E630C4" w:rsidRDefault="007F202D">
            <w:pPr>
              <w:spacing w:after="0"/>
              <w:jc w:val="center"/>
              <w:rPr>
                <w:rFonts w:ascii="Times New Roman" w:hAnsi="Times New Roman" w:cs="Times New Roman"/>
                <w:b/>
                <w:sz w:val="24"/>
                <w:szCs w:val="24"/>
              </w:rPr>
            </w:pPr>
            <w:r w:rsidRPr="00E630C4">
              <w:rPr>
                <w:rFonts w:ascii="Times New Roman" w:hAnsi="Times New Roman" w:cs="Times New Roman"/>
                <w:b/>
                <w:sz w:val="24"/>
                <w:szCs w:val="24"/>
              </w:rPr>
              <w:t>Содержание курса</w:t>
            </w:r>
          </w:p>
          <w:p w:rsidR="007F202D" w:rsidRPr="00E630C4" w:rsidRDefault="007F202D">
            <w:pPr>
              <w:shd w:val="clear" w:color="auto" w:fill="FFFFFF"/>
              <w:ind w:firstLine="720"/>
              <w:jc w:val="center"/>
              <w:rPr>
                <w:rFonts w:ascii="Times New Roman" w:hAnsi="Times New Roman" w:cs="Times New Roman"/>
                <w:b/>
                <w:bCs/>
                <w:color w:val="000000"/>
                <w:sz w:val="24"/>
                <w:szCs w:val="24"/>
              </w:rPr>
            </w:pPr>
          </w:p>
          <w:p w:rsidR="007F202D" w:rsidRPr="00E630C4" w:rsidRDefault="007F202D">
            <w:pPr>
              <w:shd w:val="clear" w:color="auto" w:fill="FFFFFF"/>
              <w:spacing w:after="0"/>
              <w:ind w:firstLine="720"/>
              <w:jc w:val="center"/>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ТЫ ИЗОБРАЖАЕШЬ, УКРАШАЕШЬ И СТРОИШЬ</w:t>
            </w:r>
          </w:p>
          <w:p w:rsidR="007F202D" w:rsidRPr="00E630C4" w:rsidRDefault="007F202D">
            <w:pPr>
              <w:spacing w:after="0"/>
              <w:ind w:firstLine="720"/>
              <w:jc w:val="both"/>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 xml:space="preserve">Ты изображаешь. </w:t>
            </w:r>
            <w:proofErr w:type="spellStart"/>
            <w:r w:rsidRPr="00E630C4">
              <w:rPr>
                <w:rFonts w:ascii="Times New Roman" w:hAnsi="Times New Roman" w:cs="Times New Roman"/>
                <w:b/>
                <w:bCs/>
                <w:color w:val="000000"/>
                <w:sz w:val="24"/>
                <w:szCs w:val="24"/>
              </w:rPr>
              <w:t>Знакомствос</w:t>
            </w:r>
            <w:proofErr w:type="spellEnd"/>
            <w:r w:rsidRPr="00E630C4">
              <w:rPr>
                <w:rFonts w:ascii="Times New Roman" w:hAnsi="Times New Roman" w:cs="Times New Roman"/>
                <w:b/>
                <w:bCs/>
                <w:color w:val="000000"/>
                <w:sz w:val="24"/>
                <w:szCs w:val="24"/>
              </w:rPr>
              <w:t xml:space="preserve"> Мастером Изображения </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Изображения всюду вокруг нас.</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Мастер Изображения учит видеть.</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Изображать можно пятном.</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Изображать можно в объеме.</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Изображать можно линией.</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Разноцветные краски.</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Изображать можно и то, что невидимо.</w:t>
            </w:r>
          </w:p>
          <w:p w:rsidR="007F202D" w:rsidRPr="00E630C4" w:rsidRDefault="007F202D">
            <w:pPr>
              <w:spacing w:after="0"/>
              <w:ind w:firstLine="720"/>
              <w:rPr>
                <w:rFonts w:ascii="Times New Roman" w:hAnsi="Times New Roman" w:cs="Times New Roman"/>
                <w:sz w:val="24"/>
                <w:szCs w:val="24"/>
              </w:rPr>
            </w:pPr>
            <w:r w:rsidRPr="00E630C4">
              <w:rPr>
                <w:rFonts w:ascii="Times New Roman" w:hAnsi="Times New Roman" w:cs="Times New Roman"/>
                <w:sz w:val="24"/>
                <w:szCs w:val="24"/>
              </w:rPr>
              <w:t>Художники и зрители (обобщение темы).</w:t>
            </w:r>
          </w:p>
          <w:p w:rsidR="007F202D" w:rsidRPr="00E630C4" w:rsidRDefault="007F202D">
            <w:pPr>
              <w:spacing w:after="0"/>
              <w:ind w:firstLine="720"/>
              <w:jc w:val="both"/>
              <w:rPr>
                <w:rFonts w:ascii="Times New Roman" w:hAnsi="Times New Roman" w:cs="Times New Roman"/>
                <w:b/>
                <w:sz w:val="24"/>
                <w:szCs w:val="24"/>
              </w:rPr>
            </w:pPr>
          </w:p>
          <w:p w:rsidR="007F202D" w:rsidRPr="00E630C4" w:rsidRDefault="007F202D">
            <w:pPr>
              <w:spacing w:after="0"/>
              <w:ind w:firstLine="720"/>
              <w:jc w:val="both"/>
              <w:rPr>
                <w:rFonts w:ascii="Times New Roman" w:hAnsi="Times New Roman" w:cs="Times New Roman"/>
                <w:b/>
                <w:color w:val="000000"/>
                <w:sz w:val="24"/>
                <w:szCs w:val="24"/>
              </w:rPr>
            </w:pPr>
            <w:r w:rsidRPr="00E630C4">
              <w:rPr>
                <w:rFonts w:ascii="Times New Roman" w:hAnsi="Times New Roman" w:cs="Times New Roman"/>
                <w:b/>
                <w:sz w:val="24"/>
                <w:szCs w:val="24"/>
              </w:rPr>
              <w:t>Ты украшаешь</w:t>
            </w:r>
            <w:r w:rsidR="00907B1F" w:rsidRPr="00E630C4">
              <w:rPr>
                <w:rFonts w:ascii="Times New Roman" w:hAnsi="Times New Roman" w:cs="Times New Roman"/>
                <w:b/>
                <w:sz w:val="24"/>
                <w:szCs w:val="24"/>
              </w:rPr>
              <w:t xml:space="preserve">. </w:t>
            </w:r>
            <w:r w:rsidRPr="00E630C4">
              <w:rPr>
                <w:rFonts w:ascii="Times New Roman" w:hAnsi="Times New Roman" w:cs="Times New Roman"/>
                <w:b/>
                <w:color w:val="000000"/>
                <w:sz w:val="24"/>
                <w:szCs w:val="24"/>
              </w:rPr>
              <w:t>Знакомство с Мастером Украшения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Мир полон украшений.</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Красоту надо уметь замечать.</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Узоры, которые создали люди.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Как украшает себя человек.</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Мастер Украшения помогает сделать праздник (обобщение темы).</w:t>
            </w:r>
          </w:p>
          <w:p w:rsidR="007F202D" w:rsidRPr="00E630C4" w:rsidRDefault="007F202D" w:rsidP="00907B1F">
            <w:pPr>
              <w:shd w:val="clear" w:color="auto" w:fill="FFFFFF"/>
              <w:spacing w:after="0"/>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Ты строишь. Знакомство с Мастером Постройки </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Постройки в нашей жизни.</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Дома бывают разными.</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Домики, которые построила природа.</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Дом снаружи и внутри.</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lastRenderedPageBreak/>
              <w:t xml:space="preserve">Строим город. </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Все имеет свое строение.</w:t>
            </w:r>
          </w:p>
          <w:p w:rsidR="007F202D" w:rsidRPr="00E630C4" w:rsidRDefault="007F202D">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Строим вещи.</w:t>
            </w:r>
          </w:p>
          <w:p w:rsidR="00907B1F" w:rsidRPr="00E630C4" w:rsidRDefault="007F202D" w:rsidP="00907B1F">
            <w:pPr>
              <w:shd w:val="clear" w:color="auto" w:fill="FFFFFF"/>
              <w:spacing w:after="0"/>
              <w:ind w:firstLine="720"/>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Город, в котором мы живем (обобщение темы).</w:t>
            </w:r>
          </w:p>
          <w:p w:rsidR="007F202D" w:rsidRPr="00E630C4" w:rsidRDefault="007F202D" w:rsidP="00907B1F">
            <w:pPr>
              <w:shd w:val="clear" w:color="auto" w:fill="FFFFFF"/>
              <w:spacing w:after="0"/>
              <w:rPr>
                <w:rFonts w:ascii="Times New Roman" w:hAnsi="Times New Roman" w:cs="Times New Roman"/>
                <w:bCs/>
                <w:color w:val="000000"/>
                <w:sz w:val="24"/>
                <w:szCs w:val="24"/>
              </w:rPr>
            </w:pPr>
            <w:r w:rsidRPr="00E630C4">
              <w:rPr>
                <w:rFonts w:ascii="Times New Roman" w:hAnsi="Times New Roman" w:cs="Times New Roman"/>
                <w:b/>
                <w:bCs/>
                <w:color w:val="000000"/>
                <w:sz w:val="24"/>
                <w:szCs w:val="24"/>
              </w:rPr>
              <w:t xml:space="preserve">Изображение, украшение, постройка всегда помогают друг другу </w:t>
            </w:r>
          </w:p>
          <w:p w:rsidR="007F202D" w:rsidRPr="00E630C4" w:rsidRDefault="007F202D">
            <w:pPr>
              <w:pStyle w:val="afd"/>
              <w:spacing w:line="240" w:lineRule="auto"/>
              <w:rPr>
                <w:sz w:val="24"/>
              </w:rPr>
            </w:pPr>
            <w:r w:rsidRPr="00E630C4">
              <w:rPr>
                <w:sz w:val="24"/>
              </w:rPr>
              <w:t>Три Брата-Мастера всегда трудятся вместе.</w:t>
            </w:r>
          </w:p>
          <w:p w:rsidR="007F202D" w:rsidRPr="00E630C4" w:rsidRDefault="007F202D">
            <w:pPr>
              <w:pStyle w:val="afd"/>
              <w:spacing w:line="240" w:lineRule="auto"/>
              <w:rPr>
                <w:sz w:val="24"/>
              </w:rPr>
            </w:pPr>
            <w:r w:rsidRPr="00E630C4">
              <w:rPr>
                <w:sz w:val="24"/>
              </w:rPr>
              <w:t>«Сказочная страна». Создание панно.</w:t>
            </w:r>
          </w:p>
          <w:p w:rsidR="007F202D" w:rsidRPr="00E630C4" w:rsidRDefault="007F202D">
            <w:pPr>
              <w:pStyle w:val="afd"/>
              <w:spacing w:line="240" w:lineRule="auto"/>
              <w:rPr>
                <w:sz w:val="24"/>
              </w:rPr>
            </w:pPr>
            <w:r w:rsidRPr="00E630C4">
              <w:rPr>
                <w:sz w:val="24"/>
              </w:rPr>
              <w:t>«Праздник весны». Конструирование из бумаги.</w:t>
            </w:r>
          </w:p>
          <w:p w:rsidR="007F202D" w:rsidRPr="00E630C4" w:rsidRDefault="007F202D">
            <w:pPr>
              <w:pStyle w:val="afd"/>
              <w:spacing w:line="240" w:lineRule="auto"/>
              <w:rPr>
                <w:sz w:val="24"/>
              </w:rPr>
            </w:pPr>
            <w:r w:rsidRPr="00E630C4">
              <w:rPr>
                <w:sz w:val="24"/>
              </w:rPr>
              <w:t xml:space="preserve">Урок любования. Умение видеть. </w:t>
            </w:r>
          </w:p>
          <w:p w:rsidR="007F202D" w:rsidRPr="00E630C4" w:rsidRDefault="007F202D">
            <w:pPr>
              <w:pStyle w:val="afd"/>
              <w:spacing w:line="240" w:lineRule="auto"/>
              <w:rPr>
                <w:sz w:val="24"/>
              </w:rPr>
            </w:pPr>
            <w:r w:rsidRPr="00E630C4">
              <w:rPr>
                <w:sz w:val="24"/>
              </w:rPr>
              <w:t>Здравствуй, лето!  (обобщение темы).</w:t>
            </w:r>
          </w:p>
          <w:p w:rsidR="007F202D" w:rsidRPr="00E630C4" w:rsidRDefault="007F202D">
            <w:pPr>
              <w:pStyle w:val="afd"/>
              <w:spacing w:line="240" w:lineRule="auto"/>
              <w:rPr>
                <w:sz w:val="24"/>
              </w:rPr>
            </w:pPr>
          </w:p>
          <w:p w:rsidR="007F202D" w:rsidRPr="00E630C4" w:rsidRDefault="007F202D">
            <w:pPr>
              <w:pStyle w:val="afd"/>
              <w:spacing w:line="240" w:lineRule="auto"/>
              <w:rPr>
                <w:sz w:val="24"/>
              </w:rPr>
            </w:pPr>
            <w:r w:rsidRPr="00E630C4">
              <w:rPr>
                <w:b/>
                <w:sz w:val="24"/>
              </w:rPr>
              <w:t xml:space="preserve">ИСКУССТВО И ТЫ </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Чем и как работают художники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Три основные краски –красная, синяя, желтая.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Пять красок — все богатство цвета и тона.</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Пастель и цветные мелки, акварель, их выразительные возможности.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Выразительные возможности аппликации.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Выразительные возможности графических материалов.</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Выразительность материалов для работы в объеме.</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Выразительные возможности бумаги.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Для художника любой материал может стать выразительным (обобщение темы).</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 xml:space="preserve">Реальность и фантазия  </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Изображение и реальность.</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Изображение и фантазия.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Украшение и реальность.</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Украшение и фантазия.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Постройка и реальность.</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Постройка и фантазия.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Братья-Мастера Изображения, украшения и Постройки всегда работают вместе (обобщение темы).</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 xml:space="preserve">О чём говорит искусство </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Выражение характера изображаемых животных.</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Выражение характера человека в изображении: мужской образ.</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Выражение характера человека в изображении: женский образ.</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Образ человека и его характер, выраженный в объеме.</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lastRenderedPageBreak/>
              <w:t>Изображение природы в различных состояниях.</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Выражение характера человека через украшение.</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Выражение намерений через украшение.</w:t>
            </w:r>
          </w:p>
          <w:p w:rsidR="007F202D" w:rsidRPr="00E630C4" w:rsidRDefault="007F202D">
            <w:pPr>
              <w:ind w:firstLine="720"/>
              <w:jc w:val="both"/>
              <w:rPr>
                <w:rFonts w:ascii="Times New Roman" w:hAnsi="Times New Roman" w:cs="Times New Roman"/>
                <w:sz w:val="24"/>
                <w:szCs w:val="24"/>
              </w:rPr>
            </w:pPr>
            <w:r w:rsidRPr="00E630C4">
              <w:rPr>
                <w:rFonts w:ascii="Times New Roman" w:hAnsi="Times New Roman" w:cs="Times New Roman"/>
                <w:sz w:val="24"/>
                <w:szCs w:val="24"/>
              </w:rPr>
              <w:t>В изображении, украшении, постройке человек выражает свои чувства, мысли, настроение, свое отношение к миру (обобщение темы).</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 xml:space="preserve">Как говорит искусство </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Цвет как средство выражения. Теплые и холодные цвета. Борьба теплого и холодного.</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Цвет как средство выражения: тихие (глухие) и звонкие цвета.</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Линия как средство выражения: ритм линий.</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Линия как средство выражения: характер линий.</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Ритм пятен как средство выражения.</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Пропорции выражают характер.</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Ритм линий и пятен, цвет, пропорции — средства выразительности.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Обобщающий урок года.</w:t>
            </w:r>
          </w:p>
          <w:p w:rsidR="007F202D" w:rsidRPr="00E630C4" w:rsidRDefault="007F202D">
            <w:pPr>
              <w:spacing w:after="0"/>
              <w:ind w:firstLine="720"/>
              <w:jc w:val="center"/>
              <w:rPr>
                <w:rFonts w:ascii="Times New Roman" w:hAnsi="Times New Roman" w:cs="Times New Roman"/>
                <w:sz w:val="24"/>
                <w:szCs w:val="24"/>
              </w:rPr>
            </w:pPr>
            <w:r w:rsidRPr="00E630C4">
              <w:rPr>
                <w:rFonts w:ascii="Times New Roman" w:hAnsi="Times New Roman" w:cs="Times New Roman"/>
                <w:b/>
                <w:sz w:val="24"/>
                <w:szCs w:val="24"/>
              </w:rPr>
              <w:t>ИСКУССТВО  ВОКРУГ  НАС</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 xml:space="preserve">Искусство в твоем доме </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Твои игрушки придумал художник.</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Посуда у тебя дома.</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Мамин платок.</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Обои и шторы в твоем доме.</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Твои книжки.</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Поздравительная открытка.</w:t>
            </w:r>
          </w:p>
          <w:p w:rsidR="007F202D" w:rsidRPr="00E630C4" w:rsidRDefault="007F202D">
            <w:pPr>
              <w:spacing w:after="0"/>
              <w:ind w:left="-180" w:firstLine="720"/>
              <w:jc w:val="both"/>
              <w:rPr>
                <w:rFonts w:ascii="Times New Roman" w:hAnsi="Times New Roman" w:cs="Times New Roman"/>
                <w:sz w:val="24"/>
                <w:szCs w:val="24"/>
              </w:rPr>
            </w:pPr>
            <w:r w:rsidRPr="00E630C4">
              <w:rPr>
                <w:rFonts w:ascii="Times New Roman" w:hAnsi="Times New Roman" w:cs="Times New Roman"/>
                <w:sz w:val="24"/>
                <w:szCs w:val="24"/>
              </w:rPr>
              <w:t>Что сделал художник в нашем доме (обобщение темы).</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Искусство на улицах твоего города</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Памятники архитектуры — наследие веков.</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Парки, скверы, бульвары.</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Ажурные ограды.</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Фонари на улицах и в парках.</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Витрины магазинов.</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Транспорт в городе.</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Что делал художник на улицах моего города (села) (обобщение темы).</w:t>
            </w:r>
          </w:p>
          <w:p w:rsidR="007F202D" w:rsidRPr="00E630C4" w:rsidRDefault="007F202D">
            <w:pPr>
              <w:spacing w:after="0"/>
              <w:jc w:val="both"/>
              <w:rPr>
                <w:rFonts w:ascii="Times New Roman" w:hAnsi="Times New Roman" w:cs="Times New Roman"/>
                <w:b/>
                <w:sz w:val="24"/>
                <w:szCs w:val="24"/>
              </w:rPr>
            </w:pPr>
            <w:r w:rsidRPr="00E630C4">
              <w:rPr>
                <w:rFonts w:ascii="Times New Roman" w:hAnsi="Times New Roman" w:cs="Times New Roman"/>
                <w:b/>
                <w:sz w:val="24"/>
                <w:szCs w:val="24"/>
              </w:rPr>
              <w:t>Художник и зрелище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Художник в цирке.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lastRenderedPageBreak/>
              <w:t>Художник в театре.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Маски.</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Театр кукол.</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Афиша и плакат.</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Праздник в городе.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Школьный праздник-карнавал (обобщение темы).</w:t>
            </w:r>
          </w:p>
          <w:p w:rsidR="007F202D" w:rsidRPr="00E630C4" w:rsidRDefault="007F202D">
            <w:pPr>
              <w:spacing w:after="0"/>
              <w:ind w:right="-170" w:firstLine="720"/>
              <w:jc w:val="both"/>
              <w:rPr>
                <w:rFonts w:ascii="Times New Roman" w:hAnsi="Times New Roman" w:cs="Times New Roman"/>
                <w:sz w:val="24"/>
                <w:szCs w:val="24"/>
              </w:rPr>
            </w:pPr>
          </w:p>
          <w:p w:rsidR="007F202D" w:rsidRPr="00E630C4" w:rsidRDefault="007F202D">
            <w:pPr>
              <w:spacing w:after="0"/>
              <w:ind w:right="-170" w:firstLine="720"/>
              <w:jc w:val="both"/>
              <w:rPr>
                <w:rFonts w:ascii="Times New Roman" w:hAnsi="Times New Roman" w:cs="Times New Roman"/>
                <w:b/>
                <w:sz w:val="24"/>
                <w:szCs w:val="24"/>
              </w:rPr>
            </w:pPr>
            <w:r w:rsidRPr="00E630C4">
              <w:rPr>
                <w:rFonts w:ascii="Times New Roman" w:hAnsi="Times New Roman" w:cs="Times New Roman"/>
                <w:b/>
                <w:sz w:val="24"/>
                <w:szCs w:val="24"/>
              </w:rPr>
              <w:t>Художник и музей</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Музеи в жизни города.</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Изобразительное искусство. Картина-пейзаж.</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Картина-портрет.</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Картина-натюрморт.</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Картины исторические и бытовые.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Скульптура в музее и на улице.</w:t>
            </w:r>
          </w:p>
          <w:p w:rsidR="007F202D" w:rsidRPr="00E630C4" w:rsidRDefault="007F202D">
            <w:pPr>
              <w:spacing w:after="0"/>
              <w:ind w:right="-170" w:firstLine="720"/>
              <w:jc w:val="both"/>
              <w:rPr>
                <w:rFonts w:ascii="Times New Roman" w:hAnsi="Times New Roman" w:cs="Times New Roman"/>
                <w:sz w:val="24"/>
                <w:szCs w:val="24"/>
              </w:rPr>
            </w:pPr>
            <w:r w:rsidRPr="00E630C4">
              <w:rPr>
                <w:rFonts w:ascii="Times New Roman" w:hAnsi="Times New Roman" w:cs="Times New Roman"/>
                <w:sz w:val="24"/>
                <w:szCs w:val="24"/>
              </w:rPr>
              <w:t>Художественная выставка (обобщение темы).</w:t>
            </w:r>
          </w:p>
          <w:p w:rsidR="007F202D" w:rsidRPr="00E630C4" w:rsidRDefault="007F202D">
            <w:pPr>
              <w:rPr>
                <w:rFonts w:ascii="Times New Roman" w:hAnsi="Times New Roman" w:cs="Times New Roman"/>
                <w:b/>
                <w:sz w:val="24"/>
                <w:szCs w:val="24"/>
              </w:rPr>
            </w:pPr>
          </w:p>
          <w:p w:rsidR="007F202D" w:rsidRPr="00E630C4" w:rsidRDefault="007F202D">
            <w:pPr>
              <w:ind w:firstLine="720"/>
              <w:jc w:val="center"/>
              <w:rPr>
                <w:rFonts w:ascii="Times New Roman" w:hAnsi="Times New Roman" w:cs="Times New Roman"/>
                <w:b/>
                <w:sz w:val="24"/>
                <w:szCs w:val="24"/>
              </w:rPr>
            </w:pPr>
          </w:p>
          <w:p w:rsidR="007F202D" w:rsidRPr="00E630C4" w:rsidRDefault="007F202D">
            <w:pPr>
              <w:shd w:val="clear" w:color="auto" w:fill="FFFFFF"/>
              <w:ind w:firstLine="720"/>
              <w:jc w:val="center"/>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 xml:space="preserve">КАЖДЫЙ НАРОД — ХУДОЖНИК (ИЗОБРАЖЕНИЕ, УКРАШЕНИЕ, ПОСТРОЙКА В ТВОРЧЕСТВЕ НАРОДОВ ВСЕЙ ЗЕМЛИ) </w:t>
            </w:r>
          </w:p>
          <w:p w:rsidR="007F202D" w:rsidRPr="00E630C4" w:rsidRDefault="007F202D">
            <w:pPr>
              <w:shd w:val="clear" w:color="auto" w:fill="FFFFFF"/>
              <w:ind w:firstLine="720"/>
              <w:rPr>
                <w:rFonts w:ascii="Times New Roman" w:hAnsi="Times New Roman" w:cs="Times New Roman"/>
                <w:b/>
                <w:color w:val="000000"/>
                <w:sz w:val="24"/>
                <w:szCs w:val="24"/>
              </w:rPr>
            </w:pPr>
          </w:p>
          <w:p w:rsidR="007F202D" w:rsidRPr="00E630C4" w:rsidRDefault="007F202D">
            <w:pPr>
              <w:shd w:val="clear" w:color="auto" w:fill="FFFFFF"/>
              <w:spacing w:after="0"/>
              <w:ind w:firstLine="720"/>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 xml:space="preserve">Истоки родного искусства </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Пейзаж родной земли.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Гармония жилья с природой. Деревня — деревянный мир.</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Образ красоты человека.</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Народные праздники (обобщение темы).</w:t>
            </w:r>
          </w:p>
          <w:p w:rsidR="007F202D" w:rsidRPr="00E630C4" w:rsidRDefault="007F202D">
            <w:pPr>
              <w:spacing w:after="0"/>
              <w:ind w:firstLine="720"/>
              <w:jc w:val="both"/>
              <w:rPr>
                <w:rFonts w:ascii="Times New Roman" w:hAnsi="Times New Roman" w:cs="Times New Roman"/>
                <w:sz w:val="24"/>
                <w:szCs w:val="24"/>
              </w:rPr>
            </w:pPr>
          </w:p>
          <w:p w:rsidR="007F202D" w:rsidRPr="00E630C4" w:rsidRDefault="007F202D">
            <w:pPr>
              <w:shd w:val="clear" w:color="auto" w:fill="FFFFFF"/>
              <w:spacing w:after="0"/>
              <w:ind w:firstLine="720"/>
              <w:jc w:val="both"/>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 xml:space="preserve">Древние города нашей Земли </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Древнерусский город-крепость.</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Древние соборы.</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Древний город и его жители.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Древнерусские воины-защитники.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lastRenderedPageBreak/>
              <w:t>Города Русской земли.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Узорочье теремов.</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Праздничный пир в теремных палатах (обобщение темы).</w:t>
            </w:r>
          </w:p>
          <w:p w:rsidR="007F202D" w:rsidRPr="00E630C4" w:rsidRDefault="007F202D">
            <w:pPr>
              <w:spacing w:after="0"/>
              <w:ind w:firstLine="720"/>
              <w:jc w:val="both"/>
              <w:rPr>
                <w:rFonts w:ascii="Times New Roman" w:hAnsi="Times New Roman" w:cs="Times New Roman"/>
                <w:b/>
                <w:sz w:val="24"/>
                <w:szCs w:val="24"/>
              </w:rPr>
            </w:pPr>
          </w:p>
          <w:p w:rsidR="007F202D" w:rsidRPr="00E630C4" w:rsidRDefault="007F202D">
            <w:pPr>
              <w:shd w:val="clear" w:color="auto" w:fill="FFFFFF"/>
              <w:spacing w:after="0"/>
              <w:ind w:firstLine="720"/>
              <w:jc w:val="both"/>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Каждый народ — художник</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Страна Восходящего солнца. Образ художественной культуры Японии.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Искусство народов гор и степей.</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Образ художественной культуры Средней Азии.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Образ художественной культуры Древней Греции.</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Образ художественной культуры средневековой Западной Европы.</w:t>
            </w:r>
          </w:p>
          <w:p w:rsidR="007F202D" w:rsidRPr="00E630C4" w:rsidRDefault="007F202D">
            <w:pPr>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Многообразие художественных культур в мире (обобщение темы).</w:t>
            </w:r>
          </w:p>
          <w:p w:rsidR="007F202D" w:rsidRPr="00E630C4" w:rsidRDefault="007F202D">
            <w:pPr>
              <w:spacing w:after="0"/>
              <w:ind w:firstLine="720"/>
              <w:jc w:val="both"/>
              <w:rPr>
                <w:rFonts w:ascii="Times New Roman" w:hAnsi="Times New Roman" w:cs="Times New Roman"/>
                <w:b/>
                <w:sz w:val="24"/>
                <w:szCs w:val="24"/>
              </w:rPr>
            </w:pPr>
          </w:p>
          <w:p w:rsidR="007F202D" w:rsidRPr="00E630C4" w:rsidRDefault="007F202D">
            <w:pPr>
              <w:shd w:val="clear" w:color="auto" w:fill="FFFFFF"/>
              <w:spacing w:after="0"/>
              <w:ind w:firstLine="720"/>
              <w:jc w:val="both"/>
              <w:rPr>
                <w:rFonts w:ascii="Times New Roman" w:hAnsi="Times New Roman" w:cs="Times New Roman"/>
                <w:b/>
                <w:bCs/>
                <w:color w:val="000000"/>
                <w:sz w:val="24"/>
                <w:szCs w:val="24"/>
              </w:rPr>
            </w:pPr>
            <w:r w:rsidRPr="00E630C4">
              <w:rPr>
                <w:rFonts w:ascii="Times New Roman" w:hAnsi="Times New Roman" w:cs="Times New Roman"/>
                <w:b/>
                <w:bCs/>
                <w:color w:val="000000"/>
                <w:sz w:val="24"/>
                <w:szCs w:val="24"/>
              </w:rPr>
              <w:t xml:space="preserve">Искусство объединяет народы </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Все народы воспевают материнство.</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Все народы воспевают мудрость старости.</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Сопереживание — великая тема искусства.</w:t>
            </w:r>
          </w:p>
          <w:p w:rsidR="007F202D" w:rsidRPr="00E630C4" w:rsidRDefault="007F202D">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Герои, борцы и защитники.</w:t>
            </w:r>
          </w:p>
          <w:p w:rsidR="00C13476" w:rsidRPr="00E630C4" w:rsidRDefault="007F202D" w:rsidP="00C13476">
            <w:pPr>
              <w:shd w:val="clear" w:color="auto" w:fill="FFFFFF"/>
              <w:spacing w:after="0"/>
              <w:ind w:firstLine="720"/>
              <w:jc w:val="both"/>
              <w:rPr>
                <w:rFonts w:ascii="Times New Roman" w:hAnsi="Times New Roman" w:cs="Times New Roman"/>
                <w:sz w:val="24"/>
                <w:szCs w:val="24"/>
              </w:rPr>
            </w:pPr>
            <w:r w:rsidRPr="00E630C4">
              <w:rPr>
                <w:rFonts w:ascii="Times New Roman" w:hAnsi="Times New Roman" w:cs="Times New Roman"/>
                <w:sz w:val="24"/>
                <w:szCs w:val="24"/>
              </w:rPr>
              <w:t xml:space="preserve">Юность и </w:t>
            </w:r>
            <w:proofErr w:type="spellStart"/>
            <w:r w:rsidRPr="00E630C4">
              <w:rPr>
                <w:rFonts w:ascii="Times New Roman" w:hAnsi="Times New Roman" w:cs="Times New Roman"/>
                <w:sz w:val="24"/>
                <w:szCs w:val="24"/>
              </w:rPr>
              <w:t>надежды.Искусство</w:t>
            </w:r>
            <w:proofErr w:type="spellEnd"/>
            <w:r w:rsidRPr="00E630C4">
              <w:rPr>
                <w:rFonts w:ascii="Times New Roman" w:hAnsi="Times New Roman" w:cs="Times New Roman"/>
                <w:sz w:val="24"/>
                <w:szCs w:val="24"/>
              </w:rPr>
              <w:t xml:space="preserve"> народов мира (обобщение темы</w:t>
            </w:r>
            <w:r w:rsidR="00C13476" w:rsidRPr="00E630C4">
              <w:rPr>
                <w:rFonts w:ascii="Times New Roman" w:hAnsi="Times New Roman" w:cs="Times New Roman"/>
                <w:sz w:val="24"/>
                <w:szCs w:val="24"/>
              </w:rPr>
              <w:t>)</w:t>
            </w:r>
          </w:p>
          <w:p w:rsidR="00C13476" w:rsidRPr="00E630C4" w:rsidRDefault="00C13476" w:rsidP="00C13476">
            <w:pPr>
              <w:shd w:val="clear" w:color="auto" w:fill="FFFFFF"/>
              <w:spacing w:after="0"/>
              <w:ind w:firstLine="720"/>
              <w:jc w:val="both"/>
              <w:rPr>
                <w:rFonts w:ascii="Times New Roman" w:hAnsi="Times New Roman" w:cs="Times New Roman"/>
                <w:sz w:val="24"/>
                <w:szCs w:val="24"/>
              </w:rPr>
            </w:pPr>
          </w:p>
          <w:p w:rsidR="00C13476" w:rsidRPr="00E630C4" w:rsidRDefault="00C13476" w:rsidP="00C13476">
            <w:pPr>
              <w:shd w:val="clear" w:color="auto" w:fill="FFFFFF"/>
              <w:spacing w:after="0"/>
              <w:ind w:firstLine="720"/>
              <w:jc w:val="both"/>
              <w:rPr>
                <w:rFonts w:ascii="Times New Roman" w:hAnsi="Times New Roman" w:cs="Times New Roman"/>
                <w:sz w:val="24"/>
                <w:szCs w:val="24"/>
              </w:rPr>
            </w:pPr>
          </w:p>
          <w:p w:rsidR="00C13476" w:rsidRPr="00E630C4" w:rsidRDefault="00C13476" w:rsidP="00C13476">
            <w:pPr>
              <w:shd w:val="clear" w:color="auto" w:fill="FFFFFF"/>
              <w:spacing w:after="0"/>
              <w:ind w:firstLine="720"/>
              <w:jc w:val="both"/>
              <w:rPr>
                <w:rFonts w:ascii="Times New Roman" w:hAnsi="Times New Roman" w:cs="Times New Roman"/>
                <w:sz w:val="24"/>
                <w:szCs w:val="24"/>
              </w:rPr>
            </w:pPr>
          </w:p>
          <w:p w:rsidR="00C13476" w:rsidRPr="00E630C4" w:rsidRDefault="00C13476" w:rsidP="00C13476">
            <w:pPr>
              <w:shd w:val="clear" w:color="auto" w:fill="FFFFFF"/>
              <w:spacing w:after="0"/>
              <w:ind w:firstLine="720"/>
              <w:jc w:val="both"/>
              <w:rPr>
                <w:rFonts w:ascii="Times New Roman" w:hAnsi="Times New Roman" w:cs="Times New Roman"/>
                <w:b/>
                <w:sz w:val="28"/>
                <w:szCs w:val="28"/>
              </w:rPr>
            </w:pPr>
            <w:r w:rsidRPr="00E630C4">
              <w:rPr>
                <w:rStyle w:val="zag110"/>
                <w:b/>
                <w:sz w:val="28"/>
                <w:szCs w:val="28"/>
              </w:rPr>
              <w:t xml:space="preserve"> Технология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1. Общекультурные и </w:t>
            </w:r>
            <w:proofErr w:type="spellStart"/>
            <w:r w:rsidRPr="00E630C4">
              <w:rPr>
                <w:rStyle w:val="zag110"/>
                <w:rFonts w:ascii="Times New Roman" w:hAnsi="Times New Roman"/>
                <w:color w:val="000000"/>
                <w:sz w:val="24"/>
                <w:szCs w:val="24"/>
              </w:rPr>
              <w:t>общетрудовые</w:t>
            </w:r>
            <w:proofErr w:type="spellEnd"/>
            <w:r w:rsidRPr="00E630C4">
              <w:rPr>
                <w:rStyle w:val="zag110"/>
                <w:rFonts w:ascii="Times New Roman" w:hAnsi="Times New Roman"/>
                <w:color w:val="000000"/>
                <w:sz w:val="24"/>
                <w:szCs w:val="24"/>
              </w:rPr>
              <w:t xml:space="preserve"> компетенции (знания, умения и способы деятельности). Основы культуры труда, самообслуживания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2.·Технология ручной обработки материалов</w:t>
            </w:r>
            <w:r w:rsidRPr="00E630C4">
              <w:rPr>
                <w:rStyle w:val="zag110"/>
                <w:rFonts w:ascii="Times New Roman" w:hAnsi="Times New Roman"/>
                <w:color w:val="000000"/>
                <w:sz w:val="24"/>
                <w:szCs w:val="24"/>
                <w:vertAlign w:val="superscript"/>
              </w:rPr>
              <w:t>1</w:t>
            </w:r>
            <w:r w:rsidRPr="00E630C4">
              <w:rPr>
                <w:rStyle w:val="zag110"/>
                <w:rFonts w:ascii="Times New Roman" w:hAnsi="Times New Roman"/>
                <w:color w:val="000000"/>
                <w:sz w:val="24"/>
                <w:szCs w:val="24"/>
              </w:rPr>
              <w:t>. Элементы графической грамоты</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3. Конструирование и моделирование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4. Практика работы на компьютере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Информация, её отбор, анализ и систематизация. Способы получения, хранения, переработки информации.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w:t>
            </w:r>
          </w:p>
          <w:p w:rsidR="00C13476" w:rsidRPr="00E630C4" w:rsidRDefault="00C13476" w:rsidP="00C13476">
            <w:pPr>
              <w:pStyle w:val="zag30"/>
              <w:spacing w:before="0" w:beforeAutospacing="0" w:after="0" w:afterAutospacing="0"/>
              <w:ind w:firstLine="339"/>
              <w:jc w:val="both"/>
            </w:pPr>
            <w:r w:rsidRPr="00E630C4">
              <w:rPr>
                <w:rStyle w:val="zag110"/>
                <w:rFonts w:eastAsiaTheme="majorEastAsia"/>
              </w:rPr>
              <w:t xml:space="preserve">Работа с простыми информационными объектами (текст, таблица, схема, рисунок): преобразование, создание, сохранение, удаление. Создание </w:t>
            </w:r>
            <w:r w:rsidRPr="00E630C4">
              <w:rPr>
                <w:rStyle w:val="zag110"/>
                <w:rFonts w:eastAsiaTheme="majorEastAsia"/>
              </w:rPr>
              <w:lastRenderedPageBreak/>
              <w:t xml:space="preserve">небольшого текста по интересной детям тематике. Вывод текста на принтер. Использование рисунков из ресурса компьютера, программ </w:t>
            </w:r>
            <w:r w:rsidRPr="00E630C4">
              <w:rPr>
                <w:rStyle w:val="zag110"/>
                <w:rFonts w:eastAsiaTheme="majorEastAsia"/>
                <w:lang w:val="en-US"/>
              </w:rPr>
              <w:t>Word</w:t>
            </w:r>
            <w:r w:rsidRPr="00E630C4">
              <w:rPr>
                <w:rStyle w:val="zag110"/>
                <w:rFonts w:eastAsiaTheme="majorEastAsia"/>
              </w:rPr>
              <w:t xml:space="preserve"> и </w:t>
            </w:r>
            <w:r w:rsidRPr="00E630C4">
              <w:rPr>
                <w:rStyle w:val="zag110"/>
                <w:rFonts w:eastAsiaTheme="majorEastAsia"/>
                <w:lang w:val="en-US"/>
              </w:rPr>
              <w:t>PowerPoint</w:t>
            </w:r>
            <w:r w:rsidRPr="00E630C4">
              <w:rPr>
                <w:rStyle w:val="zag110"/>
                <w:rFonts w:eastAsiaTheme="majorEastAsia"/>
              </w:rPr>
              <w:t>.</w:t>
            </w:r>
          </w:p>
          <w:p w:rsidR="00C13476" w:rsidRPr="00E630C4" w:rsidRDefault="00C13476" w:rsidP="00C13476">
            <w:pPr>
              <w:pStyle w:val="zag30"/>
              <w:spacing w:before="0" w:beforeAutospacing="0" w:after="0" w:afterAutospacing="0"/>
            </w:pPr>
            <w:r w:rsidRPr="00E630C4">
              <w:rPr>
                <w:rStyle w:val="zag110"/>
                <w:rFonts w:eastAsiaTheme="majorEastAsia"/>
              </w:rPr>
              <w:t> </w:t>
            </w:r>
          </w:p>
          <w:p w:rsidR="00C13476" w:rsidRPr="00E630C4" w:rsidRDefault="00C13476">
            <w:pPr>
              <w:pStyle w:val="16"/>
              <w:spacing w:line="276" w:lineRule="auto"/>
              <w:ind w:firstLine="567"/>
              <w:jc w:val="center"/>
              <w:rPr>
                <w:rFonts w:ascii="Times New Roman" w:eastAsia="MS Mincho" w:hAnsi="Times New Roman" w:cs="Times New Roman"/>
                <w:bCs/>
                <w:iCs/>
                <w:sz w:val="24"/>
                <w:szCs w:val="24"/>
              </w:rPr>
            </w:pPr>
          </w:p>
          <w:p w:rsidR="00C13476" w:rsidRPr="00E630C4" w:rsidRDefault="00C13476">
            <w:pPr>
              <w:pStyle w:val="16"/>
              <w:spacing w:line="276" w:lineRule="auto"/>
              <w:ind w:firstLine="567"/>
              <w:jc w:val="center"/>
              <w:rPr>
                <w:rFonts w:ascii="Times New Roman" w:eastAsia="MS Mincho" w:hAnsi="Times New Roman" w:cs="Times New Roman"/>
                <w:bCs/>
                <w:iCs/>
                <w:sz w:val="24"/>
                <w:szCs w:val="24"/>
              </w:rPr>
            </w:pPr>
          </w:p>
          <w:p w:rsidR="00C13476" w:rsidRPr="00E630C4" w:rsidRDefault="00C13476" w:rsidP="00C13476">
            <w:pPr>
              <w:pStyle w:val="zag30"/>
              <w:spacing w:before="0" w:beforeAutospacing="0" w:after="0" w:afterAutospacing="0"/>
              <w:rPr>
                <w:b/>
                <w:sz w:val="28"/>
                <w:szCs w:val="28"/>
              </w:rPr>
            </w:pPr>
            <w:r w:rsidRPr="00E630C4">
              <w:rPr>
                <w:rStyle w:val="zag110"/>
                <w:rFonts w:eastAsiaTheme="majorEastAsia"/>
                <w:b/>
                <w:sz w:val="28"/>
                <w:szCs w:val="28"/>
              </w:rPr>
              <w:t>Иностранный язык</w:t>
            </w:r>
          </w:p>
          <w:p w:rsidR="00C13476" w:rsidRPr="00E630C4" w:rsidRDefault="00C13476"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Предметное содержание речи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Я и моя </w:t>
            </w:r>
            <w:proofErr w:type="spellStart"/>
            <w:r w:rsidRPr="00E630C4">
              <w:rPr>
                <w:rStyle w:val="zag110"/>
                <w:rFonts w:ascii="Times New Roman" w:hAnsi="Times New Roman"/>
                <w:color w:val="000000"/>
                <w:sz w:val="24"/>
                <w:szCs w:val="24"/>
              </w:rPr>
              <w:t>семья.члены</w:t>
            </w:r>
            <w:proofErr w:type="spellEnd"/>
            <w:r w:rsidRPr="00E630C4">
              <w:rPr>
                <w:rStyle w:val="zag110"/>
                <w:rFonts w:ascii="Times New Roman" w:hAnsi="Times New Roman"/>
                <w:color w:val="000000"/>
                <w:sz w:val="24"/>
                <w:szCs w:val="24"/>
              </w:rPr>
              <w:t xml:space="preserve">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Моя школа. Классная комната, учебные предметы, школьные принадлежности. Учебные занятия на уроках.</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13476" w:rsidRPr="00E630C4" w:rsidRDefault="00C13476" w:rsidP="00C13476">
            <w:pPr>
              <w:spacing w:after="0" w:line="240" w:lineRule="auto"/>
              <w:rPr>
                <w:rFonts w:ascii="Times New Roman" w:hAnsi="Times New Roman"/>
                <w:sz w:val="24"/>
                <w:szCs w:val="24"/>
              </w:rPr>
            </w:pPr>
            <w:r w:rsidRPr="00E630C4">
              <w:rPr>
                <w:rStyle w:val="zag110"/>
                <w:rFonts w:ascii="Times New Roman" w:hAnsi="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13476" w:rsidRPr="00E630C4" w:rsidRDefault="00C13476" w:rsidP="00C13476">
            <w:pPr>
              <w:spacing w:after="0" w:line="240" w:lineRule="auto"/>
              <w:jc w:val="center"/>
              <w:rPr>
                <w:rFonts w:ascii="Times New Roman" w:hAnsi="Times New Roman"/>
                <w:sz w:val="24"/>
                <w:szCs w:val="24"/>
              </w:rPr>
            </w:pPr>
            <w:r w:rsidRPr="00E630C4">
              <w:rPr>
                <w:rStyle w:val="zag110"/>
                <w:rFonts w:ascii="Times New Roman" w:hAnsi="Times New Roman"/>
                <w:color w:val="000000"/>
                <w:sz w:val="24"/>
                <w:szCs w:val="24"/>
              </w:rPr>
              <w:t> </w:t>
            </w:r>
          </w:p>
          <w:p w:rsidR="00C13476" w:rsidRPr="00E630C4" w:rsidRDefault="00C13476" w:rsidP="00C13476">
            <w:pPr>
              <w:spacing w:after="0" w:line="240" w:lineRule="auto"/>
              <w:ind w:firstLine="339"/>
              <w:jc w:val="center"/>
              <w:rPr>
                <w:rFonts w:ascii="Times New Roman" w:hAnsi="Times New Roman"/>
                <w:sz w:val="24"/>
                <w:szCs w:val="24"/>
              </w:rPr>
            </w:pPr>
            <w:r w:rsidRPr="00E630C4">
              <w:rPr>
                <w:rStyle w:val="zag110"/>
                <w:rFonts w:ascii="Times New Roman" w:hAnsi="Times New Roman"/>
                <w:color w:val="000000"/>
                <w:sz w:val="24"/>
                <w:szCs w:val="24"/>
              </w:rPr>
              <w:t>Коммуникативные умения по видам речевой деятельности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 русле говорения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1. Диалогическая форма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Уметь вести: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·диалог-расспрос (запрос информации и ответ на него);</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·диалог — побуждение к действию.</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2. Монологическая форма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Уметь пользоваться: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·основными коммуникативными типами речи: описание, рассказ, характеристика (персонажей).</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В русле </w:t>
            </w:r>
            <w:proofErr w:type="spellStart"/>
            <w:r w:rsidRPr="00E630C4">
              <w:rPr>
                <w:rStyle w:val="zag110"/>
                <w:rFonts w:ascii="Times New Roman" w:hAnsi="Times New Roman"/>
                <w:color w:val="000000"/>
                <w:sz w:val="24"/>
                <w:szCs w:val="24"/>
              </w:rPr>
              <w:t>аудирования</w:t>
            </w:r>
            <w:proofErr w:type="spellEnd"/>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Воспринимать на слух и понимать:</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·речь учителя и одноклассников в процессе общения на уроке и вербально/</w:t>
            </w:r>
            <w:proofErr w:type="spellStart"/>
            <w:r w:rsidRPr="00E630C4">
              <w:rPr>
                <w:rStyle w:val="zag110"/>
                <w:rFonts w:ascii="Times New Roman" w:hAnsi="Times New Roman"/>
                <w:color w:val="000000"/>
                <w:sz w:val="24"/>
                <w:szCs w:val="24"/>
              </w:rPr>
              <w:t>невербально</w:t>
            </w:r>
            <w:proofErr w:type="spellEnd"/>
            <w:r w:rsidRPr="00E630C4">
              <w:rPr>
                <w:rStyle w:val="zag110"/>
                <w:rFonts w:ascii="Times New Roman" w:hAnsi="Times New Roman"/>
                <w:color w:val="000000"/>
                <w:sz w:val="24"/>
                <w:szCs w:val="24"/>
              </w:rPr>
              <w:t xml:space="preserve"> реагировать на услышанное;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 русле чтения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Читать:</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·вслух небольшие тексты, построенные на изученном языковом материале;</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E630C4">
              <w:rPr>
                <w:rStyle w:val="zag110"/>
                <w:rFonts w:ascii="Times New Roman" w:hAnsi="Times New Roman"/>
                <w:color w:val="000000"/>
                <w:sz w:val="24"/>
                <w:szCs w:val="24"/>
              </w:rPr>
              <w:t>т.·д</w:t>
            </w:r>
            <w:proofErr w:type="spellEnd"/>
            <w:r w:rsidRPr="00E630C4">
              <w:rPr>
                <w:rStyle w:val="zag110"/>
                <w:rFonts w:ascii="Times New Roman" w:hAnsi="Times New Roman"/>
                <w:color w:val="000000"/>
                <w:sz w:val="24"/>
                <w:szCs w:val="24"/>
              </w:rPr>
              <w:t>.).</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 русле письма</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Владеть:</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·умением выписывать из текста слова, словосочетания и предложения;</w:t>
            </w:r>
          </w:p>
          <w:p w:rsidR="00C13476" w:rsidRPr="00E630C4" w:rsidRDefault="00C13476" w:rsidP="00C13476">
            <w:pPr>
              <w:spacing w:after="0" w:line="240" w:lineRule="auto"/>
              <w:rPr>
                <w:rFonts w:ascii="Times New Roman" w:hAnsi="Times New Roman"/>
                <w:sz w:val="24"/>
                <w:szCs w:val="24"/>
              </w:rPr>
            </w:pPr>
            <w:r w:rsidRPr="00E630C4">
              <w:rPr>
                <w:rStyle w:val="zag110"/>
                <w:rFonts w:ascii="Times New Roman" w:hAnsi="Times New Roman"/>
                <w:color w:val="000000"/>
                <w:sz w:val="24"/>
                <w:szCs w:val="24"/>
              </w:rPr>
              <w:t>·основами письменной речи: писать по образцу поздравление с праздником, короткое личное письмо.</w:t>
            </w:r>
          </w:p>
          <w:p w:rsidR="00C13476" w:rsidRPr="00E630C4" w:rsidRDefault="00C13476" w:rsidP="00C13476">
            <w:pPr>
              <w:spacing w:after="0" w:line="240" w:lineRule="auto"/>
              <w:jc w:val="center"/>
              <w:rPr>
                <w:rFonts w:ascii="Times New Roman" w:hAnsi="Times New Roman"/>
                <w:sz w:val="24"/>
                <w:szCs w:val="24"/>
              </w:rPr>
            </w:pPr>
            <w:r w:rsidRPr="00E630C4">
              <w:rPr>
                <w:rStyle w:val="zag110"/>
                <w:rFonts w:ascii="Times New Roman" w:hAnsi="Times New Roman"/>
                <w:color w:val="000000"/>
                <w:sz w:val="24"/>
                <w:szCs w:val="24"/>
              </w:rPr>
              <w:t> </w:t>
            </w:r>
          </w:p>
          <w:p w:rsidR="00C13476" w:rsidRPr="00E630C4" w:rsidRDefault="00C13476" w:rsidP="00C13476">
            <w:pPr>
              <w:spacing w:after="0" w:line="240" w:lineRule="auto"/>
              <w:ind w:firstLine="339"/>
              <w:jc w:val="center"/>
              <w:rPr>
                <w:rStyle w:val="zag110"/>
                <w:iCs/>
                <w:color w:val="000000"/>
              </w:rPr>
            </w:pPr>
          </w:p>
          <w:p w:rsidR="00C13476" w:rsidRPr="00E630C4" w:rsidRDefault="00C13476" w:rsidP="00C13476">
            <w:pPr>
              <w:spacing w:after="0" w:line="240" w:lineRule="auto"/>
              <w:ind w:firstLine="339"/>
              <w:jc w:val="center"/>
              <w:rPr>
                <w:rStyle w:val="zag110"/>
                <w:rFonts w:ascii="Times New Roman" w:hAnsi="Times New Roman"/>
                <w:iCs/>
                <w:color w:val="000000"/>
                <w:sz w:val="24"/>
                <w:szCs w:val="24"/>
              </w:rPr>
            </w:pPr>
          </w:p>
          <w:p w:rsidR="00C13476" w:rsidRPr="00E630C4" w:rsidRDefault="00C13476" w:rsidP="00C13476">
            <w:pPr>
              <w:spacing w:after="0" w:line="240" w:lineRule="auto"/>
              <w:ind w:firstLine="339"/>
              <w:jc w:val="center"/>
            </w:pPr>
            <w:r w:rsidRPr="00E630C4">
              <w:rPr>
                <w:rStyle w:val="zag110"/>
                <w:rFonts w:ascii="Times New Roman" w:hAnsi="Times New Roman"/>
                <w:color w:val="000000"/>
                <w:sz w:val="24"/>
                <w:szCs w:val="24"/>
              </w:rPr>
              <w:t>Языковые средства и навыки пользования ими</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Английский язык</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Графика, каллиграфия, орфография. Все буквы английского алфавита. Основные буквосочетания. </w:t>
            </w:r>
            <w:proofErr w:type="spellStart"/>
            <w:r w:rsidRPr="00E630C4">
              <w:rPr>
                <w:rStyle w:val="zag110"/>
                <w:rFonts w:ascii="Times New Roman" w:hAnsi="Times New Roman"/>
                <w:color w:val="000000"/>
                <w:sz w:val="24"/>
                <w:szCs w:val="24"/>
              </w:rPr>
              <w:t>Звуко</w:t>
            </w:r>
            <w:proofErr w:type="spellEnd"/>
            <w:r w:rsidRPr="00E630C4">
              <w:rPr>
                <w:rStyle w:val="zag110"/>
                <w:rFonts w:ascii="Times New Roman" w:hAnsi="Times New Roman"/>
                <w:color w:val="000000"/>
                <w:sz w:val="24"/>
                <w:szCs w:val="24"/>
              </w:rPr>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E630C4">
              <w:rPr>
                <w:rStyle w:val="zag110"/>
                <w:rFonts w:ascii="Times New Roman" w:hAnsi="Times New Roman"/>
                <w:color w:val="000000"/>
                <w:sz w:val="24"/>
                <w:szCs w:val="24"/>
              </w:rPr>
              <w:t>thereis</w:t>
            </w:r>
            <w:proofErr w:type="spellEnd"/>
            <w:r w:rsidRPr="00E630C4">
              <w:rPr>
                <w:rStyle w:val="zag110"/>
                <w:rFonts w:ascii="Times New Roman" w:hAnsi="Times New Roman"/>
                <w:color w:val="000000"/>
                <w:sz w:val="24"/>
                <w:szCs w:val="24"/>
              </w:rPr>
              <w:t>/</w:t>
            </w:r>
            <w:proofErr w:type="spellStart"/>
            <w:r w:rsidRPr="00E630C4">
              <w:rPr>
                <w:rStyle w:val="zag110"/>
                <w:rFonts w:ascii="Times New Roman" w:hAnsi="Times New Roman"/>
                <w:color w:val="000000"/>
                <w:sz w:val="24"/>
                <w:szCs w:val="24"/>
              </w:rPr>
              <w:t>thereare</w:t>
            </w:r>
            <w:proofErr w:type="spellEnd"/>
            <w:r w:rsidRPr="00E630C4">
              <w:rPr>
                <w:rStyle w:val="zag110"/>
                <w:rFonts w:ascii="Times New Roman" w:hAnsi="Times New Roman"/>
                <w:color w:val="000000"/>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E630C4">
              <w:rPr>
                <w:rStyle w:val="zag110"/>
                <w:rFonts w:ascii="Times New Roman" w:hAnsi="Times New Roman"/>
                <w:color w:val="000000"/>
                <w:sz w:val="24"/>
                <w:szCs w:val="24"/>
              </w:rPr>
              <w:t>doctor</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film</w:t>
            </w:r>
            <w:proofErr w:type="spellEnd"/>
            <w:r w:rsidRPr="00E630C4">
              <w:rPr>
                <w:rStyle w:val="zag110"/>
                <w:rFonts w:ascii="Times New Roman" w:hAnsi="Times New Roman"/>
                <w:color w:val="000000"/>
                <w:sz w:val="24"/>
                <w:szCs w:val="24"/>
              </w:rPr>
              <w:t xml:space="preserve">). Начальное представление о способах словообразования: суффиксация (суффиксы </w:t>
            </w:r>
            <w:r w:rsidRPr="00E630C4">
              <w:rPr>
                <w:rStyle w:val="zag110"/>
                <w:rFonts w:ascii="Times New Roman" w:hAnsi="Times New Roman"/>
                <w:color w:val="000000"/>
                <w:sz w:val="24"/>
                <w:szCs w:val="24"/>
              </w:rPr>
              <w:noBreakHyphen/>
            </w:r>
            <w:proofErr w:type="spellStart"/>
            <w:r w:rsidRPr="00E630C4">
              <w:rPr>
                <w:rStyle w:val="zag110"/>
                <w:rFonts w:ascii="Times New Roman" w:hAnsi="Times New Roman"/>
                <w:color w:val="000000"/>
                <w:sz w:val="24"/>
                <w:szCs w:val="24"/>
              </w:rPr>
              <w:t>er</w:t>
            </w:r>
            <w:proofErr w:type="spellEnd"/>
            <w:r w:rsidRPr="00E630C4">
              <w:rPr>
                <w:rStyle w:val="zag110"/>
                <w:rFonts w:ascii="Times New Roman" w:hAnsi="Times New Roman"/>
                <w:color w:val="000000"/>
                <w:sz w:val="24"/>
                <w:szCs w:val="24"/>
              </w:rPr>
              <w:t xml:space="preserve">, </w:t>
            </w:r>
            <w:r w:rsidRPr="00E630C4">
              <w:rPr>
                <w:rStyle w:val="zag110"/>
                <w:rFonts w:ascii="Times New Roman" w:hAnsi="Times New Roman"/>
                <w:color w:val="000000"/>
                <w:sz w:val="24"/>
                <w:szCs w:val="24"/>
              </w:rPr>
              <w:noBreakHyphen/>
            </w:r>
            <w:proofErr w:type="spellStart"/>
            <w:r w:rsidRPr="00E630C4">
              <w:rPr>
                <w:rStyle w:val="zag110"/>
                <w:rFonts w:ascii="Times New Roman" w:hAnsi="Times New Roman"/>
                <w:color w:val="000000"/>
                <w:sz w:val="24"/>
                <w:szCs w:val="24"/>
              </w:rPr>
              <w:t>or</w:t>
            </w:r>
            <w:proofErr w:type="spellEnd"/>
            <w:r w:rsidRPr="00E630C4">
              <w:rPr>
                <w:rStyle w:val="zag110"/>
                <w:rFonts w:ascii="Times New Roman" w:hAnsi="Times New Roman"/>
                <w:color w:val="000000"/>
                <w:sz w:val="24"/>
                <w:szCs w:val="24"/>
              </w:rPr>
              <w:t xml:space="preserve">, </w:t>
            </w:r>
            <w:r w:rsidRPr="00E630C4">
              <w:rPr>
                <w:rStyle w:val="zag110"/>
                <w:rFonts w:ascii="Times New Roman" w:hAnsi="Times New Roman"/>
                <w:color w:val="000000"/>
                <w:sz w:val="24"/>
                <w:szCs w:val="24"/>
              </w:rPr>
              <w:noBreakHyphen/>
            </w:r>
            <w:proofErr w:type="spellStart"/>
            <w:r w:rsidRPr="00E630C4">
              <w:rPr>
                <w:rStyle w:val="zag110"/>
                <w:rFonts w:ascii="Times New Roman" w:hAnsi="Times New Roman"/>
                <w:color w:val="000000"/>
                <w:sz w:val="24"/>
                <w:szCs w:val="24"/>
              </w:rPr>
              <w:t>tion</w:t>
            </w:r>
            <w:proofErr w:type="spellEnd"/>
            <w:r w:rsidRPr="00E630C4">
              <w:rPr>
                <w:rStyle w:val="zag110"/>
                <w:rFonts w:ascii="Times New Roman" w:hAnsi="Times New Roman"/>
                <w:color w:val="000000"/>
                <w:sz w:val="24"/>
                <w:szCs w:val="24"/>
              </w:rPr>
              <w:t xml:space="preserve">, </w:t>
            </w:r>
            <w:r w:rsidRPr="00E630C4">
              <w:rPr>
                <w:rStyle w:val="zag110"/>
                <w:rFonts w:ascii="Times New Roman" w:hAnsi="Times New Roman"/>
                <w:color w:val="000000"/>
                <w:sz w:val="24"/>
                <w:szCs w:val="24"/>
              </w:rPr>
              <w:noBreakHyphen/>
            </w:r>
            <w:proofErr w:type="spellStart"/>
            <w:r w:rsidRPr="00E630C4">
              <w:rPr>
                <w:rStyle w:val="zag110"/>
                <w:rFonts w:ascii="Times New Roman" w:hAnsi="Times New Roman"/>
                <w:color w:val="000000"/>
                <w:sz w:val="24"/>
                <w:szCs w:val="24"/>
              </w:rPr>
              <w:t>ist</w:t>
            </w:r>
            <w:proofErr w:type="spellEnd"/>
            <w:r w:rsidRPr="00E630C4">
              <w:rPr>
                <w:rStyle w:val="zag110"/>
                <w:rFonts w:ascii="Times New Roman" w:hAnsi="Times New Roman"/>
                <w:color w:val="000000"/>
                <w:sz w:val="24"/>
                <w:szCs w:val="24"/>
              </w:rPr>
              <w:t xml:space="preserve">, </w:t>
            </w:r>
            <w:r w:rsidRPr="00E630C4">
              <w:rPr>
                <w:rStyle w:val="zag110"/>
                <w:rFonts w:ascii="Times New Roman" w:hAnsi="Times New Roman"/>
                <w:color w:val="000000"/>
                <w:sz w:val="24"/>
                <w:szCs w:val="24"/>
              </w:rPr>
              <w:noBreakHyphen/>
            </w:r>
            <w:proofErr w:type="spellStart"/>
            <w:r w:rsidRPr="00E630C4">
              <w:rPr>
                <w:rStyle w:val="zag110"/>
                <w:rFonts w:ascii="Times New Roman" w:hAnsi="Times New Roman"/>
                <w:color w:val="000000"/>
                <w:sz w:val="24"/>
                <w:szCs w:val="24"/>
              </w:rPr>
              <w:t>ful</w:t>
            </w:r>
            <w:proofErr w:type="spellEnd"/>
            <w:r w:rsidRPr="00E630C4">
              <w:rPr>
                <w:rStyle w:val="zag110"/>
                <w:rFonts w:ascii="Times New Roman" w:hAnsi="Times New Roman"/>
                <w:color w:val="000000"/>
                <w:sz w:val="24"/>
                <w:szCs w:val="24"/>
              </w:rPr>
              <w:t xml:space="preserve">, </w:t>
            </w:r>
            <w:r w:rsidRPr="00E630C4">
              <w:rPr>
                <w:rStyle w:val="zag110"/>
                <w:rFonts w:ascii="Times New Roman" w:hAnsi="Times New Roman"/>
                <w:color w:val="000000"/>
                <w:sz w:val="24"/>
                <w:szCs w:val="24"/>
              </w:rPr>
              <w:noBreakHyphen/>
            </w:r>
            <w:proofErr w:type="spellStart"/>
            <w:r w:rsidRPr="00E630C4">
              <w:rPr>
                <w:rStyle w:val="zag110"/>
                <w:rFonts w:ascii="Times New Roman" w:hAnsi="Times New Roman"/>
                <w:color w:val="000000"/>
                <w:sz w:val="24"/>
                <w:szCs w:val="24"/>
              </w:rPr>
              <w:t>ly</w:t>
            </w:r>
            <w:proofErr w:type="spellEnd"/>
            <w:r w:rsidRPr="00E630C4">
              <w:rPr>
                <w:rStyle w:val="zag110"/>
                <w:rFonts w:ascii="Times New Roman" w:hAnsi="Times New Roman"/>
                <w:color w:val="000000"/>
                <w:sz w:val="24"/>
                <w:szCs w:val="24"/>
              </w:rPr>
              <w:t xml:space="preserve">, </w:t>
            </w:r>
            <w:r w:rsidRPr="00E630C4">
              <w:rPr>
                <w:rStyle w:val="zag110"/>
                <w:rFonts w:ascii="Times New Roman" w:hAnsi="Times New Roman"/>
                <w:color w:val="000000"/>
                <w:sz w:val="24"/>
                <w:szCs w:val="24"/>
              </w:rPr>
              <w:noBreakHyphen/>
            </w:r>
            <w:proofErr w:type="spellStart"/>
            <w:r w:rsidRPr="00E630C4">
              <w:rPr>
                <w:rStyle w:val="zag110"/>
                <w:rFonts w:ascii="Times New Roman" w:hAnsi="Times New Roman"/>
                <w:color w:val="000000"/>
                <w:sz w:val="24"/>
                <w:szCs w:val="24"/>
              </w:rPr>
              <w:t>teen</w:t>
            </w:r>
            <w:proofErr w:type="spellEnd"/>
            <w:r w:rsidRPr="00E630C4">
              <w:rPr>
                <w:rStyle w:val="zag110"/>
                <w:rFonts w:ascii="Times New Roman" w:hAnsi="Times New Roman"/>
                <w:color w:val="000000"/>
                <w:sz w:val="24"/>
                <w:szCs w:val="24"/>
              </w:rPr>
              <w:t xml:space="preserve">, </w:t>
            </w:r>
            <w:r w:rsidRPr="00E630C4">
              <w:rPr>
                <w:rStyle w:val="zag110"/>
                <w:rFonts w:ascii="Times New Roman" w:hAnsi="Times New Roman"/>
                <w:color w:val="000000"/>
                <w:sz w:val="24"/>
                <w:szCs w:val="24"/>
              </w:rPr>
              <w:noBreakHyphen/>
            </w:r>
            <w:proofErr w:type="spellStart"/>
            <w:r w:rsidRPr="00E630C4">
              <w:rPr>
                <w:rStyle w:val="zag110"/>
                <w:rFonts w:ascii="Times New Roman" w:hAnsi="Times New Roman"/>
                <w:color w:val="000000"/>
                <w:sz w:val="24"/>
                <w:szCs w:val="24"/>
              </w:rPr>
              <w:t>ty</w:t>
            </w:r>
            <w:proofErr w:type="spellEnd"/>
            <w:r w:rsidRPr="00E630C4">
              <w:rPr>
                <w:rStyle w:val="zag110"/>
                <w:rFonts w:ascii="Times New Roman" w:hAnsi="Times New Roman"/>
                <w:color w:val="000000"/>
                <w:sz w:val="24"/>
                <w:szCs w:val="24"/>
              </w:rPr>
              <w:t xml:space="preserve">, </w:t>
            </w:r>
            <w:r w:rsidRPr="00E630C4">
              <w:rPr>
                <w:rStyle w:val="zag110"/>
                <w:rFonts w:ascii="Times New Roman" w:hAnsi="Times New Roman"/>
                <w:color w:val="000000"/>
                <w:sz w:val="24"/>
                <w:szCs w:val="24"/>
              </w:rPr>
              <w:noBreakHyphen/>
            </w:r>
            <w:proofErr w:type="spellStart"/>
            <w:r w:rsidRPr="00E630C4">
              <w:rPr>
                <w:rStyle w:val="zag110"/>
                <w:rFonts w:ascii="Times New Roman" w:hAnsi="Times New Roman"/>
                <w:color w:val="000000"/>
                <w:sz w:val="24"/>
                <w:szCs w:val="24"/>
              </w:rPr>
              <w:t>th</w:t>
            </w:r>
            <w:proofErr w:type="spellEnd"/>
            <w:r w:rsidRPr="00E630C4">
              <w:rPr>
                <w:rStyle w:val="zag110"/>
                <w:rFonts w:ascii="Times New Roman" w:hAnsi="Times New Roman"/>
                <w:color w:val="000000"/>
                <w:sz w:val="24"/>
                <w:szCs w:val="24"/>
              </w:rPr>
              <w:t>), словосложение (</w:t>
            </w:r>
            <w:proofErr w:type="spellStart"/>
            <w:r w:rsidRPr="00E630C4">
              <w:rPr>
                <w:rStyle w:val="zag110"/>
                <w:rFonts w:ascii="Times New Roman" w:hAnsi="Times New Roman"/>
                <w:color w:val="000000"/>
                <w:sz w:val="24"/>
                <w:szCs w:val="24"/>
              </w:rPr>
              <w:t>postcard</w:t>
            </w:r>
            <w:proofErr w:type="spellEnd"/>
            <w:r w:rsidRPr="00E630C4">
              <w:rPr>
                <w:rStyle w:val="zag110"/>
                <w:rFonts w:ascii="Times New Roman" w:hAnsi="Times New Roman"/>
                <w:color w:val="000000"/>
                <w:sz w:val="24"/>
                <w:szCs w:val="24"/>
              </w:rPr>
              <w:t>), конверсия (</w:t>
            </w:r>
            <w:proofErr w:type="spellStart"/>
            <w:r w:rsidRPr="00E630C4">
              <w:rPr>
                <w:rStyle w:val="zag110"/>
                <w:rFonts w:ascii="Times New Roman" w:hAnsi="Times New Roman"/>
                <w:color w:val="000000"/>
                <w:sz w:val="24"/>
                <w:szCs w:val="24"/>
              </w:rPr>
              <w:t>play</w:t>
            </w:r>
            <w:proofErr w:type="spellEnd"/>
            <w:r w:rsidRPr="00E630C4">
              <w:rPr>
                <w:rStyle w:val="zag110"/>
                <w:rFonts w:ascii="Times New Roman" w:hAnsi="Times New Roman"/>
                <w:color w:val="000000"/>
                <w:sz w:val="24"/>
                <w:szCs w:val="24"/>
              </w:rPr>
              <w:t xml:space="preserve"> — </w:t>
            </w:r>
            <w:proofErr w:type="spellStart"/>
            <w:r w:rsidRPr="00E630C4">
              <w:rPr>
                <w:rStyle w:val="zag110"/>
                <w:rFonts w:ascii="Times New Roman" w:hAnsi="Times New Roman"/>
                <w:color w:val="000000"/>
                <w:sz w:val="24"/>
                <w:szCs w:val="24"/>
              </w:rPr>
              <w:t>toplay</w:t>
            </w:r>
            <w:proofErr w:type="spellEnd"/>
            <w:r w:rsidRPr="00E630C4">
              <w:rPr>
                <w:rStyle w:val="zag110"/>
                <w:rFonts w:ascii="Times New Roman" w:hAnsi="Times New Roman"/>
                <w:color w:val="000000"/>
                <w:sz w:val="24"/>
                <w:szCs w:val="24"/>
              </w:rPr>
              <w:t>).</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E630C4">
              <w:rPr>
                <w:rStyle w:val="zag110"/>
                <w:rFonts w:ascii="Times New Roman" w:hAnsi="Times New Roman"/>
                <w:color w:val="000000"/>
                <w:sz w:val="24"/>
                <w:szCs w:val="24"/>
              </w:rPr>
              <w:t>what</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who</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when</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where</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why</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how</w:t>
            </w:r>
            <w:proofErr w:type="spellEnd"/>
            <w:r w:rsidRPr="00E630C4">
              <w:rPr>
                <w:rStyle w:val="zag110"/>
                <w:rFonts w:ascii="Times New Roman" w:hAnsi="Times New Roman"/>
                <w:color w:val="000000"/>
                <w:sz w:val="24"/>
                <w:szCs w:val="24"/>
              </w:rPr>
              <w:t xml:space="preserve">. Порядок слов в предложении. Утвердительные и отрицательные </w:t>
            </w:r>
            <w:r w:rsidRPr="00E630C4">
              <w:rPr>
                <w:rStyle w:val="zag110"/>
                <w:rFonts w:ascii="Times New Roman" w:hAnsi="Times New Roman"/>
                <w:color w:val="000000"/>
                <w:sz w:val="24"/>
                <w:szCs w:val="24"/>
              </w:rPr>
              <w:lastRenderedPageBreak/>
              <w:t>предложения. Простое предложение с простым глагольным сказуемым (</w:t>
            </w:r>
            <w:proofErr w:type="spellStart"/>
            <w:r w:rsidRPr="00E630C4">
              <w:rPr>
                <w:rStyle w:val="zag110"/>
                <w:rFonts w:ascii="Times New Roman" w:hAnsi="Times New Roman"/>
                <w:color w:val="000000"/>
                <w:sz w:val="24"/>
                <w:szCs w:val="24"/>
              </w:rPr>
              <w:t>HespeaksEnglish</w:t>
            </w:r>
            <w:proofErr w:type="spellEnd"/>
            <w:r w:rsidRPr="00E630C4">
              <w:rPr>
                <w:rStyle w:val="zag110"/>
                <w:rFonts w:ascii="Times New Roman" w:hAnsi="Times New Roman"/>
                <w:color w:val="000000"/>
                <w:sz w:val="24"/>
                <w:szCs w:val="24"/>
              </w:rPr>
              <w:t>.), составным именным (</w:t>
            </w:r>
            <w:proofErr w:type="spellStart"/>
            <w:r w:rsidRPr="00E630C4">
              <w:rPr>
                <w:rStyle w:val="zag110"/>
                <w:rFonts w:ascii="Times New Roman" w:hAnsi="Times New Roman"/>
                <w:color w:val="000000"/>
                <w:sz w:val="24"/>
                <w:szCs w:val="24"/>
              </w:rPr>
              <w:t>Myfamilyisbig</w:t>
            </w:r>
            <w:proofErr w:type="spellEnd"/>
            <w:r w:rsidRPr="00E630C4">
              <w:rPr>
                <w:rStyle w:val="zag110"/>
                <w:rFonts w:ascii="Times New Roman" w:hAnsi="Times New Roman"/>
                <w:color w:val="000000"/>
                <w:sz w:val="24"/>
                <w:szCs w:val="24"/>
              </w:rPr>
              <w:t xml:space="preserve">.) и составным глагольным (I </w:t>
            </w:r>
            <w:proofErr w:type="spellStart"/>
            <w:r w:rsidRPr="00E630C4">
              <w:rPr>
                <w:rStyle w:val="zag110"/>
                <w:rFonts w:ascii="Times New Roman" w:hAnsi="Times New Roman"/>
                <w:color w:val="000000"/>
                <w:sz w:val="24"/>
                <w:szCs w:val="24"/>
              </w:rPr>
              <w:t>liketodance.Shecanskatewell</w:t>
            </w:r>
            <w:proofErr w:type="spellEnd"/>
            <w:r w:rsidRPr="00E630C4">
              <w:rPr>
                <w:rStyle w:val="zag110"/>
                <w:rFonts w:ascii="Times New Roman" w:hAnsi="Times New Roman"/>
                <w:color w:val="000000"/>
                <w:sz w:val="24"/>
                <w:szCs w:val="24"/>
              </w:rPr>
              <w:t>.) сказуемым. Побудительные предложения в утвердительной (</w:t>
            </w:r>
            <w:proofErr w:type="spellStart"/>
            <w:r w:rsidRPr="00E630C4">
              <w:rPr>
                <w:rStyle w:val="zag110"/>
                <w:rFonts w:ascii="Times New Roman" w:hAnsi="Times New Roman"/>
                <w:color w:val="000000"/>
                <w:sz w:val="24"/>
                <w:szCs w:val="24"/>
              </w:rPr>
              <w:t>Helpme</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please</w:t>
            </w:r>
            <w:proofErr w:type="spellEnd"/>
            <w:r w:rsidRPr="00E630C4">
              <w:rPr>
                <w:rStyle w:val="zag110"/>
                <w:rFonts w:ascii="Times New Roman" w:hAnsi="Times New Roman"/>
                <w:color w:val="000000"/>
                <w:sz w:val="24"/>
                <w:szCs w:val="24"/>
              </w:rPr>
              <w:t>.) и отрицательной (</w:t>
            </w:r>
            <w:proofErr w:type="spellStart"/>
            <w:r w:rsidRPr="00E630C4">
              <w:rPr>
                <w:rStyle w:val="zag110"/>
                <w:rFonts w:ascii="Times New Roman" w:hAnsi="Times New Roman"/>
                <w:color w:val="000000"/>
                <w:sz w:val="24"/>
                <w:szCs w:val="24"/>
              </w:rPr>
              <w:t>Don’tbelate</w:t>
            </w:r>
            <w:proofErr w:type="spellEnd"/>
            <w:r w:rsidRPr="00E630C4">
              <w:rPr>
                <w:rStyle w:val="zag110"/>
                <w:rFonts w:ascii="Times New Roman" w:hAnsi="Times New Roman"/>
                <w:color w:val="000000"/>
                <w:sz w:val="24"/>
                <w:szCs w:val="24"/>
              </w:rPr>
              <w:t>!) формах. Безличные предложения в настоящем времени (</w:t>
            </w:r>
            <w:proofErr w:type="spellStart"/>
            <w:r w:rsidRPr="00E630C4">
              <w:rPr>
                <w:rStyle w:val="zag110"/>
                <w:rFonts w:ascii="Times New Roman" w:hAnsi="Times New Roman"/>
                <w:color w:val="000000"/>
                <w:sz w:val="24"/>
                <w:szCs w:val="24"/>
              </w:rPr>
              <w:t>Itiscold.It’sfiveo’clock</w:t>
            </w:r>
            <w:proofErr w:type="spellEnd"/>
            <w:r w:rsidRPr="00E630C4">
              <w:rPr>
                <w:rStyle w:val="zag110"/>
                <w:rFonts w:ascii="Times New Roman" w:hAnsi="Times New Roman"/>
                <w:color w:val="000000"/>
                <w:sz w:val="24"/>
                <w:szCs w:val="24"/>
              </w:rPr>
              <w:t xml:space="preserve">.). Предложения с оборотом </w:t>
            </w:r>
            <w:proofErr w:type="spellStart"/>
            <w:r w:rsidRPr="00E630C4">
              <w:rPr>
                <w:rStyle w:val="zag110"/>
                <w:rFonts w:ascii="Times New Roman" w:hAnsi="Times New Roman"/>
                <w:color w:val="000000"/>
                <w:sz w:val="24"/>
                <w:szCs w:val="24"/>
              </w:rPr>
              <w:t>there·is</w:t>
            </w:r>
            <w:proofErr w:type="spellEnd"/>
            <w:r w:rsidRPr="00E630C4">
              <w:rPr>
                <w:rStyle w:val="zag110"/>
                <w:rFonts w:ascii="Times New Roman" w:hAnsi="Times New Roman"/>
                <w:color w:val="000000"/>
                <w:sz w:val="24"/>
                <w:szCs w:val="24"/>
              </w:rPr>
              <w:t>/</w:t>
            </w:r>
            <w:proofErr w:type="spellStart"/>
            <w:r w:rsidRPr="00E630C4">
              <w:rPr>
                <w:rStyle w:val="zag110"/>
                <w:rFonts w:ascii="Times New Roman" w:hAnsi="Times New Roman"/>
                <w:color w:val="000000"/>
                <w:sz w:val="24"/>
                <w:szCs w:val="24"/>
              </w:rPr>
              <w:t>there·are</w:t>
            </w:r>
            <w:proofErr w:type="spellEnd"/>
            <w:r w:rsidRPr="00E630C4">
              <w:rPr>
                <w:rStyle w:val="zag110"/>
                <w:rFonts w:ascii="Times New Roman" w:hAnsi="Times New Roman"/>
                <w:color w:val="000000"/>
                <w:sz w:val="24"/>
                <w:szCs w:val="24"/>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E630C4">
              <w:rPr>
                <w:rStyle w:val="zag110"/>
                <w:rFonts w:ascii="Times New Roman" w:hAnsi="Times New Roman"/>
                <w:color w:val="000000"/>
                <w:sz w:val="24"/>
                <w:szCs w:val="24"/>
              </w:rPr>
              <w:t>and</w:t>
            </w:r>
            <w:proofErr w:type="spellEnd"/>
            <w:r w:rsidRPr="00E630C4">
              <w:rPr>
                <w:rStyle w:val="zag110"/>
                <w:rFonts w:ascii="Times New Roman" w:hAnsi="Times New Roman"/>
                <w:color w:val="000000"/>
                <w:sz w:val="24"/>
                <w:szCs w:val="24"/>
              </w:rPr>
              <w:t xml:space="preserve"> и </w:t>
            </w:r>
            <w:proofErr w:type="spellStart"/>
            <w:r w:rsidRPr="00E630C4">
              <w:rPr>
                <w:rStyle w:val="zag110"/>
                <w:rFonts w:ascii="Times New Roman" w:hAnsi="Times New Roman"/>
                <w:color w:val="000000"/>
                <w:sz w:val="24"/>
                <w:szCs w:val="24"/>
              </w:rPr>
              <w:t>but.Сложноподчинённые</w:t>
            </w:r>
            <w:proofErr w:type="spellEnd"/>
            <w:r w:rsidRPr="00E630C4">
              <w:rPr>
                <w:rStyle w:val="zag110"/>
                <w:rFonts w:ascii="Times New Roman" w:hAnsi="Times New Roman"/>
                <w:color w:val="000000"/>
                <w:sz w:val="24"/>
                <w:szCs w:val="24"/>
              </w:rPr>
              <w:t xml:space="preserve"> предложения с </w:t>
            </w:r>
            <w:proofErr w:type="spellStart"/>
            <w:r w:rsidRPr="00E630C4">
              <w:rPr>
                <w:rStyle w:val="zag110"/>
                <w:rFonts w:ascii="Times New Roman" w:hAnsi="Times New Roman"/>
                <w:color w:val="000000"/>
                <w:sz w:val="24"/>
                <w:szCs w:val="24"/>
              </w:rPr>
              <w:t>because</w:t>
            </w:r>
            <w:proofErr w:type="spellEnd"/>
            <w:r w:rsidRPr="00E630C4">
              <w:rPr>
                <w:rStyle w:val="zag110"/>
                <w:rFonts w:ascii="Times New Roman" w:hAnsi="Times New Roman"/>
                <w:color w:val="000000"/>
                <w:sz w:val="24"/>
                <w:szCs w:val="24"/>
              </w:rPr>
              <w:t>.</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Правильные и неправильные глаголы в </w:t>
            </w:r>
            <w:proofErr w:type="spellStart"/>
            <w:r w:rsidRPr="00E630C4">
              <w:rPr>
                <w:rStyle w:val="zag110"/>
                <w:rFonts w:ascii="Times New Roman" w:hAnsi="Times New Roman"/>
                <w:color w:val="000000"/>
                <w:sz w:val="24"/>
                <w:szCs w:val="24"/>
              </w:rPr>
              <w:t>Present</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Future</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PastSimple</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Indefinite</w:t>
            </w:r>
            <w:proofErr w:type="spellEnd"/>
            <w:r w:rsidRPr="00E630C4">
              <w:rPr>
                <w:rStyle w:val="zag110"/>
                <w:rFonts w:ascii="Times New Roman" w:hAnsi="Times New Roman"/>
                <w:color w:val="000000"/>
                <w:sz w:val="24"/>
                <w:szCs w:val="24"/>
              </w:rPr>
              <w:t xml:space="preserve">). Неопределённая форма глагола. Глагол-связка </w:t>
            </w:r>
            <w:proofErr w:type="spellStart"/>
            <w:r w:rsidRPr="00E630C4">
              <w:rPr>
                <w:rStyle w:val="zag110"/>
                <w:rFonts w:ascii="Times New Roman" w:hAnsi="Times New Roman"/>
                <w:color w:val="000000"/>
                <w:sz w:val="24"/>
                <w:szCs w:val="24"/>
              </w:rPr>
              <w:t>tobe</w:t>
            </w:r>
            <w:proofErr w:type="spellEnd"/>
            <w:r w:rsidRPr="00E630C4">
              <w:rPr>
                <w:rStyle w:val="zag110"/>
                <w:rFonts w:ascii="Times New Roman" w:hAnsi="Times New Roman"/>
                <w:color w:val="000000"/>
                <w:sz w:val="24"/>
                <w:szCs w:val="24"/>
              </w:rPr>
              <w:t xml:space="preserve">. Модальные глаголы </w:t>
            </w:r>
            <w:proofErr w:type="spellStart"/>
            <w:r w:rsidRPr="00E630C4">
              <w:rPr>
                <w:rStyle w:val="zag110"/>
                <w:rFonts w:ascii="Times New Roman" w:hAnsi="Times New Roman"/>
                <w:color w:val="000000"/>
                <w:sz w:val="24"/>
                <w:szCs w:val="24"/>
              </w:rPr>
              <w:t>can</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may</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must</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haveto</w:t>
            </w:r>
            <w:proofErr w:type="spellEnd"/>
            <w:r w:rsidRPr="00E630C4">
              <w:rPr>
                <w:rStyle w:val="zag110"/>
                <w:rFonts w:ascii="Times New Roman" w:hAnsi="Times New Roman"/>
                <w:color w:val="000000"/>
                <w:sz w:val="24"/>
                <w:szCs w:val="24"/>
              </w:rPr>
              <w:t xml:space="preserve">. Глагольные конструкции </w:t>
            </w:r>
            <w:proofErr w:type="spellStart"/>
            <w:r w:rsidRPr="00E630C4">
              <w:rPr>
                <w:rStyle w:val="zag110"/>
                <w:rFonts w:ascii="Times New Roman" w:hAnsi="Times New Roman"/>
                <w:color w:val="000000"/>
                <w:sz w:val="24"/>
                <w:szCs w:val="24"/>
              </w:rPr>
              <w:t>I’dliketo</w:t>
            </w:r>
            <w:proofErr w:type="spellEnd"/>
            <w:r w:rsidRPr="00E630C4">
              <w:rPr>
                <w:rStyle w:val="zag110"/>
                <w:rFonts w:ascii="Times New Roman" w:hAnsi="Times New Roman"/>
                <w:color w:val="000000"/>
                <w:sz w:val="24"/>
                <w:szCs w:val="24"/>
              </w:rPr>
              <w:sym w:font="Times New Roman" w:char="F0BC"/>
            </w:r>
            <w:r w:rsidRPr="00E630C4">
              <w:rPr>
                <w:rStyle w:val="zag110"/>
                <w:rFonts w:ascii="Times New Roman" w:hAnsi="Times New Roman"/>
                <w:color w:val="000000"/>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Местоимения: личные (в именительном и объектном падежах), притяжательные, вопросительные, указательные (</w:t>
            </w:r>
            <w:proofErr w:type="spellStart"/>
            <w:r w:rsidRPr="00E630C4">
              <w:rPr>
                <w:rStyle w:val="zag110"/>
                <w:rFonts w:ascii="Times New Roman" w:hAnsi="Times New Roman"/>
                <w:color w:val="000000"/>
                <w:sz w:val="24"/>
                <w:szCs w:val="24"/>
              </w:rPr>
              <w:t>this</w:t>
            </w:r>
            <w:proofErr w:type="spellEnd"/>
            <w:r w:rsidRPr="00E630C4">
              <w:rPr>
                <w:rStyle w:val="zag110"/>
                <w:rFonts w:ascii="Times New Roman" w:hAnsi="Times New Roman"/>
                <w:color w:val="000000"/>
                <w:sz w:val="24"/>
                <w:szCs w:val="24"/>
              </w:rPr>
              <w:t>/</w:t>
            </w:r>
            <w:proofErr w:type="spellStart"/>
            <w:r w:rsidRPr="00E630C4">
              <w:rPr>
                <w:rStyle w:val="zag110"/>
                <w:rFonts w:ascii="Times New Roman" w:hAnsi="Times New Roman"/>
                <w:color w:val="000000"/>
                <w:sz w:val="24"/>
                <w:szCs w:val="24"/>
              </w:rPr>
              <w:t>these</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that</w:t>
            </w:r>
            <w:proofErr w:type="spellEnd"/>
            <w:r w:rsidRPr="00E630C4">
              <w:rPr>
                <w:rStyle w:val="zag110"/>
                <w:rFonts w:ascii="Times New Roman" w:hAnsi="Times New Roman"/>
                <w:color w:val="000000"/>
                <w:sz w:val="24"/>
                <w:szCs w:val="24"/>
              </w:rPr>
              <w:t>/</w:t>
            </w:r>
            <w:proofErr w:type="spellStart"/>
            <w:r w:rsidRPr="00E630C4">
              <w:rPr>
                <w:rStyle w:val="zag110"/>
                <w:rFonts w:ascii="Times New Roman" w:hAnsi="Times New Roman"/>
                <w:color w:val="000000"/>
                <w:sz w:val="24"/>
                <w:szCs w:val="24"/>
              </w:rPr>
              <w:t>those</w:t>
            </w:r>
            <w:proofErr w:type="spellEnd"/>
            <w:r w:rsidRPr="00E630C4">
              <w:rPr>
                <w:rStyle w:val="zag110"/>
                <w:rFonts w:ascii="Times New Roman" w:hAnsi="Times New Roman"/>
                <w:color w:val="000000"/>
                <w:sz w:val="24"/>
                <w:szCs w:val="24"/>
              </w:rPr>
              <w:t>), неопределённые (</w:t>
            </w:r>
            <w:proofErr w:type="spellStart"/>
            <w:r w:rsidRPr="00E630C4">
              <w:rPr>
                <w:rStyle w:val="zag110"/>
                <w:rFonts w:ascii="Times New Roman" w:hAnsi="Times New Roman"/>
                <w:color w:val="000000"/>
                <w:sz w:val="24"/>
                <w:szCs w:val="24"/>
              </w:rPr>
              <w:t>some</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any</w:t>
            </w:r>
            <w:proofErr w:type="spellEnd"/>
            <w:r w:rsidRPr="00E630C4">
              <w:rPr>
                <w:rStyle w:val="zag110"/>
                <w:rFonts w:ascii="Times New Roman" w:hAnsi="Times New Roman"/>
                <w:color w:val="000000"/>
                <w:sz w:val="24"/>
                <w:szCs w:val="24"/>
              </w:rPr>
              <w:t xml:space="preserve"> — некоторые случаи употребления).</w:t>
            </w:r>
          </w:p>
          <w:p w:rsidR="00C13476" w:rsidRPr="00E630C4" w:rsidRDefault="00C13476" w:rsidP="00C13476">
            <w:pPr>
              <w:spacing w:after="0" w:line="240" w:lineRule="auto"/>
              <w:ind w:firstLine="339"/>
              <w:rPr>
                <w:rFonts w:ascii="Times New Roman" w:hAnsi="Times New Roman"/>
                <w:sz w:val="24"/>
                <w:szCs w:val="24"/>
              </w:rPr>
            </w:pPr>
            <w:proofErr w:type="spellStart"/>
            <w:r w:rsidRPr="00E630C4">
              <w:rPr>
                <w:rStyle w:val="zag110"/>
                <w:rFonts w:ascii="Times New Roman" w:hAnsi="Times New Roman"/>
                <w:color w:val="000000"/>
                <w:sz w:val="24"/>
                <w:szCs w:val="24"/>
              </w:rPr>
              <w:t>Наречиявремени</w:t>
            </w:r>
            <w:proofErr w:type="spellEnd"/>
            <w:r w:rsidRPr="00E630C4">
              <w:rPr>
                <w:rStyle w:val="zag110"/>
                <w:rFonts w:ascii="Times New Roman" w:hAnsi="Times New Roman"/>
                <w:color w:val="000000"/>
                <w:sz w:val="24"/>
                <w:szCs w:val="24"/>
                <w:lang w:val="en-US"/>
              </w:rPr>
              <w:t xml:space="preserve"> (yesterday, tomorrow, never, usually, often, sometimes). </w:t>
            </w:r>
            <w:r w:rsidRPr="00E630C4">
              <w:rPr>
                <w:rStyle w:val="zag110"/>
                <w:rFonts w:ascii="Times New Roman" w:hAnsi="Times New Roman"/>
                <w:color w:val="000000"/>
                <w:sz w:val="24"/>
                <w:szCs w:val="24"/>
              </w:rPr>
              <w:t>Наречия степени (</w:t>
            </w:r>
            <w:proofErr w:type="spellStart"/>
            <w:r w:rsidRPr="00E630C4">
              <w:rPr>
                <w:rStyle w:val="zag110"/>
                <w:rFonts w:ascii="Times New Roman" w:hAnsi="Times New Roman"/>
                <w:color w:val="000000"/>
                <w:sz w:val="24"/>
                <w:szCs w:val="24"/>
              </w:rPr>
              <w:t>much</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little</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very</w:t>
            </w:r>
            <w:proofErr w:type="spellEnd"/>
            <w:r w:rsidRPr="00E630C4">
              <w:rPr>
                <w:rStyle w:val="zag110"/>
                <w:rFonts w:ascii="Times New Roman" w:hAnsi="Times New Roman"/>
                <w:color w:val="000000"/>
                <w:sz w:val="24"/>
                <w:szCs w:val="24"/>
              </w:rPr>
              <w:t>).</w:t>
            </w:r>
          </w:p>
          <w:p w:rsidR="00C13476" w:rsidRPr="00E630C4" w:rsidRDefault="00C13476" w:rsidP="00C13476">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Количественные числительные (до 100), порядковые числительные (до 30).</w:t>
            </w:r>
          </w:p>
          <w:p w:rsidR="00C13476" w:rsidRPr="00E630C4" w:rsidRDefault="00C13476" w:rsidP="00C13476">
            <w:pPr>
              <w:spacing w:after="0" w:line="240" w:lineRule="auto"/>
              <w:ind w:firstLine="339"/>
              <w:rPr>
                <w:rFonts w:ascii="Times New Roman" w:hAnsi="Times New Roman"/>
                <w:sz w:val="24"/>
                <w:szCs w:val="24"/>
                <w:lang w:val="en-US"/>
              </w:rPr>
            </w:pPr>
            <w:proofErr w:type="spellStart"/>
            <w:r w:rsidRPr="00E630C4">
              <w:rPr>
                <w:rStyle w:val="zag110"/>
                <w:rFonts w:ascii="Times New Roman" w:hAnsi="Times New Roman"/>
                <w:color w:val="000000"/>
                <w:sz w:val="24"/>
                <w:szCs w:val="24"/>
              </w:rPr>
              <w:t>Наиболееупотребительныепредлоги</w:t>
            </w:r>
            <w:proofErr w:type="spellEnd"/>
            <w:r w:rsidRPr="00E630C4">
              <w:rPr>
                <w:rStyle w:val="zag110"/>
                <w:rFonts w:ascii="Times New Roman" w:hAnsi="Times New Roman"/>
                <w:color w:val="000000"/>
                <w:sz w:val="24"/>
                <w:szCs w:val="24"/>
                <w:lang w:val="en-US"/>
              </w:rPr>
              <w:t>: in, on, at, into, to, from, of, with.</w:t>
            </w:r>
          </w:p>
          <w:p w:rsidR="00C13476" w:rsidRPr="00E630C4" w:rsidRDefault="00C13476" w:rsidP="00C13476">
            <w:pPr>
              <w:spacing w:after="0" w:line="240" w:lineRule="auto"/>
              <w:ind w:firstLine="339"/>
              <w:rPr>
                <w:rStyle w:val="zag110"/>
                <w:iCs/>
                <w:color w:val="000000"/>
                <w:lang w:val="en-US"/>
              </w:rPr>
            </w:pPr>
          </w:p>
          <w:p w:rsidR="00C13476" w:rsidRPr="00E630C4" w:rsidRDefault="00C13476">
            <w:pPr>
              <w:pStyle w:val="16"/>
              <w:spacing w:line="276" w:lineRule="auto"/>
              <w:ind w:firstLine="567"/>
              <w:jc w:val="center"/>
              <w:rPr>
                <w:rFonts w:ascii="Times New Roman" w:eastAsia="MS Mincho" w:hAnsi="Times New Roman" w:cs="Times New Roman"/>
                <w:bCs/>
                <w:iCs/>
                <w:sz w:val="24"/>
                <w:szCs w:val="24"/>
                <w:lang w:val="en-US"/>
              </w:rPr>
            </w:pPr>
          </w:p>
          <w:p w:rsidR="007F202D" w:rsidRPr="00E630C4" w:rsidRDefault="007F202D">
            <w:pPr>
              <w:tabs>
                <w:tab w:val="left" w:pos="993"/>
                <w:tab w:val="left" w:pos="1134"/>
              </w:tabs>
              <w:autoSpaceDE w:val="0"/>
              <w:ind w:firstLine="567"/>
              <w:jc w:val="both"/>
              <w:rPr>
                <w:rFonts w:ascii="Times New Roman" w:hAnsi="Times New Roman" w:cs="Times New Roman"/>
                <w:b/>
                <w:sz w:val="24"/>
                <w:szCs w:val="24"/>
              </w:rPr>
            </w:pPr>
            <w:proofErr w:type="spellStart"/>
            <w:r w:rsidRPr="00E630C4">
              <w:rPr>
                <w:rFonts w:ascii="Times New Roman" w:hAnsi="Times New Roman" w:cs="Times New Roman"/>
                <w:b/>
                <w:sz w:val="24"/>
                <w:szCs w:val="24"/>
              </w:rPr>
              <w:t>Метапредметные</w:t>
            </w:r>
            <w:proofErr w:type="spellEnd"/>
            <w:r w:rsidRPr="00E630C4">
              <w:rPr>
                <w:rFonts w:ascii="Times New Roman" w:hAnsi="Times New Roman" w:cs="Times New Roman"/>
                <w:b/>
                <w:sz w:val="24"/>
                <w:szCs w:val="24"/>
              </w:rPr>
              <w:t xml:space="preserve"> результаты и средства их достижения</w:t>
            </w:r>
          </w:p>
          <w:p w:rsidR="007F202D" w:rsidRPr="00E630C4" w:rsidRDefault="007F202D">
            <w:pPr>
              <w:tabs>
                <w:tab w:val="left" w:pos="993"/>
                <w:tab w:val="left" w:pos="1134"/>
              </w:tabs>
              <w:autoSpaceDE w:val="0"/>
              <w:ind w:firstLine="567"/>
              <w:jc w:val="both"/>
              <w:rPr>
                <w:rFonts w:ascii="Times New Roman" w:hAnsi="Times New Roman" w:cs="Times New Roman"/>
                <w:sz w:val="24"/>
                <w:szCs w:val="24"/>
              </w:rPr>
            </w:pPr>
            <w:proofErr w:type="spellStart"/>
            <w:r w:rsidRPr="00E630C4">
              <w:rPr>
                <w:rFonts w:ascii="Times New Roman" w:hAnsi="Times New Roman" w:cs="Times New Roman"/>
                <w:sz w:val="24"/>
                <w:szCs w:val="24"/>
              </w:rPr>
              <w:t>Метапредметные</w:t>
            </w:r>
            <w:proofErr w:type="spellEnd"/>
            <w:r w:rsidRPr="00E630C4">
              <w:rPr>
                <w:rFonts w:ascii="Times New Roman" w:hAnsi="Times New Roman" w:cs="Times New Roman"/>
                <w:sz w:val="24"/>
                <w:szCs w:val="24"/>
              </w:rPr>
              <w:t xml:space="preserve"> результаты достигаются в данном курсе главным образом благодаря развивающему аспекту иноязычного образования. У младших школьников будет сформировано:</w:t>
            </w:r>
          </w:p>
          <w:p w:rsidR="007F202D" w:rsidRPr="00E630C4" w:rsidRDefault="007F202D">
            <w:pPr>
              <w:ind w:firstLine="567"/>
              <w:jc w:val="both"/>
              <w:rPr>
                <w:rFonts w:ascii="Times New Roman" w:hAnsi="Times New Roman" w:cs="Times New Roman"/>
                <w:b/>
                <w:sz w:val="24"/>
                <w:szCs w:val="24"/>
              </w:rPr>
            </w:pPr>
            <w:r w:rsidRPr="00E630C4">
              <w:rPr>
                <w:rFonts w:ascii="Times New Roman" w:hAnsi="Times New Roman" w:cs="Times New Roman"/>
                <w:b/>
                <w:sz w:val="24"/>
                <w:szCs w:val="24"/>
              </w:rPr>
              <w:t>1. Положительное отношение и мотивация к дальнейшему овладению иностранным языком как средством межкультурного общения, осознание личностного смысла изучения иностранного языка как инструмента познания мира других языков и культур.</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Учебники «Английский язык 2—4» дают возможность развивать три вида мотивации: познавательную, ситуативно-коммуникативную и мотивацию успеха.</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Развитию познавательной мотивации способствует стратегия «культура через язык, язык через культуру», в рамках которой упражнения строятся на интересных фактах культуры англоязычных стран и родной культуры учащихся; специально отобранные тексты, содержащие познавательную страноведческую информацию; экспозиции к упражнениям, мотивирующие учащихся к их выполнению; лингвострановедческий справочник; малые литературные формы (стихи, песни, рифмовки, считалки, скороговорки и т. п.), превращающие процесс обучения в увлекательные занятия.</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Для развития ситуативно-коммуникативной мотивации используются такие средства как: сюжетная организация уроков, вовлекающая учащихся в решение разнообразных игровых, познавательных и др. задач (Путешествие в Нью-Йорк на парад, посвященный Дню Благодарения, путешествие на сказочный остров </w:t>
            </w:r>
            <w:proofErr w:type="spellStart"/>
            <w:r w:rsidRPr="00E630C4">
              <w:rPr>
                <w:rFonts w:ascii="Times New Roman" w:hAnsi="Times New Roman" w:cs="Times New Roman"/>
                <w:sz w:val="24"/>
                <w:szCs w:val="24"/>
              </w:rPr>
              <w:t>Нетландия</w:t>
            </w:r>
            <w:proofErr w:type="spellEnd"/>
            <w:r w:rsidRPr="00E630C4">
              <w:rPr>
                <w:rFonts w:ascii="Times New Roman" w:hAnsi="Times New Roman" w:cs="Times New Roman"/>
                <w:sz w:val="24"/>
                <w:szCs w:val="24"/>
              </w:rPr>
              <w:t xml:space="preserve"> вместе с Питером </w:t>
            </w:r>
            <w:proofErr w:type="spellStart"/>
            <w:r w:rsidRPr="00E630C4">
              <w:rPr>
                <w:rFonts w:ascii="Times New Roman" w:hAnsi="Times New Roman" w:cs="Times New Roman"/>
                <w:sz w:val="24"/>
                <w:szCs w:val="24"/>
              </w:rPr>
              <w:t>Пэном</w:t>
            </w:r>
            <w:proofErr w:type="spellEnd"/>
            <w:r w:rsidRPr="00E630C4">
              <w:rPr>
                <w:rFonts w:ascii="Times New Roman" w:hAnsi="Times New Roman" w:cs="Times New Roman"/>
                <w:sz w:val="24"/>
                <w:szCs w:val="24"/>
              </w:rPr>
              <w:t xml:space="preserve"> и др.); интерактивный характер упражнений и постоянная смена речевых партнеров: кроме общения с учителем и друг с другом учащиеся общаются со сказочными персонажами, героями литературных произведений, </w:t>
            </w:r>
            <w:r w:rsidRPr="00E630C4">
              <w:rPr>
                <w:rFonts w:ascii="Times New Roman" w:hAnsi="Times New Roman" w:cs="Times New Roman"/>
                <w:sz w:val="24"/>
                <w:szCs w:val="24"/>
              </w:rPr>
              <w:lastRenderedPageBreak/>
              <w:t>мультфильмов, с британскими сверстниками, вымышленными героями; разнообразные игры: “</w:t>
            </w:r>
            <w:proofErr w:type="spellStart"/>
            <w:r w:rsidRPr="00E630C4">
              <w:rPr>
                <w:rFonts w:ascii="Times New Roman" w:hAnsi="Times New Roman" w:cs="Times New Roman"/>
                <w:sz w:val="24"/>
                <w:szCs w:val="24"/>
                <w:lang w:val="en-US"/>
              </w:rPr>
              <w:t>FollowtheLeader</w:t>
            </w:r>
            <w:proofErr w:type="spellEnd"/>
            <w:r w:rsidRPr="00E630C4">
              <w:rPr>
                <w:rFonts w:ascii="Times New Roman" w:hAnsi="Times New Roman" w:cs="Times New Roman"/>
                <w:sz w:val="24"/>
                <w:szCs w:val="24"/>
              </w:rPr>
              <w:t>”, “</w:t>
            </w:r>
            <w:proofErr w:type="spellStart"/>
            <w:r w:rsidRPr="00E630C4">
              <w:rPr>
                <w:rFonts w:ascii="Times New Roman" w:hAnsi="Times New Roman" w:cs="Times New Roman"/>
                <w:sz w:val="24"/>
                <w:szCs w:val="24"/>
                <w:lang w:val="en-US"/>
              </w:rPr>
              <w:t>FoleyArtist</w:t>
            </w:r>
            <w:proofErr w:type="spellEnd"/>
            <w:r w:rsidRPr="00E630C4">
              <w:rPr>
                <w:rFonts w:ascii="Times New Roman" w:hAnsi="Times New Roman" w:cs="Times New Roman"/>
                <w:sz w:val="24"/>
                <w:szCs w:val="24"/>
              </w:rPr>
              <w:t>”, “</w:t>
            </w:r>
            <w:proofErr w:type="spellStart"/>
            <w:r w:rsidRPr="00E630C4">
              <w:rPr>
                <w:rFonts w:ascii="Times New Roman" w:hAnsi="Times New Roman" w:cs="Times New Roman"/>
                <w:sz w:val="24"/>
                <w:szCs w:val="24"/>
                <w:lang w:val="en-US"/>
              </w:rPr>
              <w:t>AlphabetRace</w:t>
            </w:r>
            <w:proofErr w:type="spellEnd"/>
            <w:r w:rsidRPr="00E630C4">
              <w:rPr>
                <w:rFonts w:ascii="Times New Roman" w:hAnsi="Times New Roman" w:cs="Times New Roman"/>
                <w:sz w:val="24"/>
                <w:szCs w:val="24"/>
              </w:rPr>
              <w:t>”, “</w:t>
            </w:r>
            <w:proofErr w:type="spellStart"/>
            <w:r w:rsidRPr="00E630C4">
              <w:rPr>
                <w:rFonts w:ascii="Times New Roman" w:hAnsi="Times New Roman" w:cs="Times New Roman"/>
                <w:sz w:val="24"/>
                <w:szCs w:val="24"/>
                <w:lang w:val="en-US"/>
              </w:rPr>
              <w:t>Wordtrain</w:t>
            </w:r>
            <w:proofErr w:type="spellEnd"/>
            <w:r w:rsidRPr="00E630C4">
              <w:rPr>
                <w:rFonts w:ascii="Times New Roman" w:hAnsi="Times New Roman" w:cs="Times New Roman"/>
                <w:sz w:val="24"/>
                <w:szCs w:val="24"/>
              </w:rPr>
              <w:t>”, “</w:t>
            </w:r>
            <w:r w:rsidRPr="00E630C4">
              <w:rPr>
                <w:rFonts w:ascii="Times New Roman" w:hAnsi="Times New Roman" w:cs="Times New Roman"/>
                <w:sz w:val="24"/>
                <w:szCs w:val="24"/>
                <w:lang w:val="en-US"/>
              </w:rPr>
              <w:t>Bingo</w:t>
            </w:r>
            <w:r w:rsidRPr="00E630C4">
              <w:rPr>
                <w:rFonts w:ascii="Times New Roman" w:hAnsi="Times New Roman" w:cs="Times New Roman"/>
                <w:sz w:val="24"/>
                <w:szCs w:val="24"/>
              </w:rPr>
              <w:t>”, “</w:t>
            </w:r>
            <w:proofErr w:type="spellStart"/>
            <w:r w:rsidRPr="00E630C4">
              <w:rPr>
                <w:rFonts w:ascii="Times New Roman" w:hAnsi="Times New Roman" w:cs="Times New Roman"/>
                <w:sz w:val="24"/>
                <w:szCs w:val="24"/>
                <w:lang w:val="en-US"/>
              </w:rPr>
              <w:t>Ispywithmyeye</w:t>
            </w:r>
            <w:proofErr w:type="spellEnd"/>
            <w:r w:rsidRPr="00E630C4">
              <w:rPr>
                <w:rFonts w:ascii="Times New Roman" w:hAnsi="Times New Roman" w:cs="Times New Roman"/>
                <w:sz w:val="24"/>
                <w:szCs w:val="24"/>
              </w:rPr>
              <w:t>” и др. (всего более 50 игр).</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Развитию мотивации успеха способствуют: дозированная подача языкового материала; многократная повторяемость усваиваемого материала (повторительные циклы в начале и обобщающие циклы в конце учебника); посильность предлагаемых заданий; проведение итоговых внеклассных мероприятий (сценарии мероприятий даются в Книгах для учителя), которые дают возможность учащимся продемонстрировать их успехи в овладении иностранным языком.</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Формированию личностного смысла овладения ИЯ способствуют содержание рубрик: “</w:t>
            </w:r>
            <w:proofErr w:type="spellStart"/>
            <w:r w:rsidRPr="00E630C4">
              <w:rPr>
                <w:rFonts w:ascii="Times New Roman" w:hAnsi="Times New Roman" w:cs="Times New Roman"/>
                <w:sz w:val="24"/>
                <w:szCs w:val="24"/>
                <w:lang w:val="en-US"/>
              </w:rPr>
              <w:t>AllAboutMe</w:t>
            </w:r>
            <w:proofErr w:type="spellEnd"/>
            <w:r w:rsidRPr="00E630C4">
              <w:rPr>
                <w:rFonts w:ascii="Times New Roman" w:hAnsi="Times New Roman" w:cs="Times New Roman"/>
                <w:sz w:val="24"/>
                <w:szCs w:val="24"/>
              </w:rPr>
              <w:t>”, “</w:t>
            </w:r>
            <w:proofErr w:type="spellStart"/>
            <w:r w:rsidRPr="00E630C4">
              <w:rPr>
                <w:rFonts w:ascii="Times New Roman" w:hAnsi="Times New Roman" w:cs="Times New Roman"/>
                <w:sz w:val="24"/>
                <w:szCs w:val="24"/>
                <w:lang w:val="en-US"/>
              </w:rPr>
              <w:t>InYourCulture</w:t>
            </w:r>
            <w:proofErr w:type="spellEnd"/>
            <w:r w:rsidRPr="00E630C4">
              <w:rPr>
                <w:rFonts w:ascii="Times New Roman" w:hAnsi="Times New Roman" w:cs="Times New Roman"/>
                <w:sz w:val="24"/>
                <w:szCs w:val="24"/>
              </w:rPr>
              <w:t>”, в которых учащиеся учатся рассказывать о себе, о своей семье, своих друзьях, любимых увлечениях, фактах родной культуры и т. д.;</w:t>
            </w:r>
          </w:p>
          <w:p w:rsidR="007F202D" w:rsidRPr="00E630C4" w:rsidRDefault="007F202D">
            <w:pPr>
              <w:tabs>
                <w:tab w:val="left" w:pos="993"/>
                <w:tab w:val="left" w:pos="1134"/>
              </w:tabs>
              <w:autoSpaceDE w:val="0"/>
              <w:spacing w:after="0"/>
              <w:ind w:firstLine="567"/>
              <w:jc w:val="both"/>
              <w:rPr>
                <w:rFonts w:ascii="Times New Roman" w:hAnsi="Times New Roman" w:cs="Times New Roman"/>
                <w:bCs/>
                <w:sz w:val="24"/>
                <w:szCs w:val="24"/>
              </w:rPr>
            </w:pPr>
            <w:r w:rsidRPr="00E630C4">
              <w:rPr>
                <w:rFonts w:ascii="Times New Roman" w:hAnsi="Times New Roman" w:cs="Times New Roman"/>
                <w:b/>
                <w:sz w:val="24"/>
                <w:szCs w:val="24"/>
              </w:rPr>
              <w:t xml:space="preserve">2. Языковые и речемыслительные способности, психические функции и </w:t>
            </w:r>
            <w:proofErr w:type="spellStart"/>
            <w:r w:rsidRPr="00E630C4">
              <w:rPr>
                <w:rFonts w:ascii="Times New Roman" w:hAnsi="Times New Roman" w:cs="Times New Roman"/>
                <w:b/>
                <w:sz w:val="24"/>
                <w:szCs w:val="24"/>
              </w:rPr>
              <w:t>процессы.</w:t>
            </w:r>
            <w:r w:rsidRPr="00E630C4">
              <w:rPr>
                <w:rFonts w:ascii="Times New Roman" w:hAnsi="Times New Roman" w:cs="Times New Roman"/>
                <w:sz w:val="24"/>
                <w:szCs w:val="24"/>
              </w:rPr>
              <w:t>Учебники</w:t>
            </w:r>
            <w:proofErr w:type="spellEnd"/>
            <w:r w:rsidRPr="00E630C4">
              <w:rPr>
                <w:rFonts w:ascii="Times New Roman" w:hAnsi="Times New Roman" w:cs="Times New Roman"/>
                <w:sz w:val="24"/>
                <w:szCs w:val="24"/>
              </w:rPr>
              <w:t xml:space="preserve"> для 2-4 классов предоставляют учащимся возможности для развития</w:t>
            </w:r>
            <w:r w:rsidRPr="00E630C4">
              <w:rPr>
                <w:rFonts w:ascii="Times New Roman" w:hAnsi="Times New Roman" w:cs="Times New Roman"/>
                <w:bCs/>
                <w:sz w:val="24"/>
                <w:szCs w:val="24"/>
              </w:rPr>
              <w:t>:</w:t>
            </w:r>
          </w:p>
          <w:p w:rsidR="007F202D" w:rsidRPr="00E630C4" w:rsidRDefault="007F202D">
            <w:pPr>
              <w:tabs>
                <w:tab w:val="left" w:pos="993"/>
                <w:tab w:val="left" w:pos="1134"/>
              </w:tabs>
              <w:autoSpaceDE w:val="0"/>
              <w:spacing w:after="0"/>
              <w:ind w:firstLine="567"/>
              <w:jc w:val="both"/>
              <w:rPr>
                <w:rFonts w:ascii="Times New Roman" w:hAnsi="Times New Roman" w:cs="Times New Roman"/>
                <w:sz w:val="24"/>
                <w:szCs w:val="24"/>
              </w:rPr>
            </w:pPr>
            <w:r w:rsidRPr="00E630C4">
              <w:rPr>
                <w:rFonts w:ascii="Times New Roman" w:hAnsi="Times New Roman" w:cs="Times New Roman"/>
                <w:bCs/>
                <w:sz w:val="24"/>
                <w:szCs w:val="24"/>
              </w:rPr>
              <w:t xml:space="preserve">— языковых способностей </w:t>
            </w:r>
            <w:r w:rsidRPr="00E630C4">
              <w:rPr>
                <w:rFonts w:ascii="Times New Roman" w:hAnsi="Times New Roman" w:cs="Times New Roman"/>
                <w:sz w:val="24"/>
                <w:szCs w:val="24"/>
              </w:rPr>
              <w:t>к слуховой и зрительной дифференциации, к имитации, к догадке, к выявлению языковых закономерностей, к логическому изложению;</w:t>
            </w:r>
          </w:p>
          <w:p w:rsidR="007F202D" w:rsidRPr="00E630C4" w:rsidRDefault="007F202D">
            <w:pPr>
              <w:tabs>
                <w:tab w:val="left" w:pos="993"/>
                <w:tab w:val="left" w:pos="1134"/>
              </w:tabs>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психических процессов и функций: восприятие, память, внимание, мышление, воображение; такие качества ума как любознательность, критичность, самостоятельность;</w:t>
            </w:r>
          </w:p>
          <w:p w:rsidR="007F202D" w:rsidRPr="00E630C4" w:rsidRDefault="007F202D">
            <w:pPr>
              <w:tabs>
                <w:tab w:val="left" w:pos="993"/>
                <w:tab w:val="left" w:pos="1134"/>
              </w:tabs>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способностей к соотнесению/сопоставлению; к осознанию; к иллюстрированию; к антиципации; к оценке/самооценке; к формулированию выводов, к выстраиванию хронологической последовательности, к перефразированию и трансформации.</w:t>
            </w:r>
          </w:p>
          <w:p w:rsidR="007F202D" w:rsidRPr="00E630C4" w:rsidRDefault="007F202D">
            <w:pPr>
              <w:tabs>
                <w:tab w:val="left" w:pos="993"/>
                <w:tab w:val="left" w:pos="1134"/>
              </w:tabs>
              <w:autoSpaceDE w:val="0"/>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3. Специальные учебные умения и универсальные учебные действия.</w:t>
            </w:r>
          </w:p>
          <w:p w:rsidR="007F202D" w:rsidRPr="00E630C4" w:rsidRDefault="007F202D">
            <w:pPr>
              <w:tabs>
                <w:tab w:val="left" w:pos="993"/>
                <w:tab w:val="left" w:pos="1134"/>
              </w:tabs>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 учебниках “</w:t>
            </w:r>
            <w:r w:rsidRPr="00E630C4">
              <w:rPr>
                <w:rFonts w:ascii="Times New Roman" w:hAnsi="Times New Roman" w:cs="Times New Roman"/>
                <w:sz w:val="24"/>
                <w:szCs w:val="24"/>
                <w:lang w:val="en-US"/>
              </w:rPr>
              <w:t>English</w:t>
            </w:r>
            <w:r w:rsidRPr="00E630C4">
              <w:rPr>
                <w:rFonts w:ascii="Times New Roman" w:hAnsi="Times New Roman" w:cs="Times New Roman"/>
                <w:sz w:val="24"/>
                <w:szCs w:val="24"/>
              </w:rPr>
              <w:t xml:space="preserve"> 2—4” разработана программа по их развитию. Учащиеся овладевают следующими специальными учебными умениями: рациональными приёмами работы над звуками, интонацией, каллиграфией, орфографией, правилами чтения, транскрипцией, лексикой, грамматическими явлениями английского языка; умением работать со справочным материалом: англо-русским и русско-английским словарями, грамматическим и лингвострановедческим справочниками, умением пользоваться различными опорами, умением пользоваться электронным приложением.</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Учащиеся овладевают следующими универсальными учебными действиями: работать с информацией (текстом/</w:t>
            </w:r>
            <w:proofErr w:type="spellStart"/>
            <w:r w:rsidRPr="00E630C4">
              <w:rPr>
                <w:rFonts w:ascii="Times New Roman" w:hAnsi="Times New Roman" w:cs="Times New Roman"/>
                <w:sz w:val="24"/>
                <w:szCs w:val="24"/>
              </w:rPr>
              <w:t>аудиотекстом</w:t>
            </w:r>
            <w:proofErr w:type="spellEnd"/>
            <w:r w:rsidRPr="00E630C4">
              <w:rPr>
                <w:rFonts w:ascii="Times New Roman" w:hAnsi="Times New Roman" w:cs="Times New Roman"/>
                <w:sz w:val="24"/>
                <w:szCs w:val="24"/>
              </w:rPr>
              <w:t>): извлекать нужную информацию, читать с полным пониманием содержания, прогнозировать содержание текста по заголовкам, рисункам к тексту,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 составлять текст по аналогии; рационально организовать свою работу в классе и дома, сотрудничать со сверстниками, работать в паре/группе, вести диалог, учитывая позицию собеседника, а также работать самостоятельно; планировать и осуществлять проектную деятельность; выполнять задания в различных тестовых форматах, оценивать свои умения в различных видах речевой деятельности;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7F202D" w:rsidRPr="00E630C4" w:rsidRDefault="007F202D">
            <w:pPr>
              <w:ind w:firstLine="567"/>
              <w:jc w:val="both"/>
              <w:rPr>
                <w:rFonts w:ascii="Times New Roman" w:hAnsi="Times New Roman" w:cs="Times New Roman"/>
                <w:bCs/>
                <w:sz w:val="24"/>
                <w:szCs w:val="24"/>
              </w:rPr>
            </w:pPr>
            <w:r w:rsidRPr="00E630C4">
              <w:rPr>
                <w:rFonts w:ascii="Times New Roman" w:hAnsi="Times New Roman" w:cs="Times New Roman"/>
                <w:bCs/>
                <w:sz w:val="24"/>
                <w:szCs w:val="24"/>
              </w:rPr>
              <w:t xml:space="preserve">Средствами овладения специальными учебными умениями и универсальными учебными действиями являются различные виды упражнений и памятки </w:t>
            </w:r>
            <w:proofErr w:type="spellStart"/>
            <w:r w:rsidRPr="00E630C4">
              <w:rPr>
                <w:rFonts w:ascii="Times New Roman" w:hAnsi="Times New Roman" w:cs="Times New Roman"/>
                <w:bCs/>
                <w:sz w:val="24"/>
                <w:szCs w:val="24"/>
                <w:lang w:val="en-US"/>
              </w:rPr>
              <w:t>LearningtoLearnNotes</w:t>
            </w:r>
            <w:proofErr w:type="spellEnd"/>
            <w:r w:rsidRPr="00E630C4">
              <w:rPr>
                <w:rFonts w:ascii="Times New Roman" w:hAnsi="Times New Roman" w:cs="Times New Roman"/>
                <w:bCs/>
                <w:sz w:val="24"/>
                <w:szCs w:val="24"/>
              </w:rPr>
              <w:t xml:space="preserve">. В учебниках (2—4 классы) разработаны различные виды памяток: алгоритм, инструкция, совет, показ, стимул. </w:t>
            </w:r>
          </w:p>
          <w:p w:rsidR="007F202D" w:rsidRPr="00E630C4" w:rsidRDefault="007F202D">
            <w:pPr>
              <w:ind w:firstLine="567"/>
              <w:jc w:val="both"/>
              <w:rPr>
                <w:rFonts w:ascii="Times New Roman" w:hAnsi="Times New Roman" w:cs="Times New Roman"/>
                <w:b/>
                <w:sz w:val="24"/>
                <w:szCs w:val="24"/>
              </w:rPr>
            </w:pPr>
          </w:p>
          <w:p w:rsidR="007F202D" w:rsidRPr="00E630C4" w:rsidRDefault="007F202D">
            <w:pPr>
              <w:ind w:firstLine="567"/>
              <w:jc w:val="both"/>
              <w:rPr>
                <w:rFonts w:ascii="Times New Roman" w:hAnsi="Times New Roman" w:cs="Times New Roman"/>
                <w:b/>
                <w:sz w:val="24"/>
                <w:szCs w:val="24"/>
              </w:rPr>
            </w:pPr>
            <w:r w:rsidRPr="00E630C4">
              <w:rPr>
                <w:rFonts w:ascii="Times New Roman" w:hAnsi="Times New Roman" w:cs="Times New Roman"/>
                <w:b/>
                <w:sz w:val="24"/>
                <w:szCs w:val="24"/>
              </w:rPr>
              <w:t>4.</w:t>
            </w:r>
            <w:r w:rsidRPr="00E630C4">
              <w:rPr>
                <w:rFonts w:ascii="Times New Roman" w:hAnsi="Times New Roman" w:cs="Times New Roman"/>
                <w:sz w:val="24"/>
                <w:szCs w:val="24"/>
              </w:rPr>
              <w:t xml:space="preserve"> С</w:t>
            </w:r>
            <w:r w:rsidRPr="00E630C4">
              <w:rPr>
                <w:rFonts w:ascii="Times New Roman" w:hAnsi="Times New Roman" w:cs="Times New Roman"/>
                <w:b/>
                <w:sz w:val="24"/>
                <w:szCs w:val="24"/>
              </w:rPr>
              <w:t>пособность принимать и сохранять цели и задачи учебной деятельности, поиск средств ее осуществления.</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 учебниках (2—4 классы) каждый урок имеет свое название, которое отражает лексический, грамматический материал и содержание урока. (</w:t>
            </w:r>
            <w:proofErr w:type="spellStart"/>
            <w:r w:rsidRPr="00E630C4">
              <w:rPr>
                <w:rFonts w:ascii="Times New Roman" w:hAnsi="Times New Roman" w:cs="Times New Roman"/>
                <w:sz w:val="24"/>
                <w:szCs w:val="24"/>
                <w:lang w:val="en-US"/>
              </w:rPr>
              <w:t>Whatareyourfavouriteclothes</w:t>
            </w:r>
            <w:proofErr w:type="spellEnd"/>
            <w:r w:rsidRPr="00E630C4">
              <w:rPr>
                <w:rFonts w:ascii="Times New Roman" w:hAnsi="Times New Roman" w:cs="Times New Roman"/>
                <w:sz w:val="24"/>
                <w:szCs w:val="24"/>
              </w:rPr>
              <w:t xml:space="preserve">? </w:t>
            </w:r>
            <w:proofErr w:type="spellStart"/>
            <w:r w:rsidRPr="00E630C4">
              <w:rPr>
                <w:rFonts w:ascii="Times New Roman" w:hAnsi="Times New Roman" w:cs="Times New Roman"/>
                <w:sz w:val="24"/>
                <w:szCs w:val="24"/>
                <w:lang w:val="en-US"/>
              </w:rPr>
              <w:t>Arecatssmarterthandogs</w:t>
            </w:r>
            <w:proofErr w:type="spellEnd"/>
            <w:r w:rsidRPr="00E630C4">
              <w:rPr>
                <w:rFonts w:ascii="Times New Roman" w:hAnsi="Times New Roman" w:cs="Times New Roman"/>
                <w:sz w:val="24"/>
                <w:szCs w:val="24"/>
              </w:rPr>
              <w:t xml:space="preserve">?)Каждый урок заканчивается вопросом </w:t>
            </w:r>
            <w:proofErr w:type="spellStart"/>
            <w:r w:rsidRPr="00E630C4">
              <w:rPr>
                <w:rFonts w:ascii="Times New Roman" w:hAnsi="Times New Roman" w:cs="Times New Roman"/>
                <w:sz w:val="24"/>
                <w:szCs w:val="24"/>
                <w:lang w:val="en-US"/>
              </w:rPr>
              <w:t>Whatisthetitleofthelesson</w:t>
            </w:r>
            <w:proofErr w:type="spellEnd"/>
            <w:r w:rsidRPr="00E630C4">
              <w:rPr>
                <w:rFonts w:ascii="Times New Roman" w:hAnsi="Times New Roman" w:cs="Times New Roman"/>
                <w:sz w:val="24"/>
                <w:szCs w:val="24"/>
              </w:rPr>
              <w:t>?, который помогает осознать цели и задачи урока. В 4-м классе каждый цикл начинается со страницы, которая знакомит с содержанием цикла и позволяет видеть перспективы работы;</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5. Умение контролировать и оценивать учебные действия в соответствии с поставленной задачей.</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Учебники для начальной школы имеют специальные разделы </w:t>
            </w:r>
            <w:r w:rsidRPr="00E630C4">
              <w:rPr>
                <w:rFonts w:ascii="Times New Roman" w:hAnsi="Times New Roman" w:cs="Times New Roman"/>
                <w:sz w:val="24"/>
                <w:szCs w:val="24"/>
                <w:lang w:val="en-US"/>
              </w:rPr>
              <w:t>Consolidation</w:t>
            </w:r>
            <w:r w:rsidRPr="00E630C4">
              <w:rPr>
                <w:rFonts w:ascii="Times New Roman" w:hAnsi="Times New Roman" w:cs="Times New Roman"/>
                <w:sz w:val="24"/>
                <w:szCs w:val="24"/>
              </w:rPr>
              <w:t xml:space="preserve"> для повторения и обобщения лексико-грамматического материала, а также специальные разделы </w:t>
            </w:r>
            <w:proofErr w:type="spellStart"/>
            <w:r w:rsidRPr="00E630C4">
              <w:rPr>
                <w:rFonts w:ascii="Times New Roman" w:hAnsi="Times New Roman" w:cs="Times New Roman"/>
                <w:sz w:val="24"/>
                <w:szCs w:val="24"/>
                <w:lang w:val="en-US"/>
              </w:rPr>
              <w:t>TestYourself</w:t>
            </w:r>
            <w:proofErr w:type="spellEnd"/>
            <w:r w:rsidRPr="00E630C4">
              <w:rPr>
                <w:rFonts w:ascii="Times New Roman" w:hAnsi="Times New Roman" w:cs="Times New Roman"/>
                <w:sz w:val="24"/>
                <w:szCs w:val="24"/>
              </w:rPr>
              <w:t xml:space="preserve">, которые позволяют учащимся проверять и оценивать свои знания и умения по всем видам речевой деятельности. </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6. Различные способы поиска, сбора, обработки, организации, передачи и интерпретации информации в соответствии с коммуникативными и познавательными задачами.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Учебники включают в себя следующие справочные материалы: грамматический справочник, лингвострановедческий справочник, англо-русский словарь, таблица соответствий английских и русских звуков (2 класс) и приложение «Читаем по правилам» (4 класс), что позволяет учащимся осуществлять самостоятельный поиск необходимой информации. </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 xml:space="preserve">     7. 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7F202D" w:rsidRPr="00E630C4" w:rsidRDefault="007F202D">
            <w:pPr>
              <w:spacing w:after="0"/>
              <w:ind w:firstLine="567"/>
              <w:jc w:val="both"/>
              <w:rPr>
                <w:rFonts w:ascii="Times New Roman" w:hAnsi="Times New Roman" w:cs="Times New Roman"/>
                <w:bCs/>
                <w:sz w:val="24"/>
                <w:szCs w:val="24"/>
              </w:rPr>
            </w:pPr>
            <w:r w:rsidRPr="00E630C4">
              <w:rPr>
                <w:rFonts w:ascii="Times New Roman" w:hAnsi="Times New Roman" w:cs="Times New Roman"/>
                <w:sz w:val="24"/>
                <w:szCs w:val="24"/>
              </w:rPr>
              <w:t>Учащиеся учатся ч</w:t>
            </w:r>
            <w:r w:rsidRPr="00E630C4">
              <w:rPr>
                <w:rFonts w:ascii="Times New Roman" w:hAnsi="Times New Roman" w:cs="Times New Roman"/>
                <w:bCs/>
                <w:sz w:val="24"/>
                <w:szCs w:val="24"/>
              </w:rPr>
              <w:t xml:space="preserve">итать небольшие тексты с разными стратегиями, обеспечивающими </w:t>
            </w:r>
            <w:r w:rsidRPr="00E630C4">
              <w:rPr>
                <w:rFonts w:ascii="Times New Roman" w:hAnsi="Times New Roman" w:cs="Times New Roman"/>
                <w:sz w:val="24"/>
                <w:szCs w:val="24"/>
              </w:rPr>
              <w:t>понимание основной идеи текста, полное понимание текста и понимание необходимой (запрашиваемой) информации; учатся читать и п</w:t>
            </w:r>
            <w:r w:rsidRPr="00E630C4">
              <w:rPr>
                <w:rFonts w:ascii="Times New Roman" w:hAnsi="Times New Roman" w:cs="Times New Roman"/>
                <w:bCs/>
                <w:sz w:val="24"/>
                <w:szCs w:val="24"/>
              </w:rPr>
              <w:t>онимать содержание текста на уровне значений.</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Учебники для 2—4 классов содержат разные типы текстов: письменно зафиксированные высказывания, письма личного характера, поэтические тексты (стихи, тексты песен), детский фольклор (считалки, рифмовки, загадки), короткие фабульные рассказы, народные и авторские сказки, комиксы.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 каждом цикле уроков заключительный урок имеет целью совершенствование речевых навыков. Учащиеся учатся строить монологическое и диалогическое высказывание по заданной теме, используя различные типы опор.</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b/>
                <w:sz w:val="24"/>
                <w:szCs w:val="24"/>
              </w:rPr>
              <w:t xml:space="preserve">8.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w:t>
            </w:r>
            <w:proofErr w:type="spellStart"/>
            <w:r w:rsidRPr="00E630C4">
              <w:rPr>
                <w:rFonts w:ascii="Times New Roman" w:hAnsi="Times New Roman" w:cs="Times New Roman"/>
                <w:b/>
                <w:sz w:val="24"/>
                <w:szCs w:val="24"/>
              </w:rPr>
              <w:t>понятиям.</w:t>
            </w:r>
            <w:r w:rsidRPr="00E630C4">
              <w:rPr>
                <w:rFonts w:ascii="Times New Roman" w:hAnsi="Times New Roman" w:cs="Times New Roman"/>
                <w:sz w:val="24"/>
                <w:szCs w:val="24"/>
              </w:rPr>
              <w:t>Учащиеся</w:t>
            </w:r>
            <w:proofErr w:type="spellEnd"/>
            <w:r w:rsidRPr="00E630C4">
              <w:rPr>
                <w:rFonts w:ascii="Times New Roman" w:hAnsi="Times New Roman" w:cs="Times New Roman"/>
                <w:sz w:val="24"/>
                <w:szCs w:val="24"/>
              </w:rPr>
              <w:t xml:space="preserve"> учатся о</w:t>
            </w:r>
            <w:r w:rsidRPr="00E630C4">
              <w:rPr>
                <w:rFonts w:ascii="Times New Roman" w:hAnsi="Times New Roman" w:cs="Times New Roman"/>
                <w:bCs/>
                <w:sz w:val="24"/>
                <w:szCs w:val="24"/>
              </w:rPr>
              <w:t xml:space="preserve">пределять значения незнакомых слов по знакомым словообразовательным элементам </w:t>
            </w:r>
            <w:r w:rsidRPr="00E630C4">
              <w:rPr>
                <w:rFonts w:ascii="Times New Roman" w:hAnsi="Times New Roman" w:cs="Times New Roman"/>
                <w:sz w:val="24"/>
                <w:szCs w:val="24"/>
              </w:rPr>
              <w:t xml:space="preserve">(приставки, суффиксы) и по известным составляющим элементам сложных слов, аналогии с родным языком, конверсии, контексту, иллюстративной наглядности. Задания построены таким образом, что, проанализировав особенности грамматического явления, учащиеся имеют возможность самостоятельно вывести грамматическое правило, а затем сравнить с правилом в учебнике. Таким же образом построена работа над правилами чтения. Учащиеся определяют причинно-следственные связи внутри текста, почему произошли определенные события, почему герои так поступили, анализируют различные объекты с целью выделения признаков (существенных, несущественных) и классифицируют их по выделенным признакам. (Помогите Фредерику «сплести паутинки» слов по </w:t>
            </w:r>
            <w:r w:rsidRPr="00E630C4">
              <w:rPr>
                <w:rFonts w:ascii="Times New Roman" w:hAnsi="Times New Roman" w:cs="Times New Roman"/>
                <w:sz w:val="24"/>
                <w:szCs w:val="24"/>
              </w:rPr>
              <w:lastRenderedPageBreak/>
              <w:t xml:space="preserve">темам: семья, транспорт, животные и т. д. </w:t>
            </w:r>
          </w:p>
          <w:p w:rsidR="00DF7003" w:rsidRPr="003E3FFC" w:rsidRDefault="00DF7003">
            <w:pPr>
              <w:spacing w:after="0"/>
              <w:ind w:firstLine="567"/>
              <w:jc w:val="both"/>
              <w:rPr>
                <w:rFonts w:ascii="Times New Roman" w:hAnsi="Times New Roman" w:cs="Times New Roman"/>
                <w:b/>
                <w:sz w:val="24"/>
                <w:szCs w:val="24"/>
              </w:rPr>
            </w:pPr>
          </w:p>
          <w:p w:rsidR="007F202D" w:rsidRPr="00E630C4" w:rsidRDefault="007F202D">
            <w:pPr>
              <w:spacing w:after="0"/>
              <w:ind w:firstLine="567"/>
              <w:jc w:val="both"/>
              <w:rPr>
                <w:rFonts w:ascii="Times New Roman" w:hAnsi="Times New Roman" w:cs="Times New Roman"/>
                <w:b/>
                <w:sz w:val="28"/>
                <w:szCs w:val="28"/>
              </w:rPr>
            </w:pPr>
            <w:r w:rsidRPr="00E630C4">
              <w:rPr>
                <w:rFonts w:ascii="Times New Roman" w:hAnsi="Times New Roman" w:cs="Times New Roman"/>
                <w:b/>
                <w:sz w:val="28"/>
                <w:szCs w:val="28"/>
              </w:rPr>
              <w:t>Предметные результаты согласно требованиям отражают:</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1.Формирование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Этому способствуют различные упражнения, в процессе выполнения которых учащиеся научатся: </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находить на карте страны изучаемого языка и континенты;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узнавать достопримечательности стран изучаемого языка/родной страны;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понимать особенности британских и американских национальных и семейных праздников и традиций (День Благодарения, Рождество, День матери, День отца, детские праздники: день рождения, индейская или футбольная вечеринка и т. п.);</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понимать особенности образа жизни своих зарубежных сверстников;</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 узнавать наиболее известных персонажей англоязычной детской литературы и популярные литературные произведения для детей (герои сказки Александра </w:t>
            </w:r>
            <w:proofErr w:type="spellStart"/>
            <w:r w:rsidRPr="00E630C4">
              <w:rPr>
                <w:rFonts w:ascii="Times New Roman" w:hAnsi="Times New Roman" w:cs="Times New Roman"/>
                <w:sz w:val="24"/>
                <w:szCs w:val="24"/>
              </w:rPr>
              <w:t>Милна</w:t>
            </w:r>
            <w:proofErr w:type="spellEnd"/>
            <w:r w:rsidRPr="00E630C4">
              <w:rPr>
                <w:rFonts w:ascii="Times New Roman" w:hAnsi="Times New Roman" w:cs="Times New Roman"/>
                <w:sz w:val="24"/>
                <w:szCs w:val="24"/>
              </w:rPr>
              <w:t xml:space="preserve"> «Вини-Пух и все, все, все»; герои сказки </w:t>
            </w:r>
            <w:proofErr w:type="spellStart"/>
            <w:r w:rsidRPr="00E630C4">
              <w:rPr>
                <w:rFonts w:ascii="Times New Roman" w:hAnsi="Times New Roman" w:cs="Times New Roman"/>
                <w:sz w:val="24"/>
                <w:szCs w:val="24"/>
              </w:rPr>
              <w:t>Элвина</w:t>
            </w:r>
            <w:proofErr w:type="spellEnd"/>
            <w:r w:rsidRPr="00E630C4">
              <w:rPr>
                <w:rFonts w:ascii="Times New Roman" w:hAnsi="Times New Roman" w:cs="Times New Roman"/>
                <w:sz w:val="24"/>
                <w:szCs w:val="24"/>
              </w:rPr>
              <w:t xml:space="preserve"> Брукса Уайта «Стюарт </w:t>
            </w:r>
            <w:proofErr w:type="spellStart"/>
            <w:r w:rsidRPr="00E630C4">
              <w:rPr>
                <w:rFonts w:ascii="Times New Roman" w:hAnsi="Times New Roman" w:cs="Times New Roman"/>
                <w:sz w:val="24"/>
                <w:szCs w:val="24"/>
              </w:rPr>
              <w:t>Литл</w:t>
            </w:r>
            <w:proofErr w:type="spellEnd"/>
            <w:r w:rsidRPr="00E630C4">
              <w:rPr>
                <w:rFonts w:ascii="Times New Roman" w:hAnsi="Times New Roman" w:cs="Times New Roman"/>
                <w:sz w:val="24"/>
                <w:szCs w:val="24"/>
              </w:rPr>
              <w:t xml:space="preserve">», известная английская сказочница Матушка Гусыня и герои ее стихотворений, главные герои сказки английского писателя Хью </w:t>
            </w:r>
            <w:proofErr w:type="spellStart"/>
            <w:r w:rsidRPr="00E630C4">
              <w:rPr>
                <w:rFonts w:ascii="Times New Roman" w:hAnsi="Times New Roman" w:cs="Times New Roman"/>
                <w:sz w:val="24"/>
                <w:szCs w:val="24"/>
              </w:rPr>
              <w:t>Лофтинга</w:t>
            </w:r>
            <w:proofErr w:type="spellEnd"/>
            <w:r w:rsidRPr="00E630C4">
              <w:rPr>
                <w:rFonts w:ascii="Times New Roman" w:hAnsi="Times New Roman" w:cs="Times New Roman"/>
                <w:sz w:val="24"/>
                <w:szCs w:val="24"/>
              </w:rPr>
              <w:t xml:space="preserve">  «История доктора </w:t>
            </w:r>
            <w:proofErr w:type="spellStart"/>
            <w:r w:rsidRPr="00E630C4">
              <w:rPr>
                <w:rFonts w:ascii="Times New Roman" w:hAnsi="Times New Roman" w:cs="Times New Roman"/>
                <w:sz w:val="24"/>
                <w:szCs w:val="24"/>
              </w:rPr>
              <w:t>Дулитла</w:t>
            </w:r>
            <w:proofErr w:type="spellEnd"/>
            <w:r w:rsidRPr="00E630C4">
              <w:rPr>
                <w:rFonts w:ascii="Times New Roman" w:hAnsi="Times New Roman" w:cs="Times New Roman"/>
                <w:sz w:val="24"/>
                <w:szCs w:val="24"/>
              </w:rPr>
              <w:t xml:space="preserve">», герои книг Памелы </w:t>
            </w:r>
            <w:proofErr w:type="spellStart"/>
            <w:r w:rsidRPr="00E630C4">
              <w:rPr>
                <w:rFonts w:ascii="Times New Roman" w:hAnsi="Times New Roman" w:cs="Times New Roman"/>
                <w:sz w:val="24"/>
                <w:szCs w:val="24"/>
              </w:rPr>
              <w:t>Трэверс</w:t>
            </w:r>
            <w:proofErr w:type="spellEnd"/>
            <w:r w:rsidRPr="00E630C4">
              <w:rPr>
                <w:rFonts w:ascii="Times New Roman" w:hAnsi="Times New Roman" w:cs="Times New Roman"/>
                <w:sz w:val="24"/>
                <w:szCs w:val="24"/>
              </w:rPr>
              <w:t xml:space="preserve"> «Мэри </w:t>
            </w:r>
            <w:proofErr w:type="spellStart"/>
            <w:r w:rsidRPr="00E630C4">
              <w:rPr>
                <w:rFonts w:ascii="Times New Roman" w:hAnsi="Times New Roman" w:cs="Times New Roman"/>
                <w:sz w:val="24"/>
                <w:szCs w:val="24"/>
              </w:rPr>
              <w:t>Поппинс</w:t>
            </w:r>
            <w:proofErr w:type="spellEnd"/>
            <w:r w:rsidRPr="00E630C4">
              <w:rPr>
                <w:rFonts w:ascii="Times New Roman" w:hAnsi="Times New Roman" w:cs="Times New Roman"/>
                <w:sz w:val="24"/>
                <w:szCs w:val="24"/>
              </w:rPr>
              <w:t xml:space="preserve">» и американского писателя Фрэнка </w:t>
            </w:r>
            <w:proofErr w:type="spellStart"/>
            <w:r w:rsidRPr="00E630C4">
              <w:rPr>
                <w:rFonts w:ascii="Times New Roman" w:hAnsi="Times New Roman" w:cs="Times New Roman"/>
                <w:sz w:val="24"/>
                <w:szCs w:val="24"/>
              </w:rPr>
              <w:t>Баума</w:t>
            </w:r>
            <w:proofErr w:type="spellEnd"/>
            <w:r w:rsidRPr="00E630C4">
              <w:rPr>
                <w:rFonts w:ascii="Times New Roman" w:hAnsi="Times New Roman" w:cs="Times New Roman"/>
                <w:sz w:val="24"/>
                <w:szCs w:val="24"/>
              </w:rPr>
              <w:t xml:space="preserve">  «Удивительный волшебник из Страны </w:t>
            </w:r>
            <w:proofErr w:type="spellStart"/>
            <w:r w:rsidRPr="00E630C4">
              <w:rPr>
                <w:rFonts w:ascii="Times New Roman" w:hAnsi="Times New Roman" w:cs="Times New Roman"/>
                <w:sz w:val="24"/>
                <w:szCs w:val="24"/>
              </w:rPr>
              <w:t>Оз</w:t>
            </w:r>
            <w:proofErr w:type="spellEnd"/>
            <w:r w:rsidRPr="00E630C4">
              <w:rPr>
                <w:rFonts w:ascii="Times New Roman" w:hAnsi="Times New Roman" w:cs="Times New Roman"/>
                <w:sz w:val="24"/>
                <w:szCs w:val="24"/>
              </w:rPr>
              <w:t xml:space="preserve">», герои книги Льюиса Кэрролла «Алиса в Стране чудес», персонажи сказок немецких писателей братьев Гримм и сказок Шарля Перро. Питер </w:t>
            </w:r>
            <w:proofErr w:type="spellStart"/>
            <w:r w:rsidRPr="00E630C4">
              <w:rPr>
                <w:rFonts w:ascii="Times New Roman" w:hAnsi="Times New Roman" w:cs="Times New Roman"/>
                <w:sz w:val="24"/>
                <w:szCs w:val="24"/>
              </w:rPr>
              <w:t>Пэн</w:t>
            </w:r>
            <w:proofErr w:type="spellEnd"/>
            <w:r w:rsidRPr="00E630C4">
              <w:rPr>
                <w:rFonts w:ascii="Times New Roman" w:hAnsi="Times New Roman" w:cs="Times New Roman"/>
                <w:sz w:val="24"/>
                <w:szCs w:val="24"/>
              </w:rPr>
              <w:t xml:space="preserve"> и другие персонажи сказки шотландского писателя Джеймса Барри и др.);</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сопоставлять реалии стран изучаемого языка и родной страны;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представлять реалии своей страны средствами английского языка.</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2.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С начальными лингвистическими представлениями о системе и структуре английского языка учащиеся знакомятся с помощью следующих рубрик: рубрики “</w:t>
            </w:r>
            <w:r w:rsidRPr="00E630C4">
              <w:rPr>
                <w:rFonts w:ascii="Times New Roman" w:hAnsi="Times New Roman" w:cs="Times New Roman"/>
                <w:sz w:val="24"/>
                <w:szCs w:val="24"/>
                <w:lang w:val="en-US"/>
              </w:rPr>
              <w:t>Grammar</w:t>
            </w:r>
            <w:r w:rsidRPr="00E630C4">
              <w:rPr>
                <w:rFonts w:ascii="Times New Roman" w:hAnsi="Times New Roman" w:cs="Times New Roman"/>
                <w:sz w:val="24"/>
                <w:szCs w:val="24"/>
              </w:rPr>
              <w:t>” (3, 4 классы), которая помогает учащимся осознать функциональные и формальные особенности новых грамматических явлений; рубрики “</w:t>
            </w:r>
            <w:proofErr w:type="spellStart"/>
            <w:r w:rsidRPr="00E630C4">
              <w:rPr>
                <w:rFonts w:ascii="Times New Roman" w:hAnsi="Times New Roman" w:cs="Times New Roman"/>
                <w:sz w:val="24"/>
                <w:szCs w:val="24"/>
                <w:lang w:val="en-US"/>
              </w:rPr>
              <w:t>ReadingRules</w:t>
            </w:r>
            <w:proofErr w:type="spellEnd"/>
            <w:r w:rsidRPr="00E630C4">
              <w:rPr>
                <w:rFonts w:ascii="Times New Roman" w:hAnsi="Times New Roman" w:cs="Times New Roman"/>
                <w:sz w:val="24"/>
                <w:szCs w:val="24"/>
              </w:rPr>
              <w:t>”, где ученики знакомятся с правилами чтения английских букв и буквосочетаний; рубрики “</w:t>
            </w:r>
            <w:proofErr w:type="spellStart"/>
            <w:r w:rsidRPr="00E630C4">
              <w:rPr>
                <w:rFonts w:ascii="Times New Roman" w:hAnsi="Times New Roman" w:cs="Times New Roman"/>
                <w:sz w:val="24"/>
                <w:szCs w:val="24"/>
                <w:lang w:val="en-US"/>
              </w:rPr>
              <w:t>Learningtolearn</w:t>
            </w:r>
            <w:proofErr w:type="spellEnd"/>
            <w:r w:rsidRPr="00E630C4">
              <w:rPr>
                <w:rFonts w:ascii="Times New Roman" w:hAnsi="Times New Roman" w:cs="Times New Roman"/>
                <w:sz w:val="24"/>
                <w:szCs w:val="24"/>
              </w:rPr>
              <w:t>”, которая поясняет отдельные понятия (транскрипция, открытый и закрытый типы слога и т.д.); рубрики “</w:t>
            </w:r>
            <w:proofErr w:type="spellStart"/>
            <w:r w:rsidRPr="00E630C4">
              <w:rPr>
                <w:rFonts w:ascii="Times New Roman" w:hAnsi="Times New Roman" w:cs="Times New Roman"/>
                <w:sz w:val="24"/>
                <w:szCs w:val="24"/>
                <w:lang w:val="en-US"/>
              </w:rPr>
              <w:t>WordBuilding</w:t>
            </w:r>
            <w:proofErr w:type="spellEnd"/>
            <w:r w:rsidRPr="00E630C4">
              <w:rPr>
                <w:rFonts w:ascii="Times New Roman" w:hAnsi="Times New Roman" w:cs="Times New Roman"/>
                <w:sz w:val="24"/>
                <w:szCs w:val="24"/>
              </w:rPr>
              <w:t>”, знакомящей учащихся с некоторыми способами словообразования (суффиксами и приставками).</w:t>
            </w:r>
          </w:p>
          <w:p w:rsidR="007F202D" w:rsidRPr="00E630C4" w:rsidRDefault="007F202D">
            <w:pPr>
              <w:ind w:firstLine="567"/>
              <w:jc w:val="both"/>
              <w:rPr>
                <w:rFonts w:ascii="Times New Roman" w:hAnsi="Times New Roman" w:cs="Times New Roman"/>
                <w:sz w:val="24"/>
                <w:szCs w:val="24"/>
              </w:rPr>
            </w:pPr>
            <w:r w:rsidRPr="00E630C4">
              <w:rPr>
                <w:rFonts w:ascii="Times New Roman" w:hAnsi="Times New Roman" w:cs="Times New Roman"/>
                <w:sz w:val="24"/>
                <w:szCs w:val="24"/>
              </w:rPr>
              <w:t>Приобретению начальных лингвистических представлений способствует также Грамматический справочник, содержащий грамматические правила, изложенные на доступном для учащихся данного возраста научном языке.</w:t>
            </w:r>
          </w:p>
          <w:p w:rsidR="007F202D" w:rsidRPr="00E630C4" w:rsidRDefault="007F202D">
            <w:pPr>
              <w:ind w:firstLine="567"/>
              <w:jc w:val="both"/>
              <w:rPr>
                <w:rFonts w:ascii="Times New Roman" w:hAnsi="Times New Roman" w:cs="Times New Roman"/>
                <w:b/>
                <w:sz w:val="24"/>
                <w:szCs w:val="24"/>
              </w:rPr>
            </w:pPr>
            <w:r w:rsidRPr="00E630C4">
              <w:rPr>
                <w:rFonts w:ascii="Times New Roman" w:hAnsi="Times New Roman" w:cs="Times New Roman"/>
                <w:b/>
                <w:sz w:val="24"/>
                <w:szCs w:val="24"/>
              </w:rPr>
              <w:t>3.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7F202D" w:rsidRPr="00E630C4" w:rsidRDefault="007F202D">
            <w:pPr>
              <w:pStyle w:val="af0"/>
              <w:spacing w:after="0"/>
              <w:ind w:firstLine="567"/>
              <w:jc w:val="both"/>
              <w:rPr>
                <w:rFonts w:ascii="Times New Roman" w:hAnsi="Times New Roman"/>
                <w:sz w:val="24"/>
                <w:szCs w:val="24"/>
              </w:rPr>
            </w:pPr>
            <w:r w:rsidRPr="00E630C4">
              <w:rPr>
                <w:rFonts w:ascii="Times New Roman" w:hAnsi="Times New Roman"/>
                <w:sz w:val="24"/>
                <w:szCs w:val="24"/>
              </w:rPr>
              <w:lastRenderedPageBreak/>
              <w:t>В учебниках используется комплексный подход, т. е. взаимосвязанное обучение всем видам речевой деятельности.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b/>
                <w:sz w:val="24"/>
                <w:szCs w:val="24"/>
              </w:rPr>
              <w:t>Чтение</w:t>
            </w:r>
            <w:r w:rsidRPr="00E630C4">
              <w:rPr>
                <w:rFonts w:ascii="Times New Roman" w:hAnsi="Times New Roman" w:cs="Times New Roman"/>
                <w:sz w:val="24"/>
                <w:szCs w:val="24"/>
              </w:rPr>
              <w:t>. Учащиеся овладеют техникой чтения. Упражнения под рубриками «Учитесь читать», «Знаки и звуки», «Буквы и звуки» (2 класс) учат детей читать вслух по транскрипции, знакомят с правилами чтения согласных букв, развивают способность к зрительной дифференциации. В рубриках “</w:t>
            </w:r>
            <w:proofErr w:type="spellStart"/>
            <w:r w:rsidRPr="00E630C4">
              <w:rPr>
                <w:rFonts w:ascii="Times New Roman" w:hAnsi="Times New Roman" w:cs="Times New Roman"/>
                <w:sz w:val="24"/>
                <w:szCs w:val="24"/>
                <w:lang w:val="en-US"/>
              </w:rPr>
              <w:t>ReadingRules</w:t>
            </w:r>
            <w:proofErr w:type="spellEnd"/>
            <w:r w:rsidRPr="00E630C4">
              <w:rPr>
                <w:rFonts w:ascii="Times New Roman" w:hAnsi="Times New Roman" w:cs="Times New Roman"/>
                <w:sz w:val="24"/>
                <w:szCs w:val="24"/>
              </w:rPr>
              <w:t>” (3 и 4 классы) происходит формирование и совершенствование навыков чтения по правилам.</w:t>
            </w:r>
          </w:p>
          <w:p w:rsidR="007F202D" w:rsidRPr="00E630C4" w:rsidRDefault="007F202D">
            <w:pPr>
              <w:pStyle w:val="af0"/>
              <w:spacing w:after="0"/>
              <w:ind w:firstLine="567"/>
              <w:jc w:val="both"/>
              <w:rPr>
                <w:rFonts w:ascii="Times New Roman" w:hAnsi="Times New Roman"/>
                <w:sz w:val="24"/>
                <w:szCs w:val="24"/>
              </w:rPr>
            </w:pPr>
            <w:r w:rsidRPr="00E630C4">
              <w:rPr>
                <w:rFonts w:ascii="Times New Roman" w:hAnsi="Times New Roman"/>
                <w:sz w:val="24"/>
                <w:szCs w:val="24"/>
              </w:rPr>
              <w:t>В 3 и 4 классах осуществляется обучение трем основным видам чтения: с общим охватом содержания, с полным пониманием прочитанного, с извлечением конкретной информации. На уроке используются упражнения, направленные на развитие определенных умений чтения, таких как: умение работать со словарем (рубрика “</w:t>
            </w:r>
            <w:proofErr w:type="spellStart"/>
            <w:r w:rsidRPr="00E630C4">
              <w:rPr>
                <w:rFonts w:ascii="Times New Roman" w:hAnsi="Times New Roman"/>
                <w:sz w:val="24"/>
                <w:szCs w:val="24"/>
                <w:lang w:val="en-US"/>
              </w:rPr>
              <w:t>Usingadictionary</w:t>
            </w:r>
            <w:proofErr w:type="spellEnd"/>
            <w:r w:rsidRPr="00E630C4">
              <w:rPr>
                <w:rFonts w:ascii="Times New Roman" w:hAnsi="Times New Roman"/>
                <w:sz w:val="24"/>
                <w:szCs w:val="24"/>
              </w:rPr>
              <w:t>”),определять основную мысль текста, выстраивать последовательность событий, действий и вычленять главные и второстепенные предложения в абзацах и т. д.</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В </w:t>
            </w:r>
            <w:proofErr w:type="spellStart"/>
            <w:r w:rsidRPr="00E630C4">
              <w:rPr>
                <w:rFonts w:ascii="Times New Roman" w:hAnsi="Times New Roman" w:cs="Times New Roman"/>
                <w:b/>
                <w:sz w:val="24"/>
                <w:szCs w:val="24"/>
              </w:rPr>
              <w:t>аудировании</w:t>
            </w:r>
            <w:r w:rsidRPr="00E630C4">
              <w:rPr>
                <w:rFonts w:ascii="Times New Roman" w:hAnsi="Times New Roman" w:cs="Times New Roman"/>
                <w:sz w:val="24"/>
                <w:szCs w:val="24"/>
              </w:rPr>
              <w:t>учащиеся</w:t>
            </w:r>
            <w:proofErr w:type="spellEnd"/>
            <w:r w:rsidRPr="00E630C4">
              <w:rPr>
                <w:rFonts w:ascii="Times New Roman" w:hAnsi="Times New Roman" w:cs="Times New Roman"/>
                <w:sz w:val="24"/>
                <w:szCs w:val="24"/>
              </w:rPr>
              <w:t xml:space="preserve"> учатся воспринимать и понимать на слух речь учителя, одноклассников и носителей языка с разными стратегиями: полное понимание услышанного, понимание основного содержания услышанного; выбор и понимание необходимой информации из </w:t>
            </w:r>
            <w:proofErr w:type="spellStart"/>
            <w:r w:rsidRPr="00E630C4">
              <w:rPr>
                <w:rFonts w:ascii="Times New Roman" w:hAnsi="Times New Roman" w:cs="Times New Roman"/>
                <w:sz w:val="24"/>
                <w:szCs w:val="24"/>
              </w:rPr>
              <w:t>аудиотекстов</w:t>
            </w:r>
            <w:proofErr w:type="spellEnd"/>
            <w:r w:rsidRPr="00E630C4">
              <w:rPr>
                <w:rFonts w:ascii="Times New Roman" w:hAnsi="Times New Roman" w:cs="Times New Roman"/>
                <w:sz w:val="24"/>
                <w:szCs w:val="24"/>
              </w:rPr>
              <w:t xml:space="preserve">. Для формирования навыков </w:t>
            </w:r>
            <w:proofErr w:type="spellStart"/>
            <w:r w:rsidRPr="00E630C4">
              <w:rPr>
                <w:rFonts w:ascii="Times New Roman" w:hAnsi="Times New Roman" w:cs="Times New Roman"/>
                <w:sz w:val="24"/>
                <w:szCs w:val="24"/>
              </w:rPr>
              <w:t>аудирования</w:t>
            </w:r>
            <w:proofErr w:type="spellEnd"/>
            <w:r w:rsidRPr="00E630C4">
              <w:rPr>
                <w:rFonts w:ascii="Times New Roman" w:hAnsi="Times New Roman" w:cs="Times New Roman"/>
                <w:sz w:val="24"/>
                <w:szCs w:val="24"/>
              </w:rPr>
              <w:t xml:space="preserve"> в учебнике даются комплексы упражнений (рубрики «Учитесь слушать и слышать», “</w:t>
            </w:r>
            <w:r w:rsidRPr="00E630C4">
              <w:rPr>
                <w:rFonts w:ascii="Times New Roman" w:hAnsi="Times New Roman" w:cs="Times New Roman"/>
                <w:sz w:val="24"/>
                <w:szCs w:val="24"/>
                <w:lang w:val="en-US"/>
              </w:rPr>
              <w:t>Let</w:t>
            </w:r>
            <w:r w:rsidRPr="00E630C4">
              <w:rPr>
                <w:rFonts w:ascii="Times New Roman" w:hAnsi="Times New Roman" w:cs="Times New Roman"/>
                <w:sz w:val="24"/>
                <w:szCs w:val="24"/>
              </w:rPr>
              <w:t>’</w:t>
            </w:r>
            <w:proofErr w:type="spellStart"/>
            <w:r w:rsidRPr="00E630C4">
              <w:rPr>
                <w:rFonts w:ascii="Times New Roman" w:hAnsi="Times New Roman" w:cs="Times New Roman"/>
                <w:sz w:val="24"/>
                <w:szCs w:val="24"/>
                <w:lang w:val="en-US"/>
              </w:rPr>
              <w:t>sSing</w:t>
            </w:r>
            <w:proofErr w:type="spellEnd"/>
            <w:r w:rsidRPr="00E630C4">
              <w:rPr>
                <w:rFonts w:ascii="Times New Roman" w:hAnsi="Times New Roman" w:cs="Times New Roman"/>
                <w:sz w:val="24"/>
                <w:szCs w:val="24"/>
              </w:rPr>
              <w:t xml:space="preserve">!”). Ученики также учатся понимать на слух содержание коротких связных текстов, начитанных носителями языка. Конкретные задачи по обучению </w:t>
            </w:r>
            <w:proofErr w:type="spellStart"/>
            <w:r w:rsidRPr="00E630C4">
              <w:rPr>
                <w:rFonts w:ascii="Times New Roman" w:hAnsi="Times New Roman" w:cs="Times New Roman"/>
                <w:sz w:val="24"/>
                <w:szCs w:val="24"/>
              </w:rPr>
              <w:t>аудированию</w:t>
            </w:r>
            <w:proofErr w:type="spellEnd"/>
            <w:r w:rsidRPr="00E630C4">
              <w:rPr>
                <w:rFonts w:ascii="Times New Roman" w:hAnsi="Times New Roman" w:cs="Times New Roman"/>
                <w:sz w:val="24"/>
                <w:szCs w:val="24"/>
              </w:rPr>
              <w:t xml:space="preserve"> указаны в целях каждого урока.</w:t>
            </w:r>
          </w:p>
          <w:p w:rsidR="007F202D" w:rsidRPr="00E630C4" w:rsidRDefault="007F202D">
            <w:pPr>
              <w:shd w:val="clear" w:color="auto" w:fill="FFFFFF"/>
              <w:spacing w:after="0"/>
              <w:ind w:firstLine="567"/>
              <w:jc w:val="both"/>
              <w:rPr>
                <w:rFonts w:ascii="Times New Roman" w:hAnsi="Times New Roman" w:cs="Times New Roman"/>
                <w:sz w:val="24"/>
                <w:szCs w:val="24"/>
              </w:rPr>
            </w:pPr>
            <w:proofErr w:type="spellStart"/>
            <w:r w:rsidRPr="00E630C4">
              <w:rPr>
                <w:rFonts w:ascii="Times New Roman" w:hAnsi="Times New Roman" w:cs="Times New Roman"/>
                <w:sz w:val="24"/>
                <w:szCs w:val="24"/>
              </w:rPr>
              <w:t>В</w:t>
            </w:r>
            <w:r w:rsidRPr="00E630C4">
              <w:rPr>
                <w:rFonts w:ascii="Times New Roman" w:hAnsi="Times New Roman" w:cs="Times New Roman"/>
                <w:b/>
                <w:sz w:val="24"/>
                <w:szCs w:val="24"/>
              </w:rPr>
              <w:t>письме</w:t>
            </w:r>
            <w:r w:rsidRPr="00E630C4">
              <w:rPr>
                <w:rFonts w:ascii="Times New Roman" w:hAnsi="Times New Roman" w:cs="Times New Roman"/>
                <w:sz w:val="24"/>
                <w:szCs w:val="24"/>
              </w:rPr>
              <w:t>учащиеся</w:t>
            </w:r>
            <w:proofErr w:type="spellEnd"/>
            <w:r w:rsidRPr="00E630C4">
              <w:rPr>
                <w:rFonts w:ascii="Times New Roman" w:hAnsi="Times New Roman" w:cs="Times New Roman"/>
                <w:sz w:val="24"/>
                <w:szCs w:val="24"/>
              </w:rPr>
              <w:t xml:space="preserve"> </w:t>
            </w:r>
            <w:proofErr w:type="spellStart"/>
            <w:r w:rsidRPr="00E630C4">
              <w:rPr>
                <w:rFonts w:ascii="Times New Roman" w:hAnsi="Times New Roman" w:cs="Times New Roman"/>
                <w:sz w:val="24"/>
                <w:szCs w:val="24"/>
              </w:rPr>
              <w:t>овладеюткаллиграфией</w:t>
            </w:r>
            <w:proofErr w:type="spellEnd"/>
            <w:r w:rsidRPr="00E630C4">
              <w:rPr>
                <w:rFonts w:ascii="Times New Roman" w:hAnsi="Times New Roman" w:cs="Times New Roman"/>
                <w:sz w:val="24"/>
                <w:szCs w:val="24"/>
              </w:rPr>
              <w:t xml:space="preserve"> и орфографией, основами письменной речи (написание с опорой на образец поздравления с праздником, короткого личного письма). Для овладения навыками каллиграфии, орфографии, а также для развития умений письменной речи в Учебнике даются упражнения под рубриками «Учитесь писать правильно», “</w:t>
            </w:r>
            <w:proofErr w:type="spellStart"/>
            <w:r w:rsidRPr="00E630C4">
              <w:rPr>
                <w:rFonts w:ascii="Times New Roman" w:hAnsi="Times New Roman" w:cs="Times New Roman"/>
                <w:sz w:val="24"/>
                <w:szCs w:val="24"/>
                <w:lang w:val="en-US"/>
              </w:rPr>
              <w:t>WordsforFrederick</w:t>
            </w:r>
            <w:proofErr w:type="spellEnd"/>
            <w:r w:rsidRPr="00E630C4">
              <w:rPr>
                <w:rFonts w:ascii="Times New Roman" w:hAnsi="Times New Roman" w:cs="Times New Roman"/>
                <w:sz w:val="24"/>
                <w:szCs w:val="24"/>
              </w:rPr>
              <w:t>”(2 класс), “</w:t>
            </w:r>
            <w:proofErr w:type="spellStart"/>
            <w:r w:rsidRPr="00E630C4">
              <w:rPr>
                <w:rFonts w:ascii="Times New Roman" w:hAnsi="Times New Roman" w:cs="Times New Roman"/>
                <w:sz w:val="24"/>
                <w:szCs w:val="24"/>
                <w:lang w:val="en-US"/>
              </w:rPr>
              <w:t>Writeitright</w:t>
            </w:r>
            <w:proofErr w:type="spellEnd"/>
            <w:r w:rsidRPr="00E630C4">
              <w:rPr>
                <w:rFonts w:ascii="Times New Roman" w:hAnsi="Times New Roman" w:cs="Times New Roman"/>
                <w:sz w:val="24"/>
                <w:szCs w:val="24"/>
              </w:rPr>
              <w:t>”, “</w:t>
            </w:r>
            <w:proofErr w:type="spellStart"/>
            <w:r w:rsidRPr="00E630C4">
              <w:rPr>
                <w:rFonts w:ascii="Times New Roman" w:hAnsi="Times New Roman" w:cs="Times New Roman"/>
                <w:sz w:val="24"/>
                <w:szCs w:val="24"/>
                <w:lang w:val="en-US"/>
              </w:rPr>
              <w:t>AllAboutMe</w:t>
            </w:r>
            <w:proofErr w:type="spellEnd"/>
            <w:r w:rsidRPr="00E630C4">
              <w:rPr>
                <w:rFonts w:ascii="Times New Roman" w:hAnsi="Times New Roman" w:cs="Times New Roman"/>
                <w:sz w:val="24"/>
                <w:szCs w:val="24"/>
              </w:rPr>
              <w:t>”, “</w:t>
            </w:r>
            <w:proofErr w:type="spellStart"/>
            <w:r w:rsidRPr="00E630C4">
              <w:rPr>
                <w:rFonts w:ascii="Times New Roman" w:hAnsi="Times New Roman" w:cs="Times New Roman"/>
                <w:sz w:val="24"/>
                <w:szCs w:val="24"/>
                <w:lang w:val="en-US"/>
              </w:rPr>
              <w:t>InyourCulture</w:t>
            </w:r>
            <w:proofErr w:type="spellEnd"/>
            <w:r w:rsidRPr="00E630C4">
              <w:rPr>
                <w:rFonts w:ascii="Times New Roman" w:hAnsi="Times New Roman" w:cs="Times New Roman"/>
                <w:sz w:val="24"/>
                <w:szCs w:val="24"/>
              </w:rPr>
              <w:t>” (2, 3, 4 классы). Выполняя занимательные развивающие задания в «Прописях» (2 класс),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Для развития воображения и обучения началам связного письменного высказывания в учебнике выделена рубрика “</w:t>
            </w:r>
            <w:proofErr w:type="spellStart"/>
            <w:r w:rsidRPr="00E630C4">
              <w:rPr>
                <w:rFonts w:ascii="Times New Roman" w:hAnsi="Times New Roman" w:cs="Times New Roman"/>
                <w:sz w:val="24"/>
                <w:szCs w:val="24"/>
                <w:lang w:val="en-US"/>
              </w:rPr>
              <w:t>MyFriend</w:t>
            </w:r>
            <w:proofErr w:type="spellEnd"/>
            <w:r w:rsidRPr="00E630C4">
              <w:rPr>
                <w:rFonts w:ascii="Times New Roman" w:hAnsi="Times New Roman" w:cs="Times New Roman"/>
                <w:sz w:val="24"/>
                <w:szCs w:val="24"/>
              </w:rPr>
              <w:t>” (2 класс).</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Конкретные задачи по обучению письму указаны в целях каждого урока.</w:t>
            </w:r>
          </w:p>
          <w:p w:rsidR="007F202D" w:rsidRPr="00E630C4" w:rsidRDefault="007F202D">
            <w:pPr>
              <w:spacing w:after="0"/>
              <w:ind w:firstLine="567"/>
              <w:jc w:val="both"/>
              <w:rPr>
                <w:rFonts w:ascii="Times New Roman" w:hAnsi="Times New Roman" w:cs="Times New Roman"/>
                <w:b/>
                <w:bCs/>
                <w:sz w:val="24"/>
                <w:szCs w:val="24"/>
              </w:rPr>
            </w:pPr>
            <w:r w:rsidRPr="00E630C4">
              <w:rPr>
                <w:rFonts w:ascii="Times New Roman" w:hAnsi="Times New Roman" w:cs="Times New Roman"/>
                <w:b/>
                <w:bCs/>
                <w:sz w:val="24"/>
                <w:szCs w:val="24"/>
              </w:rPr>
              <w:t>Говорение.</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При </w:t>
            </w:r>
            <w:proofErr w:type="spellStart"/>
            <w:r w:rsidRPr="00E630C4">
              <w:rPr>
                <w:rFonts w:ascii="Times New Roman" w:hAnsi="Times New Roman" w:cs="Times New Roman"/>
                <w:sz w:val="24"/>
                <w:szCs w:val="24"/>
              </w:rPr>
              <w:t>обучении</w:t>
            </w:r>
            <w:r w:rsidRPr="00E630C4">
              <w:rPr>
                <w:rFonts w:ascii="Times New Roman" w:hAnsi="Times New Roman" w:cs="Times New Roman"/>
                <w:b/>
                <w:sz w:val="24"/>
                <w:szCs w:val="24"/>
              </w:rPr>
              <w:t>произносительной</w:t>
            </w:r>
            <w:proofErr w:type="spellEnd"/>
            <w:r w:rsidRPr="00E630C4">
              <w:rPr>
                <w:rFonts w:ascii="Times New Roman" w:hAnsi="Times New Roman" w:cs="Times New Roman"/>
                <w:b/>
                <w:sz w:val="24"/>
                <w:szCs w:val="24"/>
              </w:rPr>
              <w:t xml:space="preserve"> стороне </w:t>
            </w:r>
            <w:proofErr w:type="spellStart"/>
            <w:r w:rsidRPr="00E630C4">
              <w:rPr>
                <w:rFonts w:ascii="Times New Roman" w:hAnsi="Times New Roman" w:cs="Times New Roman"/>
                <w:b/>
                <w:sz w:val="24"/>
                <w:szCs w:val="24"/>
              </w:rPr>
              <w:t>речи</w:t>
            </w:r>
            <w:r w:rsidRPr="00E630C4">
              <w:rPr>
                <w:rFonts w:ascii="Times New Roman" w:hAnsi="Times New Roman" w:cs="Times New Roman"/>
                <w:sz w:val="24"/>
                <w:szCs w:val="24"/>
              </w:rPr>
              <w:t>учащиеся</w:t>
            </w:r>
            <w:proofErr w:type="spellEnd"/>
            <w:r w:rsidRPr="00E630C4">
              <w:rPr>
                <w:rFonts w:ascii="Times New Roman" w:hAnsi="Times New Roman" w:cs="Times New Roman"/>
                <w:sz w:val="24"/>
                <w:szCs w:val="24"/>
              </w:rPr>
              <w:t xml:space="preserve"> овладевают нормативным произношением всех звуков английского языка, правильным интонационным оформлением основных типов английских предложений, логическим ударением во фразе. Научить правильному произношению помогают упражнения, помещенные в рубриках «Учись слушать и слышать», “</w:t>
            </w:r>
            <w:proofErr w:type="spellStart"/>
            <w:r w:rsidRPr="00E630C4">
              <w:rPr>
                <w:rFonts w:ascii="Times New Roman" w:hAnsi="Times New Roman" w:cs="Times New Roman"/>
                <w:sz w:val="24"/>
                <w:szCs w:val="24"/>
                <w:lang w:val="en-US"/>
              </w:rPr>
              <w:t>FollowtheLeader</w:t>
            </w:r>
            <w:proofErr w:type="spellEnd"/>
            <w:r w:rsidRPr="00E630C4">
              <w:rPr>
                <w:rFonts w:ascii="Times New Roman" w:hAnsi="Times New Roman" w:cs="Times New Roman"/>
                <w:sz w:val="24"/>
                <w:szCs w:val="24"/>
              </w:rPr>
              <w:t>”, “</w:t>
            </w:r>
            <w:r w:rsidRPr="00E630C4">
              <w:rPr>
                <w:rFonts w:ascii="Times New Roman" w:hAnsi="Times New Roman" w:cs="Times New Roman"/>
                <w:sz w:val="24"/>
                <w:szCs w:val="24"/>
                <w:lang w:val="en-US"/>
              </w:rPr>
              <w:t>Let</w:t>
            </w:r>
            <w:r w:rsidRPr="00E630C4">
              <w:rPr>
                <w:rFonts w:ascii="Times New Roman" w:hAnsi="Times New Roman" w:cs="Times New Roman"/>
                <w:sz w:val="24"/>
                <w:szCs w:val="24"/>
              </w:rPr>
              <w:t>’</w:t>
            </w:r>
            <w:proofErr w:type="spellStart"/>
            <w:r w:rsidRPr="00E630C4">
              <w:rPr>
                <w:rFonts w:ascii="Times New Roman" w:hAnsi="Times New Roman" w:cs="Times New Roman"/>
                <w:sz w:val="24"/>
                <w:szCs w:val="24"/>
                <w:lang w:val="en-US"/>
              </w:rPr>
              <w:t>sSing</w:t>
            </w:r>
            <w:proofErr w:type="spellEnd"/>
            <w:r w:rsidRPr="00E630C4">
              <w:rPr>
                <w:rFonts w:ascii="Times New Roman" w:hAnsi="Times New Roman" w:cs="Times New Roman"/>
                <w:sz w:val="24"/>
                <w:szCs w:val="24"/>
              </w:rPr>
              <w:t>!”, “</w:t>
            </w:r>
            <w:proofErr w:type="spellStart"/>
            <w:r w:rsidRPr="00E630C4">
              <w:rPr>
                <w:rFonts w:ascii="Times New Roman" w:hAnsi="Times New Roman" w:cs="Times New Roman"/>
                <w:sz w:val="24"/>
                <w:szCs w:val="24"/>
                <w:lang w:val="en-US"/>
              </w:rPr>
              <w:t>FoleyArtist</w:t>
            </w:r>
            <w:proofErr w:type="spellEnd"/>
            <w:r w:rsidRPr="00E630C4">
              <w:rPr>
                <w:rFonts w:ascii="Times New Roman" w:hAnsi="Times New Roman" w:cs="Times New Roman"/>
                <w:sz w:val="24"/>
                <w:szCs w:val="24"/>
              </w:rPr>
              <w:t>”, а также чтение под фонограмму стихов и рифмовок.</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При обучении </w:t>
            </w:r>
            <w:r w:rsidRPr="00E630C4">
              <w:rPr>
                <w:rFonts w:ascii="Times New Roman" w:hAnsi="Times New Roman" w:cs="Times New Roman"/>
                <w:b/>
                <w:bCs/>
                <w:sz w:val="24"/>
                <w:szCs w:val="24"/>
              </w:rPr>
              <w:t>лексической стороне речи</w:t>
            </w:r>
            <w:r w:rsidRPr="00E630C4">
              <w:rPr>
                <w:rFonts w:ascii="Times New Roman" w:hAnsi="Times New Roman" w:cs="Times New Roman"/>
                <w:sz w:val="24"/>
                <w:szCs w:val="24"/>
              </w:rPr>
              <w:t xml:space="preserve"> учащимся предъявляется 792 лексические единицы, предназначенные для рецептивного и продуктивного овладения и обслуживающие ситуации общения в пределах тематики начальной школы (2 класс — 245/29, 3 класс — 147/92, 4 класс — 52/127: первая цифра — продуктивная лексика, вторая цифра — рецептивная лексика). В учебниках “</w:t>
            </w:r>
            <w:r w:rsidRPr="00E630C4">
              <w:rPr>
                <w:rFonts w:ascii="Times New Roman" w:hAnsi="Times New Roman" w:cs="Times New Roman"/>
                <w:sz w:val="24"/>
                <w:szCs w:val="24"/>
                <w:lang w:val="en-US"/>
              </w:rPr>
              <w:t>English</w:t>
            </w:r>
            <w:r w:rsidRPr="00E630C4">
              <w:rPr>
                <w:rFonts w:ascii="Times New Roman" w:hAnsi="Times New Roman" w:cs="Times New Roman"/>
                <w:sz w:val="24"/>
                <w:szCs w:val="24"/>
              </w:rPr>
              <w:t xml:space="preserve"> 2—4” используется правило избыточности речевого материала, согласно которому для обучения говорению лексические единицы подаются в избытке,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 Таким образом, у каждого учащегося может быть сформирован индивидуальный продуктивный запас лексических единиц.</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Обучение </w:t>
            </w:r>
            <w:r w:rsidRPr="00E630C4">
              <w:rPr>
                <w:rFonts w:ascii="Times New Roman" w:hAnsi="Times New Roman" w:cs="Times New Roman"/>
                <w:bCs/>
                <w:sz w:val="24"/>
                <w:szCs w:val="24"/>
              </w:rPr>
              <w:t>лексической стороне речи</w:t>
            </w:r>
            <w:r w:rsidRPr="00E630C4">
              <w:rPr>
                <w:rFonts w:ascii="Times New Roman" w:hAnsi="Times New Roman" w:cs="Times New Roman"/>
                <w:sz w:val="24"/>
                <w:szCs w:val="24"/>
              </w:rPr>
              <w:t xml:space="preserve"> во 2 классе происходит во взаимосвязи с обучением произносительной стороне речи, чтению по </w:t>
            </w:r>
            <w:r w:rsidRPr="00E630C4">
              <w:rPr>
                <w:rFonts w:ascii="Times New Roman" w:hAnsi="Times New Roman" w:cs="Times New Roman"/>
                <w:sz w:val="24"/>
                <w:szCs w:val="24"/>
              </w:rPr>
              <w:lastRenderedPageBreak/>
              <w:t>транскрипции и грамматической стороне речи. В 3 и 4 классах в цикле уроков выделяются специальные уроки по формированию лексических навыков, на которых с помощью комплекса упражнений (имитационные подстановочные, упражнения на комбинирование и репродукцию речевого материала) учащиеся учатся выражать согласие, опровергать, сравнивать, спрашивать, выражать свое мнение по темам, представленным в текстах упражнений.</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Процесс обучения </w:t>
            </w:r>
            <w:r w:rsidRPr="00E630C4">
              <w:rPr>
                <w:rFonts w:ascii="Times New Roman" w:hAnsi="Times New Roman" w:cs="Times New Roman"/>
                <w:b/>
                <w:sz w:val="24"/>
                <w:szCs w:val="24"/>
              </w:rPr>
              <w:t>грамматической стороне речи</w:t>
            </w:r>
            <w:r w:rsidRPr="00E630C4">
              <w:rPr>
                <w:rFonts w:ascii="Times New Roman" w:hAnsi="Times New Roman" w:cs="Times New Roman"/>
                <w:sz w:val="24"/>
                <w:szCs w:val="24"/>
              </w:rPr>
              <w:t xml:space="preserve"> включен в общий контекст общения, овладение языковыми явлениями происходит в различных языковых ситуациях. В 3 и 4 классах в цикле уроков выделяются уроки по формированию грамматических навыков. Формирование грамматических навыков проходит на основе комплекса упражнений, включающего определенные стадии: от упражнений на восприятие грамматического явления до продуктивных упражнений, выполняемых с опорой. Под рубрикой “</w:t>
            </w:r>
            <w:r w:rsidRPr="00E630C4">
              <w:rPr>
                <w:rFonts w:ascii="Times New Roman" w:hAnsi="Times New Roman" w:cs="Times New Roman"/>
                <w:sz w:val="24"/>
                <w:szCs w:val="24"/>
                <w:lang w:val="en-US"/>
              </w:rPr>
              <w:t>Let</w:t>
            </w:r>
            <w:r w:rsidRPr="00E630C4">
              <w:rPr>
                <w:rFonts w:ascii="Times New Roman" w:hAnsi="Times New Roman" w:cs="Times New Roman"/>
                <w:sz w:val="24"/>
                <w:szCs w:val="24"/>
              </w:rPr>
              <w:t>’</w:t>
            </w:r>
            <w:r w:rsidRPr="00E630C4">
              <w:rPr>
                <w:rFonts w:ascii="Times New Roman" w:hAnsi="Times New Roman" w:cs="Times New Roman"/>
                <w:sz w:val="24"/>
                <w:szCs w:val="24"/>
                <w:lang w:val="en-US"/>
              </w:rPr>
              <w:t>splay</w:t>
            </w:r>
            <w:r w:rsidRPr="00E630C4">
              <w:rPr>
                <w:rFonts w:ascii="Times New Roman" w:hAnsi="Times New Roman" w:cs="Times New Roman"/>
                <w:sz w:val="24"/>
                <w:szCs w:val="24"/>
              </w:rPr>
              <w:t>!” содержатся упражнения, которые выполняются в игровой форме. Учитывая, что игра у младших школьников все еще остается одним из ведущих видов деятельности, в учебники включено более 50 упражнений в игровой форме для формирования и совершенствования лексических и грамматических навыков.</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Обучение </w:t>
            </w:r>
            <w:r w:rsidRPr="00E630C4">
              <w:rPr>
                <w:rFonts w:ascii="Times New Roman" w:hAnsi="Times New Roman" w:cs="Times New Roman"/>
                <w:b/>
                <w:sz w:val="24"/>
                <w:szCs w:val="24"/>
              </w:rPr>
              <w:t xml:space="preserve">диалогической </w:t>
            </w:r>
            <w:proofErr w:type="spellStart"/>
            <w:r w:rsidRPr="00E630C4">
              <w:rPr>
                <w:rFonts w:ascii="Times New Roman" w:hAnsi="Times New Roman" w:cs="Times New Roman"/>
                <w:b/>
                <w:sz w:val="24"/>
                <w:szCs w:val="24"/>
              </w:rPr>
              <w:t>формеречи</w:t>
            </w:r>
            <w:proofErr w:type="spellEnd"/>
            <w:r w:rsidRPr="00E630C4">
              <w:rPr>
                <w:rFonts w:ascii="Times New Roman" w:hAnsi="Times New Roman" w:cs="Times New Roman"/>
                <w:sz w:val="24"/>
                <w:szCs w:val="24"/>
              </w:rPr>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sidRPr="00E630C4">
              <w:rPr>
                <w:rFonts w:ascii="Times New Roman" w:hAnsi="Times New Roman" w:cs="Times New Roman"/>
                <w:b/>
                <w:sz w:val="24"/>
                <w:szCs w:val="24"/>
              </w:rPr>
              <w:t xml:space="preserve">монологической форме речи— </w:t>
            </w:r>
            <w:r w:rsidRPr="00E630C4">
              <w:rPr>
                <w:rFonts w:ascii="Times New Roman" w:hAnsi="Times New Roman" w:cs="Times New Roman"/>
                <w:sz w:val="24"/>
                <w:szCs w:val="24"/>
              </w:rPr>
              <w:t>на развитие умения использовать основные коммуникативные типы речи: описание, сообщение, рассказ, характеристика, выражение отношения. Монологической и диалогической формам речи учащиеся обучаются с помощью высказываний по образцам. В 3 и 4 классах развитию монологической и диалогической формам общения посвящены заключительные уроки каждого цикла. Упражнения на этих уроках направлены на трансформацию и комбинирование усвоенного на предыдущих уроках материала в новых ситуациях. Опоры предлагаются для учащихся в зависимости от уровня их подготовленности. В рубриках “</w:t>
            </w:r>
            <w:proofErr w:type="spellStart"/>
            <w:r w:rsidRPr="00E630C4">
              <w:rPr>
                <w:rFonts w:ascii="Times New Roman" w:hAnsi="Times New Roman" w:cs="Times New Roman"/>
                <w:sz w:val="24"/>
                <w:szCs w:val="24"/>
                <w:lang w:val="en-US"/>
              </w:rPr>
              <w:t>PairWork</w:t>
            </w:r>
            <w:proofErr w:type="spellEnd"/>
            <w:r w:rsidRPr="00E630C4">
              <w:rPr>
                <w:rFonts w:ascii="Times New Roman" w:hAnsi="Times New Roman" w:cs="Times New Roman"/>
                <w:sz w:val="24"/>
                <w:szCs w:val="24"/>
              </w:rPr>
              <w:t>”, “</w:t>
            </w:r>
            <w:proofErr w:type="spellStart"/>
            <w:r w:rsidRPr="00E630C4">
              <w:rPr>
                <w:rFonts w:ascii="Times New Roman" w:hAnsi="Times New Roman" w:cs="Times New Roman"/>
                <w:sz w:val="24"/>
                <w:szCs w:val="24"/>
                <w:lang w:val="en-US"/>
              </w:rPr>
              <w:t>GroupWork</w:t>
            </w:r>
            <w:proofErr w:type="spellEnd"/>
            <w:r w:rsidRPr="00E630C4">
              <w:rPr>
                <w:rFonts w:ascii="Times New Roman" w:hAnsi="Times New Roman" w:cs="Times New Roman"/>
                <w:sz w:val="24"/>
                <w:szCs w:val="24"/>
              </w:rPr>
              <w:t>”, “</w:t>
            </w:r>
            <w:proofErr w:type="spellStart"/>
            <w:r w:rsidRPr="00E630C4">
              <w:rPr>
                <w:rFonts w:ascii="Times New Roman" w:hAnsi="Times New Roman" w:cs="Times New Roman"/>
                <w:sz w:val="24"/>
                <w:szCs w:val="24"/>
                <w:lang w:val="en-US"/>
              </w:rPr>
              <w:t>RolePlay</w:t>
            </w:r>
            <w:proofErr w:type="spellEnd"/>
            <w:r w:rsidRPr="00E630C4">
              <w:rPr>
                <w:rFonts w:ascii="Times New Roman" w:hAnsi="Times New Roman" w:cs="Times New Roman"/>
                <w:sz w:val="24"/>
                <w:szCs w:val="24"/>
              </w:rPr>
              <w:t>” учащиеся учатся работать в парах и группах.</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Конкретные лексические единицы (для продуктивного и рецептивного овладения), грамматические явления, речевые функции для овладения в говорении указаны в речевом материале в целях каждого урока.</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Таким образом, личностные, </w:t>
            </w:r>
            <w:proofErr w:type="spellStart"/>
            <w:r w:rsidRPr="00E630C4">
              <w:rPr>
                <w:rFonts w:ascii="Times New Roman" w:hAnsi="Times New Roman" w:cs="Times New Roman"/>
                <w:sz w:val="24"/>
                <w:szCs w:val="24"/>
              </w:rPr>
              <w:t>метапредметные</w:t>
            </w:r>
            <w:proofErr w:type="spellEnd"/>
            <w:r w:rsidRPr="00E630C4">
              <w:rPr>
                <w:rFonts w:ascii="Times New Roman" w:hAnsi="Times New Roman" w:cs="Times New Roman"/>
                <w:sz w:val="24"/>
                <w:szCs w:val="24"/>
              </w:rPr>
              <w:t xml:space="preserve"> и предметные результаты, достигаемые с помощью представленных на экспертную оценку учебников, создают основу для успешной учебной деятельности по овладению английским языком на следующей ступени образования.</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t>Образовательная среда линии.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Учебник является хотя и главным, но не единственным компонентом образовательной среды. Кроме учебника, в образовательную среду линии УМК «Английский язык 2—4» входят следующие компоненты на бумажных и электронных носителях.</w:t>
            </w:r>
          </w:p>
          <w:tbl>
            <w:tblPr>
              <w:tblW w:w="0" w:type="auto"/>
              <w:tblLayout w:type="fixed"/>
              <w:tblLook w:val="04A0" w:firstRow="1" w:lastRow="0" w:firstColumn="1" w:lastColumn="0" w:noHBand="0" w:noVBand="1"/>
            </w:tblPr>
            <w:tblGrid>
              <w:gridCol w:w="7463"/>
              <w:gridCol w:w="6946"/>
            </w:tblGrid>
            <w:tr w:rsidR="007F202D" w:rsidRPr="00E630C4" w:rsidTr="00AF0F9A">
              <w:trPr>
                <w:trHeight w:val="2967"/>
              </w:trPr>
              <w:tc>
                <w:tcPr>
                  <w:tcW w:w="7463" w:type="dxa"/>
                  <w:tcBorders>
                    <w:top w:val="single" w:sz="4" w:space="0" w:color="000000"/>
                    <w:left w:val="single" w:sz="4" w:space="0" w:color="000000"/>
                    <w:bottom w:val="single" w:sz="4" w:space="0" w:color="000000"/>
                    <w:right w:val="nil"/>
                  </w:tcBorders>
                </w:tcPr>
                <w:p w:rsidR="007F202D" w:rsidRPr="00E630C4" w:rsidRDefault="007F202D">
                  <w:pPr>
                    <w:snapToGrid w:val="0"/>
                    <w:spacing w:after="0"/>
                    <w:jc w:val="both"/>
                    <w:rPr>
                      <w:rFonts w:ascii="Times New Roman" w:hAnsi="Times New Roman" w:cs="Times New Roman"/>
                      <w:bCs/>
                      <w:iCs/>
                      <w:sz w:val="24"/>
                      <w:szCs w:val="24"/>
                    </w:rPr>
                  </w:pPr>
                  <w:r w:rsidRPr="00E630C4">
                    <w:rPr>
                      <w:rFonts w:ascii="Times New Roman" w:hAnsi="Times New Roman" w:cs="Times New Roman"/>
                      <w:bCs/>
                      <w:iCs/>
                      <w:sz w:val="24"/>
                      <w:szCs w:val="24"/>
                    </w:rPr>
                    <w:lastRenderedPageBreak/>
                    <w:t>Бумажные носители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Учебник (Книга для учащихся)</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Рабочая тетрадь</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Книга для чтения</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Книга для учителя</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Наглядно-дидактический материал (2 класс)</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Прописи (2 класс)</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Календарно-тематические планирование (2-4 классы)</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Грамматический справочник с упражнениями (2 класс)</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Рабочая программа</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Демонстрационные тематические таблицы для начальной школы</w:t>
                  </w:r>
                </w:p>
                <w:p w:rsidR="007F202D" w:rsidRPr="00E630C4" w:rsidRDefault="007F202D">
                  <w:pPr>
                    <w:spacing w:after="0"/>
                    <w:jc w:val="both"/>
                    <w:rPr>
                      <w:rFonts w:ascii="Times New Roman" w:hAnsi="Times New Roman" w:cs="Times New Roman"/>
                      <w:bCs/>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0"/>
                    <w:jc w:val="both"/>
                    <w:rPr>
                      <w:rFonts w:ascii="Times New Roman" w:hAnsi="Times New Roman" w:cs="Times New Roman"/>
                      <w:bCs/>
                      <w:iCs/>
                      <w:sz w:val="24"/>
                      <w:szCs w:val="24"/>
                    </w:rPr>
                  </w:pPr>
                  <w:r w:rsidRPr="00E630C4">
                    <w:rPr>
                      <w:rFonts w:ascii="Times New Roman" w:hAnsi="Times New Roman" w:cs="Times New Roman"/>
                      <w:bCs/>
                      <w:iCs/>
                      <w:sz w:val="24"/>
                      <w:szCs w:val="24"/>
                    </w:rPr>
                    <w:t>Электронные носители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lang w:val="en-US"/>
                    </w:rPr>
                    <w:t>I</w:t>
                  </w:r>
                  <w:r w:rsidRPr="00E630C4">
                    <w:rPr>
                      <w:rFonts w:ascii="Times New Roman" w:hAnsi="Times New Roman" w:cs="Times New Roman"/>
                      <w:bCs/>
                      <w:sz w:val="24"/>
                      <w:szCs w:val="24"/>
                    </w:rPr>
                    <w:t>.Интернет-поддержка</w:t>
                  </w:r>
                  <w:hyperlink r:id="rId10" w:history="1">
                    <w:r w:rsidRPr="00E630C4">
                      <w:rPr>
                        <w:rStyle w:val="a3"/>
                        <w:rFonts w:ascii="Times New Roman" w:hAnsi="Times New Roman" w:cs="Times New Roman"/>
                        <w:sz w:val="24"/>
                        <w:szCs w:val="24"/>
                      </w:rPr>
                      <w:t>www.prosv.ru/umk/we</w:t>
                    </w:r>
                  </w:hyperlink>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Методическая помощь авторов</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Дополнительные материалы к УМК</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Задания для подготовки к ЕГЭ</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Проекты учащихся</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Электронные Книги для учителя 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Календарно-тематические планы</w:t>
                  </w:r>
                </w:p>
                <w:p w:rsidR="007F202D" w:rsidRPr="00E630C4" w:rsidRDefault="007F202D">
                  <w:pPr>
                    <w:spacing w:after="0"/>
                    <w:jc w:val="both"/>
                    <w:rPr>
                      <w:rFonts w:ascii="Times New Roman" w:hAnsi="Times New Roman" w:cs="Times New Roman"/>
                      <w:bCs/>
                      <w:sz w:val="24"/>
                      <w:szCs w:val="24"/>
                    </w:rPr>
                  </w:pPr>
                  <w:proofErr w:type="spellStart"/>
                  <w:r w:rsidRPr="00E630C4">
                    <w:rPr>
                      <w:rFonts w:ascii="Times New Roman" w:hAnsi="Times New Roman" w:cs="Times New Roman"/>
                      <w:bCs/>
                      <w:sz w:val="24"/>
                      <w:szCs w:val="24"/>
                    </w:rPr>
                    <w:t>Аудиоприложения</w:t>
                  </w:r>
                  <w:proofErr w:type="spellEnd"/>
                  <w:r w:rsidRPr="00E630C4">
                    <w:rPr>
                      <w:rFonts w:ascii="Times New Roman" w:hAnsi="Times New Roman" w:cs="Times New Roman"/>
                      <w:bCs/>
                      <w:sz w:val="24"/>
                      <w:szCs w:val="24"/>
                    </w:rPr>
                    <w:t xml:space="preserve"> в </w:t>
                  </w:r>
                  <w:r w:rsidRPr="00E630C4">
                    <w:rPr>
                      <w:rFonts w:ascii="Times New Roman" w:hAnsi="Times New Roman" w:cs="Times New Roman"/>
                      <w:bCs/>
                      <w:sz w:val="24"/>
                      <w:szCs w:val="24"/>
                      <w:lang w:val="en-US"/>
                    </w:rPr>
                    <w:t>MP</w:t>
                  </w:r>
                  <w:r w:rsidRPr="00E630C4">
                    <w:rPr>
                      <w:rFonts w:ascii="Times New Roman" w:hAnsi="Times New Roman" w:cs="Times New Roman"/>
                      <w:bCs/>
                      <w:sz w:val="24"/>
                      <w:szCs w:val="24"/>
                    </w:rPr>
                    <w:t>3 формате</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Результаты апробации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Интернет-конференции, лекции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lang w:val="en-US"/>
                    </w:rPr>
                    <w:t>II</w:t>
                  </w:r>
                  <w:r w:rsidRPr="00E630C4">
                    <w:rPr>
                      <w:rFonts w:ascii="Times New Roman" w:hAnsi="Times New Roman" w:cs="Times New Roman"/>
                      <w:bCs/>
                      <w:sz w:val="24"/>
                      <w:szCs w:val="24"/>
                    </w:rPr>
                    <w:t>. Цифровые носители</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Мультимедийные приложения к учебникам</w:t>
                  </w:r>
                </w:p>
                <w:p w:rsidR="007F202D" w:rsidRPr="00E630C4" w:rsidRDefault="007F202D">
                  <w:pPr>
                    <w:spacing w:after="0"/>
                    <w:jc w:val="both"/>
                    <w:rPr>
                      <w:rFonts w:ascii="Times New Roman" w:hAnsi="Times New Roman" w:cs="Times New Roman"/>
                      <w:bCs/>
                      <w:sz w:val="24"/>
                      <w:szCs w:val="24"/>
                    </w:rPr>
                  </w:pPr>
                  <w:proofErr w:type="spellStart"/>
                  <w:r w:rsidRPr="00E630C4">
                    <w:rPr>
                      <w:rFonts w:ascii="Times New Roman" w:hAnsi="Times New Roman" w:cs="Times New Roman"/>
                      <w:bCs/>
                      <w:sz w:val="24"/>
                      <w:szCs w:val="24"/>
                    </w:rPr>
                    <w:t>Аудиоприложение</w:t>
                  </w:r>
                  <w:proofErr w:type="spellEnd"/>
                  <w:r w:rsidRPr="00E630C4">
                    <w:rPr>
                      <w:rFonts w:ascii="Times New Roman" w:hAnsi="Times New Roman" w:cs="Times New Roman"/>
                      <w:bCs/>
                      <w:sz w:val="24"/>
                      <w:szCs w:val="24"/>
                    </w:rPr>
                    <w:t xml:space="preserve"> (</w:t>
                  </w:r>
                  <w:r w:rsidRPr="00E630C4">
                    <w:rPr>
                      <w:rFonts w:ascii="Times New Roman" w:hAnsi="Times New Roman" w:cs="Times New Roman"/>
                      <w:bCs/>
                      <w:sz w:val="24"/>
                      <w:szCs w:val="24"/>
                      <w:lang w:val="en-US"/>
                    </w:rPr>
                    <w:t>CD</w:t>
                  </w:r>
                  <w:r w:rsidRPr="00E630C4">
                    <w:rPr>
                      <w:rFonts w:ascii="Times New Roman" w:hAnsi="Times New Roman" w:cs="Times New Roman"/>
                      <w:bCs/>
                      <w:sz w:val="24"/>
                      <w:szCs w:val="24"/>
                    </w:rPr>
                    <w:t xml:space="preserve">, </w:t>
                  </w:r>
                  <w:r w:rsidRPr="00E630C4">
                    <w:rPr>
                      <w:rFonts w:ascii="Times New Roman" w:hAnsi="Times New Roman" w:cs="Times New Roman"/>
                      <w:bCs/>
                      <w:sz w:val="24"/>
                      <w:szCs w:val="24"/>
                      <w:lang w:val="en-US"/>
                    </w:rPr>
                    <w:t>MP</w:t>
                  </w:r>
                  <w:r w:rsidRPr="00E630C4">
                    <w:rPr>
                      <w:rFonts w:ascii="Times New Roman" w:hAnsi="Times New Roman" w:cs="Times New Roman"/>
                      <w:bCs/>
                      <w:sz w:val="24"/>
                      <w:szCs w:val="24"/>
                    </w:rPr>
                    <w:t>3)</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Методический портфель для учителя</w:t>
                  </w:r>
                </w:p>
                <w:p w:rsidR="007F202D" w:rsidRPr="00E630C4" w:rsidRDefault="007F202D">
                  <w:pPr>
                    <w:spacing w:after="0"/>
                    <w:jc w:val="both"/>
                    <w:rPr>
                      <w:rFonts w:ascii="Times New Roman" w:hAnsi="Times New Roman" w:cs="Times New Roman"/>
                      <w:bCs/>
                      <w:sz w:val="24"/>
                      <w:szCs w:val="24"/>
                    </w:rPr>
                  </w:pPr>
                  <w:r w:rsidRPr="00E630C4">
                    <w:rPr>
                      <w:rFonts w:ascii="Times New Roman" w:hAnsi="Times New Roman" w:cs="Times New Roman"/>
                      <w:bCs/>
                      <w:sz w:val="24"/>
                      <w:szCs w:val="24"/>
                    </w:rPr>
                    <w:t>Учебные фильмы по коммуникативной технологии иноязычного образования</w:t>
                  </w:r>
                </w:p>
              </w:tc>
            </w:tr>
          </w:tbl>
          <w:p w:rsidR="001F1704" w:rsidRPr="00E630C4" w:rsidRDefault="001F1704" w:rsidP="001F1704">
            <w:pPr>
              <w:jc w:val="both"/>
              <w:rPr>
                <w:rFonts w:ascii="Times New Roman" w:hAnsi="Times New Roman" w:cs="Times New Roman"/>
                <w:sz w:val="24"/>
                <w:szCs w:val="24"/>
              </w:rPr>
            </w:pPr>
          </w:p>
          <w:p w:rsidR="00615B9D" w:rsidRPr="00E630C4" w:rsidRDefault="00615B9D" w:rsidP="001F1704">
            <w:pPr>
              <w:jc w:val="center"/>
              <w:rPr>
                <w:rFonts w:ascii="Times New Roman" w:hAnsi="Times New Roman" w:cs="Times New Roman"/>
                <w:sz w:val="24"/>
                <w:szCs w:val="24"/>
              </w:rPr>
            </w:pPr>
            <w:r w:rsidRPr="00E630C4">
              <w:rPr>
                <w:rStyle w:val="zag110"/>
                <w:b/>
                <w:sz w:val="28"/>
                <w:szCs w:val="28"/>
              </w:rPr>
              <w:t>Музыка</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E630C4">
              <w:rPr>
                <w:rStyle w:val="zag110"/>
                <w:rFonts w:ascii="Times New Roman" w:hAnsi="Times New Roman"/>
                <w:color w:val="000000"/>
                <w:sz w:val="24"/>
                <w:szCs w:val="24"/>
              </w:rPr>
              <w:t>Песенность</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танцевальность</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маршевость</w:t>
            </w:r>
            <w:proofErr w:type="spellEnd"/>
            <w:r w:rsidRPr="00E630C4">
              <w:rPr>
                <w:rStyle w:val="zag110"/>
                <w:rFonts w:ascii="Times New Roman" w:hAnsi="Times New Roman"/>
                <w:color w:val="000000"/>
                <w:sz w:val="24"/>
                <w:szCs w:val="24"/>
              </w:rPr>
              <w:t>. Опера, балет, симфония, концерт, сюита, кантата, мюзикл.</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E630C4">
              <w:rPr>
                <w:rStyle w:val="zag110"/>
                <w:rFonts w:ascii="Times New Roman" w:hAnsi="Times New Roman"/>
                <w:color w:val="000000"/>
                <w:sz w:val="24"/>
                <w:szCs w:val="24"/>
              </w:rPr>
              <w:noBreakHyphen/>
              <w:t xml:space="preserve"> и трёхчастные, вариации, рондо и др.</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630C4">
              <w:rPr>
                <w:rStyle w:val="zag110"/>
                <w:rFonts w:ascii="Times New Roman" w:hAnsi="Times New Roman"/>
                <w:color w:val="000000"/>
                <w:sz w:val="24"/>
                <w:szCs w:val="24"/>
              </w:rPr>
              <w:noBreakHyphen/>
              <w:t xml:space="preserve"> и телепередачи, видеофильмы, звукозаписи (CD, DVD).</w:t>
            </w:r>
          </w:p>
          <w:p w:rsidR="00615B9D" w:rsidRPr="00E630C4" w:rsidRDefault="00615B9D" w:rsidP="00615B9D">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15B9D" w:rsidRPr="00E630C4" w:rsidRDefault="00615B9D" w:rsidP="00615B9D">
            <w:pPr>
              <w:pStyle w:val="zag30"/>
              <w:spacing w:before="0" w:beforeAutospacing="0" w:after="0" w:afterAutospacing="0"/>
              <w:ind w:firstLine="339"/>
              <w:jc w:val="both"/>
            </w:pPr>
            <w:r w:rsidRPr="00E630C4">
              <w:rPr>
                <w:rStyle w:val="zag110"/>
                <w:rFonts w:eastAsiaTheme="majorEastAsia"/>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15B9D" w:rsidRPr="00E630C4" w:rsidRDefault="00615B9D" w:rsidP="00615B9D">
            <w:pPr>
              <w:pStyle w:val="zag30"/>
              <w:spacing w:before="0" w:beforeAutospacing="0" w:after="0" w:afterAutospacing="0"/>
            </w:pPr>
            <w:r w:rsidRPr="00E630C4">
              <w:rPr>
                <w:rStyle w:val="zag110"/>
                <w:rFonts w:eastAsiaTheme="majorEastAsia"/>
              </w:rPr>
              <w:t> </w:t>
            </w:r>
          </w:p>
          <w:p w:rsidR="007F202D" w:rsidRPr="00E630C4" w:rsidRDefault="007F202D" w:rsidP="00615B9D">
            <w:pPr>
              <w:rPr>
                <w:rFonts w:ascii="Times New Roman" w:hAnsi="Times New Roman" w:cs="Times New Roman"/>
                <w:b/>
                <w:sz w:val="24"/>
                <w:szCs w:val="24"/>
              </w:rPr>
            </w:pPr>
          </w:p>
          <w:p w:rsidR="00615B9D" w:rsidRPr="00E630C4" w:rsidRDefault="00615B9D">
            <w:pPr>
              <w:spacing w:after="120"/>
              <w:ind w:firstLine="567"/>
              <w:jc w:val="center"/>
              <w:rPr>
                <w:rFonts w:ascii="Times New Roman" w:hAnsi="Times New Roman" w:cs="Times New Roman"/>
                <w:b/>
                <w:sz w:val="24"/>
                <w:szCs w:val="24"/>
              </w:rPr>
            </w:pPr>
          </w:p>
          <w:p w:rsidR="00925A5D" w:rsidRPr="00E630C4" w:rsidRDefault="00925A5D" w:rsidP="00925A5D">
            <w:pPr>
              <w:jc w:val="both"/>
              <w:rPr>
                <w:rFonts w:ascii="Times New Roman" w:hAnsi="Times New Roman" w:cs="Times New Roman"/>
                <w:b/>
                <w:sz w:val="24"/>
                <w:szCs w:val="24"/>
              </w:rPr>
            </w:pPr>
          </w:p>
          <w:p w:rsidR="007F202D" w:rsidRPr="00E630C4" w:rsidRDefault="007F202D" w:rsidP="00925A5D">
            <w:pPr>
              <w:jc w:val="center"/>
              <w:rPr>
                <w:rFonts w:ascii="Times New Roman" w:hAnsi="Times New Roman" w:cs="Times New Roman"/>
                <w:sz w:val="24"/>
                <w:szCs w:val="24"/>
              </w:rPr>
            </w:pPr>
            <w:r w:rsidRPr="00E630C4">
              <w:rPr>
                <w:rFonts w:ascii="Times New Roman" w:hAnsi="Times New Roman" w:cs="Times New Roman"/>
                <w:b/>
                <w:sz w:val="24"/>
                <w:szCs w:val="24"/>
              </w:rPr>
              <w:t>Личностные результаты</w:t>
            </w:r>
          </w:p>
          <w:p w:rsidR="007F202D" w:rsidRPr="00E630C4" w:rsidRDefault="007F202D" w:rsidP="0023436C">
            <w:pPr>
              <w:numPr>
                <w:ilvl w:val="0"/>
                <w:numId w:val="52"/>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7F202D" w:rsidRPr="00E630C4" w:rsidRDefault="007F202D" w:rsidP="0023436C">
            <w:pPr>
              <w:numPr>
                <w:ilvl w:val="0"/>
                <w:numId w:val="52"/>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Введение младших школьников в мир музыки происходит через интонации, темы и образы отечественного музыкального искусства, произведения которого рассматриваются в постоянных связях с произведениями мировой музыкальной культуры. Воспитание любви к своей культуре, своему народу и настроенности на восприятие иных культур обеспечивает осознание ценности своей культуры, развивает самосознание ребенка, а также интерес к культуре других народов мира.</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Тема природы, ее восприятия как эстетической, нравственной составляющей жизни человека, выраженного в музыкальных, поэтических образах сквозь призму отношения композитора, поэта к миру, занимает большое место в учебниках, начиная с 1 класса (темы «Повсюду музыка слышна», «Душа музыки — мелодия», «Музыка осени», «Музыка утра», «Музыка вечера», «Сочини мелодию», В темах для 2 класса «Край, в котором ты живешь», «Поэт, художник, композитор», «Музыка утра», «Музыка вечера» и др. музыкальные произведения рассказывают о красоте родной природы, воспитывают любовь и заботливое отношение к ней.</w:t>
            </w:r>
          </w:p>
          <w:p w:rsidR="007F202D" w:rsidRPr="00E630C4" w:rsidRDefault="007F202D" w:rsidP="0023436C">
            <w:pPr>
              <w:numPr>
                <w:ilvl w:val="0"/>
                <w:numId w:val="52"/>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Формирование уважительного отношения к культуре других народов.</w:t>
            </w:r>
          </w:p>
          <w:p w:rsidR="007F202D" w:rsidRPr="00E630C4" w:rsidRDefault="007F202D" w:rsidP="0023436C">
            <w:pPr>
              <w:numPr>
                <w:ilvl w:val="0"/>
                <w:numId w:val="52"/>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Формирование эстетических потребностей, ценностей и чувств.</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Например, в 1 классе в темах «Музыка осени»</w:t>
            </w:r>
            <w:r w:rsidR="00D76A97" w:rsidRPr="00E630C4">
              <w:rPr>
                <w:rFonts w:ascii="Times New Roman" w:hAnsi="Times New Roman" w:cs="Times New Roman"/>
                <w:sz w:val="24"/>
                <w:szCs w:val="24"/>
              </w:rPr>
              <w:t>,</w:t>
            </w:r>
            <w:r w:rsidRPr="00E630C4">
              <w:rPr>
                <w:rFonts w:ascii="Times New Roman" w:hAnsi="Times New Roman" w:cs="Times New Roman"/>
                <w:sz w:val="24"/>
                <w:szCs w:val="24"/>
              </w:rPr>
              <w:t xml:space="preserve"> «Музыка вечера») предлагаются такие вопросы и задания:</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*Послушай пьесу. Какую осень нарисовал композитор музыкальными красками? Какое стихотворение по настроению близко этой музыке?</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 Послушай, как музыку вечера нарисовали разные композиторы.</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О чем рассказала тебе эта музыка?</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Передай красками настроение вечера.</w:t>
            </w:r>
          </w:p>
          <w:p w:rsidR="007F202D" w:rsidRPr="00E630C4" w:rsidRDefault="007F202D" w:rsidP="0023436C">
            <w:pPr>
              <w:numPr>
                <w:ilvl w:val="0"/>
                <w:numId w:val="52"/>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Развитие мотивов учебной деятельности и формирование личностного смысла учения; навыков сотрудничества с учителем и сверстниками.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Задания предполагают индивидуализацию их выполнения. Детям предоставляется возможность выбора заданий в соответствии </w:t>
            </w:r>
            <w:r w:rsidRPr="00E630C4">
              <w:rPr>
                <w:rFonts w:ascii="Times New Roman" w:hAnsi="Times New Roman" w:cs="Times New Roman"/>
                <w:sz w:val="24"/>
                <w:szCs w:val="24"/>
                <w:lang w:val="en-US"/>
              </w:rPr>
              <w:t>c</w:t>
            </w:r>
            <w:r w:rsidRPr="00E630C4">
              <w:rPr>
                <w:rFonts w:ascii="Times New Roman" w:hAnsi="Times New Roman" w:cs="Times New Roman"/>
                <w:sz w:val="24"/>
                <w:szCs w:val="24"/>
              </w:rPr>
              <w:t>о своими  интересами и предпочтениями, даются задания на интеграцию различных видов творческой деятельности и взаимодействие со сверстниками при решении музыкально-творческих задач. Например: представь себя в роли композитора, дирижера, режиссера, разыграй песню, сочини мелодию, подбери аккомпанемент</w:t>
            </w:r>
            <w:r w:rsidRPr="00E630C4">
              <w:rPr>
                <w:rFonts w:ascii="Times New Roman" w:hAnsi="Times New Roman" w:cs="Times New Roman"/>
                <w:b/>
                <w:sz w:val="24"/>
                <w:szCs w:val="24"/>
              </w:rPr>
              <w:t xml:space="preserve">. </w:t>
            </w:r>
            <w:r w:rsidRPr="00E630C4">
              <w:rPr>
                <w:rFonts w:ascii="Times New Roman" w:hAnsi="Times New Roman" w:cs="Times New Roman"/>
                <w:sz w:val="24"/>
                <w:szCs w:val="24"/>
              </w:rPr>
              <w:t xml:space="preserve">Участвуя в играх, драматизации музыкальных произведений дети получают навыки работы в группе. </w:t>
            </w:r>
          </w:p>
          <w:p w:rsidR="007F202D" w:rsidRPr="00E630C4" w:rsidRDefault="007F202D" w:rsidP="0023436C">
            <w:pPr>
              <w:numPr>
                <w:ilvl w:val="0"/>
                <w:numId w:val="52"/>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F202D" w:rsidRPr="00E630C4" w:rsidRDefault="007F202D" w:rsidP="00D76A97">
            <w:pPr>
              <w:autoSpaceDE w:val="0"/>
              <w:jc w:val="both"/>
              <w:rPr>
                <w:rFonts w:ascii="Times New Roman" w:hAnsi="Times New Roman" w:cs="Times New Roman"/>
                <w:sz w:val="24"/>
                <w:szCs w:val="24"/>
              </w:rPr>
            </w:pPr>
            <w:r w:rsidRPr="00E630C4">
              <w:rPr>
                <w:rFonts w:ascii="Times New Roman" w:hAnsi="Times New Roman" w:cs="Times New Roman"/>
                <w:sz w:val="24"/>
                <w:szCs w:val="24"/>
              </w:rPr>
              <w:t>Изучение произведений духовной музыки базируется на культурологическом подходе, дающим возможность учащимся осваивать духовно-нравственные ценности как неотъемлемую часть мировой музыкальной культуры.</w:t>
            </w:r>
            <w:r w:rsidRPr="00E630C4">
              <w:rPr>
                <w:rFonts w:ascii="Times New Roman" w:hAnsi="Times New Roman" w:cs="Times New Roman"/>
                <w:bCs/>
                <w:iCs/>
                <w:sz w:val="24"/>
                <w:szCs w:val="24"/>
              </w:rPr>
              <w:t xml:space="preserve"> Вопросы и задания в учебниках направляют учебную деятельность детей на а</w:t>
            </w:r>
            <w:r w:rsidRPr="00E630C4">
              <w:rPr>
                <w:rFonts w:ascii="Times New Roman" w:hAnsi="Times New Roman" w:cs="Times New Roman"/>
                <w:sz w:val="24"/>
                <w:szCs w:val="24"/>
              </w:rPr>
              <w:t xml:space="preserve">ктивное, прочувствованное и осознанное восприятие лучших образцов мировой музыкальной культуры прошлого и настоящего </w:t>
            </w:r>
            <w:r w:rsidRPr="00E630C4">
              <w:rPr>
                <w:rFonts w:ascii="Times New Roman" w:hAnsi="Times New Roman" w:cs="Times New Roman"/>
                <w:color w:val="231F20"/>
                <w:sz w:val="24"/>
                <w:szCs w:val="24"/>
              </w:rPr>
              <w:t xml:space="preserve">— от народной песни, духовной музыки до фрагментов из кантат и опер героико-патриотического характера. </w:t>
            </w:r>
            <w:r w:rsidRPr="00E630C4">
              <w:rPr>
                <w:rFonts w:ascii="Times New Roman" w:hAnsi="Times New Roman" w:cs="Times New Roman"/>
                <w:sz w:val="24"/>
                <w:szCs w:val="24"/>
              </w:rPr>
              <w:t xml:space="preserve">Разнообразный материал нацелен на воспитание в ребенке душевной отзывчивости, развитие способности думать о чувствах близких людей и сопереживать им. </w:t>
            </w:r>
          </w:p>
          <w:p w:rsidR="008D4A49" w:rsidRPr="00E630C4" w:rsidRDefault="008D4A49">
            <w:pPr>
              <w:autoSpaceDE w:val="0"/>
              <w:spacing w:after="0"/>
              <w:ind w:firstLine="567"/>
              <w:jc w:val="both"/>
              <w:rPr>
                <w:rFonts w:ascii="Times New Roman" w:hAnsi="Times New Roman" w:cs="Times New Roman"/>
                <w:b/>
                <w:sz w:val="24"/>
                <w:szCs w:val="24"/>
              </w:rPr>
            </w:pPr>
          </w:p>
          <w:p w:rsidR="007F202D" w:rsidRPr="00E630C4" w:rsidRDefault="007F202D">
            <w:pPr>
              <w:autoSpaceDE w:val="0"/>
              <w:spacing w:after="0"/>
              <w:ind w:firstLine="567"/>
              <w:jc w:val="both"/>
              <w:rPr>
                <w:rFonts w:ascii="Times New Roman" w:hAnsi="Times New Roman" w:cs="Times New Roman"/>
                <w:b/>
                <w:sz w:val="24"/>
                <w:szCs w:val="24"/>
              </w:rPr>
            </w:pPr>
            <w:proofErr w:type="spellStart"/>
            <w:r w:rsidRPr="00E630C4">
              <w:rPr>
                <w:rFonts w:ascii="Times New Roman" w:hAnsi="Times New Roman" w:cs="Times New Roman"/>
                <w:b/>
                <w:sz w:val="24"/>
                <w:szCs w:val="24"/>
              </w:rPr>
              <w:t>Метапредметные</w:t>
            </w:r>
            <w:proofErr w:type="spellEnd"/>
            <w:r w:rsidRPr="00E630C4">
              <w:rPr>
                <w:rFonts w:ascii="Times New Roman" w:hAnsi="Times New Roman" w:cs="Times New Roman"/>
                <w:b/>
                <w:sz w:val="24"/>
                <w:szCs w:val="24"/>
              </w:rPr>
              <w:t xml:space="preserve"> результаты</w:t>
            </w:r>
          </w:p>
          <w:p w:rsidR="007F202D" w:rsidRPr="00E630C4" w:rsidRDefault="007F202D" w:rsidP="0023436C">
            <w:pPr>
              <w:numPr>
                <w:ilvl w:val="0"/>
                <w:numId w:val="52"/>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7F202D" w:rsidRPr="00E630C4" w:rsidRDefault="007F202D" w:rsidP="0023436C">
            <w:pPr>
              <w:numPr>
                <w:ilvl w:val="0"/>
                <w:numId w:val="52"/>
              </w:numPr>
              <w:suppressAutoHyphens/>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w:t>
            </w:r>
          </w:p>
          <w:p w:rsidR="007F202D" w:rsidRPr="00E630C4" w:rsidRDefault="007F202D" w:rsidP="0023436C">
            <w:pPr>
              <w:numPr>
                <w:ilvl w:val="0"/>
                <w:numId w:val="52"/>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Освоение начальных форм познавательной и личностной рефлексии.</w:t>
            </w:r>
          </w:p>
          <w:p w:rsidR="007F202D" w:rsidRPr="00E630C4" w:rsidRDefault="007F202D" w:rsidP="0023436C">
            <w:pPr>
              <w:numPr>
                <w:ilvl w:val="0"/>
                <w:numId w:val="52"/>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202D" w:rsidRPr="00E630C4" w:rsidRDefault="007F202D" w:rsidP="0023436C">
            <w:pPr>
              <w:numPr>
                <w:ilvl w:val="0"/>
                <w:numId w:val="52"/>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Овладение логическими действиями сравнения, анализа, синтеза, обобщения, установления аналогий.</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формируют у младших школьников универсальные учебные действия и, тем самым, — одну из важнейших граней культуры человека — способность схватывать, устанавливать связи и отношения отдельных явлений жизни и искусств. </w:t>
            </w:r>
          </w:p>
          <w:p w:rsidR="007F202D" w:rsidRPr="00E630C4" w:rsidRDefault="007F202D" w:rsidP="0023436C">
            <w:pPr>
              <w:numPr>
                <w:ilvl w:val="0"/>
                <w:numId w:val="52"/>
              </w:numPr>
              <w:suppressAutoHyphens/>
              <w:autoSpaceDE w:val="0"/>
              <w:spacing w:after="0" w:line="240" w:lineRule="auto"/>
              <w:ind w:left="0" w:firstLine="567"/>
              <w:jc w:val="both"/>
              <w:rPr>
                <w:rFonts w:ascii="Times New Roman" w:hAnsi="Times New Roman" w:cs="Times New Roman"/>
                <w:color w:val="FF0000"/>
                <w:sz w:val="24"/>
                <w:szCs w:val="24"/>
              </w:rPr>
            </w:pPr>
            <w:r w:rsidRPr="00E630C4">
              <w:rPr>
                <w:rFonts w:ascii="Times New Roman" w:hAnsi="Times New Roman" w:cs="Times New Roman"/>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7F202D" w:rsidRPr="00E630C4" w:rsidRDefault="007F202D">
            <w:pPr>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Разнообразие материала и заданий помогает учащимся легче и быстрее запоминать музыку, понять ее образный строй, формирует их музыкально-слуховой опыт, интонационный словарь.</w:t>
            </w:r>
          </w:p>
          <w:p w:rsidR="007F202D" w:rsidRPr="00E630C4" w:rsidRDefault="007F202D">
            <w:pPr>
              <w:spacing w:after="0"/>
              <w:ind w:firstLine="567"/>
              <w:jc w:val="both"/>
              <w:rPr>
                <w:rFonts w:ascii="Times New Roman" w:hAnsi="Times New Roman" w:cs="Times New Roman"/>
                <w:b/>
                <w:sz w:val="24"/>
                <w:szCs w:val="24"/>
              </w:rPr>
            </w:pPr>
            <w:r w:rsidRPr="00E630C4">
              <w:rPr>
                <w:rFonts w:ascii="Times New Roman" w:hAnsi="Times New Roman" w:cs="Times New Roman"/>
                <w:b/>
                <w:sz w:val="24"/>
                <w:szCs w:val="24"/>
              </w:rPr>
              <w:lastRenderedPageBreak/>
              <w:t>Предметные результаты</w:t>
            </w:r>
          </w:p>
          <w:p w:rsidR="007F202D" w:rsidRPr="00E630C4" w:rsidRDefault="007F202D" w:rsidP="0023436C">
            <w:pPr>
              <w:numPr>
                <w:ilvl w:val="0"/>
                <w:numId w:val="52"/>
              </w:numPr>
              <w:suppressAutoHyphens/>
              <w:spacing w:after="0" w:line="240" w:lineRule="auto"/>
              <w:ind w:left="0" w:firstLine="567"/>
              <w:jc w:val="both"/>
              <w:rPr>
                <w:rFonts w:ascii="Times New Roman" w:hAnsi="Times New Roman" w:cs="Times New Roman"/>
                <w:sz w:val="24"/>
                <w:szCs w:val="24"/>
              </w:rPr>
            </w:pPr>
            <w:proofErr w:type="spellStart"/>
            <w:r w:rsidRPr="00E630C4">
              <w:rPr>
                <w:rFonts w:ascii="Times New Roman" w:hAnsi="Times New Roman" w:cs="Times New Roman"/>
                <w:sz w:val="24"/>
                <w:szCs w:val="24"/>
              </w:rPr>
              <w:t>Сформированность</w:t>
            </w:r>
            <w:proofErr w:type="spellEnd"/>
            <w:r w:rsidRPr="00E630C4">
              <w:rPr>
                <w:rFonts w:ascii="Times New Roman" w:hAnsi="Times New Roman" w:cs="Times New Roman"/>
                <w:sz w:val="24"/>
                <w:szCs w:val="24"/>
              </w:rPr>
              <w:t xml:space="preserve"> первичных представлений о роли музыки в жизни человека, ее роли в духовно-нравственном развитии человека.</w:t>
            </w:r>
          </w:p>
          <w:p w:rsidR="00615B9D" w:rsidRPr="00E630C4" w:rsidRDefault="007F202D" w:rsidP="00615B9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Духовно-нравственному совершенствованию личности младшего школьника способствуют музыкальные сочинения, запечатлевшие исторические личности, образы защитников земли Русской </w:t>
            </w:r>
          </w:p>
          <w:p w:rsidR="007F202D" w:rsidRPr="00E630C4" w:rsidRDefault="007F202D" w:rsidP="00615B9D">
            <w:pPr>
              <w:spacing w:after="0"/>
              <w:ind w:firstLine="567"/>
              <w:jc w:val="both"/>
              <w:rPr>
                <w:rFonts w:ascii="Times New Roman" w:hAnsi="Times New Roman" w:cs="Times New Roman"/>
                <w:sz w:val="24"/>
                <w:szCs w:val="24"/>
              </w:rPr>
            </w:pPr>
            <w:proofErr w:type="spellStart"/>
            <w:r w:rsidRPr="00E630C4">
              <w:rPr>
                <w:rFonts w:ascii="Times New Roman" w:hAnsi="Times New Roman" w:cs="Times New Roman"/>
                <w:sz w:val="24"/>
                <w:szCs w:val="24"/>
              </w:rPr>
              <w:t>Сформированность</w:t>
            </w:r>
            <w:proofErr w:type="spellEnd"/>
            <w:r w:rsidRPr="00E630C4">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202D" w:rsidRPr="00E630C4" w:rsidRDefault="007F202D">
            <w:pPr>
              <w:spacing w:after="0"/>
              <w:ind w:firstLine="567"/>
              <w:jc w:val="both"/>
              <w:rPr>
                <w:rFonts w:ascii="Times New Roman" w:hAnsi="Times New Roman" w:cs="Times New Roman"/>
                <w:sz w:val="24"/>
                <w:szCs w:val="24"/>
              </w:rPr>
            </w:pPr>
          </w:p>
          <w:p w:rsidR="00615B9D" w:rsidRPr="00E630C4" w:rsidRDefault="007F202D" w:rsidP="00615B9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ab/>
              <w:t>Музыкальный вкус младших школьников формируется под воздействием общения с лучшими образцами мирового музыкального искусства (включая популярную музыку</w:t>
            </w:r>
            <w:r w:rsidR="00615B9D" w:rsidRPr="00E630C4">
              <w:rPr>
                <w:rFonts w:ascii="Times New Roman" w:hAnsi="Times New Roman" w:cs="Times New Roman"/>
                <w:sz w:val="24"/>
                <w:szCs w:val="24"/>
              </w:rPr>
              <w:t>)</w:t>
            </w:r>
          </w:p>
          <w:p w:rsidR="007F202D" w:rsidRPr="00E630C4" w:rsidRDefault="007F202D" w:rsidP="00615B9D">
            <w:pPr>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Умение воспринимать музыку и выражать свое отношение к музыкальным произведениям.</w:t>
            </w:r>
          </w:p>
          <w:p w:rsidR="007F202D" w:rsidRPr="00E630C4" w:rsidRDefault="007F202D" w:rsidP="0023436C">
            <w:pPr>
              <w:numPr>
                <w:ilvl w:val="0"/>
                <w:numId w:val="52"/>
              </w:numPr>
              <w:suppressAutoHyphens/>
              <w:autoSpaceDE w:val="0"/>
              <w:spacing w:after="0" w:line="240" w:lineRule="auto"/>
              <w:ind w:left="0" w:firstLine="567"/>
              <w:jc w:val="both"/>
              <w:rPr>
                <w:rFonts w:ascii="Times New Roman" w:hAnsi="Times New Roman" w:cs="Times New Roman"/>
                <w:sz w:val="24"/>
                <w:szCs w:val="24"/>
              </w:rPr>
            </w:pPr>
            <w:r w:rsidRPr="00E630C4">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202D" w:rsidRPr="00E630C4" w:rsidRDefault="00615B9D">
            <w:pPr>
              <w:spacing w:after="0"/>
              <w:ind w:firstLine="567"/>
              <w:jc w:val="both"/>
              <w:rPr>
                <w:rFonts w:ascii="Times New Roman" w:hAnsi="Times New Roman" w:cs="Times New Roman"/>
                <w:spacing w:val="-4"/>
                <w:sz w:val="24"/>
                <w:szCs w:val="24"/>
              </w:rPr>
            </w:pPr>
            <w:r w:rsidRPr="00E630C4">
              <w:rPr>
                <w:rFonts w:ascii="Times New Roman" w:hAnsi="Times New Roman" w:cs="Times New Roman"/>
                <w:sz w:val="24"/>
                <w:szCs w:val="24"/>
              </w:rPr>
              <w:t xml:space="preserve">В целом, </w:t>
            </w:r>
            <w:proofErr w:type="spellStart"/>
            <w:r w:rsidRPr="00E630C4">
              <w:rPr>
                <w:rFonts w:ascii="Times New Roman" w:hAnsi="Times New Roman" w:cs="Times New Roman"/>
                <w:sz w:val="24"/>
                <w:szCs w:val="24"/>
              </w:rPr>
              <w:t>содержан</w:t>
            </w:r>
            <w:r w:rsidR="00D76A97" w:rsidRPr="00E630C4">
              <w:rPr>
                <w:rFonts w:ascii="Times New Roman" w:hAnsi="Times New Roman" w:cs="Times New Roman"/>
                <w:sz w:val="24"/>
                <w:szCs w:val="24"/>
              </w:rPr>
              <w:t>е</w:t>
            </w:r>
            <w:proofErr w:type="spellEnd"/>
            <w:r w:rsidR="00D76A97" w:rsidRPr="00E630C4">
              <w:rPr>
                <w:rFonts w:ascii="Times New Roman" w:hAnsi="Times New Roman" w:cs="Times New Roman"/>
                <w:sz w:val="24"/>
                <w:szCs w:val="24"/>
              </w:rPr>
              <w:t xml:space="preserve"> </w:t>
            </w:r>
            <w:r w:rsidRPr="00E630C4">
              <w:rPr>
                <w:rFonts w:ascii="Times New Roman" w:hAnsi="Times New Roman" w:cs="Times New Roman"/>
                <w:sz w:val="24"/>
                <w:szCs w:val="24"/>
              </w:rPr>
              <w:t>программы</w:t>
            </w:r>
            <w:r w:rsidR="007F202D" w:rsidRPr="00E630C4">
              <w:rPr>
                <w:rFonts w:ascii="Times New Roman" w:hAnsi="Times New Roman" w:cs="Times New Roman"/>
                <w:sz w:val="24"/>
                <w:szCs w:val="24"/>
              </w:rPr>
              <w:t xml:space="preserve"> и </w:t>
            </w:r>
            <w:proofErr w:type="spellStart"/>
            <w:r w:rsidR="007F202D" w:rsidRPr="00E630C4">
              <w:rPr>
                <w:rFonts w:ascii="Times New Roman" w:hAnsi="Times New Roman" w:cs="Times New Roman"/>
                <w:sz w:val="24"/>
                <w:szCs w:val="24"/>
              </w:rPr>
              <w:t>разноуровневые</w:t>
            </w:r>
            <w:proofErr w:type="spellEnd"/>
            <w:r w:rsidR="007F202D" w:rsidRPr="00E630C4">
              <w:rPr>
                <w:rFonts w:ascii="Times New Roman" w:hAnsi="Times New Roman" w:cs="Times New Roman"/>
                <w:sz w:val="24"/>
                <w:szCs w:val="24"/>
              </w:rPr>
              <w:t xml:space="preserve"> задания дают возможность детям проявить творческое начало в размышлениях о музыке; в импровизациях (речевых, вокальных, ритмических, пластических); </w:t>
            </w:r>
            <w:r w:rsidR="007F202D" w:rsidRPr="00E630C4">
              <w:rPr>
                <w:rFonts w:ascii="Times New Roman" w:hAnsi="Times New Roman" w:cs="Times New Roman"/>
                <w:spacing w:val="-4"/>
                <w:sz w:val="24"/>
                <w:szCs w:val="24"/>
              </w:rPr>
              <w:t xml:space="preserve">нацеливают учащихся на самостоятельную работу в классе и дома (при наличии у ребенка домашней фонотеки по программе), на взаимодействие ребенка и взрослых в семье, в сфере досуга, во внеурочной работе (посещение концертов, театров, музеев), а также на организацию проектной музыкально-эстетической деятельности учащихся (на предметной и </w:t>
            </w:r>
            <w:proofErr w:type="spellStart"/>
            <w:r w:rsidR="007F202D" w:rsidRPr="00E630C4">
              <w:rPr>
                <w:rFonts w:ascii="Times New Roman" w:hAnsi="Times New Roman" w:cs="Times New Roman"/>
                <w:spacing w:val="-4"/>
                <w:sz w:val="24"/>
                <w:szCs w:val="24"/>
              </w:rPr>
              <w:t>межпредметной</w:t>
            </w:r>
            <w:proofErr w:type="spellEnd"/>
            <w:r w:rsidR="007F202D" w:rsidRPr="00E630C4">
              <w:rPr>
                <w:rFonts w:ascii="Times New Roman" w:hAnsi="Times New Roman" w:cs="Times New Roman"/>
                <w:spacing w:val="-4"/>
                <w:sz w:val="24"/>
                <w:szCs w:val="24"/>
              </w:rPr>
              <w:t xml:space="preserve"> основе). </w:t>
            </w:r>
          </w:p>
          <w:p w:rsidR="007F202D" w:rsidRPr="00E630C4" w:rsidRDefault="007F202D">
            <w:pPr>
              <w:tabs>
                <w:tab w:val="left" w:pos="720"/>
              </w:tabs>
              <w:spacing w:after="0"/>
              <w:ind w:firstLine="567"/>
              <w:jc w:val="both"/>
              <w:rPr>
                <w:rFonts w:ascii="Times New Roman" w:hAnsi="Times New Roman" w:cs="Times New Roman"/>
                <w:sz w:val="24"/>
                <w:szCs w:val="24"/>
              </w:rPr>
            </w:pPr>
          </w:p>
          <w:p w:rsidR="007F202D" w:rsidRPr="00E630C4" w:rsidRDefault="007F202D">
            <w:pPr>
              <w:spacing w:after="0"/>
              <w:jc w:val="both"/>
              <w:rPr>
                <w:rFonts w:ascii="Times New Roman" w:hAnsi="Times New Roman" w:cs="Times New Roman"/>
                <w:sz w:val="24"/>
                <w:szCs w:val="24"/>
              </w:rPr>
            </w:pPr>
          </w:p>
          <w:p w:rsidR="007F202D" w:rsidRPr="00E630C4" w:rsidRDefault="007F202D">
            <w:pPr>
              <w:tabs>
                <w:tab w:val="left" w:pos="1701"/>
              </w:tabs>
              <w:spacing w:after="0"/>
              <w:ind w:firstLine="567"/>
              <w:jc w:val="center"/>
              <w:rPr>
                <w:rFonts w:ascii="Times New Roman" w:hAnsi="Times New Roman" w:cs="Times New Roman"/>
                <w:b/>
                <w:sz w:val="24"/>
                <w:szCs w:val="24"/>
              </w:rPr>
            </w:pPr>
          </w:p>
          <w:p w:rsidR="00D76A97" w:rsidRPr="00E630C4" w:rsidRDefault="00D76A97" w:rsidP="00D76A97">
            <w:pPr>
              <w:pStyle w:val="zag30"/>
              <w:spacing w:before="0" w:beforeAutospacing="0" w:after="0" w:afterAutospacing="0"/>
              <w:rPr>
                <w:rStyle w:val="zag110"/>
                <w:rFonts w:eastAsiaTheme="majorEastAsia"/>
                <w:b/>
                <w:sz w:val="28"/>
                <w:szCs w:val="28"/>
              </w:rPr>
            </w:pPr>
            <w:r w:rsidRPr="00E630C4">
              <w:rPr>
                <w:rStyle w:val="zag110"/>
                <w:rFonts w:eastAsiaTheme="majorEastAsia"/>
                <w:b/>
                <w:sz w:val="28"/>
                <w:szCs w:val="28"/>
              </w:rPr>
              <w:t xml:space="preserve">                                                              Физическая культура</w:t>
            </w:r>
          </w:p>
          <w:p w:rsidR="001F1704" w:rsidRPr="00E630C4" w:rsidRDefault="001F1704" w:rsidP="00D76A97">
            <w:pPr>
              <w:pStyle w:val="zag30"/>
              <w:spacing w:before="0" w:beforeAutospacing="0" w:after="0" w:afterAutospacing="0"/>
              <w:rPr>
                <w:rStyle w:val="zag110"/>
                <w:rFonts w:eastAsiaTheme="majorEastAsia"/>
                <w:b/>
                <w:sz w:val="28"/>
                <w:szCs w:val="28"/>
              </w:rPr>
            </w:pPr>
          </w:p>
          <w:p w:rsidR="001F1704" w:rsidRPr="00E630C4" w:rsidRDefault="001F1704" w:rsidP="001F1704">
            <w:pPr>
              <w:tabs>
                <w:tab w:val="left" w:pos="709"/>
              </w:tabs>
              <w:spacing w:after="120"/>
              <w:jc w:val="both"/>
              <w:rPr>
                <w:rFonts w:ascii="Times New Roman" w:hAnsi="Times New Roman" w:cs="Times New Roman"/>
                <w:sz w:val="24"/>
                <w:szCs w:val="24"/>
              </w:rPr>
            </w:pPr>
            <w:r w:rsidRPr="00E630C4">
              <w:rPr>
                <w:rFonts w:ascii="Times New Roman" w:hAnsi="Times New Roman" w:cs="Times New Roman"/>
                <w:sz w:val="24"/>
                <w:szCs w:val="24"/>
              </w:rPr>
              <w:t xml:space="preserve">Образовательная программа для учащихся 1—4 классов общеобразовательных учреждений написана в соответствии с Федеральным государственным образовательным стандартом начального общего образования. </w:t>
            </w:r>
          </w:p>
          <w:p w:rsidR="001F1704" w:rsidRPr="00E630C4" w:rsidRDefault="001F1704" w:rsidP="001F1704">
            <w:pPr>
              <w:tabs>
                <w:tab w:val="left" w:pos="709"/>
              </w:tabs>
              <w:spacing w:after="120"/>
              <w:jc w:val="both"/>
              <w:rPr>
                <w:rFonts w:ascii="Times New Roman" w:hAnsi="Times New Roman" w:cs="Times New Roman"/>
                <w:sz w:val="24"/>
                <w:szCs w:val="24"/>
              </w:rPr>
            </w:pPr>
            <w:r w:rsidRPr="00E630C4">
              <w:rPr>
                <w:rFonts w:ascii="Times New Roman" w:hAnsi="Times New Roman" w:cs="Times New Roman"/>
                <w:sz w:val="24"/>
                <w:szCs w:val="24"/>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 373) направлена на достижение учащимися личностных, </w:t>
            </w:r>
            <w:proofErr w:type="spellStart"/>
            <w:r w:rsidRPr="00E630C4">
              <w:rPr>
                <w:rFonts w:ascii="Times New Roman" w:hAnsi="Times New Roman" w:cs="Times New Roman"/>
                <w:sz w:val="24"/>
                <w:szCs w:val="24"/>
              </w:rPr>
              <w:t>метапредметных</w:t>
            </w:r>
            <w:proofErr w:type="spellEnd"/>
            <w:r w:rsidRPr="00E630C4">
              <w:rPr>
                <w:rFonts w:ascii="Times New Roman" w:hAnsi="Times New Roman" w:cs="Times New Roman"/>
                <w:sz w:val="24"/>
                <w:szCs w:val="24"/>
              </w:rPr>
              <w:t xml:space="preserve"> и предметных результатов по физической культуре.</w:t>
            </w:r>
          </w:p>
          <w:p w:rsidR="001F1704" w:rsidRPr="00E630C4" w:rsidRDefault="001F1704" w:rsidP="00D76A97">
            <w:pPr>
              <w:pStyle w:val="zag30"/>
              <w:spacing w:before="0" w:beforeAutospacing="0" w:after="0" w:afterAutospacing="0"/>
              <w:rPr>
                <w:b/>
                <w:sz w:val="28"/>
                <w:szCs w:val="28"/>
              </w:rPr>
            </w:pPr>
          </w:p>
          <w:p w:rsidR="00D76A97" w:rsidRPr="00E630C4" w:rsidRDefault="00D76A97" w:rsidP="00D76A97">
            <w:pPr>
              <w:pStyle w:val="zag4"/>
              <w:spacing w:before="0" w:beforeAutospacing="0" w:after="0" w:afterAutospacing="0"/>
            </w:pPr>
            <w:r w:rsidRPr="00E630C4">
              <w:rPr>
                <w:rStyle w:val="zag110"/>
                <w:rFonts w:eastAsiaTheme="majorEastAsia"/>
              </w:rPr>
              <w:t>Знания о физической культуре</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 человека.</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w:t>
            </w:r>
            <w:r w:rsidR="00925A5D" w:rsidRPr="00E630C4">
              <w:rPr>
                <w:rStyle w:val="zag110"/>
                <w:rFonts w:ascii="Times New Roman" w:hAnsi="Times New Roman"/>
                <w:color w:val="000000"/>
                <w:sz w:val="24"/>
                <w:szCs w:val="24"/>
              </w:rPr>
              <w:t xml:space="preserve"> деятельностью.</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76A97" w:rsidRPr="00E630C4" w:rsidRDefault="00D76A97" w:rsidP="00D76A97">
            <w:pPr>
              <w:pStyle w:val="zag4"/>
              <w:spacing w:before="0" w:beforeAutospacing="0" w:after="0" w:afterAutospacing="0"/>
              <w:ind w:firstLine="339"/>
              <w:jc w:val="both"/>
            </w:pPr>
            <w:r w:rsidRPr="00E630C4">
              <w:rPr>
                <w:rStyle w:val="zag110"/>
                <w:rFonts w:eastAsiaTheme="majorEastAsia"/>
              </w:rPr>
              <w:t>Физическая нагрузка и её влияние на повышение частоты сердечных сокращений.</w:t>
            </w:r>
          </w:p>
          <w:p w:rsidR="00D76A97" w:rsidRPr="00E630C4" w:rsidRDefault="00D76A97" w:rsidP="00D76A97">
            <w:pPr>
              <w:pStyle w:val="zag4"/>
              <w:spacing w:before="0" w:beforeAutospacing="0" w:after="0" w:afterAutospacing="0"/>
            </w:pPr>
            <w:r w:rsidRPr="00E630C4">
              <w:rPr>
                <w:rStyle w:val="zag110"/>
                <w:rFonts w:eastAsiaTheme="majorEastAsia"/>
              </w:rPr>
              <w:t> </w:t>
            </w:r>
          </w:p>
          <w:p w:rsidR="00D76A97" w:rsidRPr="00E630C4" w:rsidRDefault="00D76A97" w:rsidP="00D76A97">
            <w:pPr>
              <w:pStyle w:val="zag4"/>
              <w:spacing w:before="0" w:beforeAutospacing="0" w:after="0" w:afterAutospacing="0"/>
            </w:pPr>
            <w:r w:rsidRPr="00E630C4">
              <w:rPr>
                <w:rStyle w:val="zag110"/>
                <w:rFonts w:eastAsiaTheme="majorEastAsia"/>
              </w:rPr>
              <w:t>Способы физкультурной деятельности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76A97" w:rsidRPr="00E630C4" w:rsidRDefault="00D76A97" w:rsidP="00D76A97">
            <w:pPr>
              <w:pStyle w:val="zag4"/>
              <w:spacing w:before="0" w:beforeAutospacing="0" w:after="0" w:afterAutospacing="0"/>
              <w:ind w:firstLine="339"/>
              <w:jc w:val="both"/>
            </w:pPr>
            <w:r w:rsidRPr="00E630C4">
              <w:rPr>
                <w:rStyle w:val="zag110"/>
                <w:rFonts w:eastAsiaTheme="majorEastAsia"/>
              </w:rPr>
              <w:t>Самостоятельные игры и развлечения. Организация и проведение подвижных игр (на спортивных площадках и в спортивных залах).</w:t>
            </w:r>
          </w:p>
          <w:p w:rsidR="00D76A97" w:rsidRPr="00E630C4" w:rsidRDefault="00D76A97" w:rsidP="00D76A97">
            <w:pPr>
              <w:pStyle w:val="zag4"/>
              <w:spacing w:before="0" w:beforeAutospacing="0" w:after="0" w:afterAutospacing="0"/>
            </w:pPr>
            <w:r w:rsidRPr="00E630C4">
              <w:rPr>
                <w:rStyle w:val="zag110"/>
                <w:rFonts w:eastAsiaTheme="majorEastAsia"/>
              </w:rPr>
              <w:t> </w:t>
            </w:r>
          </w:p>
          <w:p w:rsidR="00D76A97" w:rsidRPr="00E630C4" w:rsidRDefault="00D76A97" w:rsidP="00D76A97">
            <w:pPr>
              <w:pStyle w:val="zag4"/>
              <w:spacing w:before="0" w:beforeAutospacing="0" w:after="0" w:afterAutospacing="0"/>
            </w:pPr>
            <w:r w:rsidRPr="00E630C4">
              <w:rPr>
                <w:rStyle w:val="zag110"/>
                <w:rFonts w:eastAsiaTheme="majorEastAsia"/>
              </w:rPr>
              <w:t>Физическое совершенствование</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Комплексы упражнений на развитие физических качеств.</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Комплексы дыхательных упражнений. Гимнастика для глаз.</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Упражнения на низкой гимнастической перекладине: висы, </w:t>
            </w:r>
            <w:proofErr w:type="spellStart"/>
            <w:r w:rsidRPr="00E630C4">
              <w:rPr>
                <w:rStyle w:val="zag110"/>
                <w:rFonts w:ascii="Times New Roman" w:hAnsi="Times New Roman"/>
                <w:color w:val="000000"/>
                <w:sz w:val="24"/>
                <w:szCs w:val="24"/>
              </w:rPr>
              <w:t>перемахи</w:t>
            </w:r>
            <w:proofErr w:type="spellEnd"/>
            <w:r w:rsidRPr="00E630C4">
              <w:rPr>
                <w:rStyle w:val="zag110"/>
                <w:rFonts w:ascii="Times New Roman" w:hAnsi="Times New Roman"/>
                <w:color w:val="000000"/>
                <w:sz w:val="24"/>
                <w:szCs w:val="24"/>
              </w:rPr>
              <w:t>.</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Гимнастическая комбинация. Например, из виса стоя присев толчком двумя ногами </w:t>
            </w:r>
            <w:proofErr w:type="spellStart"/>
            <w:r w:rsidRPr="00E630C4">
              <w:rPr>
                <w:rStyle w:val="zag110"/>
                <w:rFonts w:ascii="Times New Roman" w:hAnsi="Times New Roman"/>
                <w:color w:val="000000"/>
                <w:sz w:val="24"/>
                <w:szCs w:val="24"/>
              </w:rPr>
              <w:t>перемах</w:t>
            </w:r>
            <w:proofErr w:type="spellEnd"/>
            <w:r w:rsidRPr="00E630C4">
              <w:rPr>
                <w:rStyle w:val="zag110"/>
                <w:rFonts w:ascii="Times New Roman" w:hAnsi="Times New Roman"/>
                <w:color w:val="000000"/>
                <w:sz w:val="24"/>
                <w:szCs w:val="24"/>
              </w:rPr>
              <w:t>, согнув ноги, в вис сзади согнувшись, опускание назад в вис стоя и обратное движение через вис сзади согнувшись со сходом вперёд ноги.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Опорный прыжок с разбега через гимнастического козла.</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E630C4">
              <w:rPr>
                <w:rStyle w:val="zag110"/>
                <w:rFonts w:ascii="Times New Roman" w:hAnsi="Times New Roman"/>
                <w:color w:val="000000"/>
                <w:sz w:val="24"/>
                <w:szCs w:val="24"/>
              </w:rPr>
              <w:t>перелезания</w:t>
            </w:r>
            <w:proofErr w:type="spellEnd"/>
            <w:r w:rsidRPr="00E630C4">
              <w:rPr>
                <w:rStyle w:val="zag110"/>
                <w:rFonts w:ascii="Times New Roman" w:hAnsi="Times New Roman"/>
                <w:color w:val="000000"/>
                <w:sz w:val="24"/>
                <w:szCs w:val="24"/>
              </w:rPr>
              <w:t xml:space="preserve">, </w:t>
            </w:r>
            <w:proofErr w:type="spellStart"/>
            <w:r w:rsidRPr="00E630C4">
              <w:rPr>
                <w:rStyle w:val="zag110"/>
                <w:rFonts w:ascii="Times New Roman" w:hAnsi="Times New Roman"/>
                <w:color w:val="000000"/>
                <w:sz w:val="24"/>
                <w:szCs w:val="24"/>
              </w:rPr>
              <w:t>переползания</w:t>
            </w:r>
            <w:proofErr w:type="spellEnd"/>
            <w:r w:rsidRPr="00E630C4">
              <w:rPr>
                <w:rStyle w:val="zag110"/>
                <w:rFonts w:ascii="Times New Roman" w:hAnsi="Times New Roman"/>
                <w:color w:val="000000"/>
                <w:sz w:val="24"/>
                <w:szCs w:val="24"/>
              </w:rPr>
              <w:t>, передвижение по наклонной гимнастической скамейке.</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Прыжковые упражнения: на одной ноге и двух ногах на месте и с продвижением; в длину и высоту; спрыгивание и запрыгивание.</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Броски: большого мяча (1 кг) на дальность разными способами.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Метание: малого мяча в вертикальную цель и на дальность.</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 материале лёгкой атлетики: прыжки, бег, метания и броски; упражнения на координацию, выносливость и быстроту.</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 материале лыжной подготовки: эстафеты в передвижении на лыжах, упражнения на выносливость и координацию.</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 материале спортивных игр:</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Футбол: удар по неподвижному и катящемуся мячу; остановка мяча; ведение мяча; подвижные игры на материале футбола.</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Баскетбол: специальные передвижения без мяча; ведение мяча; броски мяча в корзину; подвижные игры на материале баскетбола.</w:t>
            </w:r>
          </w:p>
          <w:p w:rsidR="00D76A97" w:rsidRPr="00E630C4" w:rsidRDefault="00D76A97" w:rsidP="00D76A97">
            <w:pPr>
              <w:pStyle w:val="zag4"/>
              <w:spacing w:before="0" w:beforeAutospacing="0" w:after="0" w:afterAutospacing="0"/>
              <w:ind w:firstLine="339"/>
              <w:jc w:val="both"/>
            </w:pPr>
            <w:r w:rsidRPr="00E630C4">
              <w:rPr>
                <w:rStyle w:val="zag110"/>
                <w:rFonts w:eastAsiaTheme="majorEastAsia"/>
              </w:rPr>
              <w:t>Волейбол: подбрасывание мяча; подача мяча; приём и передача мяча; подвижные игры на материале волейбола. Подвижные игры разных народов.</w:t>
            </w:r>
          </w:p>
          <w:p w:rsidR="00D76A97" w:rsidRPr="00E630C4" w:rsidRDefault="00D76A97" w:rsidP="00D76A97">
            <w:pPr>
              <w:pStyle w:val="zag4"/>
              <w:spacing w:before="0" w:beforeAutospacing="0" w:after="0" w:afterAutospacing="0"/>
            </w:pPr>
            <w:r w:rsidRPr="00E630C4">
              <w:rPr>
                <w:rStyle w:val="zag110"/>
                <w:rFonts w:eastAsiaTheme="majorEastAsia"/>
              </w:rPr>
              <w:t> </w:t>
            </w:r>
          </w:p>
          <w:p w:rsidR="00D76A97" w:rsidRPr="00E630C4" w:rsidRDefault="00D76A97" w:rsidP="00D76A97">
            <w:pPr>
              <w:pStyle w:val="zag4"/>
              <w:spacing w:before="0" w:beforeAutospacing="0" w:after="0" w:afterAutospacing="0"/>
            </w:pPr>
            <w:r w:rsidRPr="00E630C4">
              <w:rPr>
                <w:rStyle w:val="zag110"/>
                <w:rFonts w:eastAsiaTheme="majorEastAsia"/>
              </w:rPr>
              <w:t>Общеразвивающие упражнения</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 материале гимнастики с основами акробатики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E630C4">
              <w:rPr>
                <w:rStyle w:val="zag110"/>
                <w:rFonts w:ascii="Times New Roman" w:hAnsi="Times New Roman"/>
                <w:color w:val="000000"/>
                <w:sz w:val="24"/>
                <w:szCs w:val="24"/>
              </w:rPr>
              <w:t>седах</w:t>
            </w:r>
            <w:proofErr w:type="spellEnd"/>
            <w:r w:rsidRPr="00E630C4">
              <w:rPr>
                <w:rStyle w:val="zag110"/>
                <w:rFonts w:ascii="Times New Roman" w:hAnsi="Times New Roman"/>
                <w:color w:val="000000"/>
                <w:sz w:val="24"/>
                <w:szCs w:val="24"/>
              </w:rPr>
              <w:t xml:space="preserve">; выпады и </w:t>
            </w:r>
            <w:proofErr w:type="spellStart"/>
            <w:r w:rsidRPr="00E630C4">
              <w:rPr>
                <w:rStyle w:val="zag110"/>
                <w:rFonts w:ascii="Times New Roman" w:hAnsi="Times New Roman"/>
                <w:color w:val="000000"/>
                <w:sz w:val="24"/>
                <w:szCs w:val="24"/>
              </w:rPr>
              <w:t>полушпагаты</w:t>
            </w:r>
            <w:proofErr w:type="spellEnd"/>
            <w:r w:rsidRPr="00E630C4">
              <w:rPr>
                <w:rStyle w:val="zag110"/>
                <w:rFonts w:ascii="Times New Roman" w:hAnsi="Times New Roman"/>
                <w:color w:val="000000"/>
                <w:sz w:val="24"/>
                <w:szCs w:val="24"/>
              </w:rPr>
              <w:t xml:space="preserve"> на месте; «</w:t>
            </w:r>
            <w:proofErr w:type="spellStart"/>
            <w:r w:rsidRPr="00E630C4">
              <w:rPr>
                <w:rStyle w:val="zag110"/>
                <w:rFonts w:ascii="Times New Roman" w:hAnsi="Times New Roman"/>
                <w:color w:val="000000"/>
                <w:sz w:val="24"/>
                <w:szCs w:val="24"/>
              </w:rPr>
              <w:t>выкруты</w:t>
            </w:r>
            <w:proofErr w:type="spellEnd"/>
            <w:r w:rsidRPr="00E630C4">
              <w:rPr>
                <w:rStyle w:val="zag110"/>
                <w:rFonts w:ascii="Times New Roman" w:hAnsi="Times New Roman"/>
                <w:color w:val="000000"/>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E630C4">
              <w:rPr>
                <w:rStyle w:val="zag110"/>
                <w:rFonts w:ascii="Times New Roman" w:hAnsi="Times New Roman"/>
                <w:color w:val="000000"/>
                <w:sz w:val="24"/>
                <w:szCs w:val="24"/>
              </w:rPr>
              <w:t>прогибание</w:t>
            </w:r>
            <w:proofErr w:type="spellEnd"/>
            <w:r w:rsidRPr="00E630C4">
              <w:rPr>
                <w:rStyle w:val="zag110"/>
                <w:rFonts w:ascii="Times New Roman" w:hAnsi="Times New Roman"/>
                <w:color w:val="000000"/>
                <w:sz w:val="24"/>
                <w:szCs w:val="24"/>
              </w:rPr>
              <w:t xml:space="preserve"> туловища (в стойках и </w:t>
            </w:r>
            <w:proofErr w:type="spellStart"/>
            <w:r w:rsidRPr="00E630C4">
              <w:rPr>
                <w:rStyle w:val="zag110"/>
                <w:rFonts w:ascii="Times New Roman" w:hAnsi="Times New Roman"/>
                <w:color w:val="000000"/>
                <w:sz w:val="24"/>
                <w:szCs w:val="24"/>
              </w:rPr>
              <w:t>седах</w:t>
            </w:r>
            <w:proofErr w:type="spellEnd"/>
            <w:r w:rsidRPr="00E630C4">
              <w:rPr>
                <w:rStyle w:val="zag110"/>
                <w:rFonts w:ascii="Times New Roman" w:hAnsi="Times New Roman"/>
                <w:color w:val="000000"/>
                <w:sz w:val="24"/>
                <w:szCs w:val="24"/>
              </w:rPr>
              <w:t>); индивидуальные комплексы по развитию гибкости.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E630C4">
              <w:rPr>
                <w:rStyle w:val="zag110"/>
                <w:rFonts w:ascii="Times New Roman" w:hAnsi="Times New Roman"/>
                <w:color w:val="000000"/>
                <w:sz w:val="24"/>
                <w:szCs w:val="24"/>
              </w:rPr>
              <w:t>перелезание</w:t>
            </w:r>
            <w:proofErr w:type="spellEnd"/>
            <w:r w:rsidRPr="00E630C4">
              <w:rPr>
                <w:rStyle w:val="zag110"/>
                <w:rFonts w:ascii="Times New Roman" w:hAnsi="Times New Roman"/>
                <w:color w:val="000000"/>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E630C4">
              <w:rPr>
                <w:rStyle w:val="zag110"/>
                <w:rFonts w:ascii="Times New Roman" w:hAnsi="Times New Roman"/>
                <w:color w:val="000000"/>
                <w:sz w:val="24"/>
                <w:szCs w:val="24"/>
              </w:rPr>
              <w:t>перелезание</w:t>
            </w:r>
            <w:proofErr w:type="spellEnd"/>
            <w:r w:rsidRPr="00E630C4">
              <w:rPr>
                <w:rStyle w:val="zag110"/>
                <w:rFonts w:ascii="Times New Roman" w:hAnsi="Times New Roman"/>
                <w:color w:val="000000"/>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E630C4">
              <w:rPr>
                <w:rStyle w:val="zag110"/>
                <w:rFonts w:ascii="Times New Roman" w:hAnsi="Times New Roman"/>
                <w:color w:val="000000"/>
                <w:sz w:val="24"/>
                <w:szCs w:val="24"/>
              </w:rPr>
              <w:noBreakHyphen/>
              <w:t>вперёд толчком одной ногой и двумя ногами о гимнастический мостик; переноска партнёра в парах.</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На материале лёгкой атлетики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Развитие координации: бег с изменяющимся направлением по ограниченной опоре; </w:t>
            </w:r>
            <w:proofErr w:type="spellStart"/>
            <w:r w:rsidRPr="00E630C4">
              <w:rPr>
                <w:rStyle w:val="zag110"/>
                <w:rFonts w:ascii="Times New Roman" w:hAnsi="Times New Roman"/>
                <w:color w:val="000000"/>
                <w:sz w:val="24"/>
                <w:szCs w:val="24"/>
              </w:rPr>
              <w:t>пробегание</w:t>
            </w:r>
            <w:proofErr w:type="spellEnd"/>
            <w:r w:rsidRPr="00E630C4">
              <w:rPr>
                <w:rStyle w:val="zag110"/>
                <w:rFonts w:ascii="Times New Roman" w:hAnsi="Times New Roman"/>
                <w:color w:val="000000"/>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lastRenderedPageBreak/>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630C4">
              <w:rPr>
                <w:rStyle w:val="zag110"/>
                <w:rFonts w:ascii="Times New Roman" w:hAnsi="Times New Roman"/>
                <w:color w:val="000000"/>
                <w:sz w:val="24"/>
                <w:szCs w:val="24"/>
              </w:rPr>
              <w:noBreakHyphen/>
              <w:t>минутный бег.</w:t>
            </w:r>
          </w:p>
          <w:p w:rsidR="00D76A97" w:rsidRPr="00E630C4" w:rsidRDefault="00D76A97" w:rsidP="00D76A97">
            <w:pPr>
              <w:spacing w:after="0" w:line="240" w:lineRule="auto"/>
              <w:ind w:firstLine="339"/>
              <w:rPr>
                <w:rFonts w:ascii="Times New Roman" w:hAnsi="Times New Roman"/>
                <w:sz w:val="24"/>
                <w:szCs w:val="24"/>
              </w:rPr>
            </w:pPr>
            <w:r w:rsidRPr="00E630C4">
              <w:rPr>
                <w:rStyle w:val="zag110"/>
                <w:rFonts w:ascii="Times New Roman" w:hAnsi="Times New Roman"/>
                <w:color w:val="000000"/>
                <w:sz w:val="24"/>
                <w:szCs w:val="24"/>
              </w:rPr>
              <w:t xml:space="preserve">Развитие силовых способностей: повторное выполнение </w:t>
            </w:r>
            <w:proofErr w:type="spellStart"/>
            <w:r w:rsidRPr="00E630C4">
              <w:rPr>
                <w:rStyle w:val="zag110"/>
                <w:rFonts w:ascii="Times New Roman" w:hAnsi="Times New Roman"/>
                <w:color w:val="000000"/>
                <w:sz w:val="24"/>
                <w:szCs w:val="24"/>
              </w:rPr>
              <w:t>многоскоков</w:t>
            </w:r>
            <w:proofErr w:type="spellEnd"/>
            <w:r w:rsidRPr="00E630C4">
              <w:rPr>
                <w:rStyle w:val="zag110"/>
                <w:rFonts w:ascii="Times New Roman" w:hAnsi="Times New Roman"/>
                <w:color w:val="000000"/>
                <w:sz w:val="24"/>
                <w:szCs w:val="24"/>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E630C4">
              <w:rPr>
                <w:rStyle w:val="zag110"/>
                <w:rFonts w:ascii="Times New Roman" w:hAnsi="Times New Roman"/>
                <w:color w:val="000000"/>
                <w:sz w:val="24"/>
                <w:szCs w:val="24"/>
              </w:rPr>
              <w:t>полуприседе</w:t>
            </w:r>
            <w:proofErr w:type="spellEnd"/>
            <w:r w:rsidRPr="00E630C4">
              <w:rPr>
                <w:rStyle w:val="zag110"/>
                <w:rFonts w:ascii="Times New Roman" w:hAnsi="Times New Roman"/>
                <w:color w:val="000000"/>
                <w:sz w:val="24"/>
                <w:szCs w:val="24"/>
              </w:rPr>
              <w:t xml:space="preserve"> и приседе; запрыгивание с последующим спрыгиванием.</w:t>
            </w:r>
          </w:p>
          <w:p w:rsidR="007F202D" w:rsidRPr="00E630C4" w:rsidRDefault="007F202D">
            <w:pPr>
              <w:tabs>
                <w:tab w:val="left" w:pos="1701"/>
              </w:tabs>
              <w:spacing w:after="0"/>
              <w:ind w:firstLine="567"/>
              <w:jc w:val="center"/>
              <w:rPr>
                <w:rFonts w:ascii="Times New Roman" w:hAnsi="Times New Roman" w:cs="Times New Roman"/>
                <w:b/>
                <w:sz w:val="24"/>
                <w:szCs w:val="24"/>
              </w:rPr>
            </w:pPr>
          </w:p>
          <w:p w:rsidR="007F202D" w:rsidRPr="00E630C4" w:rsidRDefault="007F202D">
            <w:pPr>
              <w:tabs>
                <w:tab w:val="left" w:pos="1701"/>
              </w:tabs>
              <w:spacing w:after="0"/>
              <w:ind w:firstLine="567"/>
              <w:jc w:val="center"/>
              <w:rPr>
                <w:rFonts w:ascii="Times New Roman" w:hAnsi="Times New Roman" w:cs="Times New Roman"/>
                <w:b/>
                <w:sz w:val="24"/>
                <w:szCs w:val="24"/>
              </w:rPr>
            </w:pPr>
          </w:p>
          <w:p w:rsidR="00602121" w:rsidRPr="00E630C4" w:rsidRDefault="00602121">
            <w:pPr>
              <w:tabs>
                <w:tab w:val="left" w:pos="1701"/>
              </w:tabs>
              <w:spacing w:after="0"/>
              <w:ind w:firstLine="567"/>
              <w:jc w:val="center"/>
              <w:rPr>
                <w:rFonts w:ascii="Times New Roman" w:hAnsi="Times New Roman" w:cs="Times New Roman"/>
                <w:b/>
                <w:sz w:val="24"/>
                <w:szCs w:val="24"/>
              </w:rPr>
            </w:pPr>
          </w:p>
          <w:p w:rsidR="00602121" w:rsidRPr="00E630C4" w:rsidRDefault="00602121">
            <w:pPr>
              <w:tabs>
                <w:tab w:val="left" w:pos="1701"/>
              </w:tabs>
              <w:spacing w:after="0"/>
              <w:ind w:firstLine="567"/>
              <w:jc w:val="center"/>
              <w:rPr>
                <w:rFonts w:ascii="Times New Roman" w:hAnsi="Times New Roman" w:cs="Times New Roman"/>
                <w:b/>
                <w:sz w:val="24"/>
                <w:szCs w:val="24"/>
              </w:rPr>
            </w:pPr>
          </w:p>
          <w:p w:rsidR="001F1704" w:rsidRPr="00E630C4" w:rsidRDefault="001F1704" w:rsidP="001F1704">
            <w:pPr>
              <w:tabs>
                <w:tab w:val="left" w:pos="709"/>
              </w:tabs>
              <w:spacing w:after="120"/>
              <w:jc w:val="both"/>
              <w:rPr>
                <w:rFonts w:ascii="Times New Roman" w:hAnsi="Times New Roman" w:cs="Times New Roman"/>
                <w:b/>
                <w:sz w:val="24"/>
                <w:szCs w:val="24"/>
              </w:rPr>
            </w:pPr>
          </w:p>
          <w:p w:rsidR="001F1704" w:rsidRPr="00E630C4" w:rsidRDefault="001F1704" w:rsidP="001F1704">
            <w:pPr>
              <w:tabs>
                <w:tab w:val="left" w:pos="709"/>
              </w:tabs>
              <w:spacing w:after="120"/>
              <w:jc w:val="both"/>
              <w:rPr>
                <w:rFonts w:ascii="Times New Roman" w:hAnsi="Times New Roman" w:cs="Times New Roman"/>
                <w:b/>
                <w:sz w:val="24"/>
                <w:szCs w:val="24"/>
              </w:rPr>
            </w:pPr>
          </w:p>
          <w:p w:rsidR="007F202D" w:rsidRPr="00E630C4" w:rsidRDefault="007F202D" w:rsidP="001F1704">
            <w:pPr>
              <w:tabs>
                <w:tab w:val="left" w:pos="709"/>
              </w:tabs>
              <w:spacing w:after="120"/>
              <w:jc w:val="both"/>
              <w:rPr>
                <w:rFonts w:ascii="Times New Roman" w:hAnsi="Times New Roman" w:cs="Times New Roman"/>
                <w:b/>
                <w:sz w:val="24"/>
                <w:szCs w:val="24"/>
              </w:rPr>
            </w:pPr>
            <w:r w:rsidRPr="00E630C4">
              <w:rPr>
                <w:rFonts w:ascii="Times New Roman" w:hAnsi="Times New Roman" w:cs="Times New Roman"/>
                <w:b/>
                <w:sz w:val="24"/>
                <w:szCs w:val="24"/>
              </w:rPr>
              <w:t>Личностные результаты</w:t>
            </w:r>
          </w:p>
          <w:p w:rsidR="007F202D" w:rsidRPr="00E630C4" w:rsidRDefault="007F202D">
            <w:pPr>
              <w:tabs>
                <w:tab w:val="left" w:pos="709"/>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1. </w:t>
            </w:r>
            <w:proofErr w:type="spellStart"/>
            <w:r w:rsidRPr="00E630C4">
              <w:rPr>
                <w:rFonts w:ascii="Times New Roman" w:hAnsi="Times New Roman" w:cs="Times New Roman"/>
                <w:sz w:val="24"/>
                <w:szCs w:val="24"/>
              </w:rPr>
              <w:t>Формированиечувства</w:t>
            </w:r>
            <w:proofErr w:type="spellEnd"/>
            <w:r w:rsidRPr="00E630C4">
              <w:rPr>
                <w:rFonts w:ascii="Times New Roman" w:hAnsi="Times New Roman" w:cs="Times New Roman"/>
                <w:sz w:val="24"/>
                <w:szCs w:val="24"/>
              </w:rPr>
              <w:t xml:space="preserve"> гордости за свою Родину, российский народ и историю России, осознание своей этнической и национальной принадлежности.</w:t>
            </w:r>
          </w:p>
          <w:p w:rsidR="00D76A97" w:rsidRPr="00E630C4" w:rsidRDefault="007F202D" w:rsidP="00D76A97">
            <w:pPr>
              <w:tabs>
                <w:tab w:val="left" w:pos="709"/>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2. Формирование уважительного отношения к культуре других народов.</w:t>
            </w:r>
          </w:p>
          <w:p w:rsidR="007F202D" w:rsidRPr="00E630C4" w:rsidRDefault="001F1704" w:rsidP="00D76A97">
            <w:pPr>
              <w:tabs>
                <w:tab w:val="left" w:pos="709"/>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П</w:t>
            </w:r>
            <w:r w:rsidR="007F202D" w:rsidRPr="00E630C4">
              <w:rPr>
                <w:rFonts w:ascii="Times New Roman" w:hAnsi="Times New Roman" w:cs="Times New Roman"/>
                <w:sz w:val="24"/>
                <w:szCs w:val="24"/>
              </w:rPr>
              <w:t xml:space="preserve">одвижные игры, в которые играют дети во многих уголках многонациональной России, описаны правила игровой деятельности. Данные материалы самым непосредственным и естественным образом формируют основы уважительного и доброжелательного отношения друг к другу и к игровой культуре других народов, развивают познавательный интерес, желание заниматься физической культурой, знать, когда и как возникли физическая культура и спорт на территории России и других стран. Этому вопросу посвящен раздел учебника «Когда и как возникли физическая культура и спорт» </w:t>
            </w:r>
          </w:p>
          <w:p w:rsidR="007F202D" w:rsidRPr="00E630C4" w:rsidRDefault="007F202D">
            <w:pPr>
              <w:tabs>
                <w:tab w:val="left" w:pos="709"/>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3. Мотивы учебной деятельности и личностный смысл учения, принятие и освоение социальной роли обучающего. </w:t>
            </w:r>
          </w:p>
          <w:p w:rsidR="007F202D" w:rsidRPr="00E630C4" w:rsidRDefault="007F202D" w:rsidP="001F1704">
            <w:pPr>
              <w:tabs>
                <w:tab w:val="left" w:pos="709"/>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 .</w:t>
            </w:r>
          </w:p>
          <w:p w:rsidR="007F202D" w:rsidRPr="00E630C4" w:rsidRDefault="007F202D">
            <w:pPr>
              <w:tabs>
                <w:tab w:val="left" w:pos="709"/>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5.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7F202D" w:rsidRPr="00E630C4" w:rsidRDefault="007F202D">
            <w:pPr>
              <w:tabs>
                <w:tab w:val="left" w:pos="709"/>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 xml:space="preserve">Для формирования умений и навыков сотрудничества со сверстниками, более старшими и младшими товарищами, взрослыми, родителями </w:t>
            </w:r>
            <w:r w:rsidR="001F1704" w:rsidRPr="00E630C4">
              <w:rPr>
                <w:rFonts w:ascii="Times New Roman" w:hAnsi="Times New Roman" w:cs="Times New Roman"/>
                <w:sz w:val="24"/>
                <w:szCs w:val="24"/>
              </w:rPr>
              <w:t>.</w:t>
            </w:r>
            <w:r w:rsidRPr="00E630C4">
              <w:rPr>
                <w:rFonts w:ascii="Times New Roman" w:hAnsi="Times New Roman" w:cs="Times New Roman"/>
                <w:sz w:val="24"/>
                <w:szCs w:val="24"/>
              </w:rPr>
              <w:t xml:space="preserve">6. </w:t>
            </w:r>
            <w:proofErr w:type="spellStart"/>
            <w:r w:rsidRPr="00E630C4">
              <w:rPr>
                <w:rFonts w:ascii="Times New Roman" w:hAnsi="Times New Roman" w:cs="Times New Roman"/>
                <w:sz w:val="24"/>
                <w:szCs w:val="24"/>
              </w:rPr>
              <w:t>Формированиецелостного</w:t>
            </w:r>
            <w:proofErr w:type="spellEnd"/>
            <w:r w:rsidRPr="00E630C4">
              <w:rPr>
                <w:rFonts w:ascii="Times New Roman" w:hAnsi="Times New Roman" w:cs="Times New Roman"/>
                <w:sz w:val="24"/>
                <w:szCs w:val="24"/>
              </w:rPr>
              <w:t>, социально-ориентированного взгляда на мир в его органическом единстве и разнообразии природы, народов, культур.</w:t>
            </w:r>
          </w:p>
          <w:p w:rsidR="007F202D" w:rsidRPr="00E630C4" w:rsidRDefault="007F202D">
            <w:pPr>
              <w:tabs>
                <w:tab w:val="left" w:pos="709"/>
                <w:tab w:val="left" w:pos="993"/>
                <w:tab w:val="left" w:pos="1134"/>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7.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E630C4" w:rsidRPr="00E630C4" w:rsidRDefault="00E630C4">
            <w:pPr>
              <w:tabs>
                <w:tab w:val="left" w:pos="709"/>
                <w:tab w:val="left" w:pos="851"/>
                <w:tab w:val="left" w:pos="993"/>
              </w:tabs>
              <w:spacing w:after="120"/>
              <w:ind w:firstLine="567"/>
              <w:jc w:val="both"/>
              <w:rPr>
                <w:rFonts w:ascii="Times New Roman" w:hAnsi="Times New Roman" w:cs="Times New Roman"/>
                <w:sz w:val="24"/>
                <w:szCs w:val="24"/>
              </w:rPr>
            </w:pPr>
          </w:p>
          <w:p w:rsidR="007F202D" w:rsidRPr="00E630C4" w:rsidRDefault="007F202D">
            <w:pPr>
              <w:tabs>
                <w:tab w:val="left" w:pos="709"/>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8. Эстетические потребности, ценности и чувства. </w:t>
            </w:r>
          </w:p>
          <w:p w:rsidR="007F202D" w:rsidRPr="00E630C4" w:rsidRDefault="007F202D">
            <w:pPr>
              <w:tabs>
                <w:tab w:val="left" w:pos="709"/>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9. Установка на безопасный, здоровый образ жизни.</w:t>
            </w:r>
          </w:p>
          <w:p w:rsidR="007F202D" w:rsidRPr="00E630C4" w:rsidRDefault="007F202D">
            <w:pPr>
              <w:tabs>
                <w:tab w:val="left" w:pos="709"/>
                <w:tab w:val="left" w:pos="851"/>
                <w:tab w:val="left" w:pos="993"/>
              </w:tabs>
              <w:spacing w:after="120"/>
              <w:ind w:firstLine="567"/>
              <w:jc w:val="both"/>
              <w:rPr>
                <w:rFonts w:ascii="Times New Roman" w:hAnsi="Times New Roman" w:cs="Times New Roman"/>
                <w:b/>
                <w:sz w:val="24"/>
                <w:szCs w:val="24"/>
              </w:rPr>
            </w:pPr>
          </w:p>
          <w:p w:rsidR="007F202D" w:rsidRPr="00E630C4" w:rsidRDefault="007F202D">
            <w:pPr>
              <w:tabs>
                <w:tab w:val="left" w:pos="709"/>
                <w:tab w:val="left" w:pos="851"/>
                <w:tab w:val="left" w:pos="993"/>
              </w:tabs>
              <w:spacing w:after="120"/>
              <w:ind w:firstLine="567"/>
              <w:jc w:val="both"/>
              <w:rPr>
                <w:rFonts w:ascii="Times New Roman" w:hAnsi="Times New Roman" w:cs="Times New Roman"/>
                <w:b/>
                <w:sz w:val="24"/>
                <w:szCs w:val="24"/>
              </w:rPr>
            </w:pPr>
            <w:proofErr w:type="spellStart"/>
            <w:r w:rsidRPr="00E630C4">
              <w:rPr>
                <w:rFonts w:ascii="Times New Roman" w:hAnsi="Times New Roman" w:cs="Times New Roman"/>
                <w:b/>
                <w:sz w:val="24"/>
                <w:szCs w:val="24"/>
              </w:rPr>
              <w:t>Метапредметные</w:t>
            </w:r>
            <w:proofErr w:type="spellEnd"/>
            <w:r w:rsidRPr="00E630C4">
              <w:rPr>
                <w:rFonts w:ascii="Times New Roman" w:hAnsi="Times New Roman" w:cs="Times New Roman"/>
                <w:b/>
                <w:sz w:val="24"/>
                <w:szCs w:val="24"/>
              </w:rPr>
              <w:t xml:space="preserve"> результаты</w:t>
            </w:r>
          </w:p>
          <w:p w:rsidR="007F202D" w:rsidRPr="00E630C4" w:rsidRDefault="007F202D">
            <w:pPr>
              <w:tabs>
                <w:tab w:val="left" w:pos="709"/>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7F202D" w:rsidRPr="00E630C4" w:rsidRDefault="007F202D">
            <w:pPr>
              <w:tabs>
                <w:tab w:val="left" w:pos="709"/>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7F202D" w:rsidRPr="00E630C4" w:rsidRDefault="007F202D">
            <w:pPr>
              <w:tabs>
                <w:tab w:val="left" w:pos="0"/>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3.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 </w:t>
            </w:r>
          </w:p>
          <w:p w:rsidR="00E630C4" w:rsidRPr="00E630C4" w:rsidRDefault="007F202D" w:rsidP="00E630C4">
            <w:pPr>
              <w:tabs>
                <w:tab w:val="left" w:pos="0"/>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4. Определение общей цели и путей ее достижения; умение договариваться о распределении функций и ролей в совместной деятельности; </w:t>
            </w:r>
          </w:p>
          <w:p w:rsidR="007F202D" w:rsidRPr="00E630C4" w:rsidRDefault="007F202D">
            <w:pPr>
              <w:tabs>
                <w:tab w:val="left" w:pos="0"/>
                <w:tab w:val="left" w:pos="851"/>
                <w:tab w:val="left" w:pos="993"/>
              </w:tabs>
              <w:spacing w:after="120"/>
              <w:ind w:firstLine="567"/>
              <w:jc w:val="both"/>
              <w:rPr>
                <w:rFonts w:ascii="Times New Roman" w:hAnsi="Times New Roman" w:cs="Times New Roman"/>
                <w:sz w:val="24"/>
                <w:szCs w:val="24"/>
              </w:rPr>
            </w:pPr>
          </w:p>
          <w:p w:rsidR="007F202D" w:rsidRPr="00E630C4" w:rsidRDefault="007F202D">
            <w:pPr>
              <w:tabs>
                <w:tab w:val="left" w:pos="0"/>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5. Готовность конструктивно разрешать конфликты посредством учета интересов сторон и сотрудничества.</w:t>
            </w:r>
          </w:p>
          <w:p w:rsidR="007F202D" w:rsidRPr="00E630C4" w:rsidRDefault="007F202D">
            <w:pPr>
              <w:tabs>
                <w:tab w:val="left" w:pos="0"/>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6.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p w:rsidR="007F202D" w:rsidRPr="00E630C4" w:rsidRDefault="007F202D">
            <w:pPr>
              <w:tabs>
                <w:tab w:val="left" w:pos="0"/>
                <w:tab w:val="left" w:pos="851"/>
                <w:tab w:val="left" w:pos="993"/>
              </w:tabs>
              <w:spacing w:after="12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7. Овладение базовыми предметными и </w:t>
            </w:r>
            <w:proofErr w:type="spellStart"/>
            <w:r w:rsidRPr="00E630C4">
              <w:rPr>
                <w:rFonts w:ascii="Times New Roman" w:hAnsi="Times New Roman" w:cs="Times New Roman"/>
                <w:sz w:val="24"/>
                <w:szCs w:val="24"/>
              </w:rPr>
              <w:t>межпредметными</w:t>
            </w:r>
            <w:proofErr w:type="spellEnd"/>
            <w:r w:rsidRPr="00E630C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7F202D" w:rsidRPr="00E630C4" w:rsidRDefault="007F202D">
            <w:pPr>
              <w:tabs>
                <w:tab w:val="left" w:pos="0"/>
                <w:tab w:val="left" w:pos="851"/>
                <w:tab w:val="left" w:pos="993"/>
              </w:tabs>
              <w:jc w:val="both"/>
              <w:rPr>
                <w:rFonts w:ascii="Times New Roman" w:hAnsi="Times New Roman" w:cs="Times New Roman"/>
                <w:b/>
                <w:sz w:val="24"/>
                <w:szCs w:val="24"/>
              </w:rPr>
            </w:pPr>
            <w:r w:rsidRPr="00E630C4">
              <w:rPr>
                <w:rFonts w:ascii="Times New Roman" w:hAnsi="Times New Roman" w:cs="Times New Roman"/>
                <w:b/>
                <w:sz w:val="24"/>
                <w:szCs w:val="24"/>
              </w:rPr>
              <w:t>Предметные результаты освоения содержания учебника в соответствии с требованиями федерального государственного образовательного стандарта начального общего образования</w:t>
            </w:r>
          </w:p>
          <w:p w:rsidR="007F202D" w:rsidRPr="00E630C4" w:rsidRDefault="007F202D">
            <w:pPr>
              <w:tabs>
                <w:tab w:val="left" w:pos="0"/>
                <w:tab w:val="left" w:pos="851"/>
                <w:tab w:val="left" w:pos="993"/>
              </w:tabs>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F202D" w:rsidRPr="00E630C4" w:rsidRDefault="007F202D">
            <w:pPr>
              <w:tabs>
                <w:tab w:val="left" w:pos="0"/>
                <w:tab w:val="left" w:pos="142"/>
                <w:tab w:val="left" w:pos="851"/>
                <w:tab w:val="left" w:pos="993"/>
              </w:tabs>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lastRenderedPageBreak/>
              <w:t>.</w:t>
            </w:r>
          </w:p>
          <w:p w:rsidR="007F202D" w:rsidRPr="00E630C4" w:rsidRDefault="007F202D">
            <w:pPr>
              <w:tabs>
                <w:tab w:val="left" w:pos="0"/>
                <w:tab w:val="left" w:pos="851"/>
                <w:tab w:val="left" w:pos="993"/>
              </w:tabs>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2. Овладение умениями организовывать </w:t>
            </w:r>
            <w:proofErr w:type="spellStart"/>
            <w:r w:rsidRPr="00E630C4">
              <w:rPr>
                <w:rFonts w:ascii="Times New Roman" w:hAnsi="Times New Roman" w:cs="Times New Roman"/>
                <w:sz w:val="24"/>
                <w:szCs w:val="24"/>
              </w:rPr>
              <w:t>здоровьесберегающую</w:t>
            </w:r>
            <w:proofErr w:type="spellEnd"/>
            <w:r w:rsidRPr="00E630C4">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 </w:t>
            </w:r>
          </w:p>
          <w:p w:rsidR="007F202D" w:rsidRPr="00E630C4" w:rsidRDefault="007F202D">
            <w:pPr>
              <w:tabs>
                <w:tab w:val="left" w:pos="0"/>
                <w:tab w:val="left" w:pos="851"/>
                <w:tab w:val="left" w:pos="993"/>
              </w:tabs>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3.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p w:rsidR="007F202D" w:rsidRPr="00E630C4" w:rsidRDefault="007F202D">
            <w:pPr>
              <w:shd w:val="clear" w:color="auto" w:fill="FFFFFF"/>
              <w:spacing w:after="0"/>
              <w:ind w:right="5"/>
              <w:jc w:val="center"/>
              <w:rPr>
                <w:rFonts w:ascii="Times New Roman" w:hAnsi="Times New Roman" w:cs="Times New Roman"/>
                <w:b/>
                <w:bCs/>
                <w:sz w:val="24"/>
                <w:szCs w:val="24"/>
              </w:rPr>
            </w:pPr>
          </w:p>
          <w:p w:rsidR="007F202D" w:rsidRPr="00E630C4" w:rsidRDefault="007F202D">
            <w:pPr>
              <w:shd w:val="clear" w:color="auto" w:fill="FFFFFF"/>
              <w:spacing w:after="0"/>
              <w:ind w:right="5"/>
              <w:jc w:val="center"/>
              <w:rPr>
                <w:rFonts w:ascii="Times New Roman" w:hAnsi="Times New Roman" w:cs="Times New Roman"/>
                <w:b/>
                <w:bCs/>
                <w:sz w:val="24"/>
                <w:szCs w:val="24"/>
              </w:rPr>
            </w:pPr>
          </w:p>
          <w:p w:rsidR="007F202D" w:rsidRPr="00E630C4" w:rsidRDefault="007F202D">
            <w:pPr>
              <w:shd w:val="clear" w:color="auto" w:fill="FFFFFF"/>
              <w:spacing w:after="0"/>
              <w:ind w:right="5"/>
              <w:rPr>
                <w:rFonts w:ascii="Times New Roman" w:hAnsi="Times New Roman" w:cs="Times New Roman"/>
                <w:b/>
                <w:bCs/>
                <w:spacing w:val="-2"/>
                <w:sz w:val="24"/>
                <w:szCs w:val="24"/>
              </w:rPr>
            </w:pPr>
            <w:r w:rsidRPr="00E630C4">
              <w:rPr>
                <w:rFonts w:ascii="Times New Roman" w:hAnsi="Times New Roman" w:cs="Times New Roman"/>
                <w:b/>
                <w:bCs/>
                <w:sz w:val="24"/>
                <w:szCs w:val="24"/>
              </w:rPr>
              <w:t xml:space="preserve">6. ПРОГРАММА ДУХОВНО-НРАВСТВЕННОГО РАЗВИТИЯ И ВОСПИТАНИЯ ОБУЧАЮЩИХСЯ НА СТУПЕНИ НАЧАЛЬНОГО ОБЩЕГО </w:t>
            </w:r>
            <w:r w:rsidRPr="00E630C4">
              <w:rPr>
                <w:rFonts w:ascii="Times New Roman" w:hAnsi="Times New Roman" w:cs="Times New Roman"/>
                <w:b/>
                <w:bCs/>
                <w:spacing w:val="-2"/>
                <w:sz w:val="24"/>
                <w:szCs w:val="24"/>
              </w:rPr>
              <w:t>ОБРАЗОВАНИЯ</w:t>
            </w:r>
          </w:p>
          <w:p w:rsidR="007F202D" w:rsidRPr="00E630C4" w:rsidRDefault="007F202D">
            <w:pPr>
              <w:shd w:val="clear" w:color="auto" w:fill="FFFFFF"/>
              <w:ind w:right="5"/>
              <w:rPr>
                <w:rFonts w:ascii="Times New Roman" w:hAnsi="Times New Roman" w:cs="Times New Roman"/>
                <w:b/>
                <w:bCs/>
                <w:spacing w:val="-2"/>
                <w:sz w:val="24"/>
                <w:szCs w:val="24"/>
              </w:rPr>
            </w:pPr>
          </w:p>
          <w:p w:rsidR="007F202D" w:rsidRPr="00E630C4" w:rsidRDefault="007F202D">
            <w:pPr>
              <w:shd w:val="clear" w:color="auto" w:fill="FFFFFF"/>
              <w:ind w:right="5"/>
              <w:jc w:val="center"/>
              <w:rPr>
                <w:rFonts w:ascii="Times New Roman" w:hAnsi="Times New Roman" w:cs="Times New Roman"/>
                <w:b/>
                <w:bCs/>
                <w:sz w:val="24"/>
                <w:szCs w:val="24"/>
              </w:rPr>
            </w:pPr>
            <w:r w:rsidRPr="00E630C4">
              <w:rPr>
                <w:rFonts w:ascii="Times New Roman" w:hAnsi="Times New Roman" w:cs="Times New Roman"/>
                <w:b/>
                <w:bCs/>
                <w:sz w:val="24"/>
                <w:szCs w:val="24"/>
              </w:rPr>
              <w:t>Пояснительная записка</w:t>
            </w:r>
          </w:p>
          <w:p w:rsidR="007F202D" w:rsidRPr="00E630C4" w:rsidRDefault="007F202D">
            <w:pPr>
              <w:shd w:val="clear" w:color="auto" w:fill="FFFFFF"/>
              <w:spacing w:before="72" w:after="0"/>
              <w:ind w:firstLine="708"/>
              <w:jc w:val="both"/>
              <w:rPr>
                <w:rFonts w:ascii="Times New Roman" w:hAnsi="Times New Roman" w:cs="Times New Roman"/>
                <w:sz w:val="24"/>
                <w:szCs w:val="24"/>
              </w:rPr>
            </w:pPr>
            <w:r w:rsidRPr="00E630C4">
              <w:rPr>
                <w:rFonts w:ascii="Times New Roman" w:hAnsi="Times New Roman" w:cs="Times New Roman"/>
                <w:sz w:val="24"/>
                <w:szCs w:val="24"/>
              </w:rPr>
              <w:t>Нормативно-правовой и методологической основой прог</w:t>
            </w:r>
            <w:r w:rsidRPr="00E630C4">
              <w:rPr>
                <w:rFonts w:ascii="Times New Roman" w:hAnsi="Times New Roman" w:cs="Times New Roman"/>
                <w:sz w:val="24"/>
                <w:szCs w:val="24"/>
              </w:rPr>
              <w:softHyphen/>
              <w:t>раммы духовно-нравственного развития и воспитания обуча</w:t>
            </w:r>
            <w:r w:rsidRPr="00E630C4">
              <w:rPr>
                <w:rFonts w:ascii="Times New Roman" w:hAnsi="Times New Roman" w:cs="Times New Roman"/>
                <w:sz w:val="24"/>
                <w:szCs w:val="24"/>
              </w:rPr>
              <w:softHyphen/>
              <w:t>ющихся на ступени начального общего образования являют</w:t>
            </w:r>
            <w:r w:rsidRPr="00E630C4">
              <w:rPr>
                <w:rFonts w:ascii="Times New Roman" w:hAnsi="Times New Roman" w:cs="Times New Roman"/>
                <w:sz w:val="24"/>
                <w:szCs w:val="24"/>
              </w:rPr>
              <w:softHyphen/>
              <w:t>ся Закон Российской Федерации «Об образовании», Стандарт, Концепция духовно-нравственного развития и воспитания личности гражданина России.</w:t>
            </w:r>
          </w:p>
          <w:p w:rsidR="007F202D" w:rsidRPr="00E630C4" w:rsidRDefault="007F202D">
            <w:pPr>
              <w:shd w:val="clear" w:color="auto" w:fill="FFFFFF"/>
              <w:spacing w:after="0"/>
              <w:jc w:val="both"/>
              <w:rPr>
                <w:rFonts w:ascii="Times New Roman" w:hAnsi="Times New Roman" w:cs="Times New Roman"/>
                <w:sz w:val="24"/>
                <w:szCs w:val="24"/>
              </w:rPr>
            </w:pPr>
            <w:r w:rsidRPr="00E630C4">
              <w:rPr>
                <w:rFonts w:ascii="Times New Roman" w:hAnsi="Times New Roman" w:cs="Times New Roman"/>
                <w:sz w:val="24"/>
                <w:szCs w:val="24"/>
              </w:rPr>
              <w:t>Образовательное учреждение создаёт условия для реализа</w:t>
            </w:r>
            <w:r w:rsidRPr="00E630C4">
              <w:rPr>
                <w:rFonts w:ascii="Times New Roman" w:hAnsi="Times New Roman" w:cs="Times New Roman"/>
                <w:sz w:val="24"/>
                <w:szCs w:val="24"/>
              </w:rPr>
              <w:softHyphen/>
              <w:t>ции программы духовно-нравственного развития и воспита</w:t>
            </w:r>
            <w:r w:rsidRPr="00E630C4">
              <w:rPr>
                <w:rFonts w:ascii="Times New Roman" w:hAnsi="Times New Roman" w:cs="Times New Roman"/>
                <w:sz w:val="24"/>
                <w:szCs w:val="24"/>
              </w:rPr>
              <w:softHyphen/>
              <w:t>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w:t>
            </w:r>
            <w:r w:rsidRPr="00E630C4">
              <w:rPr>
                <w:rFonts w:ascii="Times New Roman" w:hAnsi="Times New Roman" w:cs="Times New Roman"/>
                <w:sz w:val="24"/>
                <w:szCs w:val="24"/>
              </w:rPr>
              <w:softHyphen/>
              <w:t>вания у них идентичности гражданина России и направляя образовательный процесс на воспитание ребёнка в духе люб</w:t>
            </w:r>
            <w:r w:rsidRPr="00E630C4">
              <w:rPr>
                <w:rFonts w:ascii="Times New Roman" w:hAnsi="Times New Roman" w:cs="Times New Roman"/>
                <w:sz w:val="24"/>
                <w:szCs w:val="24"/>
              </w:rPr>
              <w:softHyphen/>
              <w:t>ви к Родине и уважения к культурно-историческому насле</w:t>
            </w:r>
            <w:r w:rsidRPr="00E630C4">
              <w:rPr>
                <w:rFonts w:ascii="Times New Roman" w:hAnsi="Times New Roman" w:cs="Times New Roman"/>
                <w:sz w:val="24"/>
                <w:szCs w:val="24"/>
              </w:rPr>
              <w:softHyphen/>
              <w:t>дию своего народа и своей страны, на развитие его творчес</w:t>
            </w:r>
            <w:r w:rsidRPr="00E630C4">
              <w:rPr>
                <w:rFonts w:ascii="Times New Roman" w:hAnsi="Times New Roman" w:cs="Times New Roman"/>
                <w:sz w:val="24"/>
                <w:szCs w:val="24"/>
              </w:rPr>
              <w:softHyphen/>
              <w:t>ких способностей и формирование основ его социально от</w:t>
            </w:r>
            <w:r w:rsidRPr="00E630C4">
              <w:rPr>
                <w:rFonts w:ascii="Times New Roman" w:hAnsi="Times New Roman" w:cs="Times New Roman"/>
                <w:sz w:val="24"/>
                <w:szCs w:val="24"/>
              </w:rPr>
              <w:softHyphen/>
              <w:t>ветственного поведения в обществе и в семье.</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Педагогическая организация процесса духовно-нравствен</w:t>
            </w:r>
            <w:r w:rsidRPr="00E630C4">
              <w:rPr>
                <w:rFonts w:ascii="Times New Roman" w:hAnsi="Times New Roman" w:cs="Times New Roman"/>
                <w:sz w:val="24"/>
                <w:szCs w:val="24"/>
              </w:rPr>
              <w:softHyphen/>
              <w:t>ного развития и воспитания обучающихся предусматривает согласование усилий многих социальных субъектов: образова</w:t>
            </w:r>
            <w:r w:rsidRPr="00E630C4">
              <w:rPr>
                <w:rFonts w:ascii="Times New Roman" w:hAnsi="Times New Roman" w:cs="Times New Roman"/>
                <w:sz w:val="24"/>
                <w:szCs w:val="24"/>
              </w:rPr>
              <w:softHyphen/>
              <w:t xml:space="preserve">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 </w:t>
            </w:r>
          </w:p>
          <w:p w:rsidR="007F202D" w:rsidRPr="00E630C4" w:rsidRDefault="007F202D">
            <w:pPr>
              <w:shd w:val="clear" w:color="auto" w:fill="FFFFFF"/>
              <w:spacing w:after="0"/>
              <w:ind w:firstLine="708"/>
              <w:rPr>
                <w:rFonts w:ascii="Times New Roman" w:hAnsi="Times New Roman" w:cs="Times New Roman"/>
                <w:sz w:val="24"/>
                <w:szCs w:val="24"/>
              </w:rPr>
            </w:pPr>
            <w:r w:rsidRPr="00E630C4">
              <w:rPr>
                <w:rFonts w:ascii="Times New Roman" w:hAnsi="Times New Roman" w:cs="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E630C4">
              <w:rPr>
                <w:rFonts w:ascii="Times New Roman" w:hAnsi="Times New Roman" w:cs="Times New Roman"/>
                <w:sz w:val="24"/>
                <w:szCs w:val="24"/>
              </w:rPr>
              <w:t>внеучебную</w:t>
            </w:r>
            <w:proofErr w:type="spellEnd"/>
            <w:r w:rsidRPr="00E630C4">
              <w:rPr>
                <w:rFonts w:ascii="Times New Roman" w:hAnsi="Times New Roman" w:cs="Times New Roman"/>
                <w:sz w:val="24"/>
                <w:szCs w:val="24"/>
              </w:rPr>
              <w:t>, социально значимую деятельность обучающихся, основанного на системе духовных идеалов, ценностей, моральных приори</w:t>
            </w:r>
            <w:r w:rsidRPr="00E630C4">
              <w:rPr>
                <w:rFonts w:ascii="Times New Roman" w:hAnsi="Times New Roman" w:cs="Times New Roman"/>
                <w:sz w:val="24"/>
                <w:szCs w:val="24"/>
              </w:rPr>
              <w:softHyphen/>
              <w:t>тетов, реализуемого в совместной социально-педагогической деятельности школы, семьи и других субъектов общественной жизни.</w:t>
            </w:r>
          </w:p>
          <w:p w:rsidR="007F202D" w:rsidRPr="00E630C4" w:rsidRDefault="007F202D">
            <w:pPr>
              <w:shd w:val="clear" w:color="auto" w:fill="FFFFFF"/>
              <w:spacing w:after="0"/>
              <w:ind w:firstLine="708"/>
              <w:rPr>
                <w:rFonts w:ascii="Times New Roman" w:hAnsi="Times New Roman" w:cs="Times New Roman"/>
                <w:bCs/>
                <w:sz w:val="24"/>
                <w:szCs w:val="24"/>
              </w:rPr>
            </w:pPr>
            <w:r w:rsidRPr="00E630C4">
              <w:rPr>
                <w:rFonts w:ascii="Times New Roman" w:hAnsi="Times New Roman" w:cs="Times New Roman"/>
                <w:sz w:val="24"/>
                <w:szCs w:val="24"/>
              </w:rPr>
              <w:t>Именно поэтому в основу программы духовно-нравственного воспитания положена р</w:t>
            </w:r>
            <w:r w:rsidRPr="00E630C4">
              <w:rPr>
                <w:rFonts w:ascii="Times New Roman" w:hAnsi="Times New Roman" w:cs="Times New Roman"/>
                <w:bCs/>
                <w:sz w:val="24"/>
                <w:szCs w:val="24"/>
              </w:rPr>
              <w:t>егиональная программа «Социокультурные истоки», которая ориентирована на систематизацию знаний об отечественном социокультурном и духовно-нравственном опыте.</w:t>
            </w:r>
          </w:p>
          <w:p w:rsidR="007F202D" w:rsidRPr="00E630C4" w:rsidRDefault="007F202D">
            <w:pPr>
              <w:pStyle w:val="aff"/>
              <w:spacing w:line="276" w:lineRule="auto"/>
              <w:ind w:firstLine="708"/>
              <w:jc w:val="left"/>
              <w:rPr>
                <w:sz w:val="24"/>
              </w:rPr>
            </w:pPr>
            <w:r w:rsidRPr="00E630C4">
              <w:rPr>
                <w:sz w:val="24"/>
              </w:rPr>
              <w:t>Предлагаемая программа является результатом совместной работы автора социокультурного системного подхода в образовании И. А. Кузьмина, профессора Российской Академии естественных наук, и профессора Вологодского государственного педагогического Университета А. В. Камкина, доктора исторических наук.</w:t>
            </w:r>
          </w:p>
          <w:p w:rsidR="007F202D" w:rsidRPr="00E630C4" w:rsidRDefault="007F202D">
            <w:pPr>
              <w:pStyle w:val="aff"/>
              <w:spacing w:line="276" w:lineRule="auto"/>
              <w:ind w:firstLine="0"/>
              <w:jc w:val="left"/>
              <w:rPr>
                <w:sz w:val="24"/>
              </w:rPr>
            </w:pPr>
            <w:r w:rsidRPr="00E630C4">
              <w:rPr>
                <w:b/>
                <w:bCs/>
                <w:iCs/>
                <w:sz w:val="24"/>
              </w:rPr>
              <w:lastRenderedPageBreak/>
              <w:t>Социокультурный системный подход в образовании</w:t>
            </w:r>
            <w:r w:rsidRPr="00E630C4">
              <w:rPr>
                <w:sz w:val="24"/>
              </w:rPr>
              <w:t xml:space="preserve"> позволяет:</w:t>
            </w:r>
          </w:p>
          <w:p w:rsidR="007F202D" w:rsidRPr="00E630C4" w:rsidRDefault="007F202D">
            <w:pPr>
              <w:pStyle w:val="aff0"/>
              <w:spacing w:line="276" w:lineRule="auto"/>
              <w:ind w:left="0"/>
              <w:jc w:val="left"/>
              <w:rPr>
                <w:sz w:val="24"/>
              </w:rPr>
            </w:pPr>
            <w:r w:rsidRPr="00E630C4">
              <w:rPr>
                <w:sz w:val="24"/>
              </w:rPr>
              <w:t>* развивать социокультурную основу личности с первого года обучения начальной школы;</w:t>
            </w:r>
          </w:p>
          <w:p w:rsidR="007F202D" w:rsidRPr="00E630C4" w:rsidRDefault="007F202D">
            <w:pPr>
              <w:pStyle w:val="aff0"/>
              <w:spacing w:line="276" w:lineRule="auto"/>
              <w:ind w:left="0"/>
              <w:jc w:val="left"/>
              <w:rPr>
                <w:sz w:val="24"/>
              </w:rPr>
            </w:pPr>
            <w:r w:rsidRPr="00E630C4">
              <w:rPr>
                <w:sz w:val="24"/>
              </w:rPr>
              <w:t>* осуществить присоединение от семьи к начальной школе и от начальной школы к средней школе;</w:t>
            </w:r>
          </w:p>
          <w:p w:rsidR="007F202D" w:rsidRPr="00E630C4" w:rsidRDefault="007F202D">
            <w:pPr>
              <w:pStyle w:val="aff0"/>
              <w:spacing w:line="276" w:lineRule="auto"/>
              <w:ind w:left="0"/>
              <w:jc w:val="left"/>
              <w:rPr>
                <w:sz w:val="24"/>
              </w:rPr>
            </w:pPr>
            <w:r w:rsidRPr="00E630C4">
              <w:rPr>
                <w:sz w:val="24"/>
              </w:rPr>
              <w:t xml:space="preserve">* создать социокультурный стержень в учебном процессе и развить </w:t>
            </w:r>
            <w:proofErr w:type="spellStart"/>
            <w:r w:rsidRPr="00E630C4">
              <w:rPr>
                <w:sz w:val="24"/>
              </w:rPr>
              <w:t>межпредметные</w:t>
            </w:r>
            <w:proofErr w:type="spellEnd"/>
            <w:r w:rsidRPr="00E630C4">
              <w:rPr>
                <w:sz w:val="24"/>
              </w:rPr>
              <w:t xml:space="preserve"> связи;</w:t>
            </w:r>
          </w:p>
          <w:p w:rsidR="007F202D" w:rsidRPr="00E630C4" w:rsidRDefault="007F202D">
            <w:pPr>
              <w:pStyle w:val="aff0"/>
              <w:spacing w:line="276" w:lineRule="auto"/>
              <w:ind w:left="0"/>
              <w:jc w:val="left"/>
              <w:rPr>
                <w:sz w:val="24"/>
              </w:rPr>
            </w:pPr>
            <w:r w:rsidRPr="00E630C4">
              <w:rPr>
                <w:sz w:val="24"/>
              </w:rPr>
              <w:t xml:space="preserve">* обеспечить преподавателя социокультурным инструментарием и эффективно управлять внутренними ресурсами человека.    </w:t>
            </w:r>
          </w:p>
          <w:p w:rsidR="007F202D" w:rsidRPr="00E630C4" w:rsidRDefault="007F202D">
            <w:pPr>
              <w:shd w:val="clear" w:color="auto" w:fill="FFFFFF"/>
              <w:spacing w:after="0"/>
              <w:jc w:val="both"/>
              <w:rPr>
                <w:rFonts w:ascii="Times New Roman" w:hAnsi="Times New Roman" w:cs="Times New Roman"/>
                <w:sz w:val="24"/>
                <w:szCs w:val="24"/>
              </w:rPr>
            </w:pPr>
            <w:r w:rsidRPr="00E630C4">
              <w:rPr>
                <w:rFonts w:ascii="Times New Roman" w:hAnsi="Times New Roman" w:cs="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Программа духовно-нравственного развития и воспитания обучающихся содержит восемь разделов.</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В первом разделе определены цель и задачи духовно-нрав</w:t>
            </w:r>
            <w:r w:rsidRPr="00E630C4">
              <w:rPr>
                <w:rFonts w:ascii="Times New Roman" w:hAnsi="Times New Roman" w:cs="Times New Roman"/>
                <w:sz w:val="24"/>
                <w:szCs w:val="24"/>
              </w:rPr>
              <w:softHyphen/>
              <w:t>ственного развития и воспитания обучающихся на ступени начального общего образования, сформулирован современ</w:t>
            </w:r>
            <w:r w:rsidRPr="00E630C4">
              <w:rPr>
                <w:rFonts w:ascii="Times New Roman" w:hAnsi="Times New Roman" w:cs="Times New Roman"/>
                <w:sz w:val="24"/>
                <w:szCs w:val="24"/>
              </w:rPr>
              <w:softHyphen/>
              <w:t>ный воспитательный идеал, на достижение которого должны быть направлены совместные усилия школы, семьи и других институтов общества.</w:t>
            </w:r>
          </w:p>
          <w:p w:rsidR="007F202D" w:rsidRPr="00E630C4" w:rsidRDefault="007F202D">
            <w:pPr>
              <w:shd w:val="clear" w:color="auto" w:fill="FFFFFF"/>
              <w:spacing w:after="0"/>
              <w:ind w:right="5" w:firstLine="360"/>
              <w:jc w:val="both"/>
              <w:rPr>
                <w:rFonts w:ascii="Times New Roman" w:hAnsi="Times New Roman" w:cs="Times New Roman"/>
                <w:sz w:val="24"/>
                <w:szCs w:val="24"/>
              </w:rPr>
            </w:pPr>
            <w:r w:rsidRPr="00E630C4">
              <w:rPr>
                <w:rFonts w:ascii="Times New Roman" w:hAnsi="Times New Roman" w:cs="Times New Roman"/>
                <w:sz w:val="24"/>
                <w:szCs w:val="24"/>
              </w:rPr>
              <w:t>Во втором разделе определены основные направления ду</w:t>
            </w:r>
            <w:r w:rsidRPr="00E630C4">
              <w:rPr>
                <w:rFonts w:ascii="Times New Roman" w:hAnsi="Times New Roman" w:cs="Times New Roman"/>
                <w:sz w:val="24"/>
                <w:szCs w:val="24"/>
              </w:rPr>
              <w:softHyphen/>
              <w:t>ховно-нравственного развития и воспитания обучающихся на ступени начального общего образования:</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воспитание нравственных чувств и этического сознания;</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воспитание трудолюбия, творческого отношения к уче</w:t>
            </w:r>
            <w:r w:rsidRPr="00E630C4">
              <w:rPr>
                <w:rFonts w:ascii="Times New Roman" w:hAnsi="Times New Roman" w:cs="Times New Roman"/>
                <w:sz w:val="24"/>
                <w:szCs w:val="24"/>
              </w:rPr>
              <w:softHyphen/>
              <w:t>нию, труду, жизни;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воспитание ценностного отношения к природе, окружа</w:t>
            </w:r>
            <w:r w:rsidRPr="00E630C4">
              <w:rPr>
                <w:rFonts w:ascii="Times New Roman" w:hAnsi="Times New Roman" w:cs="Times New Roman"/>
                <w:sz w:val="24"/>
                <w:szCs w:val="24"/>
              </w:rPr>
              <w:softHyphen/>
              <w:t>ющей среде (экологическое воспитание);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w:t>
            </w:r>
            <w:r w:rsidRPr="00E630C4">
              <w:rPr>
                <w:rFonts w:ascii="Times New Roman" w:hAnsi="Times New Roman" w:cs="Times New Roman"/>
                <w:sz w:val="24"/>
                <w:szCs w:val="24"/>
              </w:rPr>
              <w:softHyphen/>
              <w:t>ностях (эстетическое воспитание).</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В каждом направлении раскрыта соответствующая систе</w:t>
            </w:r>
            <w:r w:rsidRPr="00E630C4">
              <w:rPr>
                <w:rFonts w:ascii="Times New Roman" w:hAnsi="Times New Roman" w:cs="Times New Roman"/>
                <w:sz w:val="24"/>
                <w:szCs w:val="24"/>
              </w:rPr>
              <w:softHyphen/>
              <w:t>ма базовых ценностей.</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В третьем разделе формулируются принципы и раскрыва</w:t>
            </w:r>
            <w:r w:rsidRPr="00E630C4">
              <w:rPr>
                <w:rFonts w:ascii="Times New Roman" w:hAnsi="Times New Roman" w:cs="Times New Roman"/>
                <w:sz w:val="24"/>
                <w:szCs w:val="24"/>
              </w:rPr>
              <w:softHyphen/>
              <w:t>ются особенности организации содержания духовно-нрав</w:t>
            </w:r>
            <w:r w:rsidRPr="00E630C4">
              <w:rPr>
                <w:rFonts w:ascii="Times New Roman" w:hAnsi="Times New Roman" w:cs="Times New Roman"/>
                <w:sz w:val="24"/>
                <w:szCs w:val="24"/>
              </w:rPr>
              <w:softHyphen/>
              <w:t>ственного развития и воспитания обучающихся на ступени начального общего образования, определяется концептуаль</w:t>
            </w:r>
            <w:r w:rsidRPr="00E630C4">
              <w:rPr>
                <w:rFonts w:ascii="Times New Roman" w:hAnsi="Times New Roman" w:cs="Times New Roman"/>
                <w:sz w:val="24"/>
                <w:szCs w:val="24"/>
              </w:rPr>
              <w:softHyphen/>
              <w:t>ная основа уклада школьной жизни.</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Четвёртый раздел раскрывает основное содержание духов</w:t>
            </w:r>
            <w:r w:rsidRPr="00E630C4">
              <w:rPr>
                <w:rFonts w:ascii="Times New Roman" w:hAnsi="Times New Roman" w:cs="Times New Roman"/>
                <w:sz w:val="24"/>
                <w:szCs w:val="24"/>
              </w:rPr>
              <w:softHyphen/>
              <w:t>но-нравственного развития и воспитания обучающихся по каждому из направлений организации воспитания в началь</w:t>
            </w:r>
            <w:r w:rsidRPr="00E630C4">
              <w:rPr>
                <w:rFonts w:ascii="Times New Roman" w:hAnsi="Times New Roman" w:cs="Times New Roman"/>
                <w:sz w:val="24"/>
                <w:szCs w:val="24"/>
              </w:rPr>
              <w:softHyphen/>
              <w:t>ной школе. Содержание представлено в виде важнейших содержательных компонентов воспитания, обучения и разви</w:t>
            </w:r>
            <w:r w:rsidRPr="00E630C4">
              <w:rPr>
                <w:rFonts w:ascii="Times New Roman" w:hAnsi="Times New Roman" w:cs="Times New Roman"/>
                <w:sz w:val="24"/>
                <w:szCs w:val="24"/>
              </w:rPr>
              <w:softHyphen/>
              <w:t>тия обучающихся, их коммуникативной, информационной, проектной, социальной деятельности.</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В пятом разделе по каждому из основных направлений ду</w:t>
            </w:r>
            <w:r w:rsidRPr="00E630C4">
              <w:rPr>
                <w:rFonts w:ascii="Times New Roman" w:hAnsi="Times New Roman" w:cs="Times New Roman"/>
                <w:sz w:val="24"/>
                <w:szCs w:val="24"/>
              </w:rPr>
              <w:softHyphen/>
              <w:t>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В шестом разделе определены условия совместной дея</w:t>
            </w:r>
            <w:r w:rsidRPr="00E630C4">
              <w:rPr>
                <w:rFonts w:ascii="Times New Roman" w:hAnsi="Times New Roman" w:cs="Times New Roman"/>
                <w:sz w:val="24"/>
                <w:szCs w:val="24"/>
              </w:rPr>
              <w:softHyphen/>
              <w:t>тельности образовательного учреждения с семьями обучаю</w:t>
            </w:r>
            <w:r w:rsidRPr="00E630C4">
              <w:rPr>
                <w:rFonts w:ascii="Times New Roman" w:hAnsi="Times New Roman" w:cs="Times New Roman"/>
                <w:sz w:val="24"/>
                <w:szCs w:val="24"/>
              </w:rPr>
              <w:softHyphen/>
              <w:t>щихся, с общественными институтами по духовно-нравствен</w:t>
            </w:r>
            <w:r w:rsidRPr="00E630C4">
              <w:rPr>
                <w:rFonts w:ascii="Times New Roman" w:hAnsi="Times New Roman" w:cs="Times New Roman"/>
                <w:sz w:val="24"/>
                <w:szCs w:val="24"/>
              </w:rPr>
              <w:softHyphen/>
              <w:t>ному развитию и воспитанию обучающихся.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В седьмом разделе раскрыты принципы и основные фор</w:t>
            </w:r>
            <w:r w:rsidRPr="00E630C4">
              <w:rPr>
                <w:rFonts w:ascii="Times New Roman" w:hAnsi="Times New Roman" w:cs="Times New Roman"/>
                <w:sz w:val="24"/>
                <w:szCs w:val="24"/>
              </w:rPr>
              <w:softHyphen/>
              <w:t>мы повышения педагогической культуры родителей (закон</w:t>
            </w:r>
            <w:r w:rsidRPr="00E630C4">
              <w:rPr>
                <w:rFonts w:ascii="Times New Roman" w:hAnsi="Times New Roman" w:cs="Times New Roman"/>
                <w:sz w:val="24"/>
                <w:szCs w:val="24"/>
              </w:rPr>
              <w:softHyphen/>
              <w:t>ных представителей) обучающихся.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В заключительном, восьмом разделе по каждому из основ</w:t>
            </w:r>
            <w:r w:rsidRPr="00E630C4">
              <w:rPr>
                <w:rFonts w:ascii="Times New Roman" w:hAnsi="Times New Roman" w:cs="Times New Roman"/>
                <w:sz w:val="24"/>
                <w:szCs w:val="24"/>
              </w:rPr>
              <w:softHyphen/>
              <w:t>ных направлений духовно-нравственного развития и воспита</w:t>
            </w:r>
            <w:r w:rsidRPr="00E630C4">
              <w:rPr>
                <w:rFonts w:ascii="Times New Roman" w:hAnsi="Times New Roman" w:cs="Times New Roman"/>
                <w:sz w:val="24"/>
                <w:szCs w:val="24"/>
              </w:rPr>
              <w:softHyphen/>
              <w:t>ния определены планируемые воспитательные результаты.</w:t>
            </w:r>
          </w:p>
          <w:p w:rsidR="007F202D" w:rsidRPr="00E630C4" w:rsidRDefault="007F202D">
            <w:pPr>
              <w:shd w:val="clear" w:color="auto" w:fill="FFFFFF"/>
              <w:spacing w:before="235" w:after="0"/>
              <w:jc w:val="center"/>
              <w:rPr>
                <w:rFonts w:ascii="Times New Roman" w:hAnsi="Times New Roman" w:cs="Times New Roman"/>
                <w:b/>
                <w:bCs/>
                <w:sz w:val="24"/>
                <w:szCs w:val="24"/>
              </w:rPr>
            </w:pPr>
            <w:r w:rsidRPr="00E630C4">
              <w:rPr>
                <w:rFonts w:ascii="Times New Roman" w:hAnsi="Times New Roman" w:cs="Times New Roman"/>
                <w:b/>
                <w:bCs/>
                <w:sz w:val="24"/>
                <w:szCs w:val="24"/>
              </w:rPr>
              <w:lastRenderedPageBreak/>
              <w:t>1.1. Цель и задачи духовно-нравственного</w:t>
            </w:r>
          </w:p>
          <w:p w:rsidR="007F202D" w:rsidRPr="00E630C4" w:rsidRDefault="007F202D">
            <w:pPr>
              <w:shd w:val="clear" w:color="auto" w:fill="FFFFFF"/>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развития и воспитания обучающихся на ступени начального общего образования</w:t>
            </w:r>
          </w:p>
          <w:p w:rsidR="007F202D" w:rsidRPr="00E630C4" w:rsidRDefault="007F202D">
            <w:pPr>
              <w:shd w:val="clear" w:color="auto" w:fill="FFFFFF"/>
              <w:spacing w:before="77" w:after="0"/>
              <w:ind w:firstLine="708"/>
              <w:jc w:val="both"/>
              <w:rPr>
                <w:rFonts w:ascii="Times New Roman" w:hAnsi="Times New Roman" w:cs="Times New Roman"/>
                <w:sz w:val="24"/>
                <w:szCs w:val="24"/>
              </w:rPr>
            </w:pPr>
            <w:r w:rsidRPr="00E630C4">
              <w:rPr>
                <w:rFonts w:ascii="Times New Roman" w:hAnsi="Times New Roman" w:cs="Times New Roman"/>
                <w:sz w:val="24"/>
                <w:szCs w:val="24"/>
              </w:rPr>
              <w:t>Целью духовно-нравственного развития и воспитания обу</w:t>
            </w:r>
            <w:r w:rsidRPr="00E630C4">
              <w:rPr>
                <w:rFonts w:ascii="Times New Roman" w:hAnsi="Times New Roman" w:cs="Times New Roman"/>
                <w:sz w:val="24"/>
                <w:szCs w:val="24"/>
              </w:rPr>
              <w:softHyphen/>
              <w:t>чающихся на ступени начального общего образования явля</w:t>
            </w:r>
            <w:r w:rsidRPr="00E630C4">
              <w:rPr>
                <w:rFonts w:ascii="Times New Roman" w:hAnsi="Times New Roman" w:cs="Times New Roman"/>
                <w:sz w:val="24"/>
                <w:szCs w:val="24"/>
              </w:rPr>
              <w:softHyphen/>
              <w:t>ется социально-педагогическая поддержка становления и раз</w:t>
            </w:r>
            <w:r w:rsidRPr="00E630C4">
              <w:rPr>
                <w:rFonts w:ascii="Times New Roman" w:hAnsi="Times New Roman" w:cs="Times New Roman"/>
                <w:sz w:val="24"/>
                <w:szCs w:val="24"/>
              </w:rP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E630C4">
              <w:rPr>
                <w:rFonts w:ascii="Times New Roman" w:hAnsi="Times New Roman" w:cs="Times New Roman"/>
                <w:sz w:val="24"/>
                <w:szCs w:val="24"/>
              </w:rPr>
              <w:softHyphen/>
              <w:t>ных традициях многонационального народа Российской Фе</w:t>
            </w:r>
            <w:r w:rsidRPr="00E630C4">
              <w:rPr>
                <w:rFonts w:ascii="Times New Roman" w:hAnsi="Times New Roman" w:cs="Times New Roman"/>
                <w:sz w:val="24"/>
                <w:szCs w:val="24"/>
              </w:rPr>
              <w:softHyphen/>
              <w:t>дерации.</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Задачи духовно-нравственного развития и воспитания обу</w:t>
            </w:r>
            <w:r w:rsidRPr="00E630C4">
              <w:rPr>
                <w:rFonts w:ascii="Times New Roman" w:hAnsi="Times New Roman" w:cs="Times New Roman"/>
                <w:sz w:val="24"/>
                <w:szCs w:val="24"/>
              </w:rPr>
              <w:softHyphen/>
              <w:t>чающихся на ступени начального общего образования:</w:t>
            </w:r>
          </w:p>
          <w:p w:rsidR="007F202D" w:rsidRPr="00E630C4" w:rsidRDefault="007F202D">
            <w:pPr>
              <w:shd w:val="clear" w:color="auto" w:fill="FFFFFF"/>
              <w:spacing w:after="0"/>
              <w:rPr>
                <w:rFonts w:ascii="Times New Roman" w:hAnsi="Times New Roman" w:cs="Times New Roman"/>
                <w:iCs/>
                <w:sz w:val="24"/>
                <w:szCs w:val="24"/>
              </w:rPr>
            </w:pPr>
            <w:r w:rsidRPr="00E630C4">
              <w:rPr>
                <w:rFonts w:ascii="Times New Roman" w:hAnsi="Times New Roman" w:cs="Times New Roman"/>
                <w:iCs/>
                <w:sz w:val="24"/>
                <w:szCs w:val="24"/>
              </w:rPr>
              <w:t>В области формирования личностной культуры:</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способности к духовному развитию, реа</w:t>
            </w:r>
            <w:r w:rsidRPr="00E630C4">
              <w:rPr>
                <w:rFonts w:ascii="Times New Roman" w:hAnsi="Times New Roman" w:cs="Times New Roman"/>
                <w:sz w:val="24"/>
                <w:szCs w:val="24"/>
              </w:rPr>
              <w:softHyphen/>
              <w:t>лизации творческого потенциала в учебно-игровой, предмет</w:t>
            </w:r>
            <w:r w:rsidRPr="00E630C4">
              <w:rPr>
                <w:rFonts w:ascii="Times New Roman" w:hAnsi="Times New Roman" w:cs="Times New Roman"/>
                <w:sz w:val="24"/>
                <w:szCs w:val="24"/>
              </w:rPr>
              <w:softHyphen/>
              <w:t>но-продуктивной, социально ориентированной деятельности на основе нравственных установок и моральных норм, не</w:t>
            </w:r>
            <w:r w:rsidRPr="00E630C4">
              <w:rPr>
                <w:rFonts w:ascii="Times New Roman" w:hAnsi="Times New Roman" w:cs="Times New Roman"/>
                <w:sz w:val="24"/>
                <w:szCs w:val="24"/>
              </w:rPr>
              <w:softHyphen/>
              <w:t>прерывного образования, самовоспитания и универсальной духовно-нравственной компетенции — «становиться лучше»;</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укрепление нравственности, основанной на свободе во</w:t>
            </w:r>
            <w:r w:rsidRPr="00E630C4">
              <w:rPr>
                <w:rFonts w:ascii="Times New Roman" w:hAnsi="Times New Roman" w:cs="Times New Roman"/>
                <w:sz w:val="24"/>
                <w:szCs w:val="24"/>
              </w:rPr>
              <w:softHyphen/>
              <w:t>ли и духовных отечественных традициях, внутренней установ</w:t>
            </w:r>
            <w:r w:rsidRPr="00E630C4">
              <w:rPr>
                <w:rFonts w:ascii="Times New Roman" w:hAnsi="Times New Roman" w:cs="Times New Roman"/>
                <w:sz w:val="24"/>
                <w:szCs w:val="24"/>
              </w:rPr>
              <w:softHyphen/>
              <w:t>ке личности школьника поступать согласно своей совести;</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основ нравственного самосознания лич</w:t>
            </w:r>
            <w:r w:rsidRPr="00E630C4">
              <w:rPr>
                <w:rFonts w:ascii="Times New Roman" w:hAnsi="Times New Roman" w:cs="Times New Roman"/>
                <w:sz w:val="24"/>
                <w:szCs w:val="24"/>
              </w:rPr>
              <w:softHyphen/>
              <w:t>ности (совести) — способности младшего школьника фор</w:t>
            </w:r>
            <w:r w:rsidRPr="00E630C4">
              <w:rPr>
                <w:rFonts w:ascii="Times New Roman" w:hAnsi="Times New Roman" w:cs="Times New Roman"/>
                <w:sz w:val="24"/>
                <w:szCs w:val="24"/>
              </w:rPr>
              <w:softHyphen/>
              <w:t>мулировать собственные нравственные обязательства, осу</w:t>
            </w:r>
            <w:r w:rsidRPr="00E630C4">
              <w:rPr>
                <w:rFonts w:ascii="Times New Roman" w:hAnsi="Times New Roman" w:cs="Times New Roman"/>
                <w:sz w:val="24"/>
                <w:szCs w:val="24"/>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формирование нравственного смысла учения;</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основ морали — осознанной обучающим</w:t>
            </w:r>
            <w:r w:rsidRPr="00E630C4">
              <w:rPr>
                <w:rFonts w:ascii="Times New Roman" w:hAnsi="Times New Roman" w:cs="Times New Roman"/>
                <w:sz w:val="24"/>
                <w:szCs w:val="24"/>
              </w:rPr>
              <w:softHyphen/>
              <w:t>ся необходимости определённого поведения, обусловленного принятыми в обществе представлениями о добре и зле, долж</w:t>
            </w:r>
            <w:r w:rsidRPr="00E630C4">
              <w:rPr>
                <w:rFonts w:ascii="Times New Roman" w:hAnsi="Times New Roman" w:cs="Times New Roman"/>
                <w:sz w:val="24"/>
                <w:szCs w:val="24"/>
              </w:rPr>
              <w:softHyphen/>
              <w:t>ном и недопустимом, укрепление у обучающегося позитивной нравственной самооценки, самоуважения и жизненного опти</w:t>
            </w:r>
            <w:r w:rsidRPr="00E630C4">
              <w:rPr>
                <w:rFonts w:ascii="Times New Roman" w:hAnsi="Times New Roman" w:cs="Times New Roman"/>
                <w:sz w:val="24"/>
                <w:szCs w:val="24"/>
              </w:rPr>
              <w:softHyphen/>
              <w:t>мизма;</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принятие обучающимся базовых национальных ценнос</w:t>
            </w:r>
            <w:r w:rsidRPr="00E630C4">
              <w:rPr>
                <w:rFonts w:ascii="Times New Roman" w:hAnsi="Times New Roman" w:cs="Times New Roman"/>
                <w:sz w:val="24"/>
                <w:szCs w:val="24"/>
              </w:rPr>
              <w:softHyphen/>
              <w:t>тей, национальных и этнических духовных традиций;</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эстетических потребностей, ценностей и чувств;</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способности открыто выражать и отстаи</w:t>
            </w:r>
            <w:r w:rsidRPr="00E630C4">
              <w:rPr>
                <w:rFonts w:ascii="Times New Roman" w:hAnsi="Times New Roman" w:cs="Times New Roman"/>
                <w:sz w:val="24"/>
                <w:szCs w:val="24"/>
              </w:rPr>
              <w:softHyphen/>
              <w:t>вать свою нравственно оправданную позицию, проявлять кри</w:t>
            </w:r>
            <w:r w:rsidRPr="00E630C4">
              <w:rPr>
                <w:rFonts w:ascii="Times New Roman" w:hAnsi="Times New Roman" w:cs="Times New Roman"/>
                <w:sz w:val="24"/>
                <w:szCs w:val="24"/>
              </w:rPr>
              <w:softHyphen/>
              <w:t>тичность к собственным намерениям, мыслям и поступкам;</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способности к самостоятельным поступ</w:t>
            </w:r>
            <w:r w:rsidRPr="00E630C4">
              <w:rPr>
                <w:rFonts w:ascii="Times New Roman" w:hAnsi="Times New Roman" w:cs="Times New Roman"/>
                <w:sz w:val="24"/>
                <w:szCs w:val="24"/>
              </w:rPr>
              <w:softHyphen/>
              <w:t>кам и действиям, совершаемым на основе морального выбо</w:t>
            </w:r>
            <w:r w:rsidRPr="00E630C4">
              <w:rPr>
                <w:rFonts w:ascii="Times New Roman" w:hAnsi="Times New Roman" w:cs="Times New Roman"/>
                <w:sz w:val="24"/>
                <w:szCs w:val="24"/>
              </w:rPr>
              <w:softHyphen/>
              <w:t>ра, к принятию ответственности за их результаты;</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развитие трудолюбия, способности к преодолению труд</w:t>
            </w:r>
            <w:r w:rsidRPr="00E630C4">
              <w:rPr>
                <w:rFonts w:ascii="Times New Roman" w:hAnsi="Times New Roman" w:cs="Times New Roman"/>
                <w:sz w:val="24"/>
                <w:szCs w:val="24"/>
              </w:rPr>
              <w:softHyphen/>
              <w:t>ностей, целеустремлённости и настойчивости в достижении результата.</w:t>
            </w:r>
          </w:p>
          <w:p w:rsidR="007F202D" w:rsidRPr="00E630C4" w:rsidRDefault="007F202D">
            <w:pPr>
              <w:shd w:val="clear" w:color="auto" w:fill="FFFFFF"/>
              <w:spacing w:after="0"/>
              <w:rPr>
                <w:rFonts w:ascii="Times New Roman" w:hAnsi="Times New Roman" w:cs="Times New Roman"/>
                <w:iCs/>
                <w:sz w:val="24"/>
                <w:szCs w:val="24"/>
              </w:rPr>
            </w:pPr>
            <w:r w:rsidRPr="00E630C4">
              <w:rPr>
                <w:rFonts w:ascii="Times New Roman" w:hAnsi="Times New Roman" w:cs="Times New Roman"/>
                <w:iCs/>
                <w:sz w:val="24"/>
                <w:szCs w:val="24"/>
              </w:rPr>
              <w:t>В области формирования социальной культуры:</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основ российской гражданской идентич</w:t>
            </w:r>
            <w:r w:rsidRPr="00E630C4">
              <w:rPr>
                <w:rFonts w:ascii="Times New Roman" w:hAnsi="Times New Roman" w:cs="Times New Roman"/>
                <w:sz w:val="24"/>
                <w:szCs w:val="24"/>
              </w:rPr>
              <w:softHyphen/>
              <w:t>ности;</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пробуждение веры в Россию, свой народ, чувства лич</w:t>
            </w:r>
            <w:r w:rsidRPr="00E630C4">
              <w:rPr>
                <w:rFonts w:ascii="Times New Roman" w:hAnsi="Times New Roman" w:cs="Times New Roman"/>
                <w:sz w:val="24"/>
                <w:szCs w:val="24"/>
              </w:rPr>
              <w:softHyphen/>
              <w:t>ной ответственности за Отечество;</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воспитание ценностного отношения к своему нацио</w:t>
            </w:r>
            <w:r w:rsidRPr="00E630C4">
              <w:rPr>
                <w:rFonts w:ascii="Times New Roman" w:hAnsi="Times New Roman" w:cs="Times New Roman"/>
                <w:sz w:val="24"/>
                <w:szCs w:val="24"/>
              </w:rPr>
              <w:softHyphen/>
              <w:t>нальному языку и культуре;</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формирование патриотизма и гражданской солидарности;</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развитие навыков организации и осуществления сотруд</w:t>
            </w:r>
            <w:r w:rsidRPr="00E630C4">
              <w:rPr>
                <w:rFonts w:ascii="Times New Roman" w:hAnsi="Times New Roman" w:cs="Times New Roman"/>
                <w:sz w:val="24"/>
                <w:szCs w:val="24"/>
              </w:rPr>
              <w:softHyphen/>
              <w:t>ничества с педагогами, сверстниками, родителями, старшими детьми в решении общих проблем;</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укрепление доверия к другим людям;</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lastRenderedPageBreak/>
              <w:t>развитие доброжелательности и эмоциональной отзыв</w:t>
            </w:r>
            <w:r w:rsidRPr="00E630C4">
              <w:rPr>
                <w:rFonts w:ascii="Times New Roman" w:hAnsi="Times New Roman" w:cs="Times New Roman"/>
                <w:sz w:val="24"/>
                <w:szCs w:val="24"/>
              </w:rPr>
              <w:softHyphen/>
              <w:t>чивости, понимания других людей и сопереживания им;</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становление гуманистических и демократических ценно</w:t>
            </w:r>
            <w:r w:rsidRPr="00E630C4">
              <w:rPr>
                <w:rFonts w:ascii="Times New Roman" w:hAnsi="Times New Roman" w:cs="Times New Roman"/>
                <w:sz w:val="24"/>
                <w:szCs w:val="24"/>
              </w:rPr>
              <w:softHyphen/>
              <w:t>стных ориентаций;</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w:t>
            </w:r>
            <w:r w:rsidRPr="00E630C4">
              <w:rPr>
                <w:rFonts w:ascii="Times New Roman" w:hAnsi="Times New Roman" w:cs="Times New Roman"/>
                <w:sz w:val="24"/>
                <w:szCs w:val="24"/>
              </w:rPr>
              <w:softHyphen/>
              <w:t>низациям, к вере и религиозным убеждениям;</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толерантности и основ культуры межэт</w:t>
            </w:r>
            <w:r w:rsidRPr="00E630C4">
              <w:rPr>
                <w:rFonts w:ascii="Times New Roman" w:hAnsi="Times New Roman" w:cs="Times New Roman"/>
                <w:sz w:val="24"/>
                <w:szCs w:val="24"/>
              </w:rPr>
              <w:softHyphen/>
              <w:t>нического общения, уважения к языку, культурным, религи</w:t>
            </w:r>
            <w:r w:rsidRPr="00E630C4">
              <w:rPr>
                <w:rFonts w:ascii="Times New Roman" w:hAnsi="Times New Roman" w:cs="Times New Roman"/>
                <w:sz w:val="24"/>
                <w:szCs w:val="24"/>
              </w:rPr>
              <w:softHyphen/>
              <w:t>озным традициям, истории и образу жизни представителей народов России.</w:t>
            </w:r>
          </w:p>
          <w:p w:rsidR="007F202D" w:rsidRPr="00E630C4" w:rsidRDefault="007F202D">
            <w:pPr>
              <w:shd w:val="clear" w:color="auto" w:fill="FFFFFF"/>
              <w:spacing w:after="0"/>
              <w:rPr>
                <w:rFonts w:ascii="Times New Roman" w:hAnsi="Times New Roman" w:cs="Times New Roman"/>
                <w:iCs/>
                <w:sz w:val="24"/>
                <w:szCs w:val="24"/>
              </w:rPr>
            </w:pPr>
            <w:r w:rsidRPr="00E630C4">
              <w:rPr>
                <w:rFonts w:ascii="Times New Roman" w:hAnsi="Times New Roman" w:cs="Times New Roman"/>
                <w:iCs/>
                <w:sz w:val="24"/>
                <w:szCs w:val="24"/>
              </w:rPr>
              <w:t>В области формирования семейной культуры:</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отношения к семье как основе россий</w:t>
            </w:r>
            <w:r w:rsidRPr="00E630C4">
              <w:rPr>
                <w:rFonts w:ascii="Times New Roman" w:hAnsi="Times New Roman" w:cs="Times New Roman"/>
                <w:sz w:val="24"/>
                <w:szCs w:val="24"/>
              </w:rPr>
              <w:softHyphen/>
              <w:t>ского общества;</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у обучающегося уважительного отноше</w:t>
            </w:r>
            <w:r w:rsidRPr="00E630C4">
              <w:rPr>
                <w:rFonts w:ascii="Times New Roman" w:hAnsi="Times New Roman" w:cs="Times New Roman"/>
                <w:sz w:val="24"/>
                <w:szCs w:val="24"/>
              </w:rPr>
              <w:softHyphen/>
              <w:t>ния к родителям, осознанного, заботливого отношения к старшим и младшим;</w:t>
            </w:r>
          </w:p>
          <w:p w:rsidR="007F202D" w:rsidRPr="00E630C4" w:rsidRDefault="007F202D" w:rsidP="0023436C">
            <w:pPr>
              <w:widowControl w:val="0"/>
              <w:numPr>
                <w:ilvl w:val="0"/>
                <w:numId w:val="55"/>
              </w:numPr>
              <w:shd w:val="clear" w:color="auto" w:fill="FFFFFF"/>
              <w:tabs>
                <w:tab w:val="left" w:pos="55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представления о семейных цен</w:t>
            </w:r>
            <w:r w:rsidR="00E32DB1" w:rsidRPr="00E630C4">
              <w:rPr>
                <w:rFonts w:ascii="Times New Roman" w:hAnsi="Times New Roman" w:cs="Times New Roman"/>
                <w:sz w:val="24"/>
                <w:szCs w:val="24"/>
              </w:rPr>
              <w:t>ностях</w:t>
            </w:r>
            <w:r w:rsidRPr="00E630C4">
              <w:rPr>
                <w:rFonts w:ascii="Times New Roman" w:hAnsi="Times New Roman" w:cs="Times New Roman"/>
                <w:sz w:val="24"/>
                <w:szCs w:val="24"/>
              </w:rPr>
              <w:t xml:space="preserve"> и уважения к ним;</w:t>
            </w:r>
          </w:p>
          <w:p w:rsidR="007F202D" w:rsidRPr="00E630C4" w:rsidRDefault="007F202D">
            <w:pPr>
              <w:shd w:val="clear" w:color="auto" w:fill="FFFFFF"/>
              <w:tabs>
                <w:tab w:val="left" w:pos="562"/>
              </w:tabs>
              <w:spacing w:after="0"/>
              <w:ind w:right="5"/>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знакомство обучающегося с культурно-историческими и</w:t>
            </w:r>
            <w:r w:rsidRPr="00E630C4">
              <w:rPr>
                <w:rFonts w:ascii="Times New Roman" w:hAnsi="Times New Roman" w:cs="Times New Roman"/>
                <w:sz w:val="24"/>
                <w:szCs w:val="24"/>
              </w:rPr>
              <w:br/>
              <w:t>этническими традициями российской семьи.</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Образовательное учреждение может конкретизировать об</w:t>
            </w:r>
            <w:r w:rsidRPr="00E630C4">
              <w:rPr>
                <w:rFonts w:ascii="Times New Roman" w:hAnsi="Times New Roman" w:cs="Times New Roman"/>
                <w:sz w:val="24"/>
                <w:szCs w:val="24"/>
              </w:rPr>
              <w:softHyphen/>
              <w:t>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w:t>
            </w:r>
            <w:r w:rsidRPr="00E630C4">
              <w:rPr>
                <w:rFonts w:ascii="Times New Roman" w:hAnsi="Times New Roman" w:cs="Times New Roman"/>
                <w:sz w:val="24"/>
                <w:szCs w:val="24"/>
              </w:rPr>
              <w:softHyphen/>
              <w:t>ных условий и особенностей организации образовательного процесса, потребностей обучающихся и их родителей (закон</w:t>
            </w:r>
            <w:r w:rsidRPr="00E630C4">
              <w:rPr>
                <w:rFonts w:ascii="Times New Roman" w:hAnsi="Times New Roman" w:cs="Times New Roman"/>
                <w:sz w:val="24"/>
                <w:szCs w:val="24"/>
              </w:rPr>
              <w:softHyphen/>
              <w:t>ных представителей).</w:t>
            </w:r>
          </w:p>
          <w:p w:rsidR="007F202D" w:rsidRPr="00E630C4" w:rsidRDefault="007F202D" w:rsidP="008D4A49">
            <w:pPr>
              <w:shd w:val="clear" w:color="auto" w:fill="FFFFFF"/>
              <w:spacing w:before="245" w:after="0"/>
              <w:ind w:right="5"/>
              <w:rPr>
                <w:rFonts w:ascii="Times New Roman" w:hAnsi="Times New Roman" w:cs="Times New Roman"/>
                <w:b/>
                <w:bCs/>
                <w:sz w:val="24"/>
                <w:szCs w:val="24"/>
              </w:rPr>
            </w:pPr>
            <w:r w:rsidRPr="00E630C4">
              <w:rPr>
                <w:rFonts w:ascii="Times New Roman" w:hAnsi="Times New Roman" w:cs="Times New Roman"/>
                <w:b/>
                <w:bCs/>
                <w:sz w:val="24"/>
                <w:szCs w:val="24"/>
              </w:rPr>
              <w:t xml:space="preserve">Основные направления и </w:t>
            </w:r>
            <w:proofErr w:type="spellStart"/>
            <w:r w:rsidRPr="00E630C4">
              <w:rPr>
                <w:rFonts w:ascii="Times New Roman" w:hAnsi="Times New Roman" w:cs="Times New Roman"/>
                <w:b/>
                <w:bCs/>
                <w:sz w:val="24"/>
                <w:szCs w:val="24"/>
              </w:rPr>
              <w:t>ценностныеосновы</w:t>
            </w:r>
            <w:proofErr w:type="spellEnd"/>
            <w:r w:rsidRPr="00E630C4">
              <w:rPr>
                <w:rFonts w:ascii="Times New Roman" w:hAnsi="Times New Roman" w:cs="Times New Roman"/>
                <w:b/>
                <w:bCs/>
                <w:sz w:val="24"/>
                <w:szCs w:val="24"/>
              </w:rPr>
              <w:t xml:space="preserve"> духовно-нравственного </w:t>
            </w:r>
            <w:proofErr w:type="spellStart"/>
            <w:r w:rsidRPr="00E630C4">
              <w:rPr>
                <w:rFonts w:ascii="Times New Roman" w:hAnsi="Times New Roman" w:cs="Times New Roman"/>
                <w:b/>
                <w:bCs/>
                <w:sz w:val="24"/>
                <w:szCs w:val="24"/>
              </w:rPr>
              <w:t>развитияи</w:t>
            </w:r>
            <w:proofErr w:type="spellEnd"/>
            <w:r w:rsidRPr="00E630C4">
              <w:rPr>
                <w:rFonts w:ascii="Times New Roman" w:hAnsi="Times New Roman" w:cs="Times New Roman"/>
                <w:b/>
                <w:bCs/>
                <w:sz w:val="24"/>
                <w:szCs w:val="24"/>
              </w:rPr>
              <w:t xml:space="preserve"> воспитания обучающихся на ступени</w:t>
            </w:r>
          </w:p>
          <w:p w:rsidR="007F202D" w:rsidRPr="00E630C4" w:rsidRDefault="007F202D">
            <w:pPr>
              <w:shd w:val="clear" w:color="auto" w:fill="FFFFFF"/>
              <w:spacing w:before="5" w:after="0"/>
              <w:ind w:right="5"/>
              <w:jc w:val="center"/>
              <w:rPr>
                <w:rFonts w:ascii="Times New Roman" w:hAnsi="Times New Roman" w:cs="Times New Roman"/>
                <w:b/>
                <w:bCs/>
                <w:sz w:val="24"/>
                <w:szCs w:val="24"/>
              </w:rPr>
            </w:pPr>
            <w:r w:rsidRPr="00E630C4">
              <w:rPr>
                <w:rFonts w:ascii="Times New Roman" w:hAnsi="Times New Roman" w:cs="Times New Roman"/>
                <w:b/>
                <w:bCs/>
                <w:sz w:val="24"/>
                <w:szCs w:val="24"/>
              </w:rPr>
              <w:t>начального общего образования</w:t>
            </w:r>
          </w:p>
          <w:p w:rsidR="007F202D" w:rsidRPr="00E630C4" w:rsidRDefault="007F202D">
            <w:pPr>
              <w:shd w:val="clear" w:color="auto" w:fill="FFFFFF"/>
              <w:spacing w:before="82"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Общие задачи духовно-нравственного развития и воспита</w:t>
            </w:r>
            <w:r w:rsidRPr="00E630C4">
              <w:rPr>
                <w:rFonts w:ascii="Times New Roman" w:hAnsi="Times New Roman" w:cs="Times New Roman"/>
                <w:sz w:val="24"/>
                <w:szCs w:val="24"/>
              </w:rPr>
              <w:softHyphen/>
              <w:t>ния обучающихся на ступени начального общего образования классифицированы по направлениям, каждое из которых, бу</w:t>
            </w:r>
            <w:r w:rsidRPr="00E630C4">
              <w:rPr>
                <w:rFonts w:ascii="Times New Roman" w:hAnsi="Times New Roman" w:cs="Times New Roman"/>
                <w:sz w:val="24"/>
                <w:szCs w:val="24"/>
              </w:rPr>
              <w:softHyphen/>
              <w:t>дучи тесно связанным с другими, раскрывает одну из суще</w:t>
            </w:r>
            <w:r w:rsidRPr="00E630C4">
              <w:rPr>
                <w:rFonts w:ascii="Times New Roman" w:hAnsi="Times New Roman" w:cs="Times New Roman"/>
                <w:sz w:val="24"/>
                <w:szCs w:val="24"/>
              </w:rPr>
              <w:softHyphen/>
              <w:t>ственных сторон духовно-нравственного развития личности гражданина России.</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7F202D" w:rsidRPr="00E630C4" w:rsidRDefault="007F202D">
            <w:pPr>
              <w:shd w:val="clear" w:color="auto" w:fill="FFFFFF"/>
              <w:tabs>
                <w:tab w:val="left" w:pos="562"/>
              </w:tabs>
              <w:spacing w:after="0"/>
              <w:ind w:right="5"/>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Воспитание гражданственности, патриотизма, уважения к правам, свободам и обязанностям человека.</w:t>
            </w:r>
          </w:p>
          <w:p w:rsidR="007F202D" w:rsidRPr="00E630C4" w:rsidRDefault="007F202D">
            <w:pPr>
              <w:shd w:val="clear" w:color="auto" w:fill="FFFFFF"/>
              <w:spacing w:after="0"/>
              <w:jc w:val="both"/>
              <w:rPr>
                <w:rFonts w:ascii="Times New Roman" w:hAnsi="Times New Roman" w:cs="Times New Roman"/>
                <w:iCs/>
                <w:sz w:val="24"/>
                <w:szCs w:val="24"/>
              </w:rPr>
            </w:pPr>
            <w:r w:rsidRPr="00E630C4">
              <w:rPr>
                <w:rFonts w:ascii="Times New Roman" w:hAnsi="Times New Roman" w:cs="Times New Roman"/>
                <w:sz w:val="24"/>
                <w:szCs w:val="24"/>
              </w:rPr>
              <w:t xml:space="preserve">Ценности: </w:t>
            </w:r>
            <w:r w:rsidRPr="00E630C4">
              <w:rPr>
                <w:rFonts w:ascii="Times New Roman" w:hAnsi="Times New Roman" w:cs="Times New Roman"/>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w:t>
            </w:r>
            <w:r w:rsidRPr="00E630C4">
              <w:rPr>
                <w:rFonts w:ascii="Times New Roman" w:hAnsi="Times New Roman" w:cs="Times New Roman"/>
                <w:iCs/>
                <w:sz w:val="24"/>
                <w:szCs w:val="24"/>
              </w:rPr>
              <w:softHyphen/>
              <w:t>тутам государства и гражданского общества.</w:t>
            </w:r>
          </w:p>
          <w:p w:rsidR="007F202D" w:rsidRPr="00E630C4" w:rsidRDefault="007F202D">
            <w:pPr>
              <w:shd w:val="clear" w:color="auto" w:fill="FFFFFF"/>
              <w:tabs>
                <w:tab w:val="left" w:pos="562"/>
              </w:tabs>
              <w:spacing w:after="0"/>
              <w:rPr>
                <w:rFonts w:ascii="Times New Roman" w:hAnsi="Times New Roman" w:cs="Times New Roman"/>
                <w:iCs/>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Воспитание нравственных чувств и этического сознания.</w:t>
            </w:r>
            <w:r w:rsidRPr="00E630C4">
              <w:rPr>
                <w:rFonts w:ascii="Times New Roman" w:hAnsi="Times New Roman" w:cs="Times New Roman"/>
                <w:sz w:val="24"/>
                <w:szCs w:val="24"/>
              </w:rPr>
              <w:br/>
              <w:t xml:space="preserve">Ценности: </w:t>
            </w:r>
            <w:r w:rsidRPr="00E630C4">
              <w:rPr>
                <w:rFonts w:ascii="Times New Roman" w:hAnsi="Times New Roman" w:cs="Times New Roman"/>
                <w:iCs/>
                <w:sz w:val="24"/>
                <w:szCs w:val="24"/>
              </w:rPr>
              <w:t>нравственный выбор; жизнь и смысл жизни;</w:t>
            </w:r>
          </w:p>
          <w:p w:rsidR="007F202D" w:rsidRPr="00E630C4" w:rsidRDefault="007F202D">
            <w:pPr>
              <w:shd w:val="clear" w:color="auto" w:fill="FFFFFF"/>
              <w:spacing w:after="0"/>
              <w:ind w:right="5"/>
              <w:jc w:val="both"/>
              <w:rPr>
                <w:rFonts w:ascii="Times New Roman" w:hAnsi="Times New Roman" w:cs="Times New Roman"/>
                <w:iCs/>
                <w:sz w:val="24"/>
                <w:szCs w:val="24"/>
              </w:rPr>
            </w:pPr>
            <w:r w:rsidRPr="00E630C4">
              <w:rPr>
                <w:rFonts w:ascii="Times New Roman" w:hAnsi="Times New Roman" w:cs="Times New Roman"/>
                <w:iCs/>
                <w:sz w:val="24"/>
                <w:szCs w:val="24"/>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w:t>
            </w:r>
            <w:r w:rsidRPr="00E630C4">
              <w:rPr>
                <w:rFonts w:ascii="Times New Roman" w:hAnsi="Times New Roman" w:cs="Times New Roman"/>
                <w:iCs/>
                <w:sz w:val="24"/>
                <w:szCs w:val="24"/>
              </w:rPr>
              <w:softHyphen/>
              <w:t>раль, честность, щедрость, забота о старших и младших; свобода совести и вероисповедания; толерантность, пред</w:t>
            </w:r>
            <w:r w:rsidRPr="00E630C4">
              <w:rPr>
                <w:rFonts w:ascii="Times New Roman" w:hAnsi="Times New Roman" w:cs="Times New Roman"/>
                <w:iCs/>
                <w:sz w:val="24"/>
                <w:szCs w:val="24"/>
              </w:rPr>
              <w:softHyphen/>
              <w:t>ставление о вере, духовной культуре и светской этике.</w:t>
            </w:r>
          </w:p>
          <w:p w:rsidR="007F202D" w:rsidRPr="00E630C4" w:rsidRDefault="007F202D">
            <w:pPr>
              <w:shd w:val="clear" w:color="auto" w:fill="FFFFFF"/>
              <w:tabs>
                <w:tab w:val="left" w:pos="562"/>
              </w:tabs>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Воспитание трудолюбия, творческого отношения к уче</w:t>
            </w:r>
            <w:r w:rsidRPr="00E630C4">
              <w:rPr>
                <w:rFonts w:ascii="Times New Roman" w:hAnsi="Times New Roman" w:cs="Times New Roman"/>
                <w:sz w:val="24"/>
                <w:szCs w:val="24"/>
              </w:rPr>
              <w:softHyphen/>
              <w:t>нию, труду, жизни.</w:t>
            </w:r>
          </w:p>
          <w:p w:rsidR="007F202D" w:rsidRPr="00E630C4" w:rsidRDefault="007F202D">
            <w:pPr>
              <w:shd w:val="clear" w:color="auto" w:fill="FFFFFF"/>
              <w:spacing w:after="0"/>
              <w:ind w:right="5"/>
              <w:jc w:val="both"/>
              <w:rPr>
                <w:rFonts w:ascii="Times New Roman" w:hAnsi="Times New Roman" w:cs="Times New Roman"/>
                <w:iCs/>
                <w:sz w:val="24"/>
                <w:szCs w:val="24"/>
              </w:rPr>
            </w:pPr>
            <w:r w:rsidRPr="00E630C4">
              <w:rPr>
                <w:rFonts w:ascii="Times New Roman" w:hAnsi="Times New Roman" w:cs="Times New Roman"/>
                <w:sz w:val="24"/>
                <w:szCs w:val="24"/>
              </w:rPr>
              <w:t xml:space="preserve">Ценности: </w:t>
            </w:r>
            <w:r w:rsidRPr="00E630C4">
              <w:rPr>
                <w:rFonts w:ascii="Times New Roman" w:hAnsi="Times New Roman" w:cs="Times New Roman"/>
                <w:iCs/>
                <w:sz w:val="24"/>
                <w:szCs w:val="24"/>
              </w:rPr>
              <w:t xml:space="preserve">уважение к труду; творчество и созидание; стремление к познанию и истине; целеустремлённость и настойчивость; бережливость; </w:t>
            </w:r>
            <w:r w:rsidRPr="00E630C4">
              <w:rPr>
                <w:rFonts w:ascii="Times New Roman" w:hAnsi="Times New Roman" w:cs="Times New Roman"/>
                <w:iCs/>
                <w:sz w:val="24"/>
                <w:szCs w:val="24"/>
              </w:rPr>
              <w:lastRenderedPageBreak/>
              <w:t>трудолюбие.</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Воспитание ценностного отношения к природе, окружающей среде (экологическое воспитание).</w:t>
            </w:r>
          </w:p>
          <w:p w:rsidR="007F202D" w:rsidRPr="00E630C4" w:rsidRDefault="007F202D">
            <w:pPr>
              <w:shd w:val="clear" w:color="auto" w:fill="FFFFFF"/>
              <w:spacing w:after="0"/>
              <w:ind w:right="5"/>
              <w:jc w:val="both"/>
              <w:rPr>
                <w:rFonts w:ascii="Times New Roman" w:hAnsi="Times New Roman" w:cs="Times New Roman"/>
                <w:iCs/>
                <w:sz w:val="24"/>
                <w:szCs w:val="24"/>
              </w:rPr>
            </w:pPr>
            <w:r w:rsidRPr="00E630C4">
              <w:rPr>
                <w:rFonts w:ascii="Times New Roman" w:hAnsi="Times New Roman" w:cs="Times New Roman"/>
                <w:sz w:val="24"/>
                <w:szCs w:val="24"/>
              </w:rPr>
              <w:t xml:space="preserve">Ценности: </w:t>
            </w:r>
            <w:r w:rsidRPr="00E630C4">
              <w:rPr>
                <w:rFonts w:ascii="Times New Roman" w:hAnsi="Times New Roman" w:cs="Times New Roman"/>
                <w:iCs/>
                <w:sz w:val="24"/>
                <w:szCs w:val="24"/>
              </w:rPr>
              <w:t>родная земля; заповедная природа; планета Земля; экологическое сознание.</w:t>
            </w:r>
          </w:p>
          <w:p w:rsidR="007F202D" w:rsidRPr="00E630C4" w:rsidRDefault="007F202D">
            <w:pPr>
              <w:shd w:val="clear" w:color="auto" w:fill="FFFFFF"/>
              <w:tabs>
                <w:tab w:val="left" w:pos="557"/>
              </w:tabs>
              <w:spacing w:after="0"/>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Воспитание ценностного отношения к прекрасному,</w:t>
            </w:r>
            <w:r w:rsidRPr="00E630C4">
              <w:rPr>
                <w:rFonts w:ascii="Times New Roman" w:hAnsi="Times New Roman" w:cs="Times New Roman"/>
                <w:sz w:val="24"/>
                <w:szCs w:val="24"/>
              </w:rPr>
              <w:br/>
              <w:t>формирование представлений об эстетических идеалах и ценностях (эстетическое воспитание).</w:t>
            </w:r>
          </w:p>
          <w:p w:rsidR="007F202D" w:rsidRPr="00E630C4" w:rsidRDefault="007F202D">
            <w:pPr>
              <w:shd w:val="clear" w:color="auto" w:fill="FFFFFF"/>
              <w:spacing w:after="0"/>
              <w:ind w:right="5"/>
              <w:jc w:val="both"/>
              <w:rPr>
                <w:rFonts w:ascii="Times New Roman" w:hAnsi="Times New Roman" w:cs="Times New Roman"/>
                <w:iCs/>
                <w:sz w:val="24"/>
                <w:szCs w:val="24"/>
              </w:rPr>
            </w:pPr>
            <w:r w:rsidRPr="00E630C4">
              <w:rPr>
                <w:rFonts w:ascii="Times New Roman" w:hAnsi="Times New Roman" w:cs="Times New Roman"/>
                <w:sz w:val="24"/>
                <w:szCs w:val="24"/>
              </w:rPr>
              <w:t xml:space="preserve">Ценности: </w:t>
            </w:r>
            <w:r w:rsidRPr="00E630C4">
              <w:rPr>
                <w:rFonts w:ascii="Times New Roman" w:hAnsi="Times New Roman" w:cs="Times New Roman"/>
                <w:iCs/>
                <w:sz w:val="24"/>
                <w:szCs w:val="24"/>
              </w:rPr>
              <w:t>красота; гармония; духовный мир человека; эстетическое развитие, самовыражение в творчестве и искусстве.</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Все направления духовно-нравственного развития и вос</w:t>
            </w:r>
            <w:r w:rsidRPr="00E630C4">
              <w:rPr>
                <w:rFonts w:ascii="Times New Roman" w:hAnsi="Times New Roman" w:cs="Times New Roman"/>
                <w:sz w:val="24"/>
                <w:szCs w:val="24"/>
              </w:rPr>
              <w:softHyphen/>
              <w:t>питания важны, дополняют друг друга и обеспечивают разви</w:t>
            </w:r>
            <w:r w:rsidRPr="00E630C4">
              <w:rPr>
                <w:rFonts w:ascii="Times New Roman" w:hAnsi="Times New Roman" w:cs="Times New Roman"/>
                <w:sz w:val="24"/>
                <w:szCs w:val="24"/>
              </w:rPr>
              <w:softHyphen/>
              <w:t>тие личности на основе отечественных духовных, нравствен</w:t>
            </w:r>
            <w:r w:rsidRPr="00E630C4">
              <w:rPr>
                <w:rFonts w:ascii="Times New Roman" w:hAnsi="Times New Roman" w:cs="Times New Roman"/>
                <w:sz w:val="24"/>
                <w:szCs w:val="24"/>
              </w:rPr>
              <w:softHyphen/>
              <w:t>ных и культурных традиций. Образовательное учреждение мо</w:t>
            </w:r>
            <w:r w:rsidRPr="00E630C4">
              <w:rPr>
                <w:rFonts w:ascii="Times New Roman" w:hAnsi="Times New Roman" w:cs="Times New Roman"/>
                <w:sz w:val="24"/>
                <w:szCs w:val="24"/>
              </w:rPr>
              <w:softHyphen/>
              <w:t>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w:t>
            </w:r>
            <w:r w:rsidRPr="00E630C4">
              <w:rPr>
                <w:rFonts w:ascii="Times New Roman" w:hAnsi="Times New Roman" w:cs="Times New Roman"/>
                <w:sz w:val="24"/>
                <w:szCs w:val="24"/>
              </w:rPr>
              <w:softHyphen/>
              <w:t>занными основными направлениями и системой ценностей задачи, виды и формы деятельности на ступени начального общего образования.</w:t>
            </w:r>
          </w:p>
          <w:p w:rsidR="007F202D" w:rsidRPr="00E630C4" w:rsidRDefault="007F202D">
            <w:pPr>
              <w:shd w:val="clear" w:color="auto" w:fill="FFFFFF"/>
              <w:spacing w:before="240" w:after="0"/>
              <w:ind w:right="5"/>
              <w:jc w:val="center"/>
              <w:rPr>
                <w:rFonts w:ascii="Times New Roman" w:hAnsi="Times New Roman" w:cs="Times New Roman"/>
                <w:b/>
                <w:bCs/>
                <w:sz w:val="24"/>
                <w:szCs w:val="24"/>
              </w:rPr>
            </w:pPr>
          </w:p>
          <w:p w:rsidR="007F202D" w:rsidRPr="00E630C4" w:rsidRDefault="007F202D" w:rsidP="008D4A49">
            <w:pPr>
              <w:shd w:val="clear" w:color="auto" w:fill="FFFFFF"/>
              <w:spacing w:before="240" w:after="0"/>
              <w:ind w:right="5"/>
              <w:rPr>
                <w:rFonts w:ascii="Times New Roman" w:hAnsi="Times New Roman" w:cs="Times New Roman"/>
                <w:b/>
                <w:bCs/>
                <w:sz w:val="24"/>
                <w:szCs w:val="24"/>
              </w:rPr>
            </w:pPr>
            <w:r w:rsidRPr="00E630C4">
              <w:rPr>
                <w:rFonts w:ascii="Times New Roman" w:hAnsi="Times New Roman" w:cs="Times New Roman"/>
                <w:b/>
                <w:bCs/>
                <w:sz w:val="24"/>
                <w:szCs w:val="24"/>
              </w:rPr>
              <w:t xml:space="preserve">Принципы и особенности </w:t>
            </w:r>
            <w:proofErr w:type="spellStart"/>
            <w:r w:rsidRPr="00E630C4">
              <w:rPr>
                <w:rFonts w:ascii="Times New Roman" w:hAnsi="Times New Roman" w:cs="Times New Roman"/>
                <w:b/>
                <w:bCs/>
                <w:sz w:val="24"/>
                <w:szCs w:val="24"/>
              </w:rPr>
              <w:t>организациисодержания</w:t>
            </w:r>
            <w:proofErr w:type="spellEnd"/>
            <w:r w:rsidRPr="00E630C4">
              <w:rPr>
                <w:rFonts w:ascii="Times New Roman" w:hAnsi="Times New Roman" w:cs="Times New Roman"/>
                <w:b/>
                <w:bCs/>
                <w:sz w:val="24"/>
                <w:szCs w:val="24"/>
              </w:rPr>
              <w:t xml:space="preserve"> духовно-нравственного </w:t>
            </w:r>
            <w:proofErr w:type="spellStart"/>
            <w:r w:rsidRPr="00E630C4">
              <w:rPr>
                <w:rFonts w:ascii="Times New Roman" w:hAnsi="Times New Roman" w:cs="Times New Roman"/>
                <w:b/>
                <w:bCs/>
                <w:sz w:val="24"/>
                <w:szCs w:val="24"/>
              </w:rPr>
              <w:t>развитияи</w:t>
            </w:r>
            <w:proofErr w:type="spellEnd"/>
            <w:r w:rsidRPr="00E630C4">
              <w:rPr>
                <w:rFonts w:ascii="Times New Roman" w:hAnsi="Times New Roman" w:cs="Times New Roman"/>
                <w:b/>
                <w:bCs/>
                <w:sz w:val="24"/>
                <w:szCs w:val="24"/>
              </w:rPr>
              <w:t xml:space="preserve"> воспитания обучающихся на ступени</w:t>
            </w:r>
          </w:p>
          <w:p w:rsidR="007F202D" w:rsidRPr="00E630C4" w:rsidRDefault="007F202D">
            <w:pPr>
              <w:shd w:val="clear" w:color="auto" w:fill="FFFFFF"/>
              <w:spacing w:after="0"/>
              <w:ind w:right="5"/>
              <w:jc w:val="center"/>
              <w:rPr>
                <w:rFonts w:ascii="Times New Roman" w:hAnsi="Times New Roman" w:cs="Times New Roman"/>
                <w:b/>
                <w:bCs/>
                <w:sz w:val="24"/>
                <w:szCs w:val="24"/>
              </w:rPr>
            </w:pPr>
            <w:r w:rsidRPr="00E630C4">
              <w:rPr>
                <w:rFonts w:ascii="Times New Roman" w:hAnsi="Times New Roman" w:cs="Times New Roman"/>
                <w:b/>
                <w:bCs/>
                <w:sz w:val="24"/>
                <w:szCs w:val="24"/>
              </w:rPr>
              <w:t>начального общего образования</w:t>
            </w:r>
          </w:p>
          <w:p w:rsidR="007F202D" w:rsidRPr="00E630C4" w:rsidRDefault="007F202D">
            <w:pPr>
              <w:shd w:val="clear" w:color="auto" w:fill="FFFFFF"/>
              <w:spacing w:before="67" w:after="0"/>
              <w:ind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Принцип ориентации на идеал. </w:t>
            </w:r>
            <w:r w:rsidRPr="00E630C4">
              <w:rPr>
                <w:rFonts w:ascii="Times New Roman" w:hAnsi="Times New Roman" w:cs="Times New Roman"/>
                <w:sz w:val="24"/>
                <w:szCs w:val="24"/>
              </w:rPr>
              <w:t>Идеал – это высшая ценность, совершенное состояние человека, семьи, школьно</w:t>
            </w:r>
            <w:r w:rsidRPr="00E630C4">
              <w:rPr>
                <w:rFonts w:ascii="Times New Roman" w:hAnsi="Times New Roman" w:cs="Times New Roman"/>
                <w:sz w:val="24"/>
                <w:szCs w:val="24"/>
              </w:rPr>
              <w:softHyphen/>
              <w:t>го коллектива, социальной группы, общества, высшая норма нравственных отношений, превосходная степень нравственно</w:t>
            </w:r>
            <w:r w:rsidRPr="00E630C4">
              <w:rPr>
                <w:rFonts w:ascii="Times New Roman" w:hAnsi="Times New Roman" w:cs="Times New Roman"/>
                <w:sz w:val="24"/>
                <w:szCs w:val="24"/>
              </w:rPr>
              <w:softHyphen/>
              <w:t>го представления о должном. Идеалы определяют смыслы воспитания, то, ради чего оно организуется. Идеалы сохраня</w:t>
            </w:r>
            <w:r w:rsidRPr="00E630C4">
              <w:rPr>
                <w:rFonts w:ascii="Times New Roman" w:hAnsi="Times New Roman" w:cs="Times New Roman"/>
                <w:sz w:val="24"/>
                <w:szCs w:val="24"/>
              </w:rPr>
              <w:softHyphen/>
              <w:t>ются в традициях и служат основными ориентирами челове</w:t>
            </w:r>
            <w:r w:rsidRPr="00E630C4">
              <w:rPr>
                <w:rFonts w:ascii="Times New Roman" w:hAnsi="Times New Roman" w:cs="Times New Roman"/>
                <w:sz w:val="24"/>
                <w:szCs w:val="24"/>
              </w:rPr>
              <w:softHyphen/>
              <w:t>ческой жизни, духовно-нравственного и социального разви</w:t>
            </w:r>
            <w:r w:rsidRPr="00E630C4">
              <w:rPr>
                <w:rFonts w:ascii="Times New Roman" w:hAnsi="Times New Roman" w:cs="Times New Roman"/>
                <w:sz w:val="24"/>
                <w:szCs w:val="24"/>
              </w:rPr>
              <w:softHyphen/>
              <w:t>тия личности. В содержании программы духовно-нравствен</w:t>
            </w:r>
            <w:r w:rsidRPr="00E630C4">
              <w:rPr>
                <w:rFonts w:ascii="Times New Roman" w:hAnsi="Times New Roman" w:cs="Times New Roman"/>
                <w:sz w:val="24"/>
                <w:szCs w:val="24"/>
              </w:rPr>
              <w:softHyphen/>
              <w:t>ного развития и воспитания обучающихся начальной школы должны быть актуализированы определённые идеалы, храня</w:t>
            </w:r>
            <w:r w:rsidRPr="00E630C4">
              <w:rPr>
                <w:rFonts w:ascii="Times New Roman" w:hAnsi="Times New Roman" w:cs="Times New Roman"/>
                <w:sz w:val="24"/>
                <w:szCs w:val="24"/>
              </w:rPr>
              <w:softHyphen/>
              <w:t>щиеся в истории нашей страны, в культурах народов России, в том числе в религиозных культурах, в культурных традици</w:t>
            </w:r>
            <w:r w:rsidRPr="00E630C4">
              <w:rPr>
                <w:rFonts w:ascii="Times New Roman" w:hAnsi="Times New Roman" w:cs="Times New Roman"/>
                <w:sz w:val="24"/>
                <w:szCs w:val="24"/>
              </w:rPr>
              <w:softHyphen/>
              <w:t>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w:t>
            </w:r>
            <w:r w:rsidRPr="00E630C4">
              <w:rPr>
                <w:rFonts w:ascii="Times New Roman" w:hAnsi="Times New Roman" w:cs="Times New Roman"/>
                <w:sz w:val="24"/>
                <w:szCs w:val="24"/>
              </w:rPr>
              <w:softHyphen/>
              <w:t>ности различных субъектов воспитания и социализации.</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Аксиологический принцип. </w:t>
            </w:r>
            <w:r w:rsidRPr="00E630C4">
              <w:rPr>
                <w:rFonts w:ascii="Times New Roman" w:hAnsi="Times New Roman" w:cs="Times New Roman"/>
                <w:sz w:val="24"/>
                <w:szCs w:val="24"/>
              </w:rPr>
              <w:t>Ценности определяют основ</w:t>
            </w:r>
            <w:r w:rsidRPr="00E630C4">
              <w:rPr>
                <w:rFonts w:ascii="Times New Roman" w:hAnsi="Times New Roman" w:cs="Times New Roman"/>
                <w:sz w:val="24"/>
                <w:szCs w:val="24"/>
              </w:rPr>
              <w:softHyphen/>
              <w:t>ное содержание духовно-нравственного развития и воспита</w:t>
            </w:r>
            <w:r w:rsidRPr="00E630C4">
              <w:rPr>
                <w:rFonts w:ascii="Times New Roman" w:hAnsi="Times New Roman" w:cs="Times New Roman"/>
                <w:sz w:val="24"/>
                <w:szCs w:val="24"/>
              </w:rPr>
              <w:softHyphen/>
              <w:t>ния личности младшего школьника. Любое содержание обу</w:t>
            </w:r>
            <w:r w:rsidRPr="00E630C4">
              <w:rPr>
                <w:rFonts w:ascii="Times New Roman" w:hAnsi="Times New Roman" w:cs="Times New Roman"/>
                <w:sz w:val="24"/>
                <w:szCs w:val="24"/>
              </w:rPr>
              <w:softHyphen/>
              <w:t>чения, общения, деятельности может стать содержанием воспитания, если оно отнесено к определённой ценности. Педа</w:t>
            </w:r>
            <w:r w:rsidRPr="00E630C4">
              <w:rPr>
                <w:rFonts w:ascii="Times New Roman" w:hAnsi="Times New Roman" w:cs="Times New Roman"/>
                <w:sz w:val="24"/>
                <w:szCs w:val="24"/>
              </w:rPr>
              <w:softHyphen/>
              <w:t>гогическая организация нравственного уклада школьной жиз</w:t>
            </w:r>
            <w:r w:rsidRPr="00E630C4">
              <w:rPr>
                <w:rFonts w:ascii="Times New Roman" w:hAnsi="Times New Roman" w:cs="Times New Roman"/>
                <w:sz w:val="24"/>
                <w:szCs w:val="24"/>
              </w:rPr>
              <w:softHyphen/>
              <w:t>ни начинается с определения той системы ценностей, кото</w:t>
            </w:r>
            <w:r w:rsidRPr="00E630C4">
              <w:rPr>
                <w:rFonts w:ascii="Times New Roman" w:hAnsi="Times New Roman" w:cs="Times New Roman"/>
                <w:sz w:val="24"/>
                <w:szCs w:val="24"/>
              </w:rPr>
              <w:softHyphen/>
              <w:t>рая лежит в основе воспитательного процесса, раскрывается в его содержании и сознательное усвоение которой обучаю</w:t>
            </w:r>
            <w:r w:rsidRPr="00E630C4">
              <w:rPr>
                <w:rFonts w:ascii="Times New Roman" w:hAnsi="Times New Roman" w:cs="Times New Roman"/>
                <w:sz w:val="24"/>
                <w:szCs w:val="24"/>
              </w:rPr>
              <w:softHyphen/>
              <w:t>щимися осуществляется в процессе их духовно-нравственно</w:t>
            </w:r>
            <w:r w:rsidRPr="00E630C4">
              <w:rPr>
                <w:rFonts w:ascii="Times New Roman" w:hAnsi="Times New Roman" w:cs="Times New Roman"/>
                <w:sz w:val="24"/>
                <w:szCs w:val="24"/>
              </w:rPr>
              <w:softHyphen/>
              <w:t>го развития.</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Принцип следования нравственному примеру. </w:t>
            </w:r>
            <w:r w:rsidRPr="00E630C4">
              <w:rPr>
                <w:rFonts w:ascii="Times New Roman" w:hAnsi="Times New Roman" w:cs="Times New Roman"/>
                <w:sz w:val="24"/>
                <w:szCs w:val="24"/>
              </w:rPr>
              <w:t>Следова</w:t>
            </w:r>
            <w:r w:rsidRPr="00E630C4">
              <w:rPr>
                <w:rFonts w:ascii="Times New Roman" w:hAnsi="Times New Roman" w:cs="Times New Roman"/>
                <w:sz w:val="24"/>
                <w:szCs w:val="24"/>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E630C4">
              <w:rPr>
                <w:rFonts w:ascii="Times New Roman" w:hAnsi="Times New Roman" w:cs="Times New Roman"/>
                <w:sz w:val="24"/>
                <w:szCs w:val="24"/>
              </w:rPr>
              <w:softHyphen/>
              <w:t xml:space="preserve">стного выбора, совершённого значимым другим. Содержание учебного процесса, </w:t>
            </w:r>
            <w:proofErr w:type="spellStart"/>
            <w:r w:rsidRPr="00E630C4">
              <w:rPr>
                <w:rFonts w:ascii="Times New Roman" w:hAnsi="Times New Roman" w:cs="Times New Roman"/>
                <w:sz w:val="24"/>
                <w:szCs w:val="24"/>
              </w:rPr>
              <w:t>внеучебной</w:t>
            </w:r>
            <w:proofErr w:type="spellEnd"/>
            <w:r w:rsidRPr="00E630C4">
              <w:rPr>
                <w:rFonts w:ascii="Times New Roman" w:hAnsi="Times New Roman" w:cs="Times New Roman"/>
                <w:sz w:val="24"/>
                <w:szCs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w:t>
            </w:r>
            <w:r w:rsidRPr="00E630C4">
              <w:rPr>
                <w:rFonts w:ascii="Times New Roman" w:hAnsi="Times New Roman" w:cs="Times New Roman"/>
                <w:sz w:val="24"/>
                <w:szCs w:val="24"/>
              </w:rPr>
              <w:softHyphen/>
              <w:t>ственный опыт ребёнка, побудить его к внутреннему диало</w:t>
            </w:r>
            <w:r w:rsidRPr="00E630C4">
              <w:rPr>
                <w:rFonts w:ascii="Times New Roman" w:hAnsi="Times New Roman" w:cs="Times New Roman"/>
                <w:sz w:val="24"/>
                <w:szCs w:val="24"/>
              </w:rPr>
              <w:softHyphen/>
              <w:t xml:space="preserve">гу, пробудить в нём нравственную рефлексию, обеспечить возможность выбора при построении собственной системы ценностных отношений, продемонстрировать </w:t>
            </w:r>
            <w:r w:rsidRPr="00E630C4">
              <w:rPr>
                <w:rFonts w:ascii="Times New Roman" w:hAnsi="Times New Roman" w:cs="Times New Roman"/>
                <w:sz w:val="24"/>
                <w:szCs w:val="24"/>
              </w:rPr>
              <w:lastRenderedPageBreak/>
              <w:t>ребёнку реаль</w:t>
            </w:r>
            <w:r w:rsidRPr="00E630C4">
              <w:rPr>
                <w:rFonts w:ascii="Times New Roman" w:hAnsi="Times New Roman" w:cs="Times New Roman"/>
                <w:sz w:val="24"/>
                <w:szCs w:val="24"/>
              </w:rPr>
              <w:softHyphen/>
              <w:t>ную возможность следования идеалу в жизни. В примерах де</w:t>
            </w:r>
            <w:r w:rsidRPr="00E630C4">
              <w:rPr>
                <w:rFonts w:ascii="Times New Roman" w:hAnsi="Times New Roman" w:cs="Times New Roman"/>
                <w:sz w:val="24"/>
                <w:szCs w:val="24"/>
              </w:rPr>
              <w:softHyphen/>
              <w:t>монстрируется устремлённость людей к вершинам духа, пер</w:t>
            </w:r>
            <w:r w:rsidRPr="00E630C4">
              <w:rPr>
                <w:rFonts w:ascii="Times New Roman" w:hAnsi="Times New Roman" w:cs="Times New Roman"/>
                <w:sz w:val="24"/>
                <w:szCs w:val="24"/>
              </w:rPr>
              <w:softHyphen/>
              <w:t>сонифицируются, наполняются конкретным жизненным со</w:t>
            </w:r>
            <w:r w:rsidRPr="00E630C4">
              <w:rPr>
                <w:rFonts w:ascii="Times New Roman" w:hAnsi="Times New Roman" w:cs="Times New Roman"/>
                <w:sz w:val="24"/>
                <w:szCs w:val="24"/>
              </w:rPr>
              <w:softHyphen/>
              <w:t>держанием идеалы и ценности. Особое значение для духовно-нравственного развития обучающегося имеет пример учителя.</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Принцип идентификации (персонификации). </w:t>
            </w:r>
            <w:r w:rsidRPr="00E630C4">
              <w:rPr>
                <w:rFonts w:ascii="Times New Roman" w:hAnsi="Times New Roman" w:cs="Times New Roman"/>
                <w:sz w:val="24"/>
                <w:szCs w:val="24"/>
              </w:rPr>
              <w:t>Иденти</w:t>
            </w:r>
            <w:r w:rsidRPr="00E630C4">
              <w:rPr>
                <w:rFonts w:ascii="Times New Roman" w:hAnsi="Times New Roman" w:cs="Times New Roman"/>
                <w:sz w:val="24"/>
                <w:szCs w:val="24"/>
              </w:rPr>
              <w:softHyphen/>
              <w:t>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w:t>
            </w:r>
            <w:r w:rsidRPr="00E630C4">
              <w:rPr>
                <w:rFonts w:ascii="Times New Roman" w:hAnsi="Times New Roman" w:cs="Times New Roman"/>
                <w:sz w:val="24"/>
                <w:szCs w:val="24"/>
              </w:rPr>
              <w:softHyphen/>
              <w:t>приятие действительности, развит</w:t>
            </w:r>
            <w:r w:rsidR="00E32DB1" w:rsidRPr="00E630C4">
              <w:rPr>
                <w:rFonts w:ascii="Times New Roman" w:hAnsi="Times New Roman" w:cs="Times New Roman"/>
                <w:sz w:val="24"/>
                <w:szCs w:val="24"/>
              </w:rPr>
              <w:t>ы механизмы подражания,</w:t>
            </w:r>
            <w:r w:rsidRPr="00E630C4">
              <w:rPr>
                <w:rFonts w:ascii="Times New Roman" w:hAnsi="Times New Roman" w:cs="Times New Roman"/>
                <w:sz w:val="24"/>
                <w:szCs w:val="24"/>
              </w:rPr>
              <w:t xml:space="preserve"> способность к идентификации. В этом возрасте вы</w:t>
            </w:r>
            <w:r w:rsidRPr="00E630C4">
              <w:rPr>
                <w:rFonts w:ascii="Times New Roman" w:hAnsi="Times New Roman" w:cs="Times New Roman"/>
                <w:sz w:val="24"/>
                <w:szCs w:val="24"/>
              </w:rPr>
              <w:softHyphen/>
              <w:t>ражена ориентация на персонифицированные идеалы — яр</w:t>
            </w:r>
            <w:r w:rsidRPr="00E630C4">
              <w:rPr>
                <w:rFonts w:ascii="Times New Roman" w:hAnsi="Times New Roman" w:cs="Times New Roman"/>
                <w:sz w:val="24"/>
                <w:szCs w:val="24"/>
              </w:rPr>
              <w:softHyphen/>
              <w:t>кие, эмоционально привлекательные образы людей (а также природных явлений, живых и неживых существ в образе че</w:t>
            </w:r>
            <w:r w:rsidRPr="00E630C4">
              <w:rPr>
                <w:rFonts w:ascii="Times New Roman" w:hAnsi="Times New Roman" w:cs="Times New Roman"/>
                <w:sz w:val="24"/>
                <w:szCs w:val="24"/>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Принцип диалогического общения. </w:t>
            </w:r>
            <w:r w:rsidRPr="00E630C4">
              <w:rPr>
                <w:rFonts w:ascii="Times New Roman" w:hAnsi="Times New Roman" w:cs="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E630C4">
              <w:rPr>
                <w:rFonts w:ascii="Times New Roman" w:hAnsi="Times New Roman" w:cs="Times New Roman"/>
                <w:sz w:val="24"/>
                <w:szCs w:val="24"/>
              </w:rPr>
              <w:softHyphen/>
              <w:t>ми взрослыми. Наличие значимого другого в воспитательном процессе делает возможным его организацию на диалогичес</w:t>
            </w:r>
            <w:r w:rsidRPr="00E630C4">
              <w:rPr>
                <w:rFonts w:ascii="Times New Roman" w:hAnsi="Times New Roman" w:cs="Times New Roman"/>
                <w:sz w:val="24"/>
                <w:szCs w:val="24"/>
              </w:rPr>
              <w:softHyphen/>
              <w:t>кой основе. Диалог исходит из признания и безусловного ува</w:t>
            </w:r>
            <w:r w:rsidRPr="00E630C4">
              <w:rPr>
                <w:rFonts w:ascii="Times New Roman" w:hAnsi="Times New Roman" w:cs="Times New Roman"/>
                <w:sz w:val="24"/>
                <w:szCs w:val="24"/>
              </w:rPr>
              <w:softHyphen/>
              <w:t>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w:t>
            </w:r>
            <w:r w:rsidRPr="00E630C4">
              <w:rPr>
                <w:rFonts w:ascii="Times New Roman" w:hAnsi="Times New Roman" w:cs="Times New Roman"/>
                <w:sz w:val="24"/>
                <w:szCs w:val="24"/>
              </w:rPr>
              <w:softHyphen/>
              <w:t xml:space="preserve">го </w:t>
            </w:r>
            <w:proofErr w:type="spellStart"/>
            <w:r w:rsidRPr="00E630C4">
              <w:rPr>
                <w:rFonts w:ascii="Times New Roman" w:hAnsi="Times New Roman" w:cs="Times New Roman"/>
                <w:sz w:val="24"/>
                <w:szCs w:val="24"/>
              </w:rPr>
              <w:t>межсубъектного</w:t>
            </w:r>
            <w:proofErr w:type="spellEnd"/>
            <w:r w:rsidRPr="00E630C4">
              <w:rPr>
                <w:rFonts w:ascii="Times New Roman" w:hAnsi="Times New Roman" w:cs="Times New Roman"/>
                <w:sz w:val="24"/>
                <w:szCs w:val="24"/>
              </w:rPr>
              <w:t xml:space="preserve"> общения. Выработка личностью собствен</w:t>
            </w:r>
            <w:r w:rsidRPr="00E630C4">
              <w:rPr>
                <w:rFonts w:ascii="Times New Roman" w:hAnsi="Times New Roman" w:cs="Times New Roman"/>
                <w:sz w:val="24"/>
                <w:szCs w:val="24"/>
              </w:rPr>
              <w:softHyphen/>
              <w:t>ной системы ценностей, поиск смысла жизни невозможны вне диалогического общения человека с другим человеком, ребёнка со значимым взрослым.</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b/>
                <w:bCs/>
                <w:sz w:val="24"/>
                <w:szCs w:val="24"/>
              </w:rPr>
              <w:t xml:space="preserve">Принцип </w:t>
            </w:r>
            <w:proofErr w:type="spellStart"/>
            <w:r w:rsidRPr="00E630C4">
              <w:rPr>
                <w:rFonts w:ascii="Times New Roman" w:hAnsi="Times New Roman" w:cs="Times New Roman"/>
                <w:b/>
                <w:bCs/>
                <w:sz w:val="24"/>
                <w:szCs w:val="24"/>
              </w:rPr>
              <w:t>полисубъектности</w:t>
            </w:r>
            <w:proofErr w:type="spellEnd"/>
            <w:r w:rsidRPr="00E630C4">
              <w:rPr>
                <w:rFonts w:ascii="Times New Roman" w:hAnsi="Times New Roman" w:cs="Times New Roman"/>
                <w:b/>
                <w:bCs/>
                <w:sz w:val="24"/>
                <w:szCs w:val="24"/>
              </w:rPr>
              <w:t xml:space="preserve"> воспитания. </w:t>
            </w:r>
            <w:r w:rsidRPr="00E630C4">
              <w:rPr>
                <w:rFonts w:ascii="Times New Roman" w:hAnsi="Times New Roman" w:cs="Times New Roman"/>
                <w:sz w:val="24"/>
                <w:szCs w:val="24"/>
              </w:rPr>
              <w:t xml:space="preserve">В современных условиях процесс развития и воспитания личности имеет </w:t>
            </w:r>
            <w:proofErr w:type="spellStart"/>
            <w:r w:rsidRPr="00E630C4">
              <w:rPr>
                <w:rFonts w:ascii="Times New Roman" w:hAnsi="Times New Roman" w:cs="Times New Roman"/>
                <w:sz w:val="24"/>
                <w:szCs w:val="24"/>
              </w:rPr>
              <w:t>по</w:t>
            </w:r>
            <w:r w:rsidRPr="00E630C4">
              <w:rPr>
                <w:rFonts w:ascii="Times New Roman" w:hAnsi="Times New Roman" w:cs="Times New Roman"/>
                <w:sz w:val="24"/>
                <w:szCs w:val="24"/>
              </w:rPr>
              <w:softHyphen/>
              <w:t>лисубъектный</w:t>
            </w:r>
            <w:proofErr w:type="spellEnd"/>
            <w:r w:rsidRPr="00E630C4">
              <w:rPr>
                <w:rFonts w:ascii="Times New Roman" w:hAnsi="Times New Roman" w:cs="Times New Roman"/>
                <w:sz w:val="24"/>
                <w:szCs w:val="24"/>
              </w:rPr>
              <w:t>, многомерно-</w:t>
            </w:r>
            <w:proofErr w:type="spellStart"/>
            <w:r w:rsidRPr="00E630C4">
              <w:rPr>
                <w:rFonts w:ascii="Times New Roman" w:hAnsi="Times New Roman" w:cs="Times New Roman"/>
                <w:sz w:val="24"/>
                <w:szCs w:val="24"/>
              </w:rPr>
              <w:t>деятельностный</w:t>
            </w:r>
            <w:proofErr w:type="spellEnd"/>
            <w:r w:rsidRPr="00E630C4">
              <w:rPr>
                <w:rFonts w:ascii="Times New Roman" w:hAnsi="Times New Roman" w:cs="Times New Roman"/>
                <w:sz w:val="24"/>
                <w:szCs w:val="24"/>
              </w:rPr>
              <w:t xml:space="preserve"> характер. Млад</w:t>
            </w:r>
            <w:r w:rsidRPr="00E630C4">
              <w:rPr>
                <w:rFonts w:ascii="Times New Roman" w:hAnsi="Times New Roman" w:cs="Times New Roman"/>
                <w:sz w:val="24"/>
                <w:szCs w:val="24"/>
              </w:rPr>
              <w:softHyphen/>
              <w:t>ший школьник включён в различные виды социальной, ин</w:t>
            </w:r>
            <w:r w:rsidRPr="00E630C4">
              <w:rPr>
                <w:rFonts w:ascii="Times New Roman" w:hAnsi="Times New Roman" w:cs="Times New Roman"/>
                <w:sz w:val="24"/>
                <w:szCs w:val="24"/>
              </w:rPr>
              <w:softHyphen/>
              <w:t>формационной, коммуникативной активности, в содержании которых присутствуют разные, нередко противоречивые цен</w:t>
            </w:r>
            <w:r w:rsidRPr="00E630C4">
              <w:rPr>
                <w:rFonts w:ascii="Times New Roman" w:hAnsi="Times New Roman" w:cs="Times New Roman"/>
                <w:sz w:val="24"/>
                <w:szCs w:val="24"/>
              </w:rPr>
              <w:softHyphen/>
              <w:t>ности и мировоззренческие установки. Деятельность различ</w:t>
            </w:r>
            <w:r w:rsidRPr="00E630C4">
              <w:rPr>
                <w:rFonts w:ascii="Times New Roman" w:hAnsi="Times New Roman" w:cs="Times New Roman"/>
                <w:sz w:val="24"/>
                <w:szCs w:val="24"/>
              </w:rPr>
              <w:softHyphen/>
              <w:t>ных субъектов духовно-нравственного развития, воспитания и социализации при ведущей роли образовательного учрежде</w:t>
            </w:r>
            <w:r w:rsidRPr="00E630C4">
              <w:rPr>
                <w:rFonts w:ascii="Times New Roman" w:hAnsi="Times New Roman" w:cs="Times New Roman"/>
                <w:sz w:val="24"/>
                <w:szCs w:val="24"/>
              </w:rPr>
              <w:softHyphen/>
              <w:t>ния должна быть по возможности согласована на основе це</w:t>
            </w:r>
            <w:r w:rsidRPr="00E630C4">
              <w:rPr>
                <w:rFonts w:ascii="Times New Roman" w:hAnsi="Times New Roman" w:cs="Times New Roman"/>
                <w:sz w:val="24"/>
                <w:szCs w:val="24"/>
              </w:rPr>
              <w:softHyphen/>
              <w:t>ли, задач и ценностей программы духовно-нравственного раз</w:t>
            </w:r>
            <w:r w:rsidRPr="00E630C4">
              <w:rPr>
                <w:rFonts w:ascii="Times New Roman" w:hAnsi="Times New Roman" w:cs="Times New Roman"/>
                <w:sz w:val="24"/>
                <w:szCs w:val="24"/>
              </w:rPr>
              <w:softHyphen/>
              <w:t>вития и воспитания обучающихся на ступени начального об</w:t>
            </w:r>
            <w:r w:rsidRPr="00E630C4">
              <w:rPr>
                <w:rFonts w:ascii="Times New Roman" w:hAnsi="Times New Roman" w:cs="Times New Roman"/>
                <w:sz w:val="24"/>
                <w:szCs w:val="24"/>
              </w:rPr>
              <w:softHyphen/>
              <w:t>щего образования.</w:t>
            </w:r>
          </w:p>
          <w:p w:rsidR="007F202D" w:rsidRPr="00E630C4" w:rsidRDefault="007F202D">
            <w:pPr>
              <w:shd w:val="clear" w:color="auto" w:fill="FFFFFF"/>
              <w:spacing w:after="0"/>
              <w:ind w:firstLine="360"/>
              <w:jc w:val="both"/>
              <w:rPr>
                <w:rFonts w:ascii="Times New Roman" w:hAnsi="Times New Roman" w:cs="Times New Roman"/>
                <w:sz w:val="24"/>
                <w:szCs w:val="24"/>
              </w:rPr>
            </w:pPr>
            <w:r w:rsidRPr="00E630C4">
              <w:rPr>
                <w:rFonts w:ascii="Times New Roman" w:hAnsi="Times New Roman" w:cs="Times New Roman"/>
                <w:b/>
                <w:bCs/>
                <w:sz w:val="24"/>
                <w:szCs w:val="24"/>
              </w:rPr>
              <w:t>Принцип системно-</w:t>
            </w:r>
            <w:proofErr w:type="spellStart"/>
            <w:r w:rsidRPr="00E630C4">
              <w:rPr>
                <w:rFonts w:ascii="Times New Roman" w:hAnsi="Times New Roman" w:cs="Times New Roman"/>
                <w:b/>
                <w:bCs/>
                <w:sz w:val="24"/>
                <w:szCs w:val="24"/>
              </w:rPr>
              <w:t>деятельностной</w:t>
            </w:r>
            <w:proofErr w:type="spellEnd"/>
            <w:r w:rsidRPr="00E630C4">
              <w:rPr>
                <w:rFonts w:ascii="Times New Roman" w:hAnsi="Times New Roman" w:cs="Times New Roman"/>
                <w:b/>
                <w:bCs/>
                <w:sz w:val="24"/>
                <w:szCs w:val="24"/>
              </w:rPr>
              <w:t xml:space="preserve"> организации вос</w:t>
            </w:r>
            <w:r w:rsidRPr="00E630C4">
              <w:rPr>
                <w:rFonts w:ascii="Times New Roman" w:hAnsi="Times New Roman" w:cs="Times New Roman"/>
                <w:b/>
                <w:bCs/>
                <w:sz w:val="24"/>
                <w:szCs w:val="24"/>
              </w:rPr>
              <w:softHyphen/>
              <w:t xml:space="preserve">питания. </w:t>
            </w:r>
            <w:r w:rsidRPr="00E630C4">
              <w:rPr>
                <w:rFonts w:ascii="Times New Roman" w:hAnsi="Times New Roman" w:cs="Times New Roman"/>
                <w:sz w:val="24"/>
                <w:szCs w:val="24"/>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E630C4">
              <w:rPr>
                <w:rFonts w:ascii="Times New Roman" w:hAnsi="Times New Roman" w:cs="Times New Roman"/>
                <w:sz w:val="24"/>
                <w:szCs w:val="24"/>
              </w:rPr>
              <w:t>внеучебной</w:t>
            </w:r>
            <w:proofErr w:type="spellEnd"/>
            <w:r w:rsidRPr="00E630C4">
              <w:rPr>
                <w:rFonts w:ascii="Times New Roman" w:hAnsi="Times New Roman" w:cs="Times New Roman"/>
                <w:sz w:val="24"/>
                <w:szCs w:val="24"/>
              </w:rPr>
              <w:t>, общественно значимой деятельности младших школьников. Интеграция содержания различных видов дея</w:t>
            </w:r>
            <w:r w:rsidRPr="00E630C4">
              <w:rPr>
                <w:rFonts w:ascii="Times New Roman" w:hAnsi="Times New Roman" w:cs="Times New Roman"/>
                <w:sz w:val="24"/>
                <w:szCs w:val="24"/>
              </w:rPr>
              <w:softHyphen/>
              <w:t>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w:t>
            </w:r>
            <w:r w:rsidRPr="00E630C4">
              <w:rPr>
                <w:rFonts w:ascii="Times New Roman" w:hAnsi="Times New Roman" w:cs="Times New Roman"/>
                <w:sz w:val="24"/>
                <w:szCs w:val="24"/>
              </w:rPr>
              <w:softHyphen/>
              <w:t>ностей, педагогически определяемая как вопрос, превращает</w:t>
            </w:r>
            <w:r w:rsidRPr="00E630C4">
              <w:rPr>
                <w:rFonts w:ascii="Times New Roman" w:hAnsi="Times New Roman" w:cs="Times New Roman"/>
                <w:sz w:val="24"/>
                <w:szCs w:val="24"/>
              </w:rPr>
              <w:softHyphen/>
              <w:t>ся в воспитательную задачу. Что есть Отечество? семья? ми</w:t>
            </w:r>
            <w:r w:rsidRPr="00E630C4">
              <w:rPr>
                <w:rFonts w:ascii="Times New Roman" w:hAnsi="Times New Roman" w:cs="Times New Roman"/>
                <w:sz w:val="24"/>
                <w:szCs w:val="24"/>
              </w:rPr>
              <w:softHyphen/>
              <w:t>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w:t>
            </w:r>
            <w:r w:rsidRPr="00E630C4">
              <w:rPr>
                <w:rFonts w:ascii="Times New Roman" w:hAnsi="Times New Roman" w:cs="Times New Roman"/>
                <w:sz w:val="24"/>
                <w:szCs w:val="24"/>
              </w:rPr>
              <w:softHyphen/>
              <w:t>дителями, иными субъектами воспитания и социализации об</w:t>
            </w:r>
            <w:r w:rsidRPr="00E630C4">
              <w:rPr>
                <w:rFonts w:ascii="Times New Roman" w:hAnsi="Times New Roman" w:cs="Times New Roman"/>
                <w:sz w:val="24"/>
                <w:szCs w:val="24"/>
              </w:rPr>
              <w:softHyphen/>
              <w:t>ращаются к содержанию:</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общеобразовательных дисциплин;</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произведений искусства;</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периодической литературы, публикаций, радио- и теле</w:t>
            </w:r>
            <w:r w:rsidRPr="00E630C4">
              <w:rPr>
                <w:rFonts w:ascii="Times New Roman" w:hAnsi="Times New Roman" w:cs="Times New Roman"/>
                <w:sz w:val="24"/>
                <w:szCs w:val="24"/>
              </w:rPr>
              <w:softHyphen/>
              <w:t>передач, отражающих современную жизнь;</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духовной культуры и фольклора народов России;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истории, традиций и современной жизни своей Родины, своего края, своей семьи;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lastRenderedPageBreak/>
              <w:t>жизненного опыта своих родителей (законных предста</w:t>
            </w:r>
            <w:r w:rsidRPr="00E630C4">
              <w:rPr>
                <w:rFonts w:ascii="Times New Roman" w:hAnsi="Times New Roman" w:cs="Times New Roman"/>
                <w:sz w:val="24"/>
                <w:szCs w:val="24"/>
              </w:rPr>
              <w:softHyphen/>
              <w:t>вителей) и прародителей;</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общественно полезной и личностно значимой деятель</w:t>
            </w:r>
            <w:r w:rsidRPr="00E630C4">
              <w:rPr>
                <w:rFonts w:ascii="Times New Roman" w:hAnsi="Times New Roman" w:cs="Times New Roman"/>
                <w:sz w:val="24"/>
                <w:szCs w:val="24"/>
              </w:rPr>
              <w:softHyphen/>
              <w:t>ности в рамках педагогически организованных социальных и культурных практик;</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других источников информации и научного знания.</w:t>
            </w:r>
          </w:p>
          <w:p w:rsidR="007F202D" w:rsidRPr="00E630C4" w:rsidRDefault="007F202D">
            <w:pPr>
              <w:shd w:val="clear" w:color="auto" w:fill="FFFFFF"/>
              <w:tabs>
                <w:tab w:val="left" w:pos="557"/>
              </w:tabs>
              <w:spacing w:after="0"/>
              <w:rPr>
                <w:rFonts w:ascii="Times New Roman" w:hAnsi="Times New Roman" w:cs="Times New Roman"/>
                <w:sz w:val="24"/>
                <w:szCs w:val="24"/>
              </w:rPr>
            </w:pPr>
            <w:r w:rsidRPr="00E630C4">
              <w:rPr>
                <w:rFonts w:ascii="Times New Roman" w:hAnsi="Times New Roman" w:cs="Times New Roman"/>
                <w:sz w:val="24"/>
                <w:szCs w:val="24"/>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w:t>
            </w:r>
            <w:r w:rsidRPr="00E630C4">
              <w:rPr>
                <w:rFonts w:ascii="Times New Roman" w:hAnsi="Times New Roman" w:cs="Times New Roman"/>
                <w:sz w:val="24"/>
                <w:szCs w:val="24"/>
              </w:rPr>
              <w:softHyphen/>
              <w:t>ского народа.</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Таким образом, содержание разных видов учебной, семей</w:t>
            </w:r>
            <w:r w:rsidRPr="00E630C4">
              <w:rPr>
                <w:rFonts w:ascii="Times New Roman" w:hAnsi="Times New Roman" w:cs="Times New Roman"/>
                <w:sz w:val="24"/>
                <w:szCs w:val="24"/>
              </w:rPr>
              <w:softHyphen/>
              <w:t>ной, общественно значимой деятельности интегрируется во</w:t>
            </w:r>
            <w:r w:rsidRPr="00E630C4">
              <w:rPr>
                <w:rFonts w:ascii="Times New Roman" w:hAnsi="Times New Roman" w:cs="Times New Roman"/>
                <w:sz w:val="24"/>
                <w:szCs w:val="24"/>
              </w:rPr>
              <w:softHyphen/>
              <w:t xml:space="preserve">круг сформулированной в виде вопроса-задачи ценности. </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В свою очередь, ценности последовательно раскрываются в содержании образовательного процесса и всего уклада школь</w:t>
            </w:r>
            <w:r w:rsidRPr="00E630C4">
              <w:rPr>
                <w:rFonts w:ascii="Times New Roman" w:hAnsi="Times New Roman" w:cs="Times New Roman"/>
                <w:sz w:val="24"/>
                <w:szCs w:val="24"/>
              </w:rPr>
              <w:softHyphen/>
              <w:t>ной жизни. Ценности не локализованы в содержании отдель</w:t>
            </w:r>
            <w:r w:rsidRPr="00E630C4">
              <w:rPr>
                <w:rFonts w:ascii="Times New Roman" w:hAnsi="Times New Roman" w:cs="Times New Roman"/>
                <w:sz w:val="24"/>
                <w:szCs w:val="24"/>
              </w:rPr>
              <w:softHyphen/>
              <w:t>ного учебного предмета, формы или вида образовательной де</w:t>
            </w:r>
            <w:r w:rsidRPr="00E630C4">
              <w:rPr>
                <w:rFonts w:ascii="Times New Roman" w:hAnsi="Times New Roman" w:cs="Times New Roman"/>
                <w:sz w:val="24"/>
                <w:szCs w:val="24"/>
              </w:rPr>
              <w:softHyphen/>
              <w:t>ятельности. Они пронизывают всё содержание образования, весь уклад школьной жизни, всю многоплановую деятель</w:t>
            </w:r>
            <w:r w:rsidRPr="00E630C4">
              <w:rPr>
                <w:rFonts w:ascii="Times New Roman" w:hAnsi="Times New Roman" w:cs="Times New Roman"/>
                <w:sz w:val="24"/>
                <w:szCs w:val="24"/>
              </w:rPr>
              <w:softHyphen/>
              <w:t>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Перечисленные принципы определяют концептуальную основу уклада школьной жизни. Сам по себе этот уклад фор</w:t>
            </w:r>
            <w:r w:rsidRPr="00E630C4">
              <w:rPr>
                <w:rFonts w:ascii="Times New Roman" w:hAnsi="Times New Roman" w:cs="Times New Roman"/>
                <w:sz w:val="24"/>
                <w:szCs w:val="24"/>
              </w:rPr>
              <w:softHyphen/>
              <w:t>мален. Придаёт ему жизненную, социальную, культурную, нравственную силу педагог.</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E630C4">
              <w:rPr>
                <w:rFonts w:ascii="Times New Roman" w:hAnsi="Times New Roman" w:cs="Times New Roman"/>
                <w:sz w:val="24"/>
                <w:szCs w:val="24"/>
              </w:rPr>
              <w:softHyphen/>
              <w:t>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w:t>
            </w:r>
            <w:r w:rsidRPr="00E630C4">
              <w:rPr>
                <w:rFonts w:ascii="Times New Roman" w:hAnsi="Times New Roman" w:cs="Times New Roman"/>
                <w:sz w:val="24"/>
                <w:szCs w:val="24"/>
              </w:rPr>
              <w:softHyphen/>
              <w:t>питания последних.</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Родители (законные представители), так же как и педагог, подают ребёнку первый пример нравственности. Пример име</w:t>
            </w:r>
            <w:r w:rsidRPr="00E630C4">
              <w:rPr>
                <w:rFonts w:ascii="Times New Roman" w:hAnsi="Times New Roman" w:cs="Times New Roman"/>
                <w:sz w:val="24"/>
                <w:szCs w:val="24"/>
              </w:rPr>
              <w:softHyphen/>
              <w:t>ет огромное значение в духовно-нравственном развитии и воспитании личности.</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Необходимо обеспечивать наполнение всего уклада жизни обучающегося множеством примеров нравственного поведе</w:t>
            </w:r>
            <w:r w:rsidRPr="00E630C4">
              <w:rPr>
                <w:rFonts w:ascii="Times New Roman" w:hAnsi="Times New Roman" w:cs="Times New Roman"/>
                <w:sz w:val="24"/>
                <w:szCs w:val="24"/>
              </w:rPr>
              <w:softHyphen/>
              <w:t>ния, которые широко представлены в отечественной и миро</w:t>
            </w:r>
            <w:r w:rsidRPr="00E630C4">
              <w:rPr>
                <w:rFonts w:ascii="Times New Roman" w:hAnsi="Times New Roman" w:cs="Times New Roman"/>
                <w:sz w:val="24"/>
                <w:szCs w:val="24"/>
              </w:rPr>
              <w:softHyphen/>
              <w:t>вой истории, истории и культуре традиционных религий, ис</w:t>
            </w:r>
            <w:r w:rsidRPr="00E630C4">
              <w:rPr>
                <w:rFonts w:ascii="Times New Roman" w:hAnsi="Times New Roman" w:cs="Times New Roman"/>
                <w:sz w:val="24"/>
                <w:szCs w:val="24"/>
              </w:rPr>
              <w:softHyphen/>
              <w:t>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w:t>
            </w:r>
            <w:r w:rsidRPr="00E630C4">
              <w:rPr>
                <w:rFonts w:ascii="Times New Roman" w:hAnsi="Times New Roman" w:cs="Times New Roman"/>
                <w:sz w:val="24"/>
                <w:szCs w:val="24"/>
              </w:rPr>
              <w:softHyphen/>
              <w:t>правлений духовно-нравственного развития и воспитания должны быть широко представлены примеры духовной, нрав</w:t>
            </w:r>
            <w:r w:rsidRPr="00E630C4">
              <w:rPr>
                <w:rFonts w:ascii="Times New Roman" w:hAnsi="Times New Roman" w:cs="Times New Roman"/>
                <w:sz w:val="24"/>
                <w:szCs w:val="24"/>
              </w:rPr>
              <w:softHyphen/>
              <w:t>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w:t>
            </w:r>
            <w:r w:rsidRPr="00E630C4">
              <w:rPr>
                <w:rFonts w:ascii="Times New Roman" w:hAnsi="Times New Roman" w:cs="Times New Roman"/>
                <w:sz w:val="24"/>
                <w:szCs w:val="24"/>
              </w:rPr>
              <w:softHyphen/>
              <w:t>жению и моральному поступку.</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Наполнение уклада школьной жизни нравственными при</w:t>
            </w:r>
            <w:r w:rsidRPr="00E630C4">
              <w:rPr>
                <w:rFonts w:ascii="Times New Roman" w:hAnsi="Times New Roman" w:cs="Times New Roman"/>
                <w:sz w:val="24"/>
                <w:szCs w:val="24"/>
              </w:rPr>
              <w:softHyphen/>
              <w:t>мерами активно противодействует тем образцам циничного, аморального, откровенно разрушительного поведения, кото</w:t>
            </w:r>
            <w:r w:rsidRPr="00E630C4">
              <w:rPr>
                <w:rFonts w:ascii="Times New Roman" w:hAnsi="Times New Roman" w:cs="Times New Roman"/>
                <w:sz w:val="24"/>
                <w:szCs w:val="24"/>
              </w:rPr>
              <w:softHyphen/>
              <w:t>рые в большом количестве и привлекательной форме обру</w:t>
            </w:r>
            <w:r w:rsidRPr="00E630C4">
              <w:rPr>
                <w:rFonts w:ascii="Times New Roman" w:hAnsi="Times New Roman" w:cs="Times New Roman"/>
                <w:sz w:val="24"/>
                <w:szCs w:val="24"/>
              </w:rPr>
              <w:softHyphen/>
              <w:t>шивают на детское сознание компьютерные игры, телевиде</w:t>
            </w:r>
            <w:r w:rsidRPr="00E630C4">
              <w:rPr>
                <w:rFonts w:ascii="Times New Roman" w:hAnsi="Times New Roman" w:cs="Times New Roman"/>
                <w:sz w:val="24"/>
                <w:szCs w:val="24"/>
              </w:rPr>
              <w:softHyphen/>
              <w:t>ние и другие источники информации.</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Уклад школьной жизни моделирует пространство культу</w:t>
            </w:r>
            <w:r w:rsidRPr="00E630C4">
              <w:rPr>
                <w:rFonts w:ascii="Times New Roman" w:hAnsi="Times New Roman" w:cs="Times New Roman"/>
                <w:sz w:val="24"/>
                <w:szCs w:val="24"/>
              </w:rPr>
              <w:softHyphen/>
              <w:t>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E630C4">
              <w:rPr>
                <w:rFonts w:ascii="Times New Roman" w:hAnsi="Times New Roman" w:cs="Times New Roman"/>
                <w:sz w:val="24"/>
                <w:szCs w:val="24"/>
              </w:rPr>
              <w:softHyphen/>
              <w:t>му педагогическая поддержка нравственного самоопределения младшего школьника есть одно из условий его духовно-нрав</w:t>
            </w:r>
            <w:r w:rsidRPr="00E630C4">
              <w:rPr>
                <w:rFonts w:ascii="Times New Roman" w:hAnsi="Times New Roman" w:cs="Times New Roman"/>
                <w:sz w:val="24"/>
                <w:szCs w:val="24"/>
              </w:rPr>
              <w:softHyphen/>
              <w:t>ственного развития. В процессе нравственного самоопределе</w:t>
            </w:r>
            <w:r w:rsidRPr="00E630C4">
              <w:rPr>
                <w:rFonts w:ascii="Times New Roman" w:hAnsi="Times New Roman" w:cs="Times New Roman"/>
                <w:sz w:val="24"/>
                <w:szCs w:val="24"/>
              </w:rPr>
              <w:softHyphen/>
              <w:t xml:space="preserve">ния пробуждается самое главное в человеке — совесть, его нравственное </w:t>
            </w:r>
            <w:r w:rsidRPr="00E630C4">
              <w:rPr>
                <w:rFonts w:ascii="Times New Roman" w:hAnsi="Times New Roman" w:cs="Times New Roman"/>
                <w:sz w:val="24"/>
                <w:szCs w:val="24"/>
              </w:rPr>
              <w:lastRenderedPageBreak/>
              <w:t>самосознание.</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w:t>
            </w:r>
            <w:r w:rsidRPr="00E630C4">
              <w:rPr>
                <w:rFonts w:ascii="Times New Roman" w:hAnsi="Times New Roman" w:cs="Times New Roman"/>
                <w:sz w:val="24"/>
                <w:szCs w:val="24"/>
              </w:rPr>
              <w:softHyphen/>
              <w:t>ся в посильное решение проблем школьного коллектива, сво</w:t>
            </w:r>
            <w:r w:rsidRPr="00E630C4">
              <w:rPr>
                <w:rFonts w:ascii="Times New Roman" w:hAnsi="Times New Roman" w:cs="Times New Roman"/>
                <w:sz w:val="24"/>
                <w:szCs w:val="24"/>
              </w:rPr>
              <w:softHyphen/>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Духовно-нравственное развитие и воспитание обучающих</w:t>
            </w:r>
            <w:r w:rsidRPr="00E630C4">
              <w:rPr>
                <w:rFonts w:ascii="Times New Roman" w:hAnsi="Times New Roman" w:cs="Times New Roman"/>
                <w:sz w:val="24"/>
                <w:szCs w:val="24"/>
              </w:rPr>
              <w:softHyphen/>
              <w:t>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w:t>
            </w:r>
            <w:r w:rsidRPr="00E630C4">
              <w:rPr>
                <w:rFonts w:ascii="Times New Roman" w:hAnsi="Times New Roman" w:cs="Times New Roman"/>
                <w:sz w:val="24"/>
                <w:szCs w:val="24"/>
              </w:rPr>
              <w:softHyphen/>
              <w:t>статочно осознают, потому что мало действуют, нередко «за</w:t>
            </w:r>
            <w:r w:rsidRPr="00E630C4">
              <w:rPr>
                <w:rFonts w:ascii="Times New Roman" w:hAnsi="Times New Roman" w:cs="Times New Roman"/>
                <w:sz w:val="24"/>
                <w:szCs w:val="24"/>
              </w:rPr>
              <w:softHyphen/>
              <w:t>стревают» в пространстве собственных переживаний, ком</w:t>
            </w:r>
            <w:r w:rsidRPr="00E630C4">
              <w:rPr>
                <w:rFonts w:ascii="Times New Roman" w:hAnsi="Times New Roman" w:cs="Times New Roman"/>
                <w:sz w:val="24"/>
                <w:szCs w:val="24"/>
              </w:rPr>
              <w:softHyphen/>
              <w:t>пьютерных игр, телевидения, индустрии развлечений, прожи</w:t>
            </w:r>
            <w:r w:rsidRPr="00E630C4">
              <w:rPr>
                <w:rFonts w:ascii="Times New Roman" w:hAnsi="Times New Roman" w:cs="Times New Roman"/>
                <w:sz w:val="24"/>
                <w:szCs w:val="24"/>
              </w:rPr>
              <w:softHyphen/>
              <w:t>вают чужую жизнь, умаляя при этом свою собственную. Важным условием духовно-нравственного развития и полно</w:t>
            </w:r>
            <w:r w:rsidRPr="00E630C4">
              <w:rPr>
                <w:rFonts w:ascii="Times New Roman" w:hAnsi="Times New Roman" w:cs="Times New Roman"/>
                <w:sz w:val="24"/>
                <w:szCs w:val="24"/>
              </w:rPr>
              <w:softHyphen/>
              <w:t>ценного социального созревания является соблюдение равно</w:t>
            </w:r>
            <w:r w:rsidRPr="00E630C4">
              <w:rPr>
                <w:rFonts w:ascii="Times New Roman" w:hAnsi="Times New Roman" w:cs="Times New Roman"/>
                <w:sz w:val="24"/>
                <w:szCs w:val="24"/>
              </w:rPr>
              <w:softHyphen/>
              <w:t xml:space="preserve">весия между </w:t>
            </w:r>
            <w:proofErr w:type="spellStart"/>
            <w:r w:rsidRPr="00E630C4">
              <w:rPr>
                <w:rFonts w:ascii="Times New Roman" w:hAnsi="Times New Roman" w:cs="Times New Roman"/>
                <w:sz w:val="24"/>
                <w:szCs w:val="24"/>
              </w:rPr>
              <w:t>самоценностью</w:t>
            </w:r>
            <w:proofErr w:type="spellEnd"/>
            <w:r w:rsidRPr="00E630C4">
              <w:rPr>
                <w:rFonts w:ascii="Times New Roman" w:hAnsi="Times New Roman" w:cs="Times New Roman"/>
                <w:sz w:val="24"/>
                <w:szCs w:val="24"/>
              </w:rPr>
              <w:t xml:space="preserve"> детства и своевременной со</w:t>
            </w:r>
            <w:r w:rsidRPr="00E630C4">
              <w:rPr>
                <w:rFonts w:ascii="Times New Roman" w:hAnsi="Times New Roman" w:cs="Times New Roman"/>
                <w:sz w:val="24"/>
                <w:szCs w:val="24"/>
              </w:rPr>
              <w:softHyphen/>
              <w:t>циализацией. Первое раскрывает для человека его внутрен</w:t>
            </w:r>
            <w:r w:rsidRPr="00E630C4">
              <w:rPr>
                <w:rFonts w:ascii="Times New Roman" w:hAnsi="Times New Roman" w:cs="Times New Roman"/>
                <w:sz w:val="24"/>
                <w:szCs w:val="24"/>
              </w:rPr>
              <w:softHyphen/>
              <w:t>ний идеальный мир, второе — внешний, реальный. Соеди</w:t>
            </w:r>
            <w:r w:rsidRPr="00E630C4">
              <w:rPr>
                <w:rFonts w:ascii="Times New Roman" w:hAnsi="Times New Roman" w:cs="Times New Roman"/>
                <w:sz w:val="24"/>
                <w:szCs w:val="24"/>
              </w:rPr>
              <w:softHyphen/>
              <w:t>нение внутреннего и внешнего миров происходит через осознание и усвоение ребёнком моральных норм, поддержи</w:t>
            </w:r>
            <w:r w:rsidRPr="00E630C4">
              <w:rPr>
                <w:rFonts w:ascii="Times New Roman" w:hAnsi="Times New Roman" w:cs="Times New Roman"/>
                <w:sz w:val="24"/>
                <w:szCs w:val="24"/>
              </w:rPr>
              <w:softHyphen/>
              <w:t>вающих, с одной стороны, нравственное здоровье личности, с другой — бесконфликтное, конструктивное взаимодействие человека с другими людьми.</w:t>
            </w:r>
          </w:p>
          <w:p w:rsidR="007F202D" w:rsidRPr="00E630C4" w:rsidRDefault="007F202D">
            <w:pPr>
              <w:shd w:val="clear" w:color="auto" w:fill="FFFFFF"/>
              <w:jc w:val="both"/>
              <w:rPr>
                <w:rFonts w:ascii="Times New Roman" w:hAnsi="Times New Roman" w:cs="Times New Roman"/>
                <w:sz w:val="24"/>
                <w:szCs w:val="24"/>
              </w:rPr>
            </w:pPr>
          </w:p>
          <w:p w:rsidR="007F202D" w:rsidRPr="00E630C4" w:rsidRDefault="007F202D">
            <w:pPr>
              <w:shd w:val="clear" w:color="auto" w:fill="FFFFFF"/>
              <w:jc w:val="both"/>
              <w:rPr>
                <w:rFonts w:ascii="Times New Roman" w:hAnsi="Times New Roman" w:cs="Times New Roman"/>
                <w:b/>
                <w:bCs/>
                <w:sz w:val="24"/>
                <w:szCs w:val="24"/>
              </w:rPr>
            </w:pPr>
            <w:r w:rsidRPr="00E630C4">
              <w:rPr>
                <w:rFonts w:ascii="Times New Roman" w:hAnsi="Times New Roman" w:cs="Times New Roman"/>
                <w:b/>
                <w:bCs/>
                <w:sz w:val="24"/>
                <w:szCs w:val="24"/>
              </w:rPr>
              <w:t>Основное содержание духовно-нравственного развития и воспитания обучающихся на ступени начального общего образования</w:t>
            </w:r>
          </w:p>
          <w:p w:rsidR="007F202D" w:rsidRPr="00E630C4" w:rsidRDefault="007F202D">
            <w:pPr>
              <w:shd w:val="clear" w:color="auto" w:fill="FFFFFF"/>
              <w:spacing w:before="77"/>
              <w:jc w:val="both"/>
              <w:rPr>
                <w:rFonts w:ascii="Times New Roman" w:hAnsi="Times New Roman" w:cs="Times New Roman"/>
                <w:b/>
                <w:bCs/>
                <w:iCs/>
                <w:sz w:val="24"/>
                <w:szCs w:val="24"/>
              </w:rPr>
            </w:pPr>
            <w:r w:rsidRPr="00E630C4">
              <w:rPr>
                <w:rFonts w:ascii="Times New Roman" w:hAnsi="Times New Roman" w:cs="Times New Roman"/>
                <w:b/>
                <w:bCs/>
                <w:iCs/>
                <w:sz w:val="24"/>
                <w:szCs w:val="24"/>
              </w:rPr>
              <w:t>Воспитание гражданственности, патриотизма, ува</w:t>
            </w:r>
            <w:r w:rsidRPr="00E630C4">
              <w:rPr>
                <w:rFonts w:ascii="Times New Roman" w:hAnsi="Times New Roman" w:cs="Times New Roman"/>
                <w:b/>
                <w:bCs/>
                <w:iCs/>
                <w:sz w:val="24"/>
                <w:szCs w:val="24"/>
              </w:rPr>
              <w:softHyphen/>
              <w:t>жения к правам, свободам и обязанностям человека:</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w:t>
            </w:r>
            <w:r w:rsidRPr="00E630C4">
              <w:rPr>
                <w:rFonts w:ascii="Times New Roman" w:hAnsi="Times New Roman" w:cs="Times New Roman"/>
                <w:sz w:val="24"/>
                <w:szCs w:val="24"/>
              </w:rPr>
              <w:softHyphen/>
              <w:t>щества, о его важнейших законах;</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об институтах гражданско</w:t>
            </w:r>
            <w:r w:rsidRPr="00E630C4">
              <w:rPr>
                <w:rFonts w:ascii="Times New Roman" w:hAnsi="Times New Roman" w:cs="Times New Roman"/>
                <w:sz w:val="24"/>
                <w:szCs w:val="24"/>
              </w:rPr>
              <w:softHyphen/>
              <w:t>го общества, о возможностях участия граждан в обществен</w:t>
            </w:r>
            <w:r w:rsidRPr="00E630C4">
              <w:rPr>
                <w:rFonts w:ascii="Times New Roman" w:hAnsi="Times New Roman" w:cs="Times New Roman"/>
                <w:sz w:val="24"/>
                <w:szCs w:val="24"/>
              </w:rPr>
              <w:softHyphen/>
              <w:t>ном управлении;</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 правах и обязанностях гражданина России;</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интерес к общественным явлениям, понимание актив</w:t>
            </w:r>
            <w:r w:rsidRPr="00E630C4">
              <w:rPr>
                <w:rFonts w:ascii="Times New Roman" w:hAnsi="Times New Roman" w:cs="Times New Roman"/>
                <w:sz w:val="24"/>
                <w:szCs w:val="24"/>
              </w:rPr>
              <w:softHyphen/>
              <w:t>ной роли человека в обществе;</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уважительное отношение к русскому языку как государ</w:t>
            </w:r>
            <w:r w:rsidRPr="00E630C4">
              <w:rPr>
                <w:rFonts w:ascii="Times New Roman" w:hAnsi="Times New Roman" w:cs="Times New Roman"/>
                <w:sz w:val="24"/>
                <w:szCs w:val="24"/>
              </w:rPr>
              <w:softHyphen/>
              <w:t>ственному, языку межнационального общения;</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ценностное отношение к своему национальному языку и культуре;</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начальные представления о народах России, об их об</w:t>
            </w:r>
            <w:r w:rsidRPr="00E630C4">
              <w:rPr>
                <w:rFonts w:ascii="Times New Roman" w:hAnsi="Times New Roman" w:cs="Times New Roman"/>
                <w:sz w:val="24"/>
                <w:szCs w:val="24"/>
              </w:rPr>
              <w:softHyphen/>
              <w:t>щей исторической судьбе, о единстве народов нашей страны;</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 национальных героях и важнейших событиях истории России и её народов;</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w:t>
            </w:r>
            <w:r w:rsidRPr="00E630C4">
              <w:rPr>
                <w:rFonts w:ascii="Times New Roman" w:hAnsi="Times New Roman" w:cs="Times New Roman"/>
                <w:sz w:val="24"/>
                <w:szCs w:val="24"/>
              </w:rPr>
              <w:softHyphen/>
              <w:t>тельное учреждение;</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стремление активно участвовать в делах класса, школы, семьи, своего села, города;</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любовь к образовательному учреждению, своему селу, городу, народу, России;</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rPr>
                <w:rFonts w:ascii="Times New Roman" w:hAnsi="Times New Roman" w:cs="Times New Roman"/>
                <w:sz w:val="24"/>
                <w:szCs w:val="24"/>
              </w:rPr>
            </w:pPr>
            <w:r w:rsidRPr="00E630C4">
              <w:rPr>
                <w:rFonts w:ascii="Times New Roman" w:hAnsi="Times New Roman" w:cs="Times New Roman"/>
                <w:sz w:val="24"/>
                <w:szCs w:val="24"/>
              </w:rPr>
              <w:t>уважение к защитникам Родины;</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rPr>
                <w:rFonts w:ascii="Times New Roman" w:hAnsi="Times New Roman" w:cs="Times New Roman"/>
                <w:sz w:val="24"/>
                <w:szCs w:val="24"/>
              </w:rPr>
            </w:pPr>
            <w:r w:rsidRPr="00E630C4">
              <w:rPr>
                <w:rFonts w:ascii="Times New Roman" w:hAnsi="Times New Roman" w:cs="Times New Roman"/>
                <w:sz w:val="24"/>
                <w:szCs w:val="24"/>
              </w:rPr>
              <w:t>умение отвечать за свои поступки;</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ind w:right="10"/>
              <w:jc w:val="both"/>
              <w:rPr>
                <w:rFonts w:ascii="Times New Roman" w:hAnsi="Times New Roman" w:cs="Times New Roman"/>
                <w:sz w:val="24"/>
                <w:szCs w:val="24"/>
              </w:rPr>
            </w:pPr>
            <w:r w:rsidRPr="00E630C4">
              <w:rPr>
                <w:rFonts w:ascii="Times New Roman" w:hAnsi="Times New Roman" w:cs="Times New Roman"/>
                <w:sz w:val="24"/>
                <w:szCs w:val="24"/>
              </w:rPr>
              <w:lastRenderedPageBreak/>
              <w:t>негативное отношение к нарушениям порядка в классе, до</w:t>
            </w:r>
            <w:r w:rsidRPr="00E630C4">
              <w:rPr>
                <w:rFonts w:ascii="Times New Roman" w:hAnsi="Times New Roman" w:cs="Times New Roman"/>
                <w:sz w:val="24"/>
                <w:szCs w:val="24"/>
              </w:rPr>
              <w:softHyphen/>
              <w:t>ма, на улице, к невыполнению человеком своих обязанностей.</w:t>
            </w:r>
          </w:p>
          <w:p w:rsidR="007F202D" w:rsidRPr="00E630C4" w:rsidRDefault="007F202D">
            <w:pPr>
              <w:shd w:val="clear" w:color="auto" w:fill="FFFFFF"/>
              <w:spacing w:after="0"/>
              <w:jc w:val="both"/>
              <w:rPr>
                <w:rFonts w:ascii="Times New Roman" w:hAnsi="Times New Roman" w:cs="Times New Roman"/>
                <w:b/>
                <w:bCs/>
                <w:iCs/>
                <w:sz w:val="24"/>
                <w:szCs w:val="24"/>
              </w:rPr>
            </w:pPr>
            <w:r w:rsidRPr="00E630C4">
              <w:rPr>
                <w:rFonts w:ascii="Times New Roman" w:hAnsi="Times New Roman" w:cs="Times New Roman"/>
                <w:b/>
                <w:bCs/>
                <w:iCs/>
                <w:sz w:val="24"/>
                <w:szCs w:val="24"/>
              </w:rPr>
              <w:t>Воспитание нравственных чувств и этического со</w:t>
            </w:r>
            <w:r w:rsidRPr="00E630C4">
              <w:rPr>
                <w:rFonts w:ascii="Times New Roman" w:hAnsi="Times New Roman" w:cs="Times New Roman"/>
                <w:b/>
                <w:bCs/>
                <w:iCs/>
                <w:sz w:val="24"/>
                <w:szCs w:val="24"/>
              </w:rPr>
              <w:softHyphen/>
              <w:t>знания:</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представления о базовых национальных российских ценностях;</w:t>
            </w:r>
          </w:p>
          <w:p w:rsidR="007F202D" w:rsidRPr="00E630C4" w:rsidRDefault="007F202D" w:rsidP="0023436C">
            <w:pPr>
              <w:widowControl w:val="0"/>
              <w:numPr>
                <w:ilvl w:val="0"/>
                <w:numId w:val="56"/>
              </w:numPr>
              <w:shd w:val="clear" w:color="auto" w:fill="FFFFFF"/>
              <w:tabs>
                <w:tab w:val="left" w:pos="547"/>
              </w:tabs>
              <w:suppressAutoHyphens/>
              <w:autoSpaceDE w:val="0"/>
              <w:spacing w:after="0" w:line="240" w:lineRule="auto"/>
              <w:rPr>
                <w:rFonts w:ascii="Times New Roman" w:hAnsi="Times New Roman" w:cs="Times New Roman"/>
                <w:sz w:val="24"/>
                <w:szCs w:val="24"/>
              </w:rPr>
            </w:pPr>
            <w:r w:rsidRPr="00E630C4">
              <w:rPr>
                <w:rFonts w:ascii="Times New Roman" w:hAnsi="Times New Roman" w:cs="Times New Roman"/>
                <w:sz w:val="24"/>
                <w:szCs w:val="24"/>
              </w:rPr>
              <w:t>различение хороших и плохих поступков;</w:t>
            </w:r>
          </w:p>
          <w:p w:rsidR="007F202D" w:rsidRPr="00E630C4" w:rsidRDefault="007F202D" w:rsidP="0023436C">
            <w:pPr>
              <w:widowControl w:val="0"/>
              <w:numPr>
                <w:ilvl w:val="0"/>
                <w:numId w:val="56"/>
              </w:numPr>
              <w:shd w:val="clear" w:color="auto" w:fill="FFFFFF"/>
              <w:tabs>
                <w:tab w:val="left" w:pos="557"/>
              </w:tabs>
              <w:suppressAutoHyphens/>
              <w:autoSpaceDE w:val="0"/>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w:t>
            </w:r>
            <w:r w:rsidRPr="00E630C4">
              <w:rPr>
                <w:rFonts w:ascii="Times New Roman" w:hAnsi="Times New Roman" w:cs="Times New Roman"/>
                <w:sz w:val="24"/>
                <w:szCs w:val="24"/>
              </w:rPr>
              <w:softHyphen/>
              <w:t>венных местах, на природе; элементарные представления о религиозной картине ми</w:t>
            </w:r>
            <w:r w:rsidRPr="00E630C4">
              <w:rPr>
                <w:rFonts w:ascii="Times New Roman" w:hAnsi="Times New Roman" w:cs="Times New Roman"/>
                <w:sz w:val="24"/>
                <w:szCs w:val="24"/>
              </w:rPr>
              <w:softHyphen/>
              <w:t>ра, роли традиционных религий в развитии Российского го</w:t>
            </w:r>
            <w:r w:rsidRPr="00E630C4">
              <w:rPr>
                <w:rFonts w:ascii="Times New Roman" w:hAnsi="Times New Roman" w:cs="Times New Roman"/>
                <w:sz w:val="24"/>
                <w:szCs w:val="24"/>
              </w:rPr>
              <w:softHyphen/>
              <w:t>сударства, в истории и культуре нашей страны;</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уважительное отношение к родителям, старшим, добро</w:t>
            </w:r>
            <w:r w:rsidRPr="00E630C4">
              <w:rPr>
                <w:rFonts w:ascii="Times New Roman" w:hAnsi="Times New Roman" w:cs="Times New Roman"/>
                <w:sz w:val="24"/>
                <w:szCs w:val="24"/>
              </w:rPr>
              <w:softHyphen/>
              <w:t>желательное отношение к сверстникам и младшим;</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установление дружеских взаимоотношений в коллекти</w:t>
            </w:r>
            <w:r w:rsidRPr="00E630C4">
              <w:rPr>
                <w:rFonts w:ascii="Times New Roman" w:hAnsi="Times New Roman" w:cs="Times New Roman"/>
                <w:sz w:val="24"/>
                <w:szCs w:val="24"/>
              </w:rPr>
              <w:softHyphen/>
              <w:t>ве, основанных на взаимопомощи и взаимной поддержке;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бережное, гуманное отношение ко всему живому;</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знание правил этики, культуры речи;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представления о возможном негативном влиянии на мо</w:t>
            </w:r>
            <w:r w:rsidRPr="00E630C4">
              <w:rPr>
                <w:rFonts w:ascii="Times New Roman" w:hAnsi="Times New Roman" w:cs="Times New Roman"/>
                <w:sz w:val="24"/>
                <w:szCs w:val="24"/>
              </w:rPr>
              <w:softHyphen/>
              <w:t>рально-психологическое состояние человека компьютерных игр, кино, телевизионных передач, рекламы;</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w:t>
            </w:r>
            <w:r w:rsidRPr="00E630C4">
              <w:rPr>
                <w:rFonts w:ascii="Times New Roman" w:hAnsi="Times New Roman" w:cs="Times New Roman"/>
                <w:sz w:val="24"/>
                <w:szCs w:val="24"/>
              </w:rPr>
              <w:softHyphen/>
              <w:t>редач.</w:t>
            </w:r>
          </w:p>
          <w:p w:rsidR="007F202D" w:rsidRPr="00E630C4" w:rsidRDefault="007F202D">
            <w:pPr>
              <w:shd w:val="clear" w:color="auto" w:fill="FFFFFF"/>
              <w:spacing w:after="0"/>
              <w:ind w:right="5"/>
              <w:jc w:val="both"/>
              <w:rPr>
                <w:rFonts w:ascii="Times New Roman" w:hAnsi="Times New Roman" w:cs="Times New Roman"/>
                <w:b/>
                <w:bCs/>
                <w:iCs/>
                <w:sz w:val="24"/>
                <w:szCs w:val="24"/>
              </w:rPr>
            </w:pPr>
            <w:r w:rsidRPr="00E630C4">
              <w:rPr>
                <w:rFonts w:ascii="Times New Roman" w:hAnsi="Times New Roman" w:cs="Times New Roman"/>
                <w:b/>
                <w:bCs/>
                <w:iCs/>
                <w:sz w:val="24"/>
                <w:szCs w:val="24"/>
              </w:rPr>
              <w:t>Воспитание трудолюбия, творческого отношения к учению, труду, жизни: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w:t>
            </w:r>
            <w:r w:rsidRPr="00E630C4">
              <w:rPr>
                <w:rFonts w:ascii="Times New Roman" w:hAnsi="Times New Roman" w:cs="Times New Roman"/>
                <w:sz w:val="24"/>
                <w:szCs w:val="24"/>
              </w:rPr>
              <w:softHyphen/>
              <w:t>ства в жизни человека и общества;</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уважение к труду и творчеству старших и сверстников;</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об основных профессиях;</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ценностное отношение к учёбе как виду творческой де</w:t>
            </w:r>
            <w:r w:rsidRPr="00E630C4">
              <w:rPr>
                <w:rFonts w:ascii="Times New Roman" w:hAnsi="Times New Roman" w:cs="Times New Roman"/>
                <w:sz w:val="24"/>
                <w:szCs w:val="24"/>
              </w:rPr>
              <w:softHyphen/>
              <w:t>ятельности;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 роли знаний, науки, со</w:t>
            </w:r>
            <w:r w:rsidRPr="00E630C4">
              <w:rPr>
                <w:rFonts w:ascii="Times New Roman" w:hAnsi="Times New Roman" w:cs="Times New Roman"/>
                <w:sz w:val="24"/>
                <w:szCs w:val="24"/>
              </w:rPr>
              <w:softHyphen/>
              <w:t>временного производства в жизни человека и общества;</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w:t>
            </w:r>
            <w:r w:rsidRPr="00E630C4">
              <w:rPr>
                <w:rFonts w:ascii="Times New Roman" w:hAnsi="Times New Roman" w:cs="Times New Roman"/>
                <w:sz w:val="24"/>
                <w:szCs w:val="24"/>
              </w:rPr>
              <w:softHyphen/>
              <w:t>вых проектов;</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умение проявлять дисциплинированность, последова</w:t>
            </w:r>
            <w:r w:rsidRPr="00E630C4">
              <w:rPr>
                <w:rFonts w:ascii="Times New Roman" w:hAnsi="Times New Roman" w:cs="Times New Roman"/>
                <w:sz w:val="24"/>
                <w:szCs w:val="24"/>
              </w:rPr>
              <w:softHyphen/>
              <w:t>тельность и настойчивость в выполнении учебных и учебно-трудовых заданий;</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умение соблюдать порядок на рабочем месте;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отрицательное отношение к лени и небрежности в тру</w:t>
            </w:r>
            <w:r w:rsidRPr="00E630C4">
              <w:rPr>
                <w:rFonts w:ascii="Times New Roman" w:hAnsi="Times New Roman" w:cs="Times New Roman"/>
                <w:sz w:val="24"/>
                <w:szCs w:val="24"/>
              </w:rPr>
              <w:softHyphen/>
              <w:t>де и учёбе, небережливому отношению к результатам труда людей.</w:t>
            </w:r>
          </w:p>
          <w:p w:rsidR="007F202D" w:rsidRPr="00E630C4" w:rsidRDefault="007F202D">
            <w:pPr>
              <w:shd w:val="clear" w:color="auto" w:fill="FFFFFF"/>
              <w:spacing w:after="0"/>
              <w:ind w:right="5"/>
              <w:jc w:val="both"/>
              <w:rPr>
                <w:rFonts w:ascii="Times New Roman" w:hAnsi="Times New Roman" w:cs="Times New Roman"/>
                <w:b/>
                <w:bCs/>
                <w:iCs/>
                <w:sz w:val="24"/>
                <w:szCs w:val="24"/>
              </w:rPr>
            </w:pPr>
            <w:r w:rsidRPr="00E630C4">
              <w:rPr>
                <w:rFonts w:ascii="Times New Roman" w:hAnsi="Times New Roman" w:cs="Times New Roman"/>
                <w:b/>
                <w:bCs/>
                <w:iCs/>
                <w:sz w:val="24"/>
                <w:szCs w:val="24"/>
              </w:rPr>
              <w:t>Воспитание ценностного отношения к природе, окру</w:t>
            </w:r>
            <w:r w:rsidRPr="00E630C4">
              <w:rPr>
                <w:rFonts w:ascii="Times New Roman" w:hAnsi="Times New Roman" w:cs="Times New Roman"/>
                <w:b/>
                <w:bCs/>
                <w:iCs/>
                <w:sz w:val="24"/>
                <w:szCs w:val="24"/>
              </w:rPr>
              <w:softHyphen/>
              <w:t>жающей среде (экологическое воспитание):</w:t>
            </w:r>
          </w:p>
          <w:p w:rsidR="007F202D" w:rsidRPr="00E630C4" w:rsidRDefault="007F202D">
            <w:pPr>
              <w:shd w:val="clear" w:color="auto" w:fill="FFFFFF"/>
              <w:tabs>
                <w:tab w:val="left" w:pos="360"/>
              </w:tabs>
              <w:spacing w:after="0"/>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развитие интереса к природе, природным явлениям</w:t>
            </w:r>
            <w:r w:rsidRPr="00E630C4">
              <w:rPr>
                <w:rFonts w:ascii="Times New Roman" w:hAnsi="Times New Roman" w:cs="Times New Roman"/>
                <w:sz w:val="24"/>
                <w:szCs w:val="24"/>
              </w:rPr>
              <w:br/>
              <w:t>и формам жизни, понимание активной роли человека в при</w:t>
            </w:r>
            <w:r w:rsidRPr="00E630C4">
              <w:rPr>
                <w:rFonts w:ascii="Times New Roman" w:hAnsi="Times New Roman" w:cs="Times New Roman"/>
                <w:sz w:val="24"/>
                <w:szCs w:val="24"/>
              </w:rPr>
              <w:softHyphen/>
            </w:r>
            <w:r w:rsidRPr="00E630C4">
              <w:rPr>
                <w:rFonts w:ascii="Times New Roman" w:hAnsi="Times New Roman" w:cs="Times New Roman"/>
                <w:sz w:val="24"/>
                <w:szCs w:val="24"/>
              </w:rPr>
              <w:br/>
              <w:t>роде; ценностное отношение к природе и всем формам жиз</w:t>
            </w:r>
            <w:r w:rsidRPr="00E630C4">
              <w:rPr>
                <w:rFonts w:ascii="Times New Roman" w:hAnsi="Times New Roman" w:cs="Times New Roman"/>
                <w:sz w:val="24"/>
                <w:szCs w:val="24"/>
              </w:rPr>
              <w:softHyphen/>
              <w:t>ни;</w:t>
            </w:r>
          </w:p>
          <w:p w:rsidR="007F202D" w:rsidRPr="00E630C4" w:rsidRDefault="007F202D" w:rsidP="0023436C">
            <w:pPr>
              <w:widowControl w:val="0"/>
              <w:numPr>
                <w:ilvl w:val="0"/>
                <w:numId w:val="54"/>
              </w:numPr>
              <w:shd w:val="clear" w:color="auto" w:fill="FFFFFF"/>
              <w:tabs>
                <w:tab w:val="left" w:pos="360"/>
              </w:tabs>
              <w:suppressAutoHyphens/>
              <w:autoSpaceDE w:val="0"/>
              <w:spacing w:after="0" w:line="240" w:lineRule="auto"/>
              <w:ind w:left="720" w:right="5"/>
              <w:jc w:val="both"/>
              <w:rPr>
                <w:rFonts w:ascii="Times New Roman" w:hAnsi="Times New Roman" w:cs="Times New Roman"/>
                <w:sz w:val="24"/>
                <w:szCs w:val="24"/>
              </w:rPr>
            </w:pPr>
            <w:r w:rsidRPr="00E630C4">
              <w:rPr>
                <w:rFonts w:ascii="Times New Roman" w:hAnsi="Times New Roman" w:cs="Times New Roman"/>
                <w:sz w:val="24"/>
                <w:szCs w:val="24"/>
              </w:rPr>
              <w:t>элементарный опыт природоохранительной деятельнос</w:t>
            </w:r>
            <w:r w:rsidRPr="00E630C4">
              <w:rPr>
                <w:rFonts w:ascii="Times New Roman" w:hAnsi="Times New Roman" w:cs="Times New Roman"/>
                <w:sz w:val="24"/>
                <w:szCs w:val="24"/>
              </w:rPr>
              <w:softHyphen/>
              <w:t>ти;</w:t>
            </w:r>
          </w:p>
          <w:p w:rsidR="007F202D" w:rsidRPr="00E630C4" w:rsidRDefault="007F202D" w:rsidP="0023436C">
            <w:pPr>
              <w:widowControl w:val="0"/>
              <w:numPr>
                <w:ilvl w:val="0"/>
                <w:numId w:val="54"/>
              </w:numPr>
              <w:shd w:val="clear" w:color="auto" w:fill="FFFFFF"/>
              <w:tabs>
                <w:tab w:val="left" w:pos="360"/>
              </w:tabs>
              <w:suppressAutoHyphens/>
              <w:autoSpaceDE w:val="0"/>
              <w:spacing w:after="0" w:line="240" w:lineRule="auto"/>
              <w:ind w:left="720"/>
              <w:rPr>
                <w:rFonts w:ascii="Times New Roman" w:hAnsi="Times New Roman" w:cs="Times New Roman"/>
                <w:sz w:val="24"/>
                <w:szCs w:val="24"/>
              </w:rPr>
            </w:pPr>
            <w:r w:rsidRPr="00E630C4">
              <w:rPr>
                <w:rFonts w:ascii="Times New Roman" w:hAnsi="Times New Roman" w:cs="Times New Roman"/>
                <w:sz w:val="24"/>
                <w:szCs w:val="24"/>
              </w:rPr>
              <w:t>бережное отношение к растениям и животным.</w:t>
            </w:r>
          </w:p>
          <w:p w:rsidR="007F202D" w:rsidRPr="00E630C4" w:rsidRDefault="007F202D">
            <w:pPr>
              <w:shd w:val="clear" w:color="auto" w:fill="FFFFFF"/>
              <w:spacing w:after="0"/>
              <w:ind w:right="5"/>
              <w:jc w:val="both"/>
              <w:rPr>
                <w:rFonts w:ascii="Times New Roman" w:hAnsi="Times New Roman" w:cs="Times New Roman"/>
                <w:b/>
                <w:bCs/>
                <w:iCs/>
                <w:sz w:val="24"/>
                <w:szCs w:val="24"/>
              </w:rPr>
            </w:pPr>
            <w:r w:rsidRPr="00E630C4">
              <w:rPr>
                <w:rFonts w:ascii="Times New Roman" w:hAnsi="Times New Roman" w:cs="Times New Roman"/>
                <w:b/>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lastRenderedPageBreak/>
              <w:t>представления о душевной и физической красоте чело</w:t>
            </w:r>
            <w:r w:rsidRPr="00E630C4">
              <w:rPr>
                <w:rFonts w:ascii="Times New Roman" w:hAnsi="Times New Roman" w:cs="Times New Roman"/>
                <w:sz w:val="24"/>
                <w:szCs w:val="24"/>
              </w:rPr>
              <w:softHyphen/>
              <w:t>века;</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формирование эстетических идеалов, чувства прекрасно</w:t>
            </w:r>
            <w:r w:rsidRPr="00E630C4">
              <w:rPr>
                <w:rFonts w:ascii="Times New Roman" w:hAnsi="Times New Roman" w:cs="Times New Roman"/>
                <w:sz w:val="24"/>
                <w:szCs w:val="24"/>
              </w:rPr>
              <w:softHyphen/>
              <w:t>го; умение видеть красоту природы, труда и творчества;</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интерес к занятиям художественным творчеством;</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стремление к опрятному внешнему виду;</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1134" w:firstLine="567"/>
              <w:jc w:val="both"/>
              <w:rPr>
                <w:rFonts w:ascii="Times New Roman" w:hAnsi="Times New Roman" w:cs="Times New Roman"/>
                <w:sz w:val="24"/>
                <w:szCs w:val="24"/>
              </w:rPr>
            </w:pPr>
            <w:r w:rsidRPr="00E630C4">
              <w:rPr>
                <w:rFonts w:ascii="Times New Roman" w:hAnsi="Times New Roman" w:cs="Times New Roman"/>
                <w:sz w:val="24"/>
                <w:szCs w:val="24"/>
              </w:rPr>
              <w:t>отрицательное отношение к некрасивым поступкам и неряшливости.</w:t>
            </w:r>
          </w:p>
          <w:p w:rsidR="007F202D" w:rsidRPr="00E630C4" w:rsidRDefault="007F202D" w:rsidP="008D4A49">
            <w:pPr>
              <w:shd w:val="clear" w:color="auto" w:fill="FFFFFF"/>
              <w:spacing w:before="240" w:after="0"/>
              <w:ind w:right="5"/>
              <w:rPr>
                <w:rFonts w:ascii="Times New Roman" w:hAnsi="Times New Roman" w:cs="Times New Roman"/>
                <w:b/>
                <w:bCs/>
                <w:sz w:val="24"/>
                <w:szCs w:val="24"/>
              </w:rPr>
            </w:pPr>
            <w:r w:rsidRPr="00E630C4">
              <w:rPr>
                <w:rFonts w:ascii="Times New Roman" w:hAnsi="Times New Roman" w:cs="Times New Roman"/>
                <w:b/>
                <w:bCs/>
                <w:sz w:val="24"/>
                <w:szCs w:val="24"/>
              </w:rPr>
              <w:t xml:space="preserve">Виды деятельности и формы </w:t>
            </w:r>
            <w:proofErr w:type="spellStart"/>
            <w:r w:rsidRPr="00E630C4">
              <w:rPr>
                <w:rFonts w:ascii="Times New Roman" w:hAnsi="Times New Roman" w:cs="Times New Roman"/>
                <w:b/>
                <w:bCs/>
                <w:sz w:val="24"/>
                <w:szCs w:val="24"/>
              </w:rPr>
              <w:t>занятийс</w:t>
            </w:r>
            <w:proofErr w:type="spellEnd"/>
            <w:r w:rsidRPr="00E630C4">
              <w:rPr>
                <w:rFonts w:ascii="Times New Roman" w:hAnsi="Times New Roman" w:cs="Times New Roman"/>
                <w:b/>
                <w:bCs/>
                <w:sz w:val="24"/>
                <w:szCs w:val="24"/>
              </w:rPr>
              <w:t xml:space="preserve"> обучающимися на ступени </w:t>
            </w:r>
            <w:proofErr w:type="spellStart"/>
            <w:r w:rsidRPr="00E630C4">
              <w:rPr>
                <w:rFonts w:ascii="Times New Roman" w:hAnsi="Times New Roman" w:cs="Times New Roman"/>
                <w:b/>
                <w:bCs/>
                <w:sz w:val="24"/>
                <w:szCs w:val="24"/>
              </w:rPr>
              <w:t>начальногообщего</w:t>
            </w:r>
            <w:proofErr w:type="spellEnd"/>
            <w:r w:rsidRPr="00E630C4">
              <w:rPr>
                <w:rFonts w:ascii="Times New Roman" w:hAnsi="Times New Roman" w:cs="Times New Roman"/>
                <w:b/>
                <w:bCs/>
                <w:sz w:val="24"/>
                <w:szCs w:val="24"/>
              </w:rPr>
              <w:t xml:space="preserve"> образования</w:t>
            </w:r>
          </w:p>
          <w:p w:rsidR="007F202D" w:rsidRPr="00E630C4" w:rsidRDefault="007F202D">
            <w:pPr>
              <w:shd w:val="clear" w:color="auto" w:fill="FFFFFF"/>
              <w:spacing w:after="0"/>
              <w:ind w:right="5"/>
              <w:jc w:val="center"/>
              <w:rPr>
                <w:rFonts w:ascii="Times New Roman" w:hAnsi="Times New Roman" w:cs="Times New Roman"/>
                <w:b/>
                <w:bCs/>
                <w:sz w:val="24"/>
                <w:szCs w:val="24"/>
              </w:rPr>
            </w:pPr>
          </w:p>
          <w:p w:rsidR="007F202D" w:rsidRPr="00E630C4" w:rsidRDefault="007F202D">
            <w:pPr>
              <w:shd w:val="clear" w:color="auto" w:fill="FFFFFF"/>
              <w:spacing w:before="67" w:after="0" w:line="211" w:lineRule="exact"/>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гражданственности, патриотизма, уваже</w:t>
            </w:r>
            <w:r w:rsidRPr="00E630C4">
              <w:rPr>
                <w:rFonts w:ascii="Times New Roman" w:hAnsi="Times New Roman" w:cs="Times New Roman"/>
                <w:b/>
                <w:bCs/>
                <w:sz w:val="24"/>
                <w:szCs w:val="24"/>
              </w:rPr>
              <w:softHyphen/>
              <w:t>ния к правам, свободам и обязанностям человека:</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первоначальных представлений о Конститу</w:t>
            </w:r>
            <w:r w:rsidRPr="00E630C4">
              <w:rPr>
                <w:rFonts w:ascii="Times New Roman" w:hAnsi="Times New Roman" w:cs="Times New Roman"/>
                <w:sz w:val="24"/>
                <w:szCs w:val="24"/>
              </w:rPr>
              <w:softHyphen/>
              <w:t>ции Российской Федерации, ознакомление с государственной символикой — Гербом, Флагом Российской Федерации, гер</w:t>
            </w:r>
            <w:r w:rsidRPr="00E630C4">
              <w:rPr>
                <w:rFonts w:ascii="Times New Roman" w:hAnsi="Times New Roman" w:cs="Times New Roman"/>
                <w:sz w:val="24"/>
                <w:szCs w:val="24"/>
              </w:rPr>
              <w:softHyphen/>
              <w:t>бом и флагом субъекта Российской Федерации, в котором на</w:t>
            </w:r>
            <w:r w:rsidRPr="00E630C4">
              <w:rPr>
                <w:rFonts w:ascii="Times New Roman" w:hAnsi="Times New Roman" w:cs="Times New Roman"/>
                <w:sz w:val="24"/>
                <w:szCs w:val="24"/>
              </w:rPr>
              <w:softHyphen/>
              <w:t>ходится образовательное учреждение (на плакатах, картинах, в процессе бесед, чтения книг, изучения предметов, предус</w:t>
            </w:r>
            <w:r w:rsidRPr="00E630C4">
              <w:rPr>
                <w:rFonts w:ascii="Times New Roman" w:hAnsi="Times New Roman" w:cs="Times New Roman"/>
                <w:sz w:val="24"/>
                <w:szCs w:val="24"/>
              </w:rPr>
              <w:softHyphen/>
              <w:t>мотренных базисным учебным планом);</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ознакомление с героическими страницами истории Рос</w:t>
            </w:r>
            <w:r w:rsidRPr="00E630C4">
              <w:rPr>
                <w:rFonts w:ascii="Times New Roman" w:hAnsi="Times New Roman" w:cs="Times New Roman"/>
                <w:sz w:val="24"/>
                <w:szCs w:val="24"/>
              </w:rPr>
              <w:softHyphen/>
              <w:t>сии, жизнью замечательных людей, явивших примеры граж</w:t>
            </w:r>
            <w:r w:rsidRPr="00E630C4">
              <w:rPr>
                <w:rFonts w:ascii="Times New Roman" w:hAnsi="Times New Roman" w:cs="Times New Roman"/>
                <w:sz w:val="24"/>
                <w:szCs w:val="24"/>
              </w:rPr>
              <w:softHyphen/>
              <w:t>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w:t>
            </w:r>
            <w:r w:rsidRPr="00E630C4">
              <w:rPr>
                <w:rFonts w:ascii="Times New Roman" w:hAnsi="Times New Roman" w:cs="Times New Roman"/>
                <w:sz w:val="24"/>
                <w:szCs w:val="24"/>
              </w:rPr>
              <w:softHyphen/>
              <w:t>мятным местам, сюжетно-ролевых игр гражданского и историко-патриотического содержания, изучения основных и ва</w:t>
            </w:r>
            <w:r w:rsidRPr="00E630C4">
              <w:rPr>
                <w:rFonts w:ascii="Times New Roman" w:hAnsi="Times New Roman" w:cs="Times New Roman"/>
                <w:sz w:val="24"/>
                <w:szCs w:val="24"/>
              </w:rPr>
              <w:softHyphen/>
              <w:t>риативных учебных дисциплин);</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ознакомление с историей и культурой родного края, на</w:t>
            </w:r>
            <w:r w:rsidRPr="00E630C4">
              <w:rPr>
                <w:rFonts w:ascii="Times New Roman" w:hAnsi="Times New Roman" w:cs="Times New Roman"/>
                <w:sz w:val="24"/>
                <w:szCs w:val="24"/>
              </w:rPr>
              <w:softHyphen/>
              <w:t>родным творчеством, этнокультурными традициями, фолькло</w:t>
            </w:r>
            <w:r w:rsidRPr="00E630C4">
              <w:rPr>
                <w:rFonts w:ascii="Times New Roman" w:hAnsi="Times New Roman" w:cs="Times New Roman"/>
                <w:sz w:val="24"/>
                <w:szCs w:val="24"/>
              </w:rPr>
              <w:softHyphen/>
              <w:t>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w:t>
            </w:r>
            <w:r w:rsidRPr="00E630C4">
              <w:rPr>
                <w:rFonts w:ascii="Times New Roman" w:hAnsi="Times New Roman" w:cs="Times New Roman"/>
                <w:sz w:val="24"/>
                <w:szCs w:val="24"/>
              </w:rPr>
              <w:softHyphen/>
              <w:t>ков (в процессе бесед, проведения классных часов, просмот</w:t>
            </w:r>
            <w:r w:rsidRPr="00E630C4">
              <w:rPr>
                <w:rFonts w:ascii="Times New Roman" w:hAnsi="Times New Roman" w:cs="Times New Roman"/>
                <w:sz w:val="24"/>
                <w:szCs w:val="24"/>
              </w:rPr>
              <w:softHyphen/>
              <w:t>ра учебных фильмов, участия в подготовке и проведении ме</w:t>
            </w:r>
            <w:r w:rsidRPr="00E630C4">
              <w:rPr>
                <w:rFonts w:ascii="Times New Roman" w:hAnsi="Times New Roman" w:cs="Times New Roman"/>
                <w:sz w:val="24"/>
                <w:szCs w:val="24"/>
              </w:rPr>
              <w:softHyphen/>
              <w:t>роприятий, посвящённых государственным праздникам);</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w:t>
            </w:r>
            <w:r w:rsidRPr="00E630C4">
              <w:rPr>
                <w:rFonts w:ascii="Times New Roman" w:hAnsi="Times New Roman" w:cs="Times New Roman"/>
                <w:sz w:val="24"/>
                <w:szCs w:val="24"/>
              </w:rPr>
              <w:softHyphen/>
              <w:t>шеских движений, организаций, сообществ, с правами граж</w:t>
            </w:r>
            <w:r w:rsidRPr="00E630C4">
              <w:rPr>
                <w:rFonts w:ascii="Times New Roman" w:hAnsi="Times New Roman" w:cs="Times New Roman"/>
                <w:sz w:val="24"/>
                <w:szCs w:val="24"/>
              </w:rPr>
              <w:softHyphen/>
              <w:t>данина (в процессе посильного участия в социальных проек</w:t>
            </w:r>
            <w:r w:rsidRPr="00E630C4">
              <w:rPr>
                <w:rFonts w:ascii="Times New Roman" w:hAnsi="Times New Roman" w:cs="Times New Roman"/>
                <w:sz w:val="24"/>
                <w:szCs w:val="24"/>
              </w:rPr>
              <w:softHyphen/>
              <w:t>тах и мероприятиях, проводимых детско-юношескими орга</w:t>
            </w:r>
            <w:r w:rsidRPr="00E630C4">
              <w:rPr>
                <w:rFonts w:ascii="Times New Roman" w:hAnsi="Times New Roman" w:cs="Times New Roman"/>
                <w:sz w:val="24"/>
                <w:szCs w:val="24"/>
              </w:rPr>
              <w:softHyphen/>
              <w:t>низациями);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участие в просмотре учебных фильмов, отрывков из ху</w:t>
            </w:r>
            <w:r w:rsidRPr="00E630C4">
              <w:rPr>
                <w:rFonts w:ascii="Times New Roman" w:hAnsi="Times New Roman" w:cs="Times New Roman"/>
                <w:sz w:val="24"/>
                <w:szCs w:val="24"/>
              </w:rPr>
              <w:softHyphen/>
              <w:t>дожественных фильмов, проведении бесед о подвигах Рос</w:t>
            </w:r>
            <w:r w:rsidRPr="00E630C4">
              <w:rPr>
                <w:rFonts w:ascii="Times New Roman" w:hAnsi="Times New Roman" w:cs="Times New Roman"/>
                <w:sz w:val="24"/>
                <w:szCs w:val="24"/>
              </w:rPr>
              <w:softHyphen/>
              <w:t>сийской армии, защитниках Отечества, подготовке и прове</w:t>
            </w:r>
            <w:r w:rsidRPr="00E630C4">
              <w:rPr>
                <w:rFonts w:ascii="Times New Roman" w:hAnsi="Times New Roman" w:cs="Times New Roman"/>
                <w:sz w:val="24"/>
                <w:szCs w:val="24"/>
              </w:rPr>
              <w:softHyphen/>
              <w:t>дении игр военно-патриотического содержания, конкурсов и спортивных соревнований, сюжетно-ролевых игр на местнос</w:t>
            </w:r>
            <w:r w:rsidRPr="00E630C4">
              <w:rPr>
                <w:rFonts w:ascii="Times New Roman" w:hAnsi="Times New Roman" w:cs="Times New Roman"/>
                <w:sz w:val="24"/>
                <w:szCs w:val="24"/>
              </w:rPr>
              <w:softHyphen/>
              <w:t>ти, встреч с ветеранами и военнослужащими;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первоначального опыта межкультурной ком</w:t>
            </w:r>
            <w:r w:rsidRPr="00E630C4">
              <w:rPr>
                <w:rFonts w:ascii="Times New Roman" w:hAnsi="Times New Roman" w:cs="Times New Roman"/>
                <w:sz w:val="24"/>
                <w:szCs w:val="24"/>
              </w:rPr>
              <w:softHyphen/>
              <w:t>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7F202D" w:rsidRPr="00E630C4" w:rsidRDefault="007F202D">
            <w:pPr>
              <w:shd w:val="clear" w:color="auto" w:fill="FFFFFF"/>
              <w:spacing w:after="0"/>
              <w:rPr>
                <w:rFonts w:ascii="Times New Roman" w:hAnsi="Times New Roman" w:cs="Times New Roman"/>
                <w:b/>
                <w:bCs/>
                <w:sz w:val="24"/>
                <w:szCs w:val="24"/>
              </w:rPr>
            </w:pPr>
            <w:r w:rsidRPr="00E630C4">
              <w:rPr>
                <w:rFonts w:ascii="Times New Roman" w:hAnsi="Times New Roman" w:cs="Times New Roman"/>
                <w:b/>
                <w:bCs/>
                <w:sz w:val="24"/>
                <w:szCs w:val="24"/>
              </w:rPr>
              <w:t>Воспитание нравственных чувств и этического сознания:</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w:t>
            </w:r>
            <w:r w:rsidRPr="00E630C4">
              <w:rPr>
                <w:rFonts w:ascii="Times New Roman" w:hAnsi="Times New Roman" w:cs="Times New Roman"/>
                <w:sz w:val="24"/>
                <w:szCs w:val="24"/>
              </w:rPr>
              <w:lastRenderedPageBreak/>
              <w:t>творческой деятельности, та</w:t>
            </w:r>
            <w:r w:rsidRPr="00E630C4">
              <w:rPr>
                <w:rFonts w:ascii="Times New Roman" w:hAnsi="Times New Roman" w:cs="Times New Roman"/>
                <w:sz w:val="24"/>
                <w:szCs w:val="24"/>
              </w:rPr>
              <w:softHyphen/>
              <w:t>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ознакомление по желанию обучающихся и с согласия родителей (законных представителей) с деятельностью тради</w:t>
            </w:r>
            <w:r w:rsidRPr="00E630C4">
              <w:rPr>
                <w:rFonts w:ascii="Times New Roman" w:hAnsi="Times New Roman" w:cs="Times New Roman"/>
                <w:sz w:val="24"/>
                <w:szCs w:val="24"/>
              </w:rPr>
              <w:softHyphen/>
              <w:t>ционных религиозных организаций (путём проведения экс</w:t>
            </w:r>
            <w:r w:rsidRPr="00E630C4">
              <w:rPr>
                <w:rFonts w:ascii="Times New Roman" w:hAnsi="Times New Roman" w:cs="Times New Roman"/>
                <w:sz w:val="24"/>
                <w:szCs w:val="24"/>
              </w:rPr>
              <w:softHyphen/>
              <w:t>курсий в места богослужения, добровольного участия в под</w:t>
            </w:r>
            <w:r w:rsidRPr="00E630C4">
              <w:rPr>
                <w:rFonts w:ascii="Times New Roman" w:hAnsi="Times New Roman" w:cs="Times New Roman"/>
                <w:sz w:val="24"/>
                <w:szCs w:val="24"/>
              </w:rPr>
              <w:softHyphen/>
              <w:t>готовке и проведении религиозных праздников, встреч с ре</w:t>
            </w:r>
            <w:r w:rsidRPr="00E630C4">
              <w:rPr>
                <w:rFonts w:ascii="Times New Roman" w:hAnsi="Times New Roman" w:cs="Times New Roman"/>
                <w:sz w:val="24"/>
                <w:szCs w:val="24"/>
              </w:rPr>
              <w:softHyphen/>
              <w:t>лигиозными деятелями);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участие в проведении уроков этики, внеурочных меро</w:t>
            </w:r>
            <w:r w:rsidRPr="00E630C4">
              <w:rPr>
                <w:rFonts w:ascii="Times New Roman" w:hAnsi="Times New Roman" w:cs="Times New Roman"/>
                <w:sz w:val="24"/>
                <w:szCs w:val="24"/>
              </w:rPr>
              <w:softHyphen/>
              <w:t>приятий, направленных на формирование представлений о нормах морально-нравственного поведения, игровых програм</w:t>
            </w:r>
            <w:r w:rsidRPr="00E630C4">
              <w:rPr>
                <w:rFonts w:ascii="Times New Roman" w:hAnsi="Times New Roman" w:cs="Times New Roman"/>
                <w:sz w:val="24"/>
                <w:szCs w:val="24"/>
              </w:rPr>
              <w:softHyphen/>
              <w:t>мах, позволяющих школьникам приобретать опыт ролевого нравственного взаимодействия;</w:t>
            </w:r>
          </w:p>
          <w:p w:rsidR="007F202D" w:rsidRPr="00E630C4" w:rsidRDefault="007F202D" w:rsidP="0023436C">
            <w:pPr>
              <w:widowControl w:val="0"/>
              <w:numPr>
                <w:ilvl w:val="0"/>
                <w:numId w:val="53"/>
              </w:numPr>
              <w:shd w:val="clear" w:color="auto" w:fill="FFFFFF"/>
              <w:tabs>
                <w:tab w:val="left" w:pos="557"/>
              </w:tabs>
              <w:suppressAutoHyphens/>
              <w:autoSpaceDE w:val="0"/>
              <w:spacing w:before="235"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ознакомление с основными правилами поведения в школе, общественных местах, обучение распознаванию хоро</w:t>
            </w:r>
            <w:r w:rsidRPr="00E630C4">
              <w:rPr>
                <w:rFonts w:ascii="Times New Roman" w:hAnsi="Times New Roman" w:cs="Times New Roman"/>
                <w:sz w:val="24"/>
                <w:szCs w:val="24"/>
              </w:rPr>
              <w:softHyphen/>
              <w:t xml:space="preserve">ших и плохих поступков (в процессе бесед, классных </w:t>
            </w:r>
            <w:proofErr w:type="spellStart"/>
            <w:r w:rsidRPr="00E630C4">
              <w:rPr>
                <w:rFonts w:ascii="Times New Roman" w:hAnsi="Times New Roman" w:cs="Times New Roman"/>
                <w:sz w:val="24"/>
                <w:szCs w:val="24"/>
              </w:rPr>
              <w:t>часов,просмотра</w:t>
            </w:r>
            <w:proofErr w:type="spellEnd"/>
            <w:r w:rsidRPr="00E630C4">
              <w:rPr>
                <w:rFonts w:ascii="Times New Roman" w:hAnsi="Times New Roman" w:cs="Times New Roman"/>
                <w:sz w:val="24"/>
                <w:szCs w:val="24"/>
              </w:rPr>
              <w:t xml:space="preserve"> учебных фильмов, наблюдения и обсуждения в пе</w:t>
            </w:r>
            <w:r w:rsidRPr="00E630C4">
              <w:rPr>
                <w:rFonts w:ascii="Times New Roman" w:hAnsi="Times New Roman" w:cs="Times New Roman"/>
                <w:sz w:val="24"/>
                <w:szCs w:val="24"/>
              </w:rPr>
              <w:softHyphen/>
              <w:t>дагогически организованной ситуации поступков, поведения разных людей);</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усвоение первоначального опыта нравственных взаимо</w:t>
            </w:r>
            <w:r w:rsidRPr="00E630C4">
              <w:rPr>
                <w:rFonts w:ascii="Times New Roman" w:hAnsi="Times New Roman" w:cs="Times New Roman"/>
                <w:sz w:val="24"/>
                <w:szCs w:val="24"/>
              </w:rPr>
              <w:softHyphen/>
              <w:t>отношений в коллективе класса и образовательного учрежде</w:t>
            </w:r>
            <w:r w:rsidRPr="00E630C4">
              <w:rPr>
                <w:rFonts w:ascii="Times New Roman" w:hAnsi="Times New Roman" w:cs="Times New Roman"/>
                <w:sz w:val="24"/>
                <w:szCs w:val="24"/>
              </w:rPr>
              <w:softHyphen/>
              <w:t>ния — овладение навыками вежливого, приветливого, внима</w:t>
            </w:r>
            <w:r w:rsidRPr="00E630C4">
              <w:rPr>
                <w:rFonts w:ascii="Times New Roman" w:hAnsi="Times New Roman" w:cs="Times New Roman"/>
                <w:sz w:val="24"/>
                <w:szCs w:val="24"/>
              </w:rPr>
              <w:softHyphen/>
              <w:t>тельного отношения к сверстникам, старшим и младшим де</w:t>
            </w:r>
            <w:r w:rsidRPr="00E630C4">
              <w:rPr>
                <w:rFonts w:ascii="Times New Roman" w:hAnsi="Times New Roman" w:cs="Times New Roman"/>
                <w:sz w:val="24"/>
                <w:szCs w:val="24"/>
              </w:rPr>
              <w:softHyphen/>
              <w:t>тям, взрослым, обучение дружной игре, взаимной поддержке, участию в коллективных играх, приобретение опыта совмест</w:t>
            </w:r>
            <w:r w:rsidRPr="00E630C4">
              <w:rPr>
                <w:rFonts w:ascii="Times New Roman" w:hAnsi="Times New Roman" w:cs="Times New Roman"/>
                <w:sz w:val="24"/>
                <w:szCs w:val="24"/>
              </w:rPr>
              <w:softHyphen/>
              <w:t>ной деятельности;</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посильное участие в делах благотворительности, мило</w:t>
            </w:r>
            <w:r w:rsidRPr="00E630C4">
              <w:rPr>
                <w:rFonts w:ascii="Times New Roman" w:hAnsi="Times New Roman" w:cs="Times New Roman"/>
                <w:sz w:val="24"/>
                <w:szCs w:val="24"/>
              </w:rPr>
              <w:softHyphen/>
              <w:t>сердия, в оказании помощи нуждающимся, заботе о живот</w:t>
            </w:r>
            <w:r w:rsidRPr="00E630C4">
              <w:rPr>
                <w:rFonts w:ascii="Times New Roman" w:hAnsi="Times New Roman" w:cs="Times New Roman"/>
                <w:sz w:val="24"/>
                <w:szCs w:val="24"/>
              </w:rPr>
              <w:softHyphen/>
              <w:t>ных, других живых существах, природе;</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первоначальных представлений о нравствен</w:t>
            </w:r>
            <w:r w:rsidRPr="00E630C4">
              <w:rPr>
                <w:rFonts w:ascii="Times New Roman" w:hAnsi="Times New Roman" w:cs="Times New Roman"/>
                <w:sz w:val="24"/>
                <w:szCs w:val="24"/>
              </w:rPr>
              <w:softHyphen/>
              <w:t>ных взаимоотношениях в семье (участие в беседах о семье, о родителях и прародителях);</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расширение опыта позитивного взаимодействия в семье (в процессе проведения открытых семейных праздников, вы</w:t>
            </w:r>
            <w:r w:rsidRPr="00E630C4">
              <w:rPr>
                <w:rFonts w:ascii="Times New Roman" w:hAnsi="Times New Roman" w:cs="Times New Roman"/>
                <w:sz w:val="24"/>
                <w:szCs w:val="24"/>
              </w:rPr>
              <w:softHyphen/>
              <w:t>полнения и презентации совместно с родителями (законны</w:t>
            </w:r>
            <w:r w:rsidRPr="00E630C4">
              <w:rPr>
                <w:rFonts w:ascii="Times New Roman" w:hAnsi="Times New Roman" w:cs="Times New Roman"/>
                <w:sz w:val="24"/>
                <w:szCs w:val="24"/>
              </w:rPr>
              <w:softHyphen/>
              <w:t>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w:t>
            </w:r>
            <w:r w:rsidRPr="00E630C4">
              <w:rPr>
                <w:rFonts w:ascii="Times New Roman" w:hAnsi="Times New Roman" w:cs="Times New Roman"/>
                <w:sz w:val="24"/>
                <w:szCs w:val="24"/>
              </w:rPr>
              <w:softHyphen/>
              <w:t>ность между поколениями).</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трудолюбия, творческого отношения к учению, труду, жизни.</w:t>
            </w:r>
          </w:p>
          <w:p w:rsidR="007F202D" w:rsidRPr="00E630C4" w:rsidRDefault="007F202D">
            <w:pPr>
              <w:shd w:val="clear" w:color="auto" w:fill="FFFFFF"/>
              <w:spacing w:after="0"/>
              <w:jc w:val="both"/>
              <w:rPr>
                <w:rFonts w:ascii="Times New Roman" w:hAnsi="Times New Roman" w:cs="Times New Roman"/>
                <w:sz w:val="24"/>
                <w:szCs w:val="24"/>
              </w:rPr>
            </w:pPr>
            <w:r w:rsidRPr="00E630C4">
              <w:rPr>
                <w:rFonts w:ascii="Times New Roman" w:hAnsi="Times New Roman" w:cs="Times New Roman"/>
                <w:sz w:val="24"/>
                <w:szCs w:val="24"/>
              </w:rPr>
              <w:t>В процессе изучения учебных дисциплин и проведения внеурочных мероприятий обучающиеся получают первона</w:t>
            </w:r>
            <w:r w:rsidRPr="00E630C4">
              <w:rPr>
                <w:rFonts w:ascii="Times New Roman" w:hAnsi="Times New Roman" w:cs="Times New Roman"/>
                <w:sz w:val="24"/>
                <w:szCs w:val="24"/>
              </w:rPr>
              <w:softHyphen/>
              <w:t>чальные представления о роли знаний, труда и значении творчества в жизни человека и общества:</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участвуют в экскурсиях по микрорайону, городу, во вре</w:t>
            </w:r>
            <w:r w:rsidRPr="00E630C4">
              <w:rPr>
                <w:rFonts w:ascii="Times New Roman" w:hAnsi="Times New Roman" w:cs="Times New Roman"/>
                <w:sz w:val="24"/>
                <w:szCs w:val="24"/>
              </w:rPr>
              <w:softHyphen/>
              <w:t>мя которых знакомятся с различными видами труда, различ</w:t>
            </w:r>
            <w:r w:rsidRPr="00E630C4">
              <w:rPr>
                <w:rFonts w:ascii="Times New Roman" w:hAnsi="Times New Roman" w:cs="Times New Roman"/>
                <w:sz w:val="24"/>
                <w:szCs w:val="24"/>
              </w:rPr>
              <w:softHyphen/>
              <w:t>ными профессиями в ходе экскурсий на производственные предприятия, встреч с представителями разных профессий;</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узнают о профессиях своих родителей (законных представителей) и прародителей, участвуют в организации и про</w:t>
            </w:r>
            <w:r w:rsidRPr="00E630C4">
              <w:rPr>
                <w:rFonts w:ascii="Times New Roman" w:hAnsi="Times New Roman" w:cs="Times New Roman"/>
                <w:sz w:val="24"/>
                <w:szCs w:val="24"/>
              </w:rPr>
              <w:softHyphen/>
              <w:t>ведении презентаций «Труд наших родных»;</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получают первоначальные навыки сотрудничества, роле</w:t>
            </w:r>
            <w:r w:rsidRPr="00E630C4">
              <w:rPr>
                <w:rFonts w:ascii="Times New Roman" w:hAnsi="Times New Roman" w:cs="Times New Roman"/>
                <w:sz w:val="24"/>
                <w:szCs w:val="24"/>
              </w:rPr>
              <w:softHyphen/>
              <w:t>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w:t>
            </w:r>
            <w:r w:rsidRPr="00E630C4">
              <w:rPr>
                <w:rFonts w:ascii="Times New Roman" w:hAnsi="Times New Roman" w:cs="Times New Roman"/>
                <w:sz w:val="24"/>
                <w:szCs w:val="24"/>
              </w:rPr>
              <w:softHyphen/>
              <w:t>урочных мероприятий (праздники труда, ярмарки, конкурсы, города мастеров, организации детских фирм и т. д.), раскры</w:t>
            </w:r>
            <w:r w:rsidRPr="00E630C4">
              <w:rPr>
                <w:rFonts w:ascii="Times New Roman" w:hAnsi="Times New Roman" w:cs="Times New Roman"/>
                <w:sz w:val="24"/>
                <w:szCs w:val="24"/>
              </w:rPr>
              <w:softHyphen/>
              <w:t>вающих перед детьми широкий спектр профессиональной и трудовой деятельности);</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приобретают опыт уважительного и творческого отноше</w:t>
            </w:r>
            <w:r w:rsidRPr="00E630C4">
              <w:rPr>
                <w:rFonts w:ascii="Times New Roman" w:hAnsi="Times New Roman" w:cs="Times New Roman"/>
                <w:sz w:val="24"/>
                <w:szCs w:val="24"/>
              </w:rPr>
              <w:softHyphen/>
              <w:t>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w:t>
            </w:r>
            <w:r w:rsidRPr="00E630C4">
              <w:rPr>
                <w:rFonts w:ascii="Times New Roman" w:hAnsi="Times New Roman" w:cs="Times New Roman"/>
                <w:sz w:val="24"/>
                <w:szCs w:val="24"/>
              </w:rPr>
              <w:softHyphen/>
              <w:t>ческой инициативы в учебном труде);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учатся творчески применять знания, полученные при изучении учебных предметов на практике (в рамках предме</w:t>
            </w:r>
            <w:r w:rsidRPr="00E630C4">
              <w:rPr>
                <w:rFonts w:ascii="Times New Roman" w:hAnsi="Times New Roman" w:cs="Times New Roman"/>
                <w:sz w:val="24"/>
                <w:szCs w:val="24"/>
              </w:rPr>
              <w:softHyphen/>
              <w:t>та «Технология», участия в разработке и реализации различ</w:t>
            </w:r>
            <w:r w:rsidRPr="00E630C4">
              <w:rPr>
                <w:rFonts w:ascii="Times New Roman" w:hAnsi="Times New Roman" w:cs="Times New Roman"/>
                <w:sz w:val="24"/>
                <w:szCs w:val="24"/>
              </w:rPr>
              <w:softHyphen/>
              <w:t>ных проектов);</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lastRenderedPageBreak/>
              <w:t>приобретают начальный опыт участия в различных ви</w:t>
            </w:r>
            <w:r w:rsidRPr="00E630C4">
              <w:rPr>
                <w:rFonts w:ascii="Times New Roman" w:hAnsi="Times New Roman" w:cs="Times New Roman"/>
                <w:sz w:val="24"/>
                <w:szCs w:val="24"/>
              </w:rPr>
              <w:softHyphen/>
              <w:t>дах общественно полезной деятельности на базе образователь</w:t>
            </w:r>
            <w:r w:rsidRPr="00E630C4">
              <w:rPr>
                <w:rFonts w:ascii="Times New Roman" w:hAnsi="Times New Roman" w:cs="Times New Roman"/>
                <w:sz w:val="24"/>
                <w:szCs w:val="24"/>
              </w:rPr>
              <w:softHyphen/>
              <w:t>ного учреждения и взаимодействующих с ним учреждений до</w:t>
            </w:r>
            <w:r w:rsidRPr="00E630C4">
              <w:rPr>
                <w:rFonts w:ascii="Times New Roman" w:hAnsi="Times New Roman" w:cs="Times New Roman"/>
                <w:sz w:val="24"/>
                <w:szCs w:val="24"/>
              </w:rPr>
              <w:softHyphen/>
              <w:t>полнительного образования, других социальных институтов (занятие народными промыслами, природоохранительная де</w:t>
            </w:r>
            <w:r w:rsidRPr="00E630C4">
              <w:rPr>
                <w:rFonts w:ascii="Times New Roman" w:hAnsi="Times New Roman" w:cs="Times New Roman"/>
                <w:sz w:val="24"/>
                <w:szCs w:val="24"/>
              </w:rPr>
              <w:softHyphen/>
              <w:t>ятельность, работа творческих и учебно-производственных мастерских, трудовые акции, деятельность школьных произ</w:t>
            </w:r>
            <w:r w:rsidRPr="00E630C4">
              <w:rPr>
                <w:rFonts w:ascii="Times New Roman" w:hAnsi="Times New Roman" w:cs="Times New Roman"/>
                <w:sz w:val="24"/>
                <w:szCs w:val="24"/>
              </w:rPr>
              <w:softHyphen/>
              <w:t>водственных фирм, других трудовых и творческих обществен</w:t>
            </w:r>
            <w:r w:rsidRPr="00E630C4">
              <w:rPr>
                <w:rFonts w:ascii="Times New Roman" w:hAnsi="Times New Roman" w:cs="Times New Roman"/>
                <w:sz w:val="24"/>
                <w:szCs w:val="24"/>
              </w:rPr>
              <w:softHyphen/>
              <w:t>ных объединений как младших школьников, так и разновоз</w:t>
            </w:r>
            <w:r w:rsidRPr="00E630C4">
              <w:rPr>
                <w:rFonts w:ascii="Times New Roman" w:hAnsi="Times New Roman" w:cs="Times New Roman"/>
                <w:sz w:val="24"/>
                <w:szCs w:val="24"/>
              </w:rPr>
              <w:softHyphen/>
              <w:t>растных, как в учебное, так и в каникулярное время);</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приобретают умения и навыки самообслуживания в школе и дома;</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w:t>
            </w:r>
            <w:r w:rsidRPr="00E630C4">
              <w:rPr>
                <w:rFonts w:ascii="Times New Roman" w:hAnsi="Times New Roman" w:cs="Times New Roman"/>
                <w:sz w:val="24"/>
                <w:szCs w:val="24"/>
              </w:rPr>
              <w:softHyphen/>
              <w:t>го отношения к труду и жизни.</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ценностного отношения к природе, окру</w:t>
            </w:r>
            <w:r w:rsidRPr="00E630C4">
              <w:rPr>
                <w:rFonts w:ascii="Times New Roman" w:hAnsi="Times New Roman" w:cs="Times New Roman"/>
                <w:b/>
                <w:bCs/>
                <w:sz w:val="24"/>
                <w:szCs w:val="24"/>
              </w:rPr>
              <w:softHyphen/>
              <w:t>жающей среде (экологическое воспитание):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 xml:space="preserve">усвоение элементарных представлений об </w:t>
            </w:r>
            <w:proofErr w:type="spellStart"/>
            <w:r w:rsidRPr="00E630C4">
              <w:rPr>
                <w:rFonts w:ascii="Times New Roman" w:hAnsi="Times New Roman" w:cs="Times New Roman"/>
                <w:sz w:val="24"/>
                <w:szCs w:val="24"/>
              </w:rPr>
              <w:t>экокультурных</w:t>
            </w:r>
            <w:proofErr w:type="spellEnd"/>
            <w:r w:rsidRPr="00E630C4">
              <w:rPr>
                <w:rFonts w:ascii="Times New Roman" w:hAnsi="Times New Roman" w:cs="Times New Roman"/>
                <w:sz w:val="24"/>
                <w:szCs w:val="24"/>
              </w:rPr>
              <w:t xml:space="preserve"> ценностях, о традициях этического отношения к природе в культуре народов России, других стран, нормах экологичес</w:t>
            </w:r>
            <w:r w:rsidRPr="00E630C4">
              <w:rPr>
                <w:rFonts w:ascii="Times New Roman" w:hAnsi="Times New Roman" w:cs="Times New Roman"/>
                <w:sz w:val="24"/>
                <w:szCs w:val="24"/>
              </w:rPr>
              <w:softHyphen/>
              <w:t>кой этики, об экологически грамотном взаимодействии чело</w:t>
            </w:r>
            <w:r w:rsidRPr="00E630C4">
              <w:rPr>
                <w:rFonts w:ascii="Times New Roman" w:hAnsi="Times New Roman" w:cs="Times New Roman"/>
                <w:sz w:val="24"/>
                <w:szCs w:val="24"/>
              </w:rPr>
              <w:softHyphen/>
              <w:t>века с природой (в ходе изучения инвариантных и вариатив</w:t>
            </w:r>
            <w:r w:rsidRPr="00E630C4">
              <w:rPr>
                <w:rFonts w:ascii="Times New Roman" w:hAnsi="Times New Roman" w:cs="Times New Roman"/>
                <w:sz w:val="24"/>
                <w:szCs w:val="24"/>
              </w:rPr>
              <w:softHyphen/>
              <w:t>ных учебных дисциплин, бесед, просмотра учебных фильмов);</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w:t>
            </w:r>
            <w:r w:rsidRPr="00E630C4">
              <w:rPr>
                <w:rFonts w:ascii="Times New Roman" w:hAnsi="Times New Roman" w:cs="Times New Roman"/>
                <w:sz w:val="24"/>
                <w:szCs w:val="24"/>
              </w:rPr>
              <w:softHyphen/>
              <w:t>курсий, прогулок, туристических походов и путешествий по родному краю);</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первоначального опыта участия в природо</w:t>
            </w:r>
            <w:r w:rsidRPr="00E630C4">
              <w:rPr>
                <w:rFonts w:ascii="Times New Roman" w:hAnsi="Times New Roman" w:cs="Times New Roman"/>
                <w:sz w:val="24"/>
                <w:szCs w:val="24"/>
              </w:rPr>
              <w:softHyphen/>
              <w:t>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w:t>
            </w:r>
            <w:r w:rsidRPr="00E630C4">
              <w:rPr>
                <w:rFonts w:ascii="Times New Roman" w:hAnsi="Times New Roman" w:cs="Times New Roman"/>
                <w:sz w:val="24"/>
                <w:szCs w:val="24"/>
              </w:rPr>
              <w:softHyphen/>
              <w:t>ранных проектов;</w:t>
            </w:r>
          </w:p>
          <w:p w:rsidR="007F202D" w:rsidRPr="00E630C4" w:rsidRDefault="007F202D" w:rsidP="0023436C">
            <w:pPr>
              <w:widowControl w:val="0"/>
              <w:numPr>
                <w:ilvl w:val="0"/>
                <w:numId w:val="53"/>
              </w:numPr>
              <w:shd w:val="clear" w:color="auto" w:fill="FFFFFF"/>
              <w:tabs>
                <w:tab w:val="left" w:pos="14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посильное участие в деятельности детско-юношеских общественных экологических организаций;</w:t>
            </w:r>
          </w:p>
          <w:p w:rsidR="007F202D" w:rsidRPr="00E630C4" w:rsidRDefault="007F202D" w:rsidP="0023436C">
            <w:pPr>
              <w:widowControl w:val="0"/>
              <w:numPr>
                <w:ilvl w:val="0"/>
                <w:numId w:val="53"/>
              </w:numPr>
              <w:shd w:val="clear" w:color="auto" w:fill="FFFFFF"/>
              <w:tabs>
                <w:tab w:val="left" w:pos="557"/>
              </w:tabs>
              <w:suppressAutoHyphens/>
              <w:autoSpaceDE w:val="0"/>
              <w:spacing w:before="240"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w:t>
            </w:r>
            <w:r w:rsidRPr="00E630C4">
              <w:rPr>
                <w:rFonts w:ascii="Times New Roman" w:hAnsi="Times New Roman" w:cs="Times New Roman"/>
                <w:sz w:val="24"/>
                <w:szCs w:val="24"/>
              </w:rPr>
              <w:softHyphen/>
              <w:t>телей) расширение опыта общения с природой, заботы о животных и растениях, участие вместе с родителями (законны</w:t>
            </w:r>
            <w:r w:rsidRPr="00E630C4">
              <w:rPr>
                <w:rFonts w:ascii="Times New Roman" w:hAnsi="Times New Roman" w:cs="Times New Roman"/>
                <w:sz w:val="24"/>
                <w:szCs w:val="24"/>
              </w:rPr>
              <w:softHyphen/>
              <w:t>ми представителями) в экологической деятельности по месту жительства).</w:t>
            </w:r>
          </w:p>
          <w:p w:rsidR="007F202D" w:rsidRPr="00E630C4" w:rsidRDefault="007F202D">
            <w:pPr>
              <w:shd w:val="clear" w:color="auto" w:fill="FFFFFF"/>
              <w:spacing w:after="0"/>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элементарных представлений об эстетических идеалах и художественных ценностях культуры России, куль</w:t>
            </w:r>
            <w:r w:rsidRPr="00E630C4">
              <w:rPr>
                <w:rFonts w:ascii="Times New Roman" w:hAnsi="Times New Roman" w:cs="Times New Roman"/>
                <w:sz w:val="24"/>
                <w:szCs w:val="24"/>
              </w:rPr>
              <w:softHyphen/>
              <w:t>тур народов России (в ходе изучения инвариантных и вариа</w:t>
            </w:r>
            <w:r w:rsidRPr="00E630C4">
              <w:rPr>
                <w:rFonts w:ascii="Times New Roman" w:hAnsi="Times New Roman" w:cs="Times New Roman"/>
                <w:sz w:val="24"/>
                <w:szCs w:val="24"/>
              </w:rPr>
              <w:softHyphen/>
              <w:t>тивных учебных дисциплин, посредством встреч с представи</w:t>
            </w:r>
            <w:r w:rsidRPr="00E630C4">
              <w:rPr>
                <w:rFonts w:ascii="Times New Roman" w:hAnsi="Times New Roman" w:cs="Times New Roman"/>
                <w:sz w:val="24"/>
                <w:szCs w:val="24"/>
              </w:rPr>
              <w:softHyphen/>
              <w:t>телями творческих профессий, экскурсий на художественные производства, к памятникам зодчества и на объекты совре</w:t>
            </w:r>
            <w:r w:rsidRPr="00E630C4">
              <w:rPr>
                <w:rFonts w:ascii="Times New Roman" w:hAnsi="Times New Roman" w:cs="Times New Roman"/>
                <w:sz w:val="24"/>
                <w:szCs w:val="24"/>
              </w:rPr>
              <w:softHyphen/>
              <w:t>менной архитектуры, ландшафтного дизайна и парковых ан</w:t>
            </w:r>
            <w:r w:rsidRPr="00E630C4">
              <w:rPr>
                <w:rFonts w:ascii="Times New Roman" w:hAnsi="Times New Roman" w:cs="Times New Roman"/>
                <w:sz w:val="24"/>
                <w:szCs w:val="24"/>
              </w:rPr>
              <w:softHyphen/>
              <w:t>самблей, знакомства с лучшими произведениями искусства в музеях, на выставках, по репродукциям, учебным фильмам);</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ознакомление с эстетическими идеалами, традициями художественной культуры родного края, с фольклором и на</w:t>
            </w:r>
            <w:r w:rsidRPr="00E630C4">
              <w:rPr>
                <w:rFonts w:ascii="Times New Roman" w:hAnsi="Times New Roman" w:cs="Times New Roman"/>
                <w:sz w:val="24"/>
                <w:szCs w:val="24"/>
              </w:rPr>
              <w:softHyphen/>
              <w:t>родными художественными промыслами (в ходе изучения ва</w:t>
            </w:r>
            <w:r w:rsidRPr="00E630C4">
              <w:rPr>
                <w:rFonts w:ascii="Times New Roman" w:hAnsi="Times New Roman" w:cs="Times New Roman"/>
                <w:sz w:val="24"/>
                <w:szCs w:val="24"/>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w:t>
            </w:r>
            <w:r w:rsidRPr="00E630C4">
              <w:rPr>
                <w:rFonts w:ascii="Times New Roman" w:hAnsi="Times New Roman" w:cs="Times New Roman"/>
                <w:sz w:val="24"/>
                <w:szCs w:val="24"/>
              </w:rPr>
              <w:softHyphen/>
              <w:t>лей народной музыки, художественных мастерских, театрали</w:t>
            </w:r>
            <w:r w:rsidRPr="00E630C4">
              <w:rPr>
                <w:rFonts w:ascii="Times New Roman" w:hAnsi="Times New Roman" w:cs="Times New Roman"/>
                <w:sz w:val="24"/>
                <w:szCs w:val="24"/>
              </w:rPr>
              <w:softHyphen/>
              <w:t>зованных народных ярмарок, фестивалей народного творчест</w:t>
            </w:r>
            <w:r w:rsidRPr="00E630C4">
              <w:rPr>
                <w:rFonts w:ascii="Times New Roman" w:hAnsi="Times New Roman" w:cs="Times New Roman"/>
                <w:sz w:val="24"/>
                <w:szCs w:val="24"/>
              </w:rPr>
              <w:softHyphen/>
              <w:t>ва, тематических выставок);</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обучение видеть прекрасное в окружающем мире, при</w:t>
            </w:r>
            <w:r w:rsidRPr="00E630C4">
              <w:rPr>
                <w:rFonts w:ascii="Times New Roman" w:hAnsi="Times New Roman" w:cs="Times New Roman"/>
                <w:sz w:val="24"/>
                <w:szCs w:val="24"/>
              </w:rPr>
              <w:softHyphen/>
              <w:t>роде родного края, в том, что окружает обучающихся в прост</w:t>
            </w:r>
            <w:r w:rsidRPr="00E630C4">
              <w:rPr>
                <w:rFonts w:ascii="Times New Roman" w:hAnsi="Times New Roman" w:cs="Times New Roman"/>
                <w:sz w:val="24"/>
                <w:szCs w:val="24"/>
              </w:rPr>
              <w:softHyphen/>
              <w:t>ранстве образовательного учреждения и дома, сельском и го</w:t>
            </w:r>
            <w:r w:rsidRPr="00E630C4">
              <w:rPr>
                <w:rFonts w:ascii="Times New Roman" w:hAnsi="Times New Roman" w:cs="Times New Roman"/>
                <w:sz w:val="24"/>
                <w:szCs w:val="24"/>
              </w:rPr>
              <w:softHyphen/>
              <w:t>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w:t>
            </w:r>
            <w:r w:rsidRPr="00E630C4">
              <w:rPr>
                <w:rFonts w:ascii="Times New Roman" w:hAnsi="Times New Roman" w:cs="Times New Roman"/>
                <w:sz w:val="24"/>
                <w:szCs w:val="24"/>
              </w:rPr>
              <w:softHyphen/>
              <w:t xml:space="preserve">ментов художественных фильмов о природе, </w:t>
            </w:r>
            <w:r w:rsidRPr="00E630C4">
              <w:rPr>
                <w:rFonts w:ascii="Times New Roman" w:hAnsi="Times New Roman" w:cs="Times New Roman"/>
                <w:sz w:val="24"/>
                <w:szCs w:val="24"/>
              </w:rPr>
              <w:lastRenderedPageBreak/>
              <w:t>городских и сельских ландшафтах; обучение понимать красоту окружаю</w:t>
            </w:r>
            <w:r w:rsidRPr="00E630C4">
              <w:rPr>
                <w:rFonts w:ascii="Times New Roman" w:hAnsi="Times New Roman" w:cs="Times New Roman"/>
                <w:sz w:val="24"/>
                <w:szCs w:val="24"/>
              </w:rPr>
              <w:softHyphen/>
              <w:t>щего мира через художественные образы;</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w:t>
            </w:r>
            <w:r w:rsidRPr="00E630C4">
              <w:rPr>
                <w:rFonts w:ascii="Times New Roman" w:hAnsi="Times New Roman" w:cs="Times New Roman"/>
                <w:sz w:val="24"/>
                <w:szCs w:val="24"/>
              </w:rPr>
              <w:softHyphen/>
              <w:t>седах о прочитанных книгах, художественных фильмах, теле</w:t>
            </w:r>
            <w:r w:rsidRPr="00E630C4">
              <w:rPr>
                <w:rFonts w:ascii="Times New Roman" w:hAnsi="Times New Roman" w:cs="Times New Roman"/>
                <w:sz w:val="24"/>
                <w:szCs w:val="24"/>
              </w:rPr>
              <w:softHyphen/>
              <w:t>визионных передачах, компьютерных играх; обучение разли</w:t>
            </w:r>
            <w:r w:rsidRPr="00E630C4">
              <w:rPr>
                <w:rFonts w:ascii="Times New Roman" w:hAnsi="Times New Roman" w:cs="Times New Roman"/>
                <w:sz w:val="24"/>
                <w:szCs w:val="24"/>
              </w:rPr>
              <w:softHyphen/>
              <w:t>чать добро и зло, отличать красивое от безобразного, плохое от хорошего, созидательное от разрушительного);</w:t>
            </w:r>
          </w:p>
          <w:p w:rsidR="007F202D" w:rsidRPr="00E630C4" w:rsidRDefault="007F202D" w:rsidP="0023436C">
            <w:pPr>
              <w:widowControl w:val="0"/>
              <w:numPr>
                <w:ilvl w:val="0"/>
                <w:numId w:val="53"/>
              </w:numPr>
              <w:shd w:val="clear" w:color="auto" w:fill="FFFFFF"/>
              <w:tabs>
                <w:tab w:val="left" w:pos="557"/>
              </w:tabs>
              <w:suppressAutoHyphens/>
              <w:autoSpaceDE w:val="0"/>
              <w:spacing w:before="365"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w:t>
            </w:r>
            <w:r w:rsidRPr="00E630C4">
              <w:rPr>
                <w:rFonts w:ascii="Times New Roman" w:hAnsi="Times New Roman" w:cs="Times New Roman"/>
                <w:sz w:val="24"/>
                <w:szCs w:val="24"/>
              </w:rPr>
              <w:softHyphen/>
              <w:t>ва (на уроках художественного труда и в системе учреждений дополнительного образования);участие вместе с родителями (законными представителя</w:t>
            </w:r>
            <w:r w:rsidRPr="00E630C4">
              <w:rPr>
                <w:rFonts w:ascii="Times New Roman" w:hAnsi="Times New Roman" w:cs="Times New Roman"/>
                <w:sz w:val="24"/>
                <w:szCs w:val="24"/>
              </w:rPr>
              <w:softHyphen/>
              <w:t>ми) в проведении выставок семейного художественного твор</w:t>
            </w:r>
            <w:r w:rsidRPr="00E630C4">
              <w:rPr>
                <w:rFonts w:ascii="Times New Roman" w:hAnsi="Times New Roman" w:cs="Times New Roman"/>
                <w:sz w:val="24"/>
                <w:szCs w:val="24"/>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E630C4">
              <w:rPr>
                <w:rFonts w:ascii="Times New Roman" w:hAnsi="Times New Roman" w:cs="Times New Roman"/>
                <w:sz w:val="24"/>
                <w:szCs w:val="24"/>
              </w:rPr>
              <w:softHyphen/>
              <w:t>следующим представлением в образовательном учреждении своих впечатлений и созданных по мотивам экскурсий твор</w:t>
            </w:r>
            <w:r w:rsidRPr="00E630C4">
              <w:rPr>
                <w:rFonts w:ascii="Times New Roman" w:hAnsi="Times New Roman" w:cs="Times New Roman"/>
                <w:sz w:val="24"/>
                <w:szCs w:val="24"/>
              </w:rPr>
              <w:softHyphen/>
              <w:t>ческих работ;</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участие в художественном оформлении помещений.</w:t>
            </w:r>
          </w:p>
          <w:p w:rsidR="007F202D" w:rsidRPr="00E630C4" w:rsidRDefault="007F202D">
            <w:pPr>
              <w:shd w:val="clear" w:color="auto" w:fill="FFFFFF"/>
              <w:spacing w:after="0"/>
              <w:ind w:right="5"/>
              <w:jc w:val="center"/>
              <w:rPr>
                <w:rFonts w:ascii="Times New Roman" w:hAnsi="Times New Roman" w:cs="Times New Roman"/>
                <w:sz w:val="24"/>
                <w:szCs w:val="24"/>
              </w:rPr>
            </w:pPr>
          </w:p>
          <w:p w:rsidR="007F202D" w:rsidRPr="00E630C4" w:rsidRDefault="007F202D">
            <w:pPr>
              <w:shd w:val="clear" w:color="auto" w:fill="FFFFFF"/>
              <w:tabs>
                <w:tab w:val="left" w:pos="557"/>
              </w:tabs>
              <w:spacing w:after="0"/>
              <w:rPr>
                <w:rFonts w:ascii="Times New Roman" w:hAnsi="Times New Roman" w:cs="Times New Roman"/>
                <w:sz w:val="24"/>
                <w:szCs w:val="24"/>
              </w:rPr>
            </w:pPr>
            <w:r w:rsidRPr="00E630C4">
              <w:rPr>
                <w:rFonts w:ascii="Times New Roman" w:hAnsi="Times New Roman" w:cs="Times New Roman"/>
                <w:sz w:val="24"/>
                <w:szCs w:val="24"/>
              </w:rPr>
              <w:t xml:space="preserve">Основные виды деятельности: </w:t>
            </w:r>
            <w:proofErr w:type="spellStart"/>
            <w:r w:rsidRPr="00E630C4">
              <w:rPr>
                <w:rFonts w:ascii="Times New Roman" w:hAnsi="Times New Roman" w:cs="Times New Roman"/>
                <w:sz w:val="24"/>
                <w:szCs w:val="24"/>
              </w:rPr>
              <w:t>внеучебная</w:t>
            </w:r>
            <w:proofErr w:type="spellEnd"/>
            <w:r w:rsidRPr="00E630C4">
              <w:rPr>
                <w:rFonts w:ascii="Times New Roman" w:hAnsi="Times New Roman" w:cs="Times New Roman"/>
                <w:sz w:val="24"/>
                <w:szCs w:val="24"/>
              </w:rPr>
              <w:t xml:space="preserve"> и воспитательная</w:t>
            </w:r>
          </w:p>
          <w:p w:rsidR="007F202D" w:rsidRPr="00E630C4" w:rsidRDefault="007F202D" w:rsidP="00DF7003">
            <w:pPr>
              <w:shd w:val="clear" w:color="auto" w:fill="FFFFFF"/>
              <w:tabs>
                <w:tab w:val="left" w:pos="557"/>
              </w:tabs>
              <w:spacing w:after="0"/>
              <w:rPr>
                <w:rFonts w:ascii="Times New Roman" w:hAnsi="Times New Roman" w:cs="Times New Roman"/>
                <w:sz w:val="24"/>
                <w:szCs w:val="24"/>
              </w:rPr>
            </w:pPr>
            <w:r w:rsidRPr="00E630C4">
              <w:rPr>
                <w:rFonts w:ascii="Times New Roman" w:hAnsi="Times New Roman" w:cs="Times New Roman"/>
                <w:b/>
                <w:bCs/>
                <w:sz w:val="24"/>
                <w:szCs w:val="24"/>
              </w:rPr>
              <w:t xml:space="preserve">Совместная </w:t>
            </w:r>
            <w:proofErr w:type="spellStart"/>
            <w:r w:rsidRPr="00E630C4">
              <w:rPr>
                <w:rFonts w:ascii="Times New Roman" w:hAnsi="Times New Roman" w:cs="Times New Roman"/>
                <w:b/>
                <w:bCs/>
                <w:sz w:val="24"/>
                <w:szCs w:val="24"/>
              </w:rPr>
              <w:t>деятельностьобразовательного</w:t>
            </w:r>
            <w:proofErr w:type="spellEnd"/>
            <w:r w:rsidRPr="00E630C4">
              <w:rPr>
                <w:rFonts w:ascii="Times New Roman" w:hAnsi="Times New Roman" w:cs="Times New Roman"/>
                <w:b/>
                <w:bCs/>
                <w:sz w:val="24"/>
                <w:szCs w:val="24"/>
              </w:rPr>
              <w:t xml:space="preserve"> учреждения, </w:t>
            </w:r>
            <w:proofErr w:type="spellStart"/>
            <w:r w:rsidRPr="00E630C4">
              <w:rPr>
                <w:rFonts w:ascii="Times New Roman" w:hAnsi="Times New Roman" w:cs="Times New Roman"/>
                <w:b/>
                <w:bCs/>
                <w:sz w:val="24"/>
                <w:szCs w:val="24"/>
              </w:rPr>
              <w:t>семьии</w:t>
            </w:r>
            <w:proofErr w:type="spellEnd"/>
            <w:r w:rsidRPr="00E630C4">
              <w:rPr>
                <w:rFonts w:ascii="Times New Roman" w:hAnsi="Times New Roman" w:cs="Times New Roman"/>
                <w:b/>
                <w:bCs/>
                <w:sz w:val="24"/>
                <w:szCs w:val="24"/>
              </w:rPr>
              <w:t xml:space="preserve"> общественности по духовно-</w:t>
            </w:r>
            <w:proofErr w:type="spellStart"/>
            <w:r w:rsidRPr="00E630C4">
              <w:rPr>
                <w:rFonts w:ascii="Times New Roman" w:hAnsi="Times New Roman" w:cs="Times New Roman"/>
                <w:b/>
                <w:bCs/>
                <w:sz w:val="24"/>
                <w:szCs w:val="24"/>
              </w:rPr>
              <w:t>нравственномуразвитию</w:t>
            </w:r>
            <w:proofErr w:type="spellEnd"/>
            <w:r w:rsidRPr="00E630C4">
              <w:rPr>
                <w:rFonts w:ascii="Times New Roman" w:hAnsi="Times New Roman" w:cs="Times New Roman"/>
                <w:b/>
                <w:bCs/>
                <w:sz w:val="24"/>
                <w:szCs w:val="24"/>
              </w:rPr>
              <w:t xml:space="preserve"> и воспитанию обучающихся</w:t>
            </w:r>
            <w:r w:rsidR="00DF7003" w:rsidRPr="00E630C4">
              <w:rPr>
                <w:rFonts w:ascii="Times New Roman" w:hAnsi="Times New Roman" w:cs="Times New Roman"/>
                <w:b/>
                <w:bCs/>
                <w:sz w:val="24"/>
                <w:szCs w:val="24"/>
              </w:rPr>
              <w:t>.</w:t>
            </w:r>
          </w:p>
          <w:p w:rsidR="007F202D" w:rsidRPr="00E630C4" w:rsidRDefault="007F202D">
            <w:pPr>
              <w:shd w:val="clear" w:color="auto" w:fill="FFFFFF"/>
              <w:spacing w:before="72"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Духовно-нравственное развитие и воспитание обучающих</w:t>
            </w:r>
            <w:r w:rsidRPr="00E630C4">
              <w:rPr>
                <w:rFonts w:ascii="Times New Roman" w:hAnsi="Times New Roman" w:cs="Times New Roman"/>
                <w:sz w:val="24"/>
                <w:szCs w:val="24"/>
              </w:rPr>
              <w:softHyphen/>
              <w:t>ся на ступени начального общего образования осуществляют</w:t>
            </w:r>
            <w:r w:rsidRPr="00E630C4">
              <w:rPr>
                <w:rFonts w:ascii="Times New Roman" w:hAnsi="Times New Roman" w:cs="Times New Roman"/>
                <w:sz w:val="24"/>
                <w:szCs w:val="24"/>
              </w:rPr>
              <w:softHyphen/>
              <w:t>ся не только образовательным учреждением, но и семьёй, внешкольными учреждениями по месту жительства. Взаимо</w:t>
            </w:r>
            <w:r w:rsidRPr="00E630C4">
              <w:rPr>
                <w:rFonts w:ascii="Times New Roman" w:hAnsi="Times New Roman" w:cs="Times New Roman"/>
                <w:sz w:val="24"/>
                <w:szCs w:val="24"/>
              </w:rPr>
              <w:softHyphen/>
              <w:t>действие образовательного учреждения и семьи имеет реша</w:t>
            </w:r>
            <w:r w:rsidRPr="00E630C4">
              <w:rPr>
                <w:rFonts w:ascii="Times New Roman" w:hAnsi="Times New Roman" w:cs="Times New Roman"/>
                <w:sz w:val="24"/>
                <w:szCs w:val="24"/>
              </w:rPr>
              <w:softHyphen/>
              <w:t>ющее значение для организации нравственного уклада жизни обучающегося. В формировании такого уклада свои традици</w:t>
            </w:r>
            <w:r w:rsidRPr="00E630C4">
              <w:rPr>
                <w:rFonts w:ascii="Times New Roman" w:hAnsi="Times New Roman" w:cs="Times New Roman"/>
                <w:sz w:val="24"/>
                <w:szCs w:val="24"/>
              </w:rPr>
              <w:softHyphen/>
              <w:t>онные позиции сохраняют учреждения дополнительного об</w:t>
            </w:r>
            <w:r w:rsidRPr="00E630C4">
              <w:rPr>
                <w:rFonts w:ascii="Times New Roman" w:hAnsi="Times New Roman" w:cs="Times New Roman"/>
                <w:sz w:val="24"/>
                <w:szCs w:val="24"/>
              </w:rPr>
              <w:softHyphen/>
              <w:t>разования, культуры и спорта. Таким образом, важным усло</w:t>
            </w:r>
            <w:r w:rsidRPr="00E630C4">
              <w:rPr>
                <w:rFonts w:ascii="Times New Roman" w:hAnsi="Times New Roman" w:cs="Times New Roman"/>
                <w:sz w:val="24"/>
                <w:szCs w:val="24"/>
              </w:rPr>
              <w:softHyphen/>
              <w:t>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w:t>
            </w:r>
            <w:r w:rsidRPr="00E630C4">
              <w:rPr>
                <w:rFonts w:ascii="Times New Roman" w:hAnsi="Times New Roman" w:cs="Times New Roman"/>
                <w:sz w:val="24"/>
                <w:szCs w:val="24"/>
              </w:rPr>
              <w:softHyphen/>
              <w:t>ектов при ведущей роли педагогического коллектива образо</w:t>
            </w:r>
            <w:r w:rsidRPr="00E630C4">
              <w:rPr>
                <w:rFonts w:ascii="Times New Roman" w:hAnsi="Times New Roman" w:cs="Times New Roman"/>
                <w:sz w:val="24"/>
                <w:szCs w:val="24"/>
              </w:rPr>
              <w:softHyphen/>
              <w:t>вательного учреждения.</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При разработке и осуществлении программы духовно-нравственного развития и воспитания обучающихся на ступе</w:t>
            </w:r>
            <w:r w:rsidRPr="00E630C4">
              <w:rPr>
                <w:rFonts w:ascii="Times New Roman" w:hAnsi="Times New Roman" w:cs="Times New Roman"/>
                <w:sz w:val="24"/>
                <w:szCs w:val="24"/>
              </w:rPr>
              <w:softHyphen/>
              <w:t>ни начального общего образования образовательное учрежде</w:t>
            </w:r>
            <w:r w:rsidRPr="00E630C4">
              <w:rPr>
                <w:rFonts w:ascii="Times New Roman" w:hAnsi="Times New Roman" w:cs="Times New Roman"/>
                <w:sz w:val="24"/>
                <w:szCs w:val="24"/>
              </w:rPr>
              <w:softHyphen/>
              <w:t>ние может взаимодействовать, в том числе на системной ос</w:t>
            </w:r>
            <w:r w:rsidRPr="00E630C4">
              <w:rPr>
                <w:rFonts w:ascii="Times New Roman" w:hAnsi="Times New Roman" w:cs="Times New Roman"/>
                <w:sz w:val="24"/>
                <w:szCs w:val="24"/>
              </w:rPr>
              <w:softHyphen/>
              <w:t>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w:t>
            </w:r>
            <w:r w:rsidRPr="00E630C4">
              <w:rPr>
                <w:rFonts w:ascii="Times New Roman" w:hAnsi="Times New Roman" w:cs="Times New Roman"/>
                <w:sz w:val="24"/>
                <w:szCs w:val="24"/>
              </w:rPr>
              <w:softHyphen/>
              <w:t>правленности, детско-юношескими и молодёжными движени</w:t>
            </w:r>
            <w:r w:rsidRPr="00E630C4">
              <w:rPr>
                <w:rFonts w:ascii="Times New Roman" w:hAnsi="Times New Roman" w:cs="Times New Roman"/>
                <w:sz w:val="24"/>
                <w:szCs w:val="24"/>
              </w:rPr>
              <w:softHyphen/>
              <w:t>ями, организациями, объединениями, разделяющими в своей деятельности базовые национальные ценности и готовыми со</w:t>
            </w:r>
            <w:r w:rsidRPr="00E630C4">
              <w:rPr>
                <w:rFonts w:ascii="Times New Roman" w:hAnsi="Times New Roman" w:cs="Times New Roman"/>
                <w:sz w:val="24"/>
                <w:szCs w:val="24"/>
              </w:rPr>
              <w:softHyphen/>
              <w:t>действовать достижению национального педагогического иде</w:t>
            </w:r>
            <w:r w:rsidRPr="00E630C4">
              <w:rPr>
                <w:rFonts w:ascii="Times New Roman" w:hAnsi="Times New Roman" w:cs="Times New Roman"/>
                <w:sz w:val="24"/>
                <w:szCs w:val="24"/>
              </w:rPr>
              <w:softHyphen/>
              <w:t>ала. При этом могут быть использованы различные формы взаимодействия:</w:t>
            </w:r>
          </w:p>
          <w:p w:rsidR="007F202D" w:rsidRPr="00E630C4" w:rsidRDefault="007F202D">
            <w:pPr>
              <w:shd w:val="clear" w:color="auto" w:fill="FFFFFF"/>
              <w:tabs>
                <w:tab w:val="left" w:pos="557"/>
              </w:tabs>
              <w:spacing w:after="0"/>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w:t>
            </w:r>
            <w:r w:rsidRPr="00E630C4">
              <w:rPr>
                <w:rFonts w:ascii="Times New Roman" w:hAnsi="Times New Roman" w:cs="Times New Roman"/>
                <w:sz w:val="24"/>
                <w:szCs w:val="24"/>
              </w:rPr>
              <w:softHyphen/>
              <w:t>ках реализации направлений программы духовно-нравствен</w:t>
            </w:r>
            <w:r w:rsidRPr="00E630C4">
              <w:rPr>
                <w:rFonts w:ascii="Times New Roman" w:hAnsi="Times New Roman" w:cs="Times New Roman"/>
                <w:sz w:val="24"/>
                <w:szCs w:val="24"/>
              </w:rPr>
              <w:softHyphen/>
              <w:t>ного развития и воспитания обучающихся на ступени началь</w:t>
            </w:r>
            <w:r w:rsidRPr="00E630C4">
              <w:rPr>
                <w:rFonts w:ascii="Times New Roman" w:hAnsi="Times New Roman" w:cs="Times New Roman"/>
                <w:sz w:val="24"/>
                <w:szCs w:val="24"/>
              </w:rPr>
              <w:softHyphen/>
              <w:t>ного общего образования;</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реализация педагогической работы указанных организа</w:t>
            </w:r>
            <w:r w:rsidRPr="00E630C4">
              <w:rPr>
                <w:rFonts w:ascii="Times New Roman" w:hAnsi="Times New Roman" w:cs="Times New Roman"/>
                <w:sz w:val="24"/>
                <w:szCs w:val="24"/>
              </w:rPr>
              <w:softHyphen/>
              <w:t xml:space="preserve">ций и объединений с обучающимися в рамках отдельных программ, согласованных с </w:t>
            </w:r>
            <w:r w:rsidRPr="00E630C4">
              <w:rPr>
                <w:rFonts w:ascii="Times New Roman" w:hAnsi="Times New Roman" w:cs="Times New Roman"/>
                <w:sz w:val="24"/>
                <w:szCs w:val="24"/>
              </w:rPr>
              <w:lastRenderedPageBreak/>
              <w:t>программой духовно-нравственно</w:t>
            </w:r>
            <w:r w:rsidRPr="00E630C4">
              <w:rPr>
                <w:rFonts w:ascii="Times New Roman" w:hAnsi="Times New Roman" w:cs="Times New Roman"/>
                <w:sz w:val="24"/>
                <w:szCs w:val="24"/>
              </w:rPr>
              <w:softHyphen/>
              <w:t>го развития и воспитания обучающихся на ступени начально</w:t>
            </w:r>
            <w:r w:rsidRPr="00E630C4">
              <w:rPr>
                <w:rFonts w:ascii="Times New Roman" w:hAnsi="Times New Roman" w:cs="Times New Roman"/>
                <w:sz w:val="24"/>
                <w:szCs w:val="24"/>
              </w:rPr>
              <w:softHyphen/>
              <w:t>го общего образования и одобренных педагогическим советом образовательного учреждения и родительским комитетом об</w:t>
            </w:r>
            <w:r w:rsidRPr="00E630C4">
              <w:rPr>
                <w:rFonts w:ascii="Times New Roman" w:hAnsi="Times New Roman" w:cs="Times New Roman"/>
                <w:sz w:val="24"/>
                <w:szCs w:val="24"/>
              </w:rPr>
              <w:softHyphen/>
              <w:t>разовательного учреждения;</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проведение совместных мероприятий по направлениям духовно-нравственного развития и воспитания в образова</w:t>
            </w:r>
            <w:r w:rsidRPr="00E630C4">
              <w:rPr>
                <w:rFonts w:ascii="Times New Roman" w:hAnsi="Times New Roman" w:cs="Times New Roman"/>
                <w:sz w:val="24"/>
                <w:szCs w:val="24"/>
              </w:rPr>
              <w:softHyphen/>
              <w:t>тельном учреждении.</w:t>
            </w:r>
          </w:p>
          <w:p w:rsidR="007F202D" w:rsidRPr="00E630C4" w:rsidRDefault="007F202D" w:rsidP="008D4A49">
            <w:pPr>
              <w:shd w:val="clear" w:color="auto" w:fill="FFFFFF"/>
              <w:spacing w:before="240"/>
              <w:jc w:val="center"/>
              <w:rPr>
                <w:rFonts w:ascii="Times New Roman" w:hAnsi="Times New Roman" w:cs="Times New Roman"/>
                <w:b/>
                <w:bCs/>
                <w:sz w:val="24"/>
                <w:szCs w:val="24"/>
              </w:rPr>
            </w:pPr>
            <w:r w:rsidRPr="00E630C4">
              <w:rPr>
                <w:rFonts w:ascii="Times New Roman" w:hAnsi="Times New Roman" w:cs="Times New Roman"/>
                <w:b/>
                <w:bCs/>
                <w:sz w:val="24"/>
                <w:szCs w:val="24"/>
              </w:rPr>
              <w:t xml:space="preserve">Повышение педагогической </w:t>
            </w:r>
            <w:proofErr w:type="spellStart"/>
            <w:r w:rsidRPr="00E630C4">
              <w:rPr>
                <w:rFonts w:ascii="Times New Roman" w:hAnsi="Times New Roman" w:cs="Times New Roman"/>
                <w:b/>
                <w:bCs/>
                <w:sz w:val="24"/>
                <w:szCs w:val="24"/>
              </w:rPr>
              <w:t>культурыродителей</w:t>
            </w:r>
            <w:proofErr w:type="spellEnd"/>
            <w:r w:rsidRPr="00E630C4">
              <w:rPr>
                <w:rFonts w:ascii="Times New Roman" w:hAnsi="Times New Roman" w:cs="Times New Roman"/>
                <w:b/>
                <w:bCs/>
                <w:sz w:val="24"/>
                <w:szCs w:val="24"/>
              </w:rPr>
              <w:t xml:space="preserve"> (законных представителей)</w:t>
            </w:r>
          </w:p>
          <w:p w:rsidR="007F202D" w:rsidRPr="00E630C4" w:rsidRDefault="007F202D">
            <w:pPr>
              <w:shd w:val="clear" w:color="auto" w:fill="FFFFFF"/>
              <w:jc w:val="center"/>
              <w:rPr>
                <w:rFonts w:ascii="Times New Roman" w:hAnsi="Times New Roman" w:cs="Times New Roman"/>
                <w:b/>
                <w:bCs/>
                <w:sz w:val="24"/>
                <w:szCs w:val="24"/>
              </w:rPr>
            </w:pPr>
            <w:r w:rsidRPr="00E630C4">
              <w:rPr>
                <w:rFonts w:ascii="Times New Roman" w:hAnsi="Times New Roman" w:cs="Times New Roman"/>
                <w:b/>
                <w:bCs/>
                <w:sz w:val="24"/>
                <w:szCs w:val="24"/>
              </w:rPr>
              <w:t>обучающихся</w:t>
            </w:r>
          </w:p>
          <w:p w:rsidR="007F202D" w:rsidRPr="00E630C4" w:rsidRDefault="007F202D">
            <w:pPr>
              <w:shd w:val="clear" w:color="auto" w:fill="FFFFFF"/>
              <w:spacing w:before="72"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Педагогическая культура родителей (законных представи</w:t>
            </w:r>
            <w:r w:rsidRPr="00E630C4">
              <w:rPr>
                <w:rFonts w:ascii="Times New Roman" w:hAnsi="Times New Roman" w:cs="Times New Roman"/>
                <w:sz w:val="24"/>
                <w:szCs w:val="24"/>
              </w:rPr>
              <w:softHyphen/>
              <w:t>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w:t>
            </w:r>
            <w:r w:rsidRPr="00E630C4">
              <w:rPr>
                <w:rFonts w:ascii="Times New Roman" w:hAnsi="Times New Roman" w:cs="Times New Roman"/>
                <w:sz w:val="24"/>
                <w:szCs w:val="24"/>
              </w:rPr>
              <w:softHyphen/>
              <w:t>ших компонентов, формирующих нравственный уклад жизни обучающегося.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Повышение педагогической культуры родителей (закон</w:t>
            </w:r>
            <w:r w:rsidRPr="00E630C4">
              <w:rPr>
                <w:rFonts w:ascii="Times New Roman" w:hAnsi="Times New Roman" w:cs="Times New Roman"/>
                <w:sz w:val="24"/>
                <w:szCs w:val="24"/>
              </w:rPr>
              <w:softHyphen/>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Необходимо восстановление с учётом современных реалий накопленных в нашей стране позитивных традиций содержа</w:t>
            </w:r>
            <w:r w:rsidRPr="00E630C4">
              <w:rPr>
                <w:rFonts w:ascii="Times New Roman" w:hAnsi="Times New Roman" w:cs="Times New Roman"/>
                <w:sz w:val="24"/>
                <w:szCs w:val="24"/>
              </w:rPr>
              <w:softHyphen/>
              <w:t>тельного педагогического взаимодействия семьи и образова</w:t>
            </w:r>
            <w:r w:rsidRPr="00E630C4">
              <w:rPr>
                <w:rFonts w:ascii="Times New Roman" w:hAnsi="Times New Roman" w:cs="Times New Roman"/>
                <w:sz w:val="24"/>
                <w:szCs w:val="24"/>
              </w:rPr>
              <w:softHyphen/>
              <w:t>тельного учреждения, систематического повышения педагоги</w:t>
            </w:r>
            <w:r w:rsidRPr="00E630C4">
              <w:rPr>
                <w:rFonts w:ascii="Times New Roman" w:hAnsi="Times New Roman" w:cs="Times New Roman"/>
                <w:sz w:val="24"/>
                <w:szCs w:val="24"/>
              </w:rPr>
              <w:softHyphen/>
              <w:t>ческой культуры родителей (законных представителей).</w:t>
            </w:r>
          </w:p>
          <w:p w:rsidR="007F202D" w:rsidRPr="00E630C4" w:rsidRDefault="007F202D">
            <w:pPr>
              <w:shd w:val="clear" w:color="auto" w:fill="FFFFFF"/>
              <w:spacing w:after="0"/>
              <w:ind w:right="5" w:firstLine="708"/>
              <w:jc w:val="both"/>
              <w:rPr>
                <w:rFonts w:ascii="Times New Roman" w:hAnsi="Times New Roman" w:cs="Times New Roman"/>
                <w:sz w:val="24"/>
                <w:szCs w:val="24"/>
              </w:rPr>
            </w:pPr>
            <w:r w:rsidRPr="00E630C4">
              <w:rPr>
                <w:rFonts w:ascii="Times New Roman" w:hAnsi="Times New Roman" w:cs="Times New Roman"/>
                <w:sz w:val="24"/>
                <w:szCs w:val="24"/>
              </w:rPr>
              <w:t>Права и обязанности родителей (законных представите</w:t>
            </w:r>
            <w:r w:rsidRPr="00E630C4">
              <w:rPr>
                <w:rFonts w:ascii="Times New Roman" w:hAnsi="Times New Roman" w:cs="Times New Roman"/>
                <w:sz w:val="24"/>
                <w:szCs w:val="24"/>
              </w:rPr>
              <w:softHyphen/>
              <w:t>лей) в современных условиях определены в статьях 38, 43 Конституции Российской Федерации, главе 12 Семейного ко</w:t>
            </w:r>
            <w:r w:rsidRPr="00E630C4">
              <w:rPr>
                <w:rFonts w:ascii="Times New Roman" w:hAnsi="Times New Roman" w:cs="Times New Roman"/>
                <w:sz w:val="24"/>
                <w:szCs w:val="24"/>
              </w:rPr>
              <w:softHyphen/>
              <w:t>декса Российской Федерации, статьях 17, 18, 19, 52 Закона Российской Федерации «Об образовании».</w:t>
            </w:r>
          </w:p>
          <w:p w:rsidR="007F202D" w:rsidRPr="00E630C4" w:rsidRDefault="007F202D">
            <w:pPr>
              <w:shd w:val="clear" w:color="auto" w:fill="FFFFFF"/>
              <w:spacing w:after="0"/>
              <w:ind w:firstLine="360"/>
              <w:jc w:val="both"/>
              <w:rPr>
                <w:rFonts w:ascii="Times New Roman" w:hAnsi="Times New Roman" w:cs="Times New Roman"/>
                <w:sz w:val="24"/>
                <w:szCs w:val="24"/>
              </w:rPr>
            </w:pPr>
            <w:r w:rsidRPr="00E630C4">
              <w:rPr>
                <w:rFonts w:ascii="Times New Roman" w:hAnsi="Times New Roman" w:cs="Times New Roman"/>
                <w:sz w:val="24"/>
                <w:szCs w:val="24"/>
              </w:rPr>
              <w:t xml:space="preserve">    Система работы образовательного учреждения по повыше</w:t>
            </w:r>
            <w:r w:rsidRPr="00E630C4">
              <w:rPr>
                <w:rFonts w:ascii="Times New Roman" w:hAnsi="Times New Roman" w:cs="Times New Roman"/>
                <w:sz w:val="24"/>
                <w:szCs w:val="24"/>
              </w:rPr>
              <w:softHyphen/>
              <w:t>нию педагогической культуры родителей (законных предста</w:t>
            </w:r>
            <w:r w:rsidRPr="00E630C4">
              <w:rPr>
                <w:rFonts w:ascii="Times New Roman" w:hAnsi="Times New Roman" w:cs="Times New Roman"/>
                <w:sz w:val="24"/>
                <w:szCs w:val="24"/>
              </w:rPr>
              <w:softHyphen/>
              <w:t>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совместная педагогическая деятельность семьи и обра</w:t>
            </w:r>
            <w:r w:rsidRPr="00E630C4">
              <w:rPr>
                <w:rFonts w:ascii="Times New Roman" w:hAnsi="Times New Roman" w:cs="Times New Roman"/>
                <w:sz w:val="24"/>
                <w:szCs w:val="24"/>
              </w:rPr>
              <w:softHyphen/>
              <w:t>зовательного учреждения, в том числе в определении основ</w:t>
            </w:r>
            <w:r w:rsidRPr="00E630C4">
              <w:rPr>
                <w:rFonts w:ascii="Times New Roman" w:hAnsi="Times New Roman" w:cs="Times New Roman"/>
                <w:sz w:val="24"/>
                <w:szCs w:val="24"/>
              </w:rPr>
              <w:softHyphen/>
              <w:t>ных направлений, ценностей и приоритетов деятельности об</w:t>
            </w:r>
            <w:r w:rsidRPr="00E630C4">
              <w:rPr>
                <w:rFonts w:ascii="Times New Roman" w:hAnsi="Times New Roman" w:cs="Times New Roman"/>
                <w:sz w:val="24"/>
                <w:szCs w:val="24"/>
              </w:rPr>
              <w:softHyphen/>
              <w:t>разовательного учреждения по духовно-нравственному разви</w:t>
            </w:r>
            <w:r w:rsidRPr="00E630C4">
              <w:rPr>
                <w:rFonts w:ascii="Times New Roman" w:hAnsi="Times New Roman" w:cs="Times New Roman"/>
                <w:sz w:val="24"/>
                <w:szCs w:val="24"/>
              </w:rPr>
              <w:softHyphen/>
              <w:t>тию и воспитанию обучающихся, в разработке содержания и реализации программ духовно-нравственного развития и вос</w:t>
            </w:r>
            <w:r w:rsidRPr="00E630C4">
              <w:rPr>
                <w:rFonts w:ascii="Times New Roman" w:hAnsi="Times New Roman" w:cs="Times New Roman"/>
                <w:sz w:val="24"/>
                <w:szCs w:val="24"/>
              </w:rPr>
              <w:softHyphen/>
              <w:t>питания обучающихся, оценке эффективности этих прог</w:t>
            </w:r>
            <w:r w:rsidRPr="00E630C4">
              <w:rPr>
                <w:rFonts w:ascii="Times New Roman" w:hAnsi="Times New Roman" w:cs="Times New Roman"/>
                <w:sz w:val="24"/>
                <w:szCs w:val="24"/>
              </w:rPr>
              <w:softHyphen/>
              <w:t>рамм;</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сочетание педагогического просвещения с педагогичес</w:t>
            </w:r>
            <w:r w:rsidRPr="00E630C4">
              <w:rPr>
                <w:rFonts w:ascii="Times New Roman" w:hAnsi="Times New Roman" w:cs="Times New Roman"/>
                <w:sz w:val="24"/>
                <w:szCs w:val="24"/>
              </w:rPr>
              <w:softHyphen/>
              <w:t>ким самообразованием родителей (законных представителей);</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поддержка и индивидуальное сопровождение становле</w:t>
            </w:r>
            <w:r w:rsidRPr="00E630C4">
              <w:rPr>
                <w:rFonts w:ascii="Times New Roman" w:hAnsi="Times New Roman" w:cs="Times New Roman"/>
                <w:sz w:val="24"/>
                <w:szCs w:val="24"/>
              </w:rPr>
              <w:softHyphen/>
              <w:t>ния и развития педагогической культуры каждого из родите</w:t>
            </w:r>
            <w:r w:rsidRPr="00E630C4">
              <w:rPr>
                <w:rFonts w:ascii="Times New Roman" w:hAnsi="Times New Roman" w:cs="Times New Roman"/>
                <w:sz w:val="24"/>
                <w:szCs w:val="24"/>
              </w:rPr>
              <w:softHyphen/>
              <w:t>лей (законных представителей);</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содействие родителям (законным представителям) в ре</w:t>
            </w:r>
            <w:r w:rsidRPr="00E630C4">
              <w:rPr>
                <w:rFonts w:ascii="Times New Roman" w:hAnsi="Times New Roman" w:cs="Times New Roman"/>
                <w:sz w:val="24"/>
                <w:szCs w:val="24"/>
              </w:rPr>
              <w:softHyphen/>
              <w:t>шении индивидуальных проблем воспитания детей;</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опора на положительный опыт семейного воспитания.</w:t>
            </w:r>
          </w:p>
          <w:p w:rsidR="007F202D" w:rsidRPr="00E630C4" w:rsidRDefault="007F202D">
            <w:pPr>
              <w:shd w:val="clear" w:color="auto" w:fill="FFFFFF"/>
              <w:spacing w:after="0"/>
              <w:jc w:val="both"/>
              <w:rPr>
                <w:rFonts w:ascii="Times New Roman" w:hAnsi="Times New Roman" w:cs="Times New Roman"/>
                <w:sz w:val="24"/>
                <w:szCs w:val="24"/>
              </w:rPr>
            </w:pPr>
            <w:r w:rsidRPr="00E630C4">
              <w:rPr>
                <w:rFonts w:ascii="Times New Roman" w:hAnsi="Times New Roman" w:cs="Times New Roman"/>
                <w:sz w:val="24"/>
                <w:szCs w:val="24"/>
              </w:rPr>
              <w:t>Знания, получаемые родителями (законными представите</w:t>
            </w:r>
            <w:r w:rsidRPr="00E630C4">
              <w:rPr>
                <w:rFonts w:ascii="Times New Roman" w:hAnsi="Times New Roman" w:cs="Times New Roman"/>
                <w:sz w:val="24"/>
                <w:szCs w:val="24"/>
              </w:rPr>
              <w:softHyphen/>
              <w:t>лями), должны быть востребованы в реальных педагогических ситуациях и открывать им возможности активного, квалифи</w:t>
            </w:r>
            <w:r w:rsidRPr="00E630C4">
              <w:rPr>
                <w:rFonts w:ascii="Times New Roman" w:hAnsi="Times New Roman" w:cs="Times New Roman"/>
                <w:sz w:val="24"/>
                <w:szCs w:val="24"/>
              </w:rPr>
              <w:softHyphen/>
              <w:t>цированного, ответственного, свободного участия в воспита</w:t>
            </w:r>
            <w:r w:rsidRPr="00E630C4">
              <w:rPr>
                <w:rFonts w:ascii="Times New Roman" w:hAnsi="Times New Roman" w:cs="Times New Roman"/>
                <w:sz w:val="24"/>
                <w:szCs w:val="24"/>
              </w:rPr>
              <w:softHyphen/>
              <w:t>тельных программах и мероприятиях.</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Содержание программ повышения педагогической культу</w:t>
            </w:r>
            <w:r w:rsidRPr="00E630C4">
              <w:rPr>
                <w:rFonts w:ascii="Times New Roman" w:hAnsi="Times New Roman" w:cs="Times New Roman"/>
                <w:sz w:val="24"/>
                <w:szCs w:val="24"/>
              </w:rPr>
              <w:softHyphen/>
              <w:t>ры родителей (законных представителей) должно отражать со</w:t>
            </w:r>
            <w:r w:rsidRPr="00E630C4">
              <w:rPr>
                <w:rFonts w:ascii="Times New Roman" w:hAnsi="Times New Roman" w:cs="Times New Roman"/>
                <w:sz w:val="24"/>
                <w:szCs w:val="24"/>
              </w:rPr>
              <w:softHyphen/>
              <w:t>держание основных направлений духовно-нравственного раз</w:t>
            </w:r>
            <w:r w:rsidRPr="00E630C4">
              <w:rPr>
                <w:rFonts w:ascii="Times New Roman" w:hAnsi="Times New Roman" w:cs="Times New Roman"/>
                <w:sz w:val="24"/>
                <w:szCs w:val="24"/>
              </w:rPr>
              <w:softHyphen/>
              <w:t>вития и воспитания обучающихся на ступени начального об</w:t>
            </w:r>
            <w:r w:rsidRPr="00E630C4">
              <w:rPr>
                <w:rFonts w:ascii="Times New Roman" w:hAnsi="Times New Roman" w:cs="Times New Roman"/>
                <w:sz w:val="24"/>
                <w:szCs w:val="24"/>
              </w:rPr>
              <w:softHyphen/>
              <w:t>щего образования.</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Сроки и формы проведения мероприятий в рамках повы</w:t>
            </w:r>
            <w:r w:rsidRPr="00E630C4">
              <w:rPr>
                <w:rFonts w:ascii="Times New Roman" w:hAnsi="Times New Roman" w:cs="Times New Roman"/>
                <w:sz w:val="24"/>
                <w:szCs w:val="24"/>
              </w:rPr>
              <w:softHyphen/>
              <w:t>шения педагогической культуры родителей необходимо согла</w:t>
            </w:r>
            <w:r w:rsidRPr="00E630C4">
              <w:rPr>
                <w:rFonts w:ascii="Times New Roman" w:hAnsi="Times New Roman" w:cs="Times New Roman"/>
                <w:sz w:val="24"/>
                <w:szCs w:val="24"/>
              </w:rPr>
              <w:softHyphen/>
              <w:t xml:space="preserve">совывать с планами </w:t>
            </w:r>
            <w:r w:rsidRPr="00E630C4">
              <w:rPr>
                <w:rFonts w:ascii="Times New Roman" w:hAnsi="Times New Roman" w:cs="Times New Roman"/>
                <w:sz w:val="24"/>
                <w:szCs w:val="24"/>
              </w:rPr>
              <w:lastRenderedPageBreak/>
              <w:t>воспитательной работы образовательного учреждения. Работа с родителями (законными представителя</w:t>
            </w:r>
            <w:r w:rsidRPr="00E630C4">
              <w:rPr>
                <w:rFonts w:ascii="Times New Roman" w:hAnsi="Times New Roman" w:cs="Times New Roman"/>
                <w:sz w:val="24"/>
                <w:szCs w:val="24"/>
              </w:rPr>
              <w:softHyphen/>
              <w:t>ми), как правило, должна предшествовать работе с обучаю</w:t>
            </w:r>
            <w:r w:rsidRPr="00E630C4">
              <w:rPr>
                <w:rFonts w:ascii="Times New Roman" w:hAnsi="Times New Roman" w:cs="Times New Roman"/>
                <w:sz w:val="24"/>
                <w:szCs w:val="24"/>
              </w:rPr>
              <w:softHyphen/>
              <w:t>щимися и подготавливать к ней.</w:t>
            </w:r>
          </w:p>
          <w:p w:rsidR="007F202D" w:rsidRPr="00E630C4" w:rsidRDefault="007F202D">
            <w:pPr>
              <w:shd w:val="clear" w:color="auto" w:fill="FFFFFF"/>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В системе повышения педагогической культуры родителей (законных представителей) могут быть использованы различ</w:t>
            </w:r>
            <w:r w:rsidRPr="00E630C4">
              <w:rPr>
                <w:rFonts w:ascii="Times New Roman" w:hAnsi="Times New Roman" w:cs="Times New Roman"/>
                <w:sz w:val="24"/>
                <w:szCs w:val="24"/>
              </w:rPr>
              <w:softHyphen/>
              <w:t>ные формы работы, в том числе: родительское собрание, ро</w:t>
            </w:r>
            <w:r w:rsidRPr="00E630C4">
              <w:rPr>
                <w:rFonts w:ascii="Times New Roman" w:hAnsi="Times New Roman" w:cs="Times New Roman"/>
                <w:sz w:val="24"/>
                <w:szCs w:val="24"/>
              </w:rPr>
              <w:softHyphen/>
              <w:t>дительская конференция, организационно-</w:t>
            </w:r>
            <w:proofErr w:type="spellStart"/>
            <w:r w:rsidRPr="00E630C4">
              <w:rPr>
                <w:rFonts w:ascii="Times New Roman" w:hAnsi="Times New Roman" w:cs="Times New Roman"/>
                <w:sz w:val="24"/>
                <w:szCs w:val="24"/>
              </w:rPr>
              <w:t>деятельностная</w:t>
            </w:r>
            <w:proofErr w:type="spellEnd"/>
            <w:r w:rsidRPr="00E630C4">
              <w:rPr>
                <w:rFonts w:ascii="Times New Roman" w:hAnsi="Times New Roman" w:cs="Times New Roman"/>
                <w:sz w:val="24"/>
                <w:szCs w:val="24"/>
              </w:rPr>
              <w:t xml:space="preserve"> и психологическая игра, собрание-диспут, родительский лекто</w:t>
            </w:r>
            <w:r w:rsidRPr="00E630C4">
              <w:rPr>
                <w:rFonts w:ascii="Times New Roman" w:hAnsi="Times New Roman" w:cs="Times New Roman"/>
                <w:sz w:val="24"/>
                <w:szCs w:val="24"/>
              </w:rPr>
              <w:softHyphen/>
              <w:t>рий, семейная гостиная, встреча за круглым столом, вечер вопросов и ответов, семинар, педагогический практикум, тре</w:t>
            </w:r>
            <w:r w:rsidRPr="00E630C4">
              <w:rPr>
                <w:rFonts w:ascii="Times New Roman" w:hAnsi="Times New Roman" w:cs="Times New Roman"/>
                <w:sz w:val="24"/>
                <w:szCs w:val="24"/>
              </w:rPr>
              <w:softHyphen/>
              <w:t>нинг для родителей и др.</w:t>
            </w:r>
          </w:p>
          <w:p w:rsidR="007F202D" w:rsidRPr="00E630C4" w:rsidRDefault="007F202D">
            <w:pPr>
              <w:shd w:val="clear" w:color="auto" w:fill="FFFFFF"/>
              <w:spacing w:after="0"/>
              <w:jc w:val="both"/>
              <w:rPr>
                <w:rFonts w:ascii="Times New Roman" w:hAnsi="Times New Roman" w:cs="Times New Roman"/>
                <w:sz w:val="24"/>
                <w:szCs w:val="24"/>
              </w:rPr>
            </w:pPr>
          </w:p>
          <w:tbl>
            <w:tblPr>
              <w:tblW w:w="14546" w:type="dxa"/>
              <w:tblLayout w:type="fixed"/>
              <w:tblCellMar>
                <w:left w:w="0" w:type="dxa"/>
                <w:right w:w="0" w:type="dxa"/>
              </w:tblCellMar>
              <w:tblLook w:val="04A0" w:firstRow="1" w:lastRow="0" w:firstColumn="1" w:lastColumn="0" w:noHBand="0" w:noVBand="1"/>
            </w:tblPr>
            <w:tblGrid>
              <w:gridCol w:w="1080"/>
              <w:gridCol w:w="13466"/>
            </w:tblGrid>
            <w:tr w:rsidR="007F202D" w:rsidRPr="00E630C4" w:rsidTr="00AF0F9A">
              <w:trPr>
                <w:trHeight w:val="709"/>
              </w:trPr>
              <w:tc>
                <w:tcPr>
                  <w:tcW w:w="1080" w:type="dxa"/>
                  <w:tcBorders>
                    <w:top w:val="single" w:sz="8" w:space="0" w:color="000000"/>
                    <w:left w:val="single" w:sz="8" w:space="0" w:color="000000"/>
                    <w:bottom w:val="single" w:sz="8" w:space="0" w:color="000000"/>
                    <w:right w:val="nil"/>
                  </w:tcBorders>
                  <w:hideMark/>
                </w:tcPr>
                <w:p w:rsidR="007F202D" w:rsidRPr="00E630C4" w:rsidRDefault="007F202D">
                  <w:pPr>
                    <w:snapToGrid w:val="0"/>
                    <w:spacing w:after="0"/>
                    <w:rPr>
                      <w:rFonts w:ascii="Times New Roman" w:hAnsi="Times New Roman" w:cs="Times New Roman"/>
                      <w:b/>
                      <w:bCs/>
                      <w:sz w:val="24"/>
                      <w:szCs w:val="24"/>
                    </w:rPr>
                  </w:pPr>
                  <w:r w:rsidRPr="00E630C4">
                    <w:rPr>
                      <w:rFonts w:ascii="Times New Roman" w:hAnsi="Times New Roman" w:cs="Times New Roman"/>
                      <w:b/>
                      <w:bCs/>
                      <w:sz w:val="24"/>
                      <w:szCs w:val="24"/>
                    </w:rPr>
                    <w:t>№</w:t>
                  </w:r>
                </w:p>
              </w:tc>
              <w:tc>
                <w:tcPr>
                  <w:tcW w:w="13466" w:type="dxa"/>
                  <w:tcBorders>
                    <w:top w:val="single" w:sz="8" w:space="0" w:color="000000"/>
                    <w:left w:val="single" w:sz="8" w:space="0" w:color="000000"/>
                    <w:bottom w:val="single" w:sz="8" w:space="0" w:color="000000"/>
                    <w:right w:val="single" w:sz="8" w:space="0" w:color="000000"/>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Виды совместной деятельности</w:t>
                  </w:r>
                </w:p>
              </w:tc>
            </w:tr>
            <w:tr w:rsidR="007F202D" w:rsidRPr="00E630C4" w:rsidTr="00AF0F9A">
              <w:trPr>
                <w:trHeight w:val="633"/>
              </w:trPr>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1.</w:t>
                  </w:r>
                </w:p>
                <w:p w:rsidR="007F202D" w:rsidRPr="00E630C4" w:rsidRDefault="007F202D">
                  <w:pPr>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 </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День открытых дверей для родителей (консультация педагогов)</w:t>
                  </w:r>
                </w:p>
              </w:tc>
            </w:tr>
            <w:tr w:rsidR="007F202D" w:rsidRPr="00E630C4" w:rsidTr="00AF0F9A">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2</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Изучение образовательных запросов родителей</w:t>
                  </w:r>
                </w:p>
              </w:tc>
            </w:tr>
            <w:tr w:rsidR="007F202D" w:rsidRPr="00E630C4" w:rsidTr="00AF0F9A">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3.</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Повышение педагогической культуры родителей по вопросам духовно-нравственного развития и воспитания обучающихся.</w:t>
                  </w:r>
                </w:p>
              </w:tc>
            </w:tr>
            <w:tr w:rsidR="007F202D" w:rsidRPr="00E630C4" w:rsidTr="00AF0F9A">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4.</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Проведение интерактивной формы заседания педсовета с приглашением родителей «Взаимодействие школы и семьи во имя личностного развития школьника».</w:t>
                  </w:r>
                </w:p>
              </w:tc>
            </w:tr>
            <w:tr w:rsidR="007F202D" w:rsidRPr="00E630C4" w:rsidTr="00AF0F9A">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5.</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Организация, подготовка и проведение коллективно-творческих проектов (Семья года,  «Мама, папа, я – дружная семья»</w:t>
                  </w:r>
                </w:p>
              </w:tc>
            </w:tr>
            <w:tr w:rsidR="007F202D" w:rsidRPr="00E630C4" w:rsidTr="00AF0F9A">
              <w:tc>
                <w:tcPr>
                  <w:tcW w:w="1080" w:type="dxa"/>
                  <w:tcBorders>
                    <w:top w:val="nil"/>
                    <w:left w:val="single" w:sz="8" w:space="0" w:color="000000"/>
                    <w:bottom w:val="single" w:sz="8" w:space="0" w:color="000000"/>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6.</w:t>
                  </w:r>
                </w:p>
              </w:tc>
              <w:tc>
                <w:tcPr>
                  <w:tcW w:w="13466" w:type="dxa"/>
                  <w:tcBorders>
                    <w:top w:val="nil"/>
                    <w:left w:val="single" w:sz="8" w:space="0" w:color="000000"/>
                    <w:bottom w:val="single" w:sz="8" w:space="0" w:color="000000"/>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Презентация новых изданий для родителей</w:t>
                  </w:r>
                </w:p>
              </w:tc>
            </w:tr>
            <w:tr w:rsidR="007F202D" w:rsidRPr="00E630C4" w:rsidTr="00AF0F9A">
              <w:tc>
                <w:tcPr>
                  <w:tcW w:w="1080" w:type="dxa"/>
                  <w:tcBorders>
                    <w:top w:val="nil"/>
                    <w:left w:val="single" w:sz="8" w:space="0" w:color="000000"/>
                    <w:bottom w:val="nil"/>
                    <w:right w:val="nil"/>
                  </w:tcBorders>
                  <w:hideMark/>
                </w:tcPr>
                <w:p w:rsidR="007F202D" w:rsidRPr="00E630C4" w:rsidRDefault="007F202D">
                  <w:pPr>
                    <w:snapToGrid w:val="0"/>
                    <w:spacing w:after="0"/>
                    <w:jc w:val="center"/>
                    <w:rPr>
                      <w:rFonts w:ascii="Times New Roman" w:hAnsi="Times New Roman" w:cs="Times New Roman"/>
                      <w:b/>
                      <w:bCs/>
                      <w:sz w:val="24"/>
                      <w:szCs w:val="24"/>
                    </w:rPr>
                  </w:pPr>
                  <w:r w:rsidRPr="00E630C4">
                    <w:rPr>
                      <w:rFonts w:ascii="Times New Roman" w:hAnsi="Times New Roman" w:cs="Times New Roman"/>
                      <w:b/>
                      <w:bCs/>
                      <w:sz w:val="24"/>
                      <w:szCs w:val="24"/>
                    </w:rPr>
                    <w:t>7.</w:t>
                  </w:r>
                </w:p>
              </w:tc>
              <w:tc>
                <w:tcPr>
                  <w:tcW w:w="13466" w:type="dxa"/>
                  <w:tcBorders>
                    <w:top w:val="nil"/>
                    <w:left w:val="single" w:sz="8" w:space="0" w:color="000000"/>
                    <w:bottom w:val="nil"/>
                    <w:right w:val="single" w:sz="8" w:space="0" w:color="000000"/>
                  </w:tcBorders>
                  <w:hideMark/>
                </w:tcPr>
                <w:p w:rsidR="007F202D" w:rsidRPr="00E630C4" w:rsidRDefault="007F202D">
                  <w:pPr>
                    <w:snapToGrid w:val="0"/>
                    <w:spacing w:after="0"/>
                    <w:rPr>
                      <w:rFonts w:ascii="Times New Roman" w:hAnsi="Times New Roman" w:cs="Times New Roman"/>
                      <w:sz w:val="24"/>
                      <w:szCs w:val="24"/>
                    </w:rPr>
                  </w:pPr>
                  <w:r w:rsidRPr="00E630C4">
                    <w:rPr>
                      <w:rFonts w:ascii="Times New Roman" w:hAnsi="Times New Roman" w:cs="Times New Roman"/>
                      <w:sz w:val="24"/>
                      <w:szCs w:val="24"/>
                    </w:rPr>
                    <w:t>Презентация «Наши родители», калейдоскоп об активном участии родителей в жизни школы</w:t>
                  </w:r>
                </w:p>
              </w:tc>
            </w:tr>
            <w:tr w:rsidR="007F202D" w:rsidRPr="00E630C4" w:rsidTr="00AF0F9A">
              <w:trPr>
                <w:trHeight w:val="151"/>
              </w:trPr>
              <w:tc>
                <w:tcPr>
                  <w:tcW w:w="1080" w:type="dxa"/>
                  <w:tcBorders>
                    <w:top w:val="single" w:sz="4" w:space="0" w:color="000000"/>
                    <w:left w:val="single" w:sz="8" w:space="0" w:color="000000"/>
                    <w:bottom w:val="nil"/>
                    <w:right w:val="nil"/>
                  </w:tcBorders>
                </w:tcPr>
                <w:p w:rsidR="007F202D" w:rsidRPr="00E630C4" w:rsidRDefault="007F202D">
                  <w:pPr>
                    <w:snapToGrid w:val="0"/>
                    <w:spacing w:after="0"/>
                    <w:jc w:val="center"/>
                    <w:rPr>
                      <w:rFonts w:ascii="Times New Roman" w:hAnsi="Times New Roman" w:cs="Times New Roman"/>
                      <w:b/>
                      <w:bCs/>
                      <w:sz w:val="24"/>
                      <w:szCs w:val="24"/>
                    </w:rPr>
                  </w:pPr>
                </w:p>
              </w:tc>
              <w:tc>
                <w:tcPr>
                  <w:tcW w:w="13466" w:type="dxa"/>
                  <w:tcBorders>
                    <w:top w:val="single" w:sz="4" w:space="0" w:color="000000"/>
                    <w:left w:val="single" w:sz="8" w:space="0" w:color="000000"/>
                    <w:bottom w:val="nil"/>
                    <w:right w:val="single" w:sz="8" w:space="0" w:color="000000"/>
                  </w:tcBorders>
                </w:tcPr>
                <w:p w:rsidR="007F202D" w:rsidRPr="00E630C4" w:rsidRDefault="007F202D">
                  <w:pPr>
                    <w:snapToGrid w:val="0"/>
                    <w:spacing w:after="0"/>
                    <w:rPr>
                      <w:rFonts w:ascii="Times New Roman" w:hAnsi="Times New Roman" w:cs="Times New Roman"/>
                      <w:sz w:val="24"/>
                      <w:szCs w:val="24"/>
                    </w:rPr>
                  </w:pPr>
                </w:p>
              </w:tc>
            </w:tr>
          </w:tbl>
          <w:p w:rsidR="007F202D" w:rsidRPr="00E630C4" w:rsidRDefault="007F202D">
            <w:pPr>
              <w:spacing w:before="280" w:after="0"/>
              <w:rPr>
                <w:rFonts w:ascii="Times New Roman" w:hAnsi="Times New Roman" w:cs="Times New Roman"/>
                <w:b/>
                <w:bCs/>
                <w:sz w:val="24"/>
                <w:szCs w:val="24"/>
              </w:rPr>
            </w:pPr>
            <w:r w:rsidRPr="00E630C4">
              <w:rPr>
                <w:rFonts w:ascii="Times New Roman" w:hAnsi="Times New Roman" w:cs="Times New Roman"/>
                <w:b/>
                <w:bCs/>
                <w:sz w:val="24"/>
                <w:szCs w:val="24"/>
              </w:rPr>
              <w:t>С целью повышения педагогической культуры родителей (законных представителей)  в МБОУ  СОШ № 14 используются различные формы работы:</w:t>
            </w:r>
          </w:p>
          <w:p w:rsidR="007F202D" w:rsidRPr="00E630C4" w:rsidRDefault="007F202D" w:rsidP="0023436C">
            <w:pPr>
              <w:numPr>
                <w:ilvl w:val="0"/>
                <w:numId w:val="57"/>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анкетирование </w:t>
            </w:r>
          </w:p>
          <w:p w:rsidR="007F202D" w:rsidRPr="00E630C4" w:rsidRDefault="007F202D" w:rsidP="0023436C">
            <w:pPr>
              <w:numPr>
                <w:ilvl w:val="0"/>
                <w:numId w:val="57"/>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беседа </w:t>
            </w:r>
          </w:p>
          <w:p w:rsidR="007F202D" w:rsidRPr="00E630C4" w:rsidRDefault="007F202D" w:rsidP="0023436C">
            <w:pPr>
              <w:numPr>
                <w:ilvl w:val="0"/>
                <w:numId w:val="57"/>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консультация </w:t>
            </w:r>
          </w:p>
          <w:p w:rsidR="007F202D" w:rsidRPr="00E630C4" w:rsidRDefault="007F202D" w:rsidP="0023436C">
            <w:pPr>
              <w:numPr>
                <w:ilvl w:val="0"/>
                <w:numId w:val="57"/>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родительское собрание </w:t>
            </w:r>
          </w:p>
          <w:p w:rsidR="007F202D" w:rsidRPr="00E630C4" w:rsidRDefault="007F202D" w:rsidP="0023436C">
            <w:pPr>
              <w:numPr>
                <w:ilvl w:val="0"/>
                <w:numId w:val="57"/>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ро</w:t>
            </w:r>
            <w:r w:rsidRPr="00E630C4">
              <w:rPr>
                <w:rFonts w:ascii="Times New Roman" w:hAnsi="Times New Roman" w:cs="Times New Roman"/>
                <w:sz w:val="24"/>
                <w:szCs w:val="24"/>
              </w:rPr>
              <w:softHyphen/>
              <w:t xml:space="preserve">дительская конференция </w:t>
            </w:r>
          </w:p>
          <w:p w:rsidR="007F202D" w:rsidRPr="00E630C4" w:rsidRDefault="007F202D" w:rsidP="0023436C">
            <w:pPr>
              <w:numPr>
                <w:ilvl w:val="0"/>
                <w:numId w:val="57"/>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родительский лекто</w:t>
            </w:r>
            <w:r w:rsidRPr="00E630C4">
              <w:rPr>
                <w:rFonts w:ascii="Times New Roman" w:hAnsi="Times New Roman" w:cs="Times New Roman"/>
                <w:sz w:val="24"/>
                <w:szCs w:val="24"/>
              </w:rPr>
              <w:softHyphen/>
              <w:t xml:space="preserve">рий </w:t>
            </w:r>
          </w:p>
          <w:p w:rsidR="007F202D" w:rsidRPr="00E630C4" w:rsidRDefault="007F202D" w:rsidP="0023436C">
            <w:pPr>
              <w:numPr>
                <w:ilvl w:val="0"/>
                <w:numId w:val="57"/>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вечер вопросов и ответов </w:t>
            </w:r>
          </w:p>
          <w:p w:rsidR="007F202D" w:rsidRPr="00E630C4" w:rsidRDefault="007F202D" w:rsidP="0023436C">
            <w:pPr>
              <w:numPr>
                <w:ilvl w:val="0"/>
                <w:numId w:val="57"/>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педагогический практикум </w:t>
            </w:r>
          </w:p>
          <w:p w:rsidR="007F202D" w:rsidRPr="00E630C4" w:rsidRDefault="007F202D" w:rsidP="0023436C">
            <w:pPr>
              <w:numPr>
                <w:ilvl w:val="0"/>
                <w:numId w:val="57"/>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совместные классные часы, клубные вечера, походы, экскурсии и т.д. </w:t>
            </w:r>
          </w:p>
          <w:p w:rsidR="007F202D" w:rsidRPr="00E630C4" w:rsidRDefault="007F202D" w:rsidP="0023436C">
            <w:pPr>
              <w:numPr>
                <w:ilvl w:val="0"/>
                <w:numId w:val="57"/>
              </w:numPr>
              <w:suppressAutoHyphens/>
              <w:spacing w:after="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психологические тренинги </w:t>
            </w:r>
          </w:p>
          <w:p w:rsidR="007F202D" w:rsidRPr="00E630C4" w:rsidRDefault="007F202D" w:rsidP="0023436C">
            <w:pPr>
              <w:numPr>
                <w:ilvl w:val="0"/>
                <w:numId w:val="57"/>
              </w:numPr>
              <w:suppressAutoHyphens/>
              <w:spacing w:after="280" w:line="240" w:lineRule="auto"/>
              <w:ind w:left="0" w:firstLine="0"/>
              <w:rPr>
                <w:rFonts w:ascii="Times New Roman" w:hAnsi="Times New Roman" w:cs="Times New Roman"/>
                <w:sz w:val="24"/>
                <w:szCs w:val="24"/>
              </w:rPr>
            </w:pPr>
            <w:r w:rsidRPr="00E630C4">
              <w:rPr>
                <w:rFonts w:ascii="Times New Roman" w:hAnsi="Times New Roman" w:cs="Times New Roman"/>
                <w:sz w:val="24"/>
                <w:szCs w:val="24"/>
              </w:rPr>
              <w:t xml:space="preserve">и др. </w:t>
            </w:r>
          </w:p>
          <w:p w:rsidR="007F202D" w:rsidRPr="00E630C4" w:rsidRDefault="007F202D">
            <w:pPr>
              <w:shd w:val="clear" w:color="auto" w:fill="FFFFFF"/>
              <w:jc w:val="both"/>
              <w:rPr>
                <w:rFonts w:ascii="Times New Roman" w:hAnsi="Times New Roman" w:cs="Times New Roman"/>
                <w:sz w:val="24"/>
                <w:szCs w:val="24"/>
              </w:rPr>
            </w:pPr>
          </w:p>
          <w:p w:rsidR="007F202D" w:rsidRPr="00E630C4" w:rsidRDefault="007F202D">
            <w:pPr>
              <w:shd w:val="clear" w:color="auto" w:fill="FFFFFF"/>
              <w:jc w:val="both"/>
              <w:rPr>
                <w:rFonts w:ascii="Times New Roman" w:hAnsi="Times New Roman" w:cs="Times New Roman"/>
                <w:b/>
                <w:bCs/>
                <w:sz w:val="24"/>
                <w:szCs w:val="24"/>
              </w:rPr>
            </w:pPr>
            <w:r w:rsidRPr="00E630C4">
              <w:rPr>
                <w:rFonts w:ascii="Times New Roman" w:hAnsi="Times New Roman" w:cs="Times New Roman"/>
                <w:b/>
                <w:bCs/>
                <w:sz w:val="24"/>
                <w:szCs w:val="24"/>
              </w:rPr>
              <w:t>Планируемые результаты духовно-нравственного развития и воспитания обучающихся на ступени начального общего образования</w:t>
            </w:r>
          </w:p>
          <w:p w:rsidR="007F202D" w:rsidRPr="00E630C4" w:rsidRDefault="007F202D">
            <w:pPr>
              <w:shd w:val="clear" w:color="auto" w:fill="FFFFFF"/>
              <w:spacing w:before="72" w:after="0"/>
              <w:ind w:firstLine="708"/>
              <w:jc w:val="both"/>
              <w:rPr>
                <w:rFonts w:ascii="Times New Roman" w:hAnsi="Times New Roman" w:cs="Times New Roman"/>
                <w:sz w:val="24"/>
                <w:szCs w:val="24"/>
              </w:rPr>
            </w:pPr>
            <w:r w:rsidRPr="00E630C4">
              <w:rPr>
                <w:rFonts w:ascii="Times New Roman" w:hAnsi="Times New Roman" w:cs="Times New Roman"/>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w:t>
            </w:r>
            <w:r w:rsidRPr="00E630C4">
              <w:rPr>
                <w:rFonts w:ascii="Times New Roman" w:hAnsi="Times New Roman" w:cs="Times New Roman"/>
                <w:sz w:val="24"/>
                <w:szCs w:val="24"/>
              </w:rPr>
              <w:softHyphen/>
              <w:t>ностного постижения действительности и общественного действия в контексте становления идентичности (самосозна</w:t>
            </w:r>
            <w:r w:rsidRPr="00E630C4">
              <w:rPr>
                <w:rFonts w:ascii="Times New Roman" w:hAnsi="Times New Roman" w:cs="Times New Roman"/>
                <w:sz w:val="24"/>
                <w:szCs w:val="24"/>
              </w:rPr>
              <w:softHyphen/>
              <w:t>ния) гражданина России.</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В результате реализации программы духовно-нравственно</w:t>
            </w:r>
            <w:r w:rsidRPr="00E630C4">
              <w:rPr>
                <w:rFonts w:ascii="Times New Roman" w:hAnsi="Times New Roman" w:cs="Times New Roman"/>
                <w:sz w:val="24"/>
                <w:szCs w:val="24"/>
              </w:rPr>
              <w:softHyphen/>
              <w:t>го развития и воспитания обучающихся на ступени начально</w:t>
            </w:r>
            <w:r w:rsidRPr="00E630C4">
              <w:rPr>
                <w:rFonts w:ascii="Times New Roman" w:hAnsi="Times New Roman" w:cs="Times New Roman"/>
                <w:sz w:val="24"/>
                <w:szCs w:val="24"/>
              </w:rPr>
              <w:softHyphen/>
              <w:t>го общего образования должно обеспечиваться достижение обучающимися:</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воспитательных результатов — тех духовно-нравствен</w:t>
            </w:r>
            <w:r w:rsidRPr="00E630C4">
              <w:rPr>
                <w:rFonts w:ascii="Times New Roman" w:hAnsi="Times New Roman" w:cs="Times New Roman"/>
                <w:sz w:val="24"/>
                <w:szCs w:val="24"/>
              </w:rPr>
              <w:softHyphen/>
              <w:t>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эффекта — последствия результата, того, к чему приве</w:t>
            </w:r>
            <w:r w:rsidRPr="00E630C4">
              <w:rPr>
                <w:rFonts w:ascii="Times New Roman" w:hAnsi="Times New Roman" w:cs="Times New Roman"/>
                <w:sz w:val="24"/>
                <w:szCs w:val="24"/>
              </w:rPr>
              <w:softHyphen/>
              <w:t>ло достижение результата (развитие обучающегося как личнос</w:t>
            </w:r>
            <w:r w:rsidRPr="00E630C4">
              <w:rPr>
                <w:rFonts w:ascii="Times New Roman" w:hAnsi="Times New Roman" w:cs="Times New Roman"/>
                <w:sz w:val="24"/>
                <w:szCs w:val="24"/>
              </w:rPr>
              <w:softHyphen/>
              <w:t>ти, формирование его компетентности, идентичности и т. д.).</w:t>
            </w:r>
          </w:p>
          <w:p w:rsidR="007F202D" w:rsidRPr="00E630C4" w:rsidRDefault="007F202D">
            <w:pPr>
              <w:shd w:val="clear" w:color="auto" w:fill="FFFFFF"/>
              <w:spacing w:after="0"/>
              <w:ind w:right="5" w:firstLine="360"/>
              <w:jc w:val="both"/>
              <w:rPr>
                <w:rFonts w:ascii="Times New Roman" w:hAnsi="Times New Roman" w:cs="Times New Roman"/>
                <w:sz w:val="24"/>
                <w:szCs w:val="24"/>
              </w:rPr>
            </w:pPr>
            <w:r w:rsidRPr="00E630C4">
              <w:rPr>
                <w:rFonts w:ascii="Times New Roman" w:hAnsi="Times New Roman" w:cs="Times New Roman"/>
                <w:sz w:val="24"/>
                <w:szCs w:val="24"/>
              </w:rPr>
              <w:t>При этом учитывается, что достижение эффекта — разви</w:t>
            </w:r>
            <w:r w:rsidRPr="00E630C4">
              <w:rPr>
                <w:rFonts w:ascii="Times New Roman" w:hAnsi="Times New Roman" w:cs="Times New Roman"/>
                <w:sz w:val="24"/>
                <w:szCs w:val="24"/>
              </w:rPr>
              <w:softHyphen/>
              <w:t>тие личности обучающегося, формирование его социальных компетенций и т. д. — становится возможным благодаря вос</w:t>
            </w:r>
            <w:r w:rsidRPr="00E630C4">
              <w:rPr>
                <w:rFonts w:ascii="Times New Roman" w:hAnsi="Times New Roman" w:cs="Times New Roman"/>
                <w:sz w:val="24"/>
                <w:szCs w:val="24"/>
              </w:rPr>
              <w:softHyphen/>
              <w:t>питательной деятельности педагога, других субъектов духов</w:t>
            </w:r>
            <w:r w:rsidRPr="00E630C4">
              <w:rPr>
                <w:rFonts w:ascii="Times New Roman" w:hAnsi="Times New Roman" w:cs="Times New Roman"/>
                <w:sz w:val="24"/>
                <w:szCs w:val="24"/>
              </w:rPr>
              <w:softHyphen/>
              <w:t>но-нравственного развития и воспитания (семьи, друзей, бли</w:t>
            </w:r>
            <w:r w:rsidRPr="00E630C4">
              <w:rPr>
                <w:rFonts w:ascii="Times New Roman" w:hAnsi="Times New Roman" w:cs="Times New Roman"/>
                <w:sz w:val="24"/>
                <w:szCs w:val="24"/>
              </w:rPr>
              <w:softHyphen/>
              <w:t>жайшего окружения, общественности, СМИ и т. п.), а также собственным усилиям обучающегося.</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Воспитательные результаты распределяются по трём уров</w:t>
            </w:r>
            <w:r w:rsidRPr="00E630C4">
              <w:rPr>
                <w:rFonts w:ascii="Times New Roman" w:hAnsi="Times New Roman" w:cs="Times New Roman"/>
                <w:sz w:val="24"/>
                <w:szCs w:val="24"/>
              </w:rPr>
              <w:softHyphen/>
              <w:t>ням.</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b/>
                <w:bCs/>
                <w:sz w:val="24"/>
                <w:szCs w:val="24"/>
              </w:rPr>
              <w:t xml:space="preserve">Первый уровень результатов </w:t>
            </w:r>
            <w:r w:rsidRPr="00E630C4">
              <w:rPr>
                <w:rFonts w:ascii="Times New Roman" w:hAnsi="Times New Roman" w:cs="Times New Roman"/>
                <w:sz w:val="24"/>
                <w:szCs w:val="24"/>
              </w:rPr>
              <w:t>— приобретение обучаю</w:t>
            </w:r>
            <w:r w:rsidRPr="00E630C4">
              <w:rPr>
                <w:rFonts w:ascii="Times New Roman" w:hAnsi="Times New Roman" w:cs="Times New Roman"/>
                <w:sz w:val="24"/>
                <w:szCs w:val="24"/>
              </w:rPr>
              <w:softHyphen/>
              <w:t>щимися социальных знаний (об общественных нормах, уст</w:t>
            </w:r>
            <w:r w:rsidRPr="00E630C4">
              <w:rPr>
                <w:rFonts w:ascii="Times New Roman" w:hAnsi="Times New Roman" w:cs="Times New Roman"/>
                <w:sz w:val="24"/>
                <w:szCs w:val="24"/>
              </w:rPr>
              <w:softHyphen/>
              <w:t>ройстве общества, социально одобряемых и не одобряемых формах поведения в обществе и т. п.), первичного понима</w:t>
            </w:r>
            <w:r w:rsidRPr="00E630C4">
              <w:rPr>
                <w:rFonts w:ascii="Times New Roman" w:hAnsi="Times New Roman" w:cs="Times New Roman"/>
                <w:sz w:val="24"/>
                <w:szCs w:val="24"/>
              </w:rPr>
              <w:softHyphen/>
              <w:t>ния социальной реальности и повседневной жизни. Для до</w:t>
            </w:r>
            <w:r w:rsidRPr="00E630C4">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со своими учителями (в основ</w:t>
            </w:r>
            <w:r w:rsidRPr="00E630C4">
              <w:rPr>
                <w:rFonts w:ascii="Times New Roman" w:hAnsi="Times New Roman" w:cs="Times New Roman"/>
                <w:sz w:val="24"/>
                <w:szCs w:val="24"/>
              </w:rPr>
              <w:softHyphen/>
              <w:t>ном и дополнительном образовании) как значимыми для не</w:t>
            </w:r>
            <w:r w:rsidRPr="00E630C4">
              <w:rPr>
                <w:rFonts w:ascii="Times New Roman" w:hAnsi="Times New Roman" w:cs="Times New Roman"/>
                <w:sz w:val="24"/>
                <w:szCs w:val="24"/>
              </w:rPr>
              <w:softHyphen/>
              <w:t>го носителями положительного социального знания и повсе</w:t>
            </w:r>
            <w:r w:rsidRPr="00E630C4">
              <w:rPr>
                <w:rFonts w:ascii="Times New Roman" w:hAnsi="Times New Roman" w:cs="Times New Roman"/>
                <w:sz w:val="24"/>
                <w:szCs w:val="24"/>
              </w:rPr>
              <w:softHyphen/>
              <w:t>дневного опыта.</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b/>
                <w:bCs/>
                <w:sz w:val="24"/>
                <w:szCs w:val="24"/>
              </w:rPr>
              <w:t xml:space="preserve">Второй уровень результатов </w:t>
            </w:r>
            <w:r w:rsidRPr="00E630C4">
              <w:rPr>
                <w:rFonts w:ascii="Times New Roman" w:hAnsi="Times New Roman" w:cs="Times New Roman"/>
                <w:sz w:val="24"/>
                <w:szCs w:val="24"/>
              </w:rPr>
              <w:t>— получение обучающими</w:t>
            </w:r>
            <w:r w:rsidRPr="00E630C4">
              <w:rPr>
                <w:rFonts w:ascii="Times New Roman" w:hAnsi="Times New Roman" w:cs="Times New Roman"/>
                <w:sz w:val="24"/>
                <w:szCs w:val="24"/>
              </w:rPr>
              <w:softHyphen/>
              <w:t>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630C4">
              <w:rPr>
                <w:rFonts w:ascii="Times New Roman" w:hAnsi="Times New Roman" w:cs="Times New Roman"/>
                <w:sz w:val="24"/>
                <w:szCs w:val="24"/>
              </w:rPr>
              <w:softHyphen/>
              <w:t xml:space="preserve">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E630C4">
              <w:rPr>
                <w:rFonts w:ascii="Times New Roman" w:hAnsi="Times New Roman" w:cs="Times New Roman"/>
                <w:sz w:val="24"/>
                <w:szCs w:val="24"/>
              </w:rPr>
              <w:t>просоциальной</w:t>
            </w:r>
            <w:proofErr w:type="spellEnd"/>
            <w:r w:rsidRPr="00E630C4">
              <w:rPr>
                <w:rFonts w:ascii="Times New Roman" w:hAnsi="Times New Roman" w:cs="Times New Roman"/>
                <w:sz w:val="24"/>
                <w:szCs w:val="24"/>
              </w:rPr>
              <w:t xml:space="preserve"> среде, в которой ребёнок получает (или не получает) первое практи</w:t>
            </w:r>
            <w:r w:rsidRPr="00E630C4">
              <w:rPr>
                <w:rFonts w:ascii="Times New Roman" w:hAnsi="Times New Roman" w:cs="Times New Roman"/>
                <w:sz w:val="24"/>
                <w:szCs w:val="24"/>
              </w:rPr>
              <w:softHyphen/>
              <w:t>ческое подтверждение приобретённых социальных знаний, начинает их ценить (или отвергает).</w:t>
            </w:r>
          </w:p>
          <w:p w:rsidR="007F202D" w:rsidRPr="00E630C4" w:rsidRDefault="007F202D">
            <w:pPr>
              <w:shd w:val="clear" w:color="auto" w:fill="FFFFFF"/>
              <w:spacing w:after="0"/>
              <w:jc w:val="both"/>
              <w:rPr>
                <w:rFonts w:ascii="Times New Roman" w:hAnsi="Times New Roman" w:cs="Times New Roman"/>
                <w:sz w:val="24"/>
                <w:szCs w:val="24"/>
              </w:rPr>
            </w:pPr>
            <w:r w:rsidRPr="00E630C4">
              <w:rPr>
                <w:rFonts w:ascii="Times New Roman" w:hAnsi="Times New Roman" w:cs="Times New Roman"/>
                <w:b/>
                <w:bCs/>
                <w:sz w:val="24"/>
                <w:szCs w:val="24"/>
              </w:rPr>
              <w:t xml:space="preserve">Третий уровень результатов </w:t>
            </w:r>
            <w:r w:rsidRPr="00E630C4">
              <w:rPr>
                <w:rFonts w:ascii="Times New Roman" w:hAnsi="Times New Roman" w:cs="Times New Roman"/>
                <w:sz w:val="24"/>
                <w:szCs w:val="24"/>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w:t>
            </w:r>
            <w:r w:rsidRPr="00E630C4">
              <w:rPr>
                <w:rFonts w:ascii="Times New Roman" w:hAnsi="Times New Roman" w:cs="Times New Roman"/>
                <w:sz w:val="24"/>
                <w:szCs w:val="24"/>
              </w:rPr>
              <w:softHyphen/>
              <w:t>зультатов особое значение имеет взаимодействие обучающе</w:t>
            </w:r>
            <w:r w:rsidRPr="00E630C4">
              <w:rPr>
                <w:rFonts w:ascii="Times New Roman" w:hAnsi="Times New Roman" w:cs="Times New Roman"/>
                <w:sz w:val="24"/>
                <w:szCs w:val="24"/>
              </w:rPr>
              <w:softHyphen/>
              <w:t>гося с представителями различных социальных субъектов за пределами образовательного учреждения, в открытой общест</w:t>
            </w:r>
            <w:r w:rsidRPr="00E630C4">
              <w:rPr>
                <w:rFonts w:ascii="Times New Roman" w:hAnsi="Times New Roman" w:cs="Times New Roman"/>
                <w:sz w:val="24"/>
                <w:szCs w:val="24"/>
              </w:rPr>
              <w:softHyphen/>
              <w:t>венной среде.</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С переходом от одного уровня результатов к другому су</w:t>
            </w:r>
            <w:r w:rsidRPr="00E630C4">
              <w:rPr>
                <w:rFonts w:ascii="Times New Roman" w:hAnsi="Times New Roman" w:cs="Times New Roman"/>
                <w:sz w:val="24"/>
                <w:szCs w:val="24"/>
              </w:rPr>
              <w:softHyphen/>
              <w:t>щественно возрастают воспитательные эффекты:</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lastRenderedPageBreak/>
              <w:t>на втором уровне воспитание осуществляется в контекс</w:t>
            </w:r>
            <w:r w:rsidRPr="00E630C4">
              <w:rPr>
                <w:rFonts w:ascii="Times New Roman" w:hAnsi="Times New Roman" w:cs="Times New Roman"/>
                <w:sz w:val="24"/>
                <w:szCs w:val="24"/>
              </w:rPr>
              <w:softHyphen/>
              <w:t>те жизнедеятельности школьников и ценности могут усваи</w:t>
            </w:r>
            <w:r w:rsidRPr="00E630C4">
              <w:rPr>
                <w:rFonts w:ascii="Times New Roman" w:hAnsi="Times New Roman" w:cs="Times New Roman"/>
                <w:sz w:val="24"/>
                <w:szCs w:val="24"/>
              </w:rPr>
              <w:softHyphen/>
              <w:t>ваться ими в форме отдельных нравственно ориентированных поступков;</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w:t>
            </w:r>
            <w:r w:rsidRPr="00E630C4">
              <w:rPr>
                <w:rFonts w:ascii="Times New Roman" w:hAnsi="Times New Roman" w:cs="Times New Roman"/>
                <w:sz w:val="24"/>
                <w:szCs w:val="24"/>
              </w:rPr>
              <w:softHyphen/>
              <w:t>ально значимой деятельности и приобретения ими элементов опыта нравственного поведения и жизни.</w:t>
            </w:r>
          </w:p>
          <w:p w:rsidR="007F202D" w:rsidRPr="00E630C4" w:rsidRDefault="007F202D">
            <w:pPr>
              <w:shd w:val="clear" w:color="auto" w:fill="FFFFFF"/>
              <w:spacing w:after="0"/>
              <w:ind w:firstLine="360"/>
              <w:jc w:val="both"/>
              <w:rPr>
                <w:rFonts w:ascii="Times New Roman" w:hAnsi="Times New Roman" w:cs="Times New Roman"/>
                <w:sz w:val="24"/>
                <w:szCs w:val="24"/>
              </w:rPr>
            </w:pPr>
            <w:r w:rsidRPr="00E630C4">
              <w:rPr>
                <w:rFonts w:ascii="Times New Roman" w:hAnsi="Times New Roman" w:cs="Times New Roman"/>
                <w:sz w:val="24"/>
                <w:szCs w:val="24"/>
              </w:rPr>
              <w:t>Таким образом, знания о ценностях переводятся в реаль</w:t>
            </w:r>
            <w:r w:rsidRPr="00E630C4">
              <w:rPr>
                <w:rFonts w:ascii="Times New Roman" w:hAnsi="Times New Roman" w:cs="Times New Roman"/>
                <w:sz w:val="24"/>
                <w:szCs w:val="24"/>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E630C4">
              <w:rPr>
                <w:rFonts w:ascii="Times New Roman" w:hAnsi="Times New Roman" w:cs="Times New Roman"/>
                <w:sz w:val="24"/>
                <w:szCs w:val="24"/>
              </w:rPr>
              <w:softHyphen/>
              <w:t>чающихся достигает относительной полноты.</w:t>
            </w:r>
          </w:p>
          <w:p w:rsidR="007F202D" w:rsidRPr="00E630C4" w:rsidRDefault="007F202D">
            <w:pPr>
              <w:shd w:val="clear" w:color="auto" w:fill="FFFFFF"/>
              <w:spacing w:after="0"/>
              <w:ind w:right="5" w:firstLine="360"/>
              <w:jc w:val="both"/>
              <w:rPr>
                <w:rFonts w:ascii="Times New Roman" w:hAnsi="Times New Roman" w:cs="Times New Roman"/>
                <w:sz w:val="24"/>
                <w:szCs w:val="24"/>
              </w:rPr>
            </w:pPr>
            <w:r w:rsidRPr="00E630C4">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7F202D" w:rsidRPr="00E630C4" w:rsidRDefault="007F202D">
            <w:pPr>
              <w:shd w:val="clear" w:color="auto" w:fill="FFFFFF"/>
              <w:spacing w:after="0"/>
              <w:ind w:left="360"/>
              <w:jc w:val="both"/>
              <w:rPr>
                <w:rFonts w:ascii="Times New Roman" w:hAnsi="Times New Roman" w:cs="Times New Roman"/>
                <w:sz w:val="24"/>
                <w:szCs w:val="24"/>
              </w:rPr>
            </w:pPr>
            <w:r w:rsidRPr="00E630C4">
              <w:rPr>
                <w:rFonts w:ascii="Times New Roman" w:hAnsi="Times New Roman" w:cs="Times New Roman"/>
                <w:sz w:val="24"/>
                <w:szCs w:val="24"/>
              </w:rPr>
              <w:t xml:space="preserve">Достижение трёх уровней воспитательных результатов обеспечивает появление значимых </w:t>
            </w:r>
            <w:r w:rsidRPr="00E630C4">
              <w:rPr>
                <w:rFonts w:ascii="Times New Roman" w:hAnsi="Times New Roman" w:cs="Times New Roman"/>
                <w:iCs/>
                <w:sz w:val="24"/>
                <w:szCs w:val="24"/>
              </w:rPr>
              <w:t xml:space="preserve">эффектов </w:t>
            </w:r>
            <w:r w:rsidRPr="00E630C4">
              <w:rPr>
                <w:rFonts w:ascii="Times New Roman" w:hAnsi="Times New Roman" w:cs="Times New Roman"/>
                <w:sz w:val="24"/>
                <w:szCs w:val="24"/>
              </w:rPr>
              <w:t>духовно-нрав</w:t>
            </w:r>
            <w:r w:rsidRPr="00E630C4">
              <w:rPr>
                <w:rFonts w:ascii="Times New Roman" w:hAnsi="Times New Roman" w:cs="Times New Roman"/>
                <w:sz w:val="24"/>
                <w:szCs w:val="24"/>
              </w:rPr>
              <w:softHyphen/>
              <w:t>ственного развития и воспитания обучающихся — формиро</w:t>
            </w:r>
            <w:r w:rsidRPr="00E630C4">
              <w:rPr>
                <w:rFonts w:ascii="Times New Roman" w:hAnsi="Times New Roman" w:cs="Times New Roman"/>
                <w:sz w:val="24"/>
                <w:szCs w:val="24"/>
              </w:rPr>
              <w:softHyphen/>
              <w:t>вание основ российской идентичности, присвоение базовых национальных ценностей, развитие нравственного самосозна</w:t>
            </w:r>
            <w:r w:rsidRPr="00E630C4">
              <w:rPr>
                <w:rFonts w:ascii="Times New Roman" w:hAnsi="Times New Roman" w:cs="Times New Roman"/>
                <w:sz w:val="24"/>
                <w:szCs w:val="24"/>
              </w:rPr>
              <w:softHyphen/>
              <w:t>ния, укрепление духовного и социально-психологического здоровья, позитивного отношения к жизни, доверия к людям и обществу и т. д.</w:t>
            </w:r>
          </w:p>
          <w:p w:rsidR="007F202D" w:rsidRPr="00E630C4" w:rsidRDefault="007F202D">
            <w:pPr>
              <w:shd w:val="clear" w:color="auto" w:fill="FFFFFF"/>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По каждому из направлений духовно-нравственного раз</w:t>
            </w:r>
            <w:r w:rsidRPr="00E630C4">
              <w:rPr>
                <w:rFonts w:ascii="Times New Roman" w:hAnsi="Times New Roman" w:cs="Times New Roman"/>
                <w:sz w:val="24"/>
                <w:szCs w:val="24"/>
              </w:rPr>
              <w:softHyphen/>
              <w:t>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w:t>
            </w:r>
            <w:r w:rsidRPr="00E630C4">
              <w:rPr>
                <w:rFonts w:ascii="Times New Roman" w:hAnsi="Times New Roman" w:cs="Times New Roman"/>
                <w:sz w:val="24"/>
                <w:szCs w:val="24"/>
              </w:rPr>
              <w:softHyphen/>
              <w:t>зультаты.</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гражданственности, патриотизма, уваже</w:t>
            </w:r>
            <w:r w:rsidRPr="00E630C4">
              <w:rPr>
                <w:rFonts w:ascii="Times New Roman" w:hAnsi="Times New Roman" w:cs="Times New Roman"/>
                <w:b/>
                <w:bCs/>
                <w:sz w:val="24"/>
                <w:szCs w:val="24"/>
              </w:rPr>
              <w:softHyphen/>
              <w:t>ния к правам, свободам и обязанностям человека:</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ценностное отношение к России, своему народу, свое</w:t>
            </w:r>
            <w:r w:rsidRPr="00E630C4">
              <w:rPr>
                <w:rFonts w:ascii="Times New Roman" w:hAnsi="Times New Roman" w:cs="Times New Roman"/>
                <w:sz w:val="24"/>
                <w:szCs w:val="24"/>
              </w:rPr>
              <w:softHyphen/>
              <w:t>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об институтах гражданско</w:t>
            </w:r>
            <w:r w:rsidRPr="00E630C4">
              <w:rPr>
                <w:rFonts w:ascii="Times New Roman" w:hAnsi="Times New Roman" w:cs="Times New Roman"/>
                <w:sz w:val="24"/>
                <w:szCs w:val="24"/>
              </w:rPr>
              <w:softHyphen/>
              <w:t>го общества, о государственном устройстве и социальной структуре российского общества, наиболее значимых страни</w:t>
            </w:r>
            <w:r w:rsidRPr="00E630C4">
              <w:rPr>
                <w:rFonts w:ascii="Times New Roman" w:hAnsi="Times New Roman" w:cs="Times New Roman"/>
                <w:sz w:val="24"/>
                <w:szCs w:val="24"/>
              </w:rPr>
              <w:softHyphen/>
              <w:t>цах истории страны, об этнических традициях и культурном достоянии своего края, о примерах исполнения гражданско</w:t>
            </w:r>
            <w:r w:rsidRPr="00E630C4">
              <w:rPr>
                <w:rFonts w:ascii="Times New Roman" w:hAnsi="Times New Roman" w:cs="Times New Roman"/>
                <w:sz w:val="24"/>
                <w:szCs w:val="24"/>
              </w:rPr>
              <w:softHyphen/>
              <w:t>го и патриотического долга;</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постижения ценностей граждан</w:t>
            </w:r>
            <w:r w:rsidRPr="00E630C4">
              <w:rPr>
                <w:rFonts w:ascii="Times New Roman" w:hAnsi="Times New Roman" w:cs="Times New Roman"/>
                <w:sz w:val="24"/>
                <w:szCs w:val="24"/>
              </w:rPr>
              <w:softHyphen/>
              <w:t>ского общества, национальной истории и культуры;</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опыт ролевого взаимодействия и реализации граждан</w:t>
            </w:r>
            <w:r w:rsidRPr="00E630C4">
              <w:rPr>
                <w:rFonts w:ascii="Times New Roman" w:hAnsi="Times New Roman" w:cs="Times New Roman"/>
                <w:sz w:val="24"/>
                <w:szCs w:val="24"/>
              </w:rPr>
              <w:softHyphen/>
              <w:t>ской, патриотической позиции;</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опыт социальной и межкультурной коммуникации;</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начальные представления о правах и обязанностях чело</w:t>
            </w:r>
            <w:r w:rsidRPr="00E630C4">
              <w:rPr>
                <w:rFonts w:ascii="Times New Roman" w:hAnsi="Times New Roman" w:cs="Times New Roman"/>
                <w:sz w:val="24"/>
                <w:szCs w:val="24"/>
              </w:rPr>
              <w:softHyphen/>
              <w:t>века, гражданина, семьянина, товарища.</w:t>
            </w:r>
          </w:p>
          <w:p w:rsidR="007F202D" w:rsidRPr="00E630C4" w:rsidRDefault="007F202D">
            <w:pPr>
              <w:shd w:val="clear" w:color="auto" w:fill="FFFFFF"/>
              <w:spacing w:after="0"/>
              <w:rPr>
                <w:rFonts w:ascii="Times New Roman" w:hAnsi="Times New Roman" w:cs="Times New Roman"/>
                <w:b/>
                <w:bCs/>
                <w:sz w:val="24"/>
                <w:szCs w:val="24"/>
              </w:rPr>
            </w:pPr>
            <w:r w:rsidRPr="00E630C4">
              <w:rPr>
                <w:rFonts w:ascii="Times New Roman" w:hAnsi="Times New Roman" w:cs="Times New Roman"/>
                <w:b/>
                <w:bCs/>
                <w:sz w:val="24"/>
                <w:szCs w:val="24"/>
              </w:rPr>
              <w:t>Воспитание нравственных чувств и этического сознания:</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начальные представления о моральных нормах и прави</w:t>
            </w:r>
            <w:r w:rsidRPr="00E630C4">
              <w:rPr>
                <w:rFonts w:ascii="Times New Roman" w:hAnsi="Times New Roman" w:cs="Times New Roman"/>
                <w:sz w:val="24"/>
                <w:szCs w:val="24"/>
              </w:rPr>
              <w:softHyphen/>
              <w:t>лах нравственного поведения, в том числе об этических нор</w:t>
            </w:r>
            <w:r w:rsidRPr="00E630C4">
              <w:rPr>
                <w:rFonts w:ascii="Times New Roman" w:hAnsi="Times New Roman" w:cs="Times New Roman"/>
                <w:sz w:val="24"/>
                <w:szCs w:val="24"/>
              </w:rPr>
              <w:softHyphen/>
              <w:t>мах взаимоотношений в семье, между поколениями, этноса</w:t>
            </w:r>
            <w:r w:rsidRPr="00E630C4">
              <w:rPr>
                <w:rFonts w:ascii="Times New Roman" w:hAnsi="Times New Roman" w:cs="Times New Roman"/>
                <w:sz w:val="24"/>
                <w:szCs w:val="24"/>
              </w:rPr>
              <w:softHyphen/>
              <w:t>ми, носителями разных убеждений, представителями различ</w:t>
            </w:r>
            <w:r w:rsidRPr="00E630C4">
              <w:rPr>
                <w:rFonts w:ascii="Times New Roman" w:hAnsi="Times New Roman" w:cs="Times New Roman"/>
                <w:sz w:val="24"/>
                <w:szCs w:val="24"/>
              </w:rPr>
              <w:softHyphen/>
              <w:t>ных социальных групп;</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нравственно-этический опыт взаимодействия со свер</w:t>
            </w:r>
            <w:r w:rsidRPr="00E630C4">
              <w:rPr>
                <w:rFonts w:ascii="Times New Roman" w:hAnsi="Times New Roman" w:cs="Times New Roman"/>
                <w:sz w:val="24"/>
                <w:szCs w:val="24"/>
              </w:rPr>
              <w:softHyphen/>
              <w:t>стниками, старшими и младшими детьми, взрослыми в соот</w:t>
            </w:r>
            <w:r w:rsidRPr="00E630C4">
              <w:rPr>
                <w:rFonts w:ascii="Times New Roman" w:hAnsi="Times New Roman" w:cs="Times New Roman"/>
                <w:sz w:val="24"/>
                <w:szCs w:val="24"/>
              </w:rPr>
              <w:softHyphen/>
              <w:t>ветствии с общепринятыми нравственными нормами;</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уважительное отношение к традиционным религиям;</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w:t>
            </w:r>
            <w:r w:rsidRPr="00E630C4">
              <w:rPr>
                <w:rFonts w:ascii="Times New Roman" w:hAnsi="Times New Roman" w:cs="Times New Roman"/>
                <w:sz w:val="24"/>
                <w:szCs w:val="24"/>
              </w:rPr>
              <w:softHyphen/>
              <w:t>зировать нравственную сторону своих поступков и поступков других людей;</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уважительное отношение к родителям (законным пред</w:t>
            </w:r>
            <w:r w:rsidRPr="00E630C4">
              <w:rPr>
                <w:rFonts w:ascii="Times New Roman" w:hAnsi="Times New Roman" w:cs="Times New Roman"/>
                <w:sz w:val="24"/>
                <w:szCs w:val="24"/>
              </w:rPr>
              <w:softHyphen/>
              <w:t>ставителям), к старшим, заботливое отношение к младшим;</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знание традиций своей семьи и образовательного учреж</w:t>
            </w:r>
            <w:r w:rsidRPr="00E630C4">
              <w:rPr>
                <w:rFonts w:ascii="Times New Roman" w:hAnsi="Times New Roman" w:cs="Times New Roman"/>
                <w:sz w:val="24"/>
                <w:szCs w:val="24"/>
              </w:rPr>
              <w:softHyphen/>
              <w:t>дения, бережное отношение к ним.</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трудолюбия, творческого отношения к учению, труду, жизни:</w:t>
            </w:r>
          </w:p>
          <w:p w:rsidR="007F202D" w:rsidRPr="00E630C4" w:rsidRDefault="008D4A49">
            <w:pPr>
              <w:shd w:val="clear" w:color="auto" w:fill="FFFFFF"/>
              <w:tabs>
                <w:tab w:val="left" w:pos="557"/>
              </w:tabs>
              <w:spacing w:after="0"/>
              <w:ind w:right="5"/>
              <w:jc w:val="both"/>
              <w:rPr>
                <w:rFonts w:ascii="Times New Roman" w:hAnsi="Times New Roman" w:cs="Times New Roman"/>
                <w:sz w:val="24"/>
                <w:szCs w:val="24"/>
              </w:rPr>
            </w:pPr>
            <w:r w:rsidRPr="00E630C4">
              <w:rPr>
                <w:rFonts w:ascii="Times New Roman" w:hAnsi="Times New Roman" w:cs="Times New Roman"/>
                <w:sz w:val="24"/>
                <w:szCs w:val="24"/>
              </w:rPr>
              <w:t>•</w:t>
            </w:r>
            <w:r w:rsidRPr="00E630C4">
              <w:rPr>
                <w:rFonts w:ascii="Times New Roman" w:hAnsi="Times New Roman" w:cs="Times New Roman"/>
                <w:sz w:val="24"/>
                <w:szCs w:val="24"/>
              </w:rPr>
              <w:tab/>
              <w:t xml:space="preserve">ценностное отношение к труду и творчеству ,человеку </w:t>
            </w:r>
            <w:r w:rsidR="007F202D" w:rsidRPr="00E630C4">
              <w:rPr>
                <w:rFonts w:ascii="Times New Roman" w:hAnsi="Times New Roman" w:cs="Times New Roman"/>
                <w:sz w:val="24"/>
                <w:szCs w:val="24"/>
              </w:rPr>
              <w:t xml:space="preserve">труда, трудовым достижениям России и человечества, трудолюбие; ценностное и </w:t>
            </w:r>
            <w:r w:rsidR="007F202D" w:rsidRPr="00E630C4">
              <w:rPr>
                <w:rFonts w:ascii="Times New Roman" w:hAnsi="Times New Roman" w:cs="Times New Roman"/>
                <w:sz w:val="24"/>
                <w:szCs w:val="24"/>
              </w:rPr>
              <w:lastRenderedPageBreak/>
              <w:t>творческое отношение к учебному труду;</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 различных профессиях;</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навыки трудового творческого со</w:t>
            </w:r>
            <w:r w:rsidRPr="00E630C4">
              <w:rPr>
                <w:rFonts w:ascii="Times New Roman" w:hAnsi="Times New Roman" w:cs="Times New Roman"/>
                <w:sz w:val="24"/>
                <w:szCs w:val="24"/>
              </w:rPr>
              <w:softHyphen/>
              <w:t>трудничества со сверстниками, старшими детьми и взрослы</w:t>
            </w:r>
            <w:r w:rsidRPr="00E630C4">
              <w:rPr>
                <w:rFonts w:ascii="Times New Roman" w:hAnsi="Times New Roman" w:cs="Times New Roman"/>
                <w:sz w:val="24"/>
                <w:szCs w:val="24"/>
              </w:rPr>
              <w:softHyphen/>
              <w:t>ми;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осознание приоритета нравственных основ труда, твор</w:t>
            </w:r>
            <w:r w:rsidRPr="00E630C4">
              <w:rPr>
                <w:rFonts w:ascii="Times New Roman" w:hAnsi="Times New Roman" w:cs="Times New Roman"/>
                <w:sz w:val="24"/>
                <w:szCs w:val="24"/>
              </w:rPr>
              <w:softHyphen/>
              <w:t>чества, создания нового;</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участия в различных видах обще</w:t>
            </w:r>
            <w:r w:rsidRPr="00E630C4">
              <w:rPr>
                <w:rFonts w:ascii="Times New Roman" w:hAnsi="Times New Roman" w:cs="Times New Roman"/>
                <w:sz w:val="24"/>
                <w:szCs w:val="24"/>
              </w:rPr>
              <w:softHyphen/>
              <w:t>ственно полезной и личностно значимой деятельности;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потребности и начальные умения выражать себя в раз</w:t>
            </w:r>
            <w:r w:rsidRPr="00E630C4">
              <w:rPr>
                <w:rFonts w:ascii="Times New Roman" w:hAnsi="Times New Roman" w:cs="Times New Roman"/>
                <w:sz w:val="24"/>
                <w:szCs w:val="24"/>
              </w:rPr>
              <w:softHyphen/>
              <w:t>личных доступных и наиболее привлекательных для ребёнка видах творческой деятельности;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w:t>
            </w:r>
            <w:r w:rsidRPr="00E630C4">
              <w:rPr>
                <w:rFonts w:ascii="Times New Roman" w:hAnsi="Times New Roman" w:cs="Times New Roman"/>
                <w:sz w:val="24"/>
                <w:szCs w:val="24"/>
              </w:rPr>
              <w:softHyphen/>
              <w:t>тельности.</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ценностного отношения к природе, окру</w:t>
            </w:r>
            <w:r w:rsidRPr="00E630C4">
              <w:rPr>
                <w:rFonts w:ascii="Times New Roman" w:hAnsi="Times New Roman" w:cs="Times New Roman"/>
                <w:b/>
                <w:bCs/>
                <w:sz w:val="24"/>
                <w:szCs w:val="24"/>
              </w:rPr>
              <w:softHyphen/>
              <w:t>жающей среде (экологическое воспитание):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rPr>
                <w:rFonts w:ascii="Times New Roman" w:hAnsi="Times New Roman" w:cs="Times New Roman"/>
                <w:sz w:val="24"/>
                <w:szCs w:val="24"/>
              </w:rPr>
            </w:pPr>
            <w:r w:rsidRPr="00E630C4">
              <w:rPr>
                <w:rFonts w:ascii="Times New Roman" w:hAnsi="Times New Roman" w:cs="Times New Roman"/>
                <w:sz w:val="24"/>
                <w:szCs w:val="24"/>
              </w:rPr>
              <w:t>ценностное отношение к природе;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элементарные знания о традициях нравственно-этичес</w:t>
            </w:r>
            <w:r w:rsidRPr="00E630C4">
              <w:rPr>
                <w:rFonts w:ascii="Times New Roman" w:hAnsi="Times New Roman" w:cs="Times New Roman"/>
                <w:sz w:val="24"/>
                <w:szCs w:val="24"/>
              </w:rPr>
              <w:softHyphen/>
              <w:t>кого отношения к природе в культуре народов России, нор</w:t>
            </w:r>
            <w:r w:rsidRPr="00E630C4">
              <w:rPr>
                <w:rFonts w:ascii="Times New Roman" w:hAnsi="Times New Roman" w:cs="Times New Roman"/>
                <w:sz w:val="24"/>
                <w:szCs w:val="24"/>
              </w:rPr>
              <w:softHyphen/>
              <w:t>мах экологической этики;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участия в природоохранной дея</w:t>
            </w:r>
            <w:r w:rsidRPr="00E630C4">
              <w:rPr>
                <w:rFonts w:ascii="Times New Roman" w:hAnsi="Times New Roman" w:cs="Times New Roman"/>
                <w:sz w:val="24"/>
                <w:szCs w:val="24"/>
              </w:rPr>
              <w:softHyphen/>
              <w:t>тельности в школе, на пришкольном участке, по месту жи</w:t>
            </w:r>
            <w:r w:rsidRPr="00E630C4">
              <w:rPr>
                <w:rFonts w:ascii="Times New Roman" w:hAnsi="Times New Roman" w:cs="Times New Roman"/>
                <w:sz w:val="24"/>
                <w:szCs w:val="24"/>
              </w:rPr>
              <w:softHyphen/>
              <w:t>тельства;</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личный опыт участия в экологических инициативах, проектах.</w:t>
            </w:r>
          </w:p>
          <w:p w:rsidR="007F202D" w:rsidRPr="00E630C4" w:rsidRDefault="007F202D">
            <w:pPr>
              <w:shd w:val="clear" w:color="auto" w:fill="FFFFFF"/>
              <w:spacing w:after="0"/>
              <w:ind w:right="5"/>
              <w:jc w:val="both"/>
              <w:rPr>
                <w:rFonts w:ascii="Times New Roman" w:hAnsi="Times New Roman" w:cs="Times New Roman"/>
                <w:b/>
                <w:bCs/>
                <w:sz w:val="24"/>
                <w:szCs w:val="24"/>
              </w:rPr>
            </w:pPr>
            <w:r w:rsidRPr="00E630C4">
              <w:rPr>
                <w:rFonts w:ascii="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умения видеть красоту в окружающем мире;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первоначальные умения видеть красоту в поведении, поступках людей;</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элементарные представления об эстетических и художе</w:t>
            </w:r>
            <w:r w:rsidRPr="00E630C4">
              <w:rPr>
                <w:rFonts w:ascii="Times New Roman" w:hAnsi="Times New Roman" w:cs="Times New Roman"/>
                <w:sz w:val="24"/>
                <w:szCs w:val="24"/>
              </w:rPr>
              <w:softHyphen/>
              <w:t>ственных ценностях отечественной культуры;</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эмоционального постижения на</w:t>
            </w:r>
            <w:r w:rsidRPr="00E630C4">
              <w:rPr>
                <w:rFonts w:ascii="Times New Roman" w:hAnsi="Times New Roman" w:cs="Times New Roman"/>
                <w:sz w:val="24"/>
                <w:szCs w:val="24"/>
              </w:rPr>
              <w:softHyphen/>
              <w:t>родного творчества, этнокультурных традиций, фольклора на</w:t>
            </w:r>
            <w:r w:rsidRPr="00E630C4">
              <w:rPr>
                <w:rFonts w:ascii="Times New Roman" w:hAnsi="Times New Roman" w:cs="Times New Roman"/>
                <w:sz w:val="24"/>
                <w:szCs w:val="24"/>
              </w:rPr>
              <w:softHyphen/>
              <w:t>родов России;</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эстетических переживаний, на</w:t>
            </w:r>
            <w:r w:rsidRPr="00E630C4">
              <w:rPr>
                <w:rFonts w:ascii="Times New Roman" w:hAnsi="Times New Roman" w:cs="Times New Roman"/>
                <w:sz w:val="24"/>
                <w:szCs w:val="24"/>
              </w:rPr>
              <w:softHyphen/>
              <w:t>блюдений эстетических объектов в природе и социуме, эсте</w:t>
            </w:r>
            <w:r w:rsidRPr="00E630C4">
              <w:rPr>
                <w:rFonts w:ascii="Times New Roman" w:hAnsi="Times New Roman" w:cs="Times New Roman"/>
                <w:sz w:val="24"/>
                <w:szCs w:val="24"/>
              </w:rPr>
              <w:softHyphen/>
              <w:t>тического отношения к окружающему миру и самому себе;</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первоначальный опыт самореализации в различных ви</w:t>
            </w:r>
            <w:r w:rsidRPr="00E630C4">
              <w:rPr>
                <w:rFonts w:ascii="Times New Roman" w:hAnsi="Times New Roman" w:cs="Times New Roman"/>
                <w:sz w:val="24"/>
                <w:szCs w:val="24"/>
              </w:rPr>
              <w:softHyphen/>
              <w:t>дах творческой деятельности, формирование потребности и умения выражать себя в доступных видах творчества;</w:t>
            </w:r>
          </w:p>
          <w:p w:rsidR="007F202D" w:rsidRPr="00E630C4" w:rsidRDefault="007F202D" w:rsidP="0023436C">
            <w:pPr>
              <w:widowControl w:val="0"/>
              <w:numPr>
                <w:ilvl w:val="0"/>
                <w:numId w:val="53"/>
              </w:numPr>
              <w:shd w:val="clear" w:color="auto" w:fill="FFFFFF"/>
              <w:tabs>
                <w:tab w:val="left" w:pos="557"/>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7F202D" w:rsidRPr="00E630C4" w:rsidRDefault="007F202D">
            <w:pPr>
              <w:shd w:val="clear" w:color="auto" w:fill="FFFFFF"/>
              <w:tabs>
                <w:tab w:val="left" w:pos="557"/>
              </w:tabs>
              <w:spacing w:after="0"/>
              <w:jc w:val="both"/>
              <w:rPr>
                <w:rFonts w:ascii="Times New Roman" w:hAnsi="Times New Roman" w:cs="Times New Roman"/>
                <w:sz w:val="24"/>
                <w:szCs w:val="24"/>
              </w:rPr>
            </w:pPr>
            <w:r w:rsidRPr="00E630C4">
              <w:rPr>
                <w:rFonts w:ascii="Times New Roman" w:hAnsi="Times New Roman" w:cs="Times New Roman"/>
                <w:sz w:val="24"/>
                <w:szCs w:val="24"/>
              </w:rPr>
              <w:t>Примерные результаты духовно-нравственного развития и воспитания обучающихся на ступени начального общего об</w:t>
            </w:r>
            <w:r w:rsidRPr="00E630C4">
              <w:rPr>
                <w:rFonts w:ascii="Times New Roman" w:hAnsi="Times New Roman" w:cs="Times New Roman"/>
                <w:sz w:val="24"/>
                <w:szCs w:val="24"/>
              </w:rPr>
              <w:softHyphen/>
              <w:t>разования:</w:t>
            </w:r>
          </w:p>
          <w:p w:rsidR="007F202D" w:rsidRPr="00E630C4" w:rsidRDefault="007F202D" w:rsidP="0023436C">
            <w:pPr>
              <w:widowControl w:val="0"/>
              <w:numPr>
                <w:ilvl w:val="0"/>
                <w:numId w:val="54"/>
              </w:numPr>
              <w:shd w:val="clear" w:color="auto" w:fill="FFFFFF"/>
              <w:tabs>
                <w:tab w:val="left" w:pos="562"/>
              </w:tabs>
              <w:suppressAutoHyphens/>
              <w:autoSpaceDE w:val="0"/>
              <w:spacing w:after="0" w:line="240" w:lineRule="auto"/>
              <w:ind w:left="720" w:hanging="360"/>
              <w:jc w:val="both"/>
              <w:rPr>
                <w:rFonts w:ascii="Times New Roman" w:hAnsi="Times New Roman" w:cs="Times New Roman"/>
                <w:sz w:val="24"/>
                <w:szCs w:val="24"/>
              </w:rPr>
            </w:pPr>
            <w:r w:rsidRPr="00E630C4">
              <w:rPr>
                <w:rFonts w:ascii="Times New Roman" w:hAnsi="Times New Roman" w:cs="Times New Roman"/>
                <w:sz w:val="24"/>
                <w:szCs w:val="24"/>
              </w:rPr>
              <w:t>имеют рекомендательный характер и могут уточняться образовательным учреждением и родителями (законными представителями) обучающихся;</w:t>
            </w:r>
          </w:p>
          <w:p w:rsidR="007F202D" w:rsidRPr="00E630C4" w:rsidRDefault="007F202D" w:rsidP="0023436C">
            <w:pPr>
              <w:widowControl w:val="0"/>
              <w:numPr>
                <w:ilvl w:val="0"/>
                <w:numId w:val="54"/>
              </w:numPr>
              <w:shd w:val="clear" w:color="auto" w:fill="FFFFFF"/>
              <w:tabs>
                <w:tab w:val="left" w:pos="562"/>
              </w:tabs>
              <w:suppressAutoHyphens/>
              <w:autoSpaceDE w:val="0"/>
              <w:spacing w:after="100" w:afterAutospacing="1"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 xml:space="preserve">являются ориентировочной основой для проведения </w:t>
            </w:r>
            <w:proofErr w:type="spellStart"/>
            <w:r w:rsidRPr="00E630C4">
              <w:rPr>
                <w:rFonts w:ascii="Times New Roman" w:hAnsi="Times New Roman" w:cs="Times New Roman"/>
                <w:sz w:val="24"/>
                <w:szCs w:val="24"/>
              </w:rPr>
              <w:t>неперсонифицированных</w:t>
            </w:r>
            <w:proofErr w:type="spellEnd"/>
            <w:r w:rsidRPr="00E630C4">
              <w:rPr>
                <w:rFonts w:ascii="Times New Roman" w:hAnsi="Times New Roman" w:cs="Times New Roman"/>
                <w:sz w:val="24"/>
                <w:szCs w:val="24"/>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E630C4">
              <w:rPr>
                <w:rFonts w:ascii="Times New Roman" w:hAnsi="Times New Roman" w:cs="Times New Roman"/>
                <w:sz w:val="24"/>
                <w:szCs w:val="24"/>
              </w:rPr>
              <w:t>аккредитационных</w:t>
            </w:r>
            <w:proofErr w:type="spellEnd"/>
            <w:r w:rsidRPr="00E630C4">
              <w:rPr>
                <w:rFonts w:ascii="Times New Roman" w:hAnsi="Times New Roman" w:cs="Times New Roman"/>
                <w:sz w:val="24"/>
                <w:szCs w:val="24"/>
              </w:rPr>
              <w:t xml:space="preserve"> экспертиз (при проведении государственной аккре</w:t>
            </w:r>
            <w:r w:rsidRPr="00E630C4">
              <w:rPr>
                <w:rFonts w:ascii="Times New Roman" w:hAnsi="Times New Roman" w:cs="Times New Roman"/>
                <w:sz w:val="24"/>
                <w:szCs w:val="24"/>
              </w:rPr>
              <w:softHyphen/>
              <w:t>дитации образовательных учреждений) и в форме мониторин</w:t>
            </w:r>
            <w:r w:rsidRPr="00E630C4">
              <w:rPr>
                <w:rFonts w:ascii="Times New Roman" w:hAnsi="Times New Roman" w:cs="Times New Roman"/>
                <w:sz w:val="24"/>
                <w:szCs w:val="24"/>
              </w:rPr>
              <w:softHyphen/>
              <w:t>говых исследований.</w:t>
            </w:r>
          </w:p>
          <w:p w:rsidR="007F202D" w:rsidRPr="00E630C4" w:rsidRDefault="007F202D" w:rsidP="0023436C">
            <w:pPr>
              <w:widowControl w:val="0"/>
              <w:numPr>
                <w:ilvl w:val="0"/>
                <w:numId w:val="54"/>
              </w:numPr>
              <w:shd w:val="clear" w:color="auto" w:fill="FFFFFF"/>
              <w:tabs>
                <w:tab w:val="left" w:pos="562"/>
              </w:tabs>
              <w:suppressAutoHyphens/>
              <w:autoSpaceDE w:val="0"/>
              <w:spacing w:after="100" w:afterAutospacing="1"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Ожидаемые результаты духовно-нравственного развития и воспитания обучающихся на ступени начального общего образования:</w:t>
            </w:r>
          </w:p>
          <w:p w:rsidR="007F202D" w:rsidRPr="00E630C4" w:rsidRDefault="007F202D" w:rsidP="0023436C">
            <w:pPr>
              <w:widowControl w:val="0"/>
              <w:numPr>
                <w:ilvl w:val="0"/>
                <w:numId w:val="54"/>
              </w:numPr>
              <w:shd w:val="clear" w:color="auto" w:fill="FFFFFF"/>
              <w:tabs>
                <w:tab w:val="left" w:pos="562"/>
              </w:tabs>
              <w:suppressAutoHyphens/>
              <w:autoSpaceDE w:val="0"/>
              <w:spacing w:after="100" w:afterAutospacing="1" w:line="240" w:lineRule="auto"/>
              <w:ind w:left="720" w:right="5" w:hanging="360"/>
              <w:jc w:val="both"/>
              <w:rPr>
                <w:rFonts w:ascii="Times New Roman" w:hAnsi="Times New Roman" w:cs="Times New Roman"/>
                <w:sz w:val="24"/>
                <w:szCs w:val="24"/>
              </w:rPr>
            </w:pPr>
            <w:r w:rsidRPr="00E630C4">
              <w:rPr>
                <w:rFonts w:ascii="Times New Roman" w:hAnsi="Times New Roman" w:cs="Times New Roman"/>
                <w:sz w:val="24"/>
                <w:szCs w:val="24"/>
              </w:rPr>
              <w:t xml:space="preserve">-Знание и понимание учащимися истоков отечественной материальной и духовной культуры, осознание духовных основ русской культуры, </w:t>
            </w:r>
            <w:proofErr w:type="spellStart"/>
            <w:r w:rsidRPr="00E630C4">
              <w:rPr>
                <w:rFonts w:ascii="Times New Roman" w:hAnsi="Times New Roman" w:cs="Times New Roman"/>
                <w:sz w:val="24"/>
                <w:szCs w:val="24"/>
              </w:rPr>
              <w:t>культурообразующей</w:t>
            </w:r>
            <w:proofErr w:type="spellEnd"/>
            <w:r w:rsidRPr="00E630C4">
              <w:rPr>
                <w:rFonts w:ascii="Times New Roman" w:hAnsi="Times New Roman" w:cs="Times New Roman"/>
                <w:sz w:val="24"/>
                <w:szCs w:val="24"/>
              </w:rPr>
              <w:t xml:space="preserve"> роли православия для России, способность к творчеству в пространстве русской культуры, умение жить по законам гармонии и красоты.</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lastRenderedPageBreak/>
              <w:t>-Духовно-нравственный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7F202D" w:rsidRPr="00E630C4" w:rsidRDefault="007F202D">
            <w:pPr>
              <w:spacing w:after="100" w:afterAutospacing="1"/>
              <w:rPr>
                <w:rFonts w:ascii="Times New Roman" w:hAnsi="Times New Roman" w:cs="Times New Roman"/>
                <w:sz w:val="24"/>
                <w:szCs w:val="24"/>
              </w:rPr>
            </w:pPr>
            <w:r w:rsidRPr="00E630C4">
              <w:rPr>
                <w:rFonts w:ascii="Times New Roman" w:hAnsi="Times New Roman" w:cs="Times New Roman"/>
                <w:sz w:val="24"/>
                <w:szCs w:val="24"/>
              </w:rPr>
              <w:t xml:space="preserve">-Взаимодействие семьи и школы в процессе духовно-нравственного воспитания, школа – центр социокультурной среды. </w:t>
            </w:r>
          </w:p>
          <w:p w:rsidR="007F202D" w:rsidRPr="00E630C4" w:rsidRDefault="007F202D">
            <w:pPr>
              <w:spacing w:after="100" w:afterAutospacing="1"/>
              <w:rPr>
                <w:rFonts w:ascii="Times New Roman" w:hAnsi="Times New Roman" w:cs="Times New Roman"/>
                <w:sz w:val="24"/>
                <w:szCs w:val="24"/>
              </w:rPr>
            </w:pPr>
            <w:r w:rsidRPr="00E630C4">
              <w:rPr>
                <w:rFonts w:ascii="Times New Roman" w:hAnsi="Times New Roman" w:cs="Times New Roman"/>
                <w:sz w:val="24"/>
                <w:szCs w:val="24"/>
              </w:rPr>
              <w:t>-Настоящий гражданин любит и бережет природу, занимает активную позицию в борьбе за сох</w:t>
            </w:r>
            <w:r w:rsidR="006513EB" w:rsidRPr="00E630C4">
              <w:rPr>
                <w:rFonts w:ascii="Times New Roman" w:hAnsi="Times New Roman" w:cs="Times New Roman"/>
                <w:sz w:val="24"/>
                <w:szCs w:val="24"/>
              </w:rPr>
              <w:t xml:space="preserve">ранение мира на Земле. </w:t>
            </w:r>
            <w:r w:rsidRPr="00E630C4">
              <w:rPr>
                <w:rFonts w:ascii="Times New Roman" w:hAnsi="Times New Roman" w:cs="Times New Roman"/>
                <w:sz w:val="24"/>
                <w:szCs w:val="24"/>
              </w:rPr>
              <w:t>Воспитание экологической культуры. (Приложение 1)</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ВЫВОД: определены ценностные отношения, представления, знания, опыт, которые должны быть сформированы у  обучающихся на ступени начального общего образования по каждому из направлений духовно-нравственного развития и воспитания.</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jc w:val="center"/>
              <w:rPr>
                <w:rFonts w:ascii="Times New Roman" w:hAnsi="Times New Roman" w:cs="Times New Roman"/>
                <w:b/>
                <w:sz w:val="24"/>
                <w:szCs w:val="24"/>
              </w:rPr>
            </w:pPr>
            <w:r w:rsidRPr="00E630C4">
              <w:rPr>
                <w:rFonts w:ascii="Times New Roman" w:hAnsi="Times New Roman" w:cs="Times New Roman"/>
                <w:b/>
                <w:sz w:val="24"/>
                <w:szCs w:val="24"/>
              </w:rPr>
              <w:t>Диагностика</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ind w:firstLine="708"/>
              <w:rPr>
                <w:rFonts w:ascii="Times New Roman" w:hAnsi="Times New Roman" w:cs="Times New Roman"/>
                <w:sz w:val="24"/>
                <w:szCs w:val="24"/>
              </w:rPr>
            </w:pPr>
            <w:r w:rsidRPr="00E630C4">
              <w:rPr>
                <w:rFonts w:ascii="Times New Roman" w:hAnsi="Times New Roman" w:cs="Times New Roman"/>
                <w:sz w:val="24"/>
                <w:szCs w:val="24"/>
              </w:rPr>
              <w:t>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Направления диагностики: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1. Изучение индивидуальных особенностей личности учащегося: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общие сведения;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способности;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темперамент;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тип личности в общении;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самооценка;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успешность в деятельности;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уровень воспитанности.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 2. Изучение межличностных отношений: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социометрия;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социально-психологический климат в классе;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общие сведения;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способности;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темперамент;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lastRenderedPageBreak/>
              <w:t xml:space="preserve">тип личности в общении;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самооценка;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успешность в деятельности; </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уровень воспитанности </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rPr>
                <w:rFonts w:ascii="Times New Roman" w:hAnsi="Times New Roman" w:cs="Times New Roman"/>
                <w:b/>
                <w:sz w:val="24"/>
                <w:szCs w:val="24"/>
              </w:rPr>
            </w:pPr>
          </w:p>
          <w:p w:rsidR="007F202D" w:rsidRPr="00E630C4" w:rsidRDefault="007F202D">
            <w:pPr>
              <w:spacing w:after="0"/>
              <w:rPr>
                <w:rFonts w:ascii="Times New Roman" w:hAnsi="Times New Roman" w:cs="Times New Roman"/>
                <w:b/>
                <w:sz w:val="24"/>
                <w:szCs w:val="24"/>
              </w:rPr>
            </w:pP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Приложение 1</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Модель выпускника в контексте программы «духовно-нравственного развития и воспитания.</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jc w:val="center"/>
              <w:rPr>
                <w:rFonts w:ascii="Times New Roman" w:hAnsi="Times New Roman" w:cs="Times New Roman"/>
                <w:b/>
                <w:sz w:val="24"/>
                <w:szCs w:val="24"/>
              </w:rPr>
            </w:pPr>
            <w:r w:rsidRPr="00E630C4">
              <w:rPr>
                <w:rFonts w:ascii="Times New Roman" w:hAnsi="Times New Roman" w:cs="Times New Roman"/>
                <w:b/>
                <w:sz w:val="24"/>
                <w:szCs w:val="24"/>
              </w:rPr>
              <w:t>Цель и задачи воспитания в связи с заданными качествами  и направлениями развития личности</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Патриотизм,  гражданственность</w:t>
            </w:r>
          </w:p>
          <w:p w:rsidR="007F202D" w:rsidRPr="00E630C4" w:rsidRDefault="007F202D">
            <w:pPr>
              <w:spacing w:after="0"/>
              <w:rPr>
                <w:rFonts w:ascii="Times New Roman" w:hAnsi="Times New Roman" w:cs="Times New Roman"/>
                <w:sz w:val="24"/>
                <w:szCs w:val="24"/>
              </w:rPr>
            </w:pP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От воспитания любви к родной школе, к отчему краю к формированию гражданского самосознания, ответственности за судьбу Родины, верности духовным традициям России </w:t>
            </w: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Эстетическое и культурное развитие</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 xml:space="preserve">Осознание духовных основ русской культуры, </w:t>
            </w:r>
            <w:proofErr w:type="spellStart"/>
            <w:r w:rsidRPr="00E630C4">
              <w:rPr>
                <w:rFonts w:ascii="Times New Roman" w:hAnsi="Times New Roman" w:cs="Times New Roman"/>
                <w:sz w:val="24"/>
                <w:szCs w:val="24"/>
              </w:rPr>
              <w:t>культурообразующей</w:t>
            </w:r>
            <w:proofErr w:type="spellEnd"/>
            <w:r w:rsidRPr="00E630C4">
              <w:rPr>
                <w:rFonts w:ascii="Times New Roman" w:hAnsi="Times New Roman" w:cs="Times New Roman"/>
                <w:sz w:val="24"/>
                <w:szCs w:val="24"/>
              </w:rPr>
              <w:t xml:space="preserve"> роли православия для России, способность к творчеству, умение понимать и ценить прекрасное </w:t>
            </w:r>
          </w:p>
          <w:p w:rsidR="007F202D" w:rsidRPr="00E630C4" w:rsidRDefault="007F202D">
            <w:pPr>
              <w:spacing w:after="0"/>
              <w:rPr>
                <w:rFonts w:ascii="Times New Roman" w:hAnsi="Times New Roman" w:cs="Times New Roman"/>
                <w:b/>
                <w:sz w:val="24"/>
                <w:szCs w:val="24"/>
              </w:rPr>
            </w:pPr>
            <w:r w:rsidRPr="00E630C4">
              <w:rPr>
                <w:rFonts w:ascii="Times New Roman" w:hAnsi="Times New Roman" w:cs="Times New Roman"/>
                <w:b/>
                <w:sz w:val="24"/>
                <w:szCs w:val="24"/>
              </w:rPr>
              <w:t>Нравственность, духовность как основа личности</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Формирование гуманистических отношений к окружающему миру, приобщение к  христианским и общечеловеческим ценностям</w:t>
            </w:r>
          </w:p>
          <w:p w:rsidR="007F202D" w:rsidRPr="00E630C4" w:rsidRDefault="007F202D">
            <w:pPr>
              <w:spacing w:after="120"/>
              <w:rPr>
                <w:rFonts w:ascii="Times New Roman" w:hAnsi="Times New Roman" w:cs="Times New Roman"/>
                <w:sz w:val="24"/>
                <w:szCs w:val="24"/>
              </w:rPr>
            </w:pPr>
            <w:r w:rsidRPr="00E630C4">
              <w:rPr>
                <w:rFonts w:ascii="Times New Roman" w:hAnsi="Times New Roman" w:cs="Times New Roman"/>
                <w:b/>
                <w:sz w:val="24"/>
                <w:szCs w:val="24"/>
              </w:rPr>
              <w:t>Саморазвитие</w:t>
            </w:r>
          </w:p>
          <w:p w:rsidR="007F202D" w:rsidRPr="00E630C4" w:rsidRDefault="007F202D">
            <w:pPr>
              <w:spacing w:after="120"/>
              <w:rPr>
                <w:rFonts w:ascii="Times New Roman" w:hAnsi="Times New Roman" w:cs="Times New Roman"/>
                <w:sz w:val="24"/>
                <w:szCs w:val="24"/>
              </w:rPr>
            </w:pPr>
            <w:r w:rsidRPr="00E630C4">
              <w:rPr>
                <w:rFonts w:ascii="Times New Roman" w:hAnsi="Times New Roman" w:cs="Times New Roman"/>
                <w:sz w:val="24"/>
                <w:szCs w:val="24"/>
              </w:rPr>
              <w:t>Формирование самосознания, становление активной жизненной позиции, формирование потребностей к самосовершенствованию и саморазвитию, способности адаптироваться в окружающем мире, способность сделать правильный нравственный выбор</w:t>
            </w:r>
          </w:p>
          <w:p w:rsidR="007F202D" w:rsidRPr="00E630C4" w:rsidRDefault="007F202D">
            <w:pPr>
              <w:rPr>
                <w:rFonts w:ascii="Times New Roman" w:hAnsi="Times New Roman" w:cs="Times New Roman"/>
                <w:sz w:val="24"/>
                <w:szCs w:val="24"/>
              </w:rPr>
            </w:pPr>
            <w:r w:rsidRPr="00E630C4">
              <w:rPr>
                <w:rFonts w:ascii="Times New Roman" w:hAnsi="Times New Roman" w:cs="Times New Roman"/>
                <w:b/>
                <w:sz w:val="24"/>
                <w:szCs w:val="24"/>
              </w:rPr>
              <w:t>Креативность, «творчество»</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Развитие творческих способностей, предоставление возможности реализовываться в соответствии со своими склонностями и интересами, выявление и поддержка нестандартности, индивидуальности</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b/>
                <w:sz w:val="24"/>
                <w:szCs w:val="24"/>
              </w:rPr>
              <w:t>Здоровье</w:t>
            </w:r>
          </w:p>
          <w:p w:rsidR="007F202D" w:rsidRPr="00E630C4" w:rsidRDefault="007F202D">
            <w:pPr>
              <w:spacing w:after="0"/>
              <w:rPr>
                <w:rFonts w:ascii="Times New Roman" w:hAnsi="Times New Roman" w:cs="Times New Roman"/>
                <w:sz w:val="24"/>
                <w:szCs w:val="24"/>
              </w:rPr>
            </w:pPr>
            <w:r w:rsidRPr="00E630C4">
              <w:rPr>
                <w:rFonts w:ascii="Times New Roman" w:hAnsi="Times New Roman" w:cs="Times New Roman"/>
                <w:sz w:val="24"/>
                <w:szCs w:val="24"/>
              </w:rPr>
              <w:t>Формирование стремления к здоровому образу жизни, осознание  физического и духовного здоровья, как одной из главных жизненных ценностей</w:t>
            </w:r>
          </w:p>
          <w:p w:rsidR="007F202D" w:rsidRPr="00E630C4" w:rsidRDefault="007F202D">
            <w:pPr>
              <w:rPr>
                <w:rFonts w:ascii="Times New Roman" w:hAnsi="Times New Roman" w:cs="Times New Roman"/>
                <w:sz w:val="24"/>
                <w:szCs w:val="24"/>
              </w:rPr>
            </w:pPr>
            <w:r w:rsidRPr="00E630C4">
              <w:rPr>
                <w:rFonts w:ascii="Times New Roman" w:hAnsi="Times New Roman" w:cs="Times New Roman"/>
                <w:b/>
                <w:sz w:val="24"/>
                <w:szCs w:val="24"/>
              </w:rPr>
              <w:t>Интеллектуальное развитие</w:t>
            </w:r>
          </w:p>
          <w:p w:rsidR="007F202D" w:rsidRPr="00E630C4" w:rsidRDefault="007F202D">
            <w:pPr>
              <w:rPr>
                <w:rFonts w:ascii="Times New Roman" w:hAnsi="Times New Roman" w:cs="Times New Roman"/>
                <w:sz w:val="24"/>
                <w:szCs w:val="24"/>
              </w:rPr>
            </w:pPr>
            <w:r w:rsidRPr="00E630C4">
              <w:rPr>
                <w:rFonts w:ascii="Times New Roman" w:hAnsi="Times New Roman" w:cs="Times New Roman"/>
                <w:sz w:val="24"/>
                <w:szCs w:val="24"/>
              </w:rPr>
              <w:lastRenderedPageBreak/>
              <w:t>Формирование целостной и научно обоснованной картины мира, развитие познавательных способностей</w:t>
            </w:r>
          </w:p>
          <w:p w:rsidR="007F202D" w:rsidRPr="00E630C4" w:rsidRDefault="007F202D">
            <w:pPr>
              <w:spacing w:line="360" w:lineRule="auto"/>
              <w:ind w:left="-207"/>
              <w:jc w:val="center"/>
              <w:rPr>
                <w:rFonts w:ascii="Times New Roman" w:hAnsi="Times New Roman" w:cs="Times New Roman"/>
                <w:b/>
                <w:sz w:val="24"/>
                <w:szCs w:val="24"/>
              </w:rPr>
            </w:pPr>
          </w:p>
          <w:p w:rsidR="007F202D" w:rsidRPr="00E630C4" w:rsidRDefault="007F202D">
            <w:pPr>
              <w:spacing w:line="360" w:lineRule="auto"/>
              <w:ind w:left="-207"/>
              <w:jc w:val="center"/>
              <w:rPr>
                <w:rFonts w:ascii="Times New Roman" w:hAnsi="Times New Roman" w:cs="Times New Roman"/>
                <w:b/>
                <w:sz w:val="24"/>
                <w:szCs w:val="24"/>
              </w:rPr>
            </w:pPr>
            <w:r w:rsidRPr="00E630C4">
              <w:rPr>
                <w:rFonts w:ascii="Times New Roman" w:hAnsi="Times New Roman" w:cs="Times New Roman"/>
                <w:b/>
                <w:sz w:val="24"/>
                <w:szCs w:val="24"/>
              </w:rPr>
              <w:t>7.Программа формирования экологической культуры, здорового  и</w:t>
            </w:r>
          </w:p>
          <w:p w:rsidR="007F202D" w:rsidRPr="00E630C4" w:rsidRDefault="007F202D">
            <w:pPr>
              <w:spacing w:line="360" w:lineRule="auto"/>
              <w:ind w:left="-207"/>
              <w:jc w:val="center"/>
              <w:rPr>
                <w:rFonts w:ascii="Times New Roman" w:hAnsi="Times New Roman" w:cs="Times New Roman"/>
                <w:b/>
                <w:sz w:val="24"/>
                <w:szCs w:val="24"/>
              </w:rPr>
            </w:pPr>
            <w:r w:rsidRPr="00E630C4">
              <w:rPr>
                <w:rFonts w:ascii="Times New Roman" w:hAnsi="Times New Roman" w:cs="Times New Roman"/>
                <w:b/>
                <w:sz w:val="24"/>
                <w:szCs w:val="24"/>
              </w:rPr>
              <w:t>безопасного образа жизни.</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E630C4">
              <w:rPr>
                <w:rFonts w:ascii="Times New Roman" w:hAnsi="Times New Roman" w:cs="Times New Roman"/>
                <w:b/>
                <w:color w:val="000000"/>
                <w:sz w:val="24"/>
                <w:szCs w:val="24"/>
              </w:rPr>
              <w:t>факторов, оказывающих существенное влияние на состояние здоровья детей</w:t>
            </w:r>
            <w:r w:rsidRPr="00E630C4">
              <w:rPr>
                <w:rFonts w:ascii="Times New Roman" w:hAnsi="Times New Roman" w:cs="Times New Roman"/>
                <w:color w:val="000000"/>
                <w:sz w:val="24"/>
                <w:szCs w:val="24"/>
              </w:rPr>
              <w:t>:</w:t>
            </w:r>
          </w:p>
          <w:p w:rsidR="007F202D" w:rsidRPr="00E630C4" w:rsidRDefault="007F202D" w:rsidP="0023436C">
            <w:pPr>
              <w:numPr>
                <w:ilvl w:val="0"/>
                <w:numId w:val="58"/>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неблагоприятные социальные, экономические и экологические условия;</w:t>
            </w:r>
          </w:p>
          <w:p w:rsidR="007F202D" w:rsidRPr="00E630C4" w:rsidRDefault="007F202D" w:rsidP="0023436C">
            <w:pPr>
              <w:numPr>
                <w:ilvl w:val="0"/>
                <w:numId w:val="58"/>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F202D" w:rsidRPr="00E630C4" w:rsidRDefault="007F202D" w:rsidP="0023436C">
            <w:pPr>
              <w:numPr>
                <w:ilvl w:val="0"/>
                <w:numId w:val="58"/>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F202D" w:rsidRPr="00E630C4" w:rsidRDefault="007F202D" w:rsidP="0023436C">
            <w:pPr>
              <w:numPr>
                <w:ilvl w:val="0"/>
                <w:numId w:val="58"/>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активно формируемые в младшем школьном возрасте комплексы знаний, установок, правил поведения, привычек;</w:t>
            </w:r>
          </w:p>
          <w:p w:rsidR="007F202D" w:rsidRPr="00E630C4" w:rsidRDefault="007F202D" w:rsidP="0023436C">
            <w:pPr>
              <w:numPr>
                <w:ilvl w:val="0"/>
                <w:numId w:val="58"/>
              </w:numPr>
              <w:shd w:val="clear" w:color="auto" w:fill="FFFFFF"/>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F202D" w:rsidRPr="00E630C4" w:rsidRDefault="007F202D">
            <w:pPr>
              <w:shd w:val="clear" w:color="auto" w:fill="FFFFFF"/>
              <w:tabs>
                <w:tab w:val="left" w:pos="360"/>
              </w:tabs>
              <w:jc w:val="both"/>
              <w:rPr>
                <w:rFonts w:ascii="Times New Roman" w:hAnsi="Times New Roman" w:cs="Times New Roman"/>
                <w:bCs/>
                <w:color w:val="000000"/>
                <w:spacing w:val="-4"/>
                <w:sz w:val="24"/>
                <w:szCs w:val="24"/>
              </w:rPr>
            </w:pPr>
            <w:r w:rsidRPr="00E630C4">
              <w:rPr>
                <w:rFonts w:ascii="Times New Roman" w:hAnsi="Times New Roman" w:cs="Times New Roman"/>
                <w:b/>
                <w:bCs/>
                <w:color w:val="000000"/>
                <w:spacing w:val="-4"/>
                <w:sz w:val="24"/>
                <w:szCs w:val="24"/>
              </w:rPr>
              <w:t>Задачи формирования культуры здорового и безопасного образа жизни обучающихся</w:t>
            </w:r>
            <w:r w:rsidRPr="00E630C4">
              <w:rPr>
                <w:rFonts w:ascii="Times New Roman" w:hAnsi="Times New Roman" w:cs="Times New Roman"/>
                <w:bCs/>
                <w:color w:val="000000"/>
                <w:spacing w:val="-4"/>
                <w:sz w:val="24"/>
                <w:szCs w:val="24"/>
              </w:rPr>
              <w:t>:</w:t>
            </w:r>
          </w:p>
          <w:p w:rsidR="007F202D" w:rsidRPr="00E630C4" w:rsidRDefault="007F202D" w:rsidP="0023436C">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представление о позитивных факторах, влияющих на здоровье;</w:t>
            </w:r>
          </w:p>
          <w:p w:rsidR="007F202D" w:rsidRPr="00E630C4" w:rsidRDefault="007F202D" w:rsidP="0023436C">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научить обучающихся осознанно выбирать поступки, поведение, позволяющие сохранять и укреплять здоровье;</w:t>
            </w:r>
          </w:p>
          <w:p w:rsidR="007F202D" w:rsidRPr="00E630C4" w:rsidRDefault="007F202D" w:rsidP="0023436C">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7F202D" w:rsidRPr="00E630C4" w:rsidRDefault="007F202D" w:rsidP="0023436C">
            <w:pPr>
              <w:numPr>
                <w:ilvl w:val="0"/>
                <w:numId w:val="59"/>
              </w:numPr>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представление о правильном (здоровом) питании, его режиме, структуре, полезных продуктах;</w:t>
            </w:r>
          </w:p>
          <w:p w:rsidR="007F202D" w:rsidRPr="00E630C4" w:rsidRDefault="007F202D" w:rsidP="0023436C">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F202D" w:rsidRPr="00E630C4" w:rsidRDefault="007F202D" w:rsidP="0023436C">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w:t>
            </w:r>
            <w:r w:rsidRPr="00E630C4">
              <w:rPr>
                <w:rFonts w:ascii="Times New Roman" w:hAnsi="Times New Roman" w:cs="Times New Roman"/>
                <w:color w:val="000000"/>
                <w:sz w:val="24"/>
                <w:szCs w:val="24"/>
              </w:rPr>
              <w:lastRenderedPageBreak/>
              <w:t xml:space="preserve">наркотиков и других </w:t>
            </w:r>
            <w:proofErr w:type="spellStart"/>
            <w:r w:rsidRPr="00E630C4">
              <w:rPr>
                <w:rFonts w:ascii="Times New Roman" w:hAnsi="Times New Roman" w:cs="Times New Roman"/>
                <w:color w:val="000000"/>
                <w:sz w:val="24"/>
                <w:szCs w:val="24"/>
              </w:rPr>
              <w:t>психоактивных</w:t>
            </w:r>
            <w:proofErr w:type="spellEnd"/>
            <w:r w:rsidRPr="00E630C4">
              <w:rPr>
                <w:rFonts w:ascii="Times New Roman" w:hAnsi="Times New Roman" w:cs="Times New Roman"/>
                <w:color w:val="000000"/>
                <w:sz w:val="24"/>
                <w:szCs w:val="24"/>
              </w:rPr>
              <w:t xml:space="preserve"> веществ, их пагубном влиянии на здоровье;</w:t>
            </w:r>
          </w:p>
          <w:p w:rsidR="007F202D" w:rsidRPr="00E630C4" w:rsidRDefault="007F202D" w:rsidP="0023436C">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F202D" w:rsidRPr="00E630C4" w:rsidRDefault="007F202D" w:rsidP="0023436C">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обучить элементарным навыкам эмоциональной разгрузки (релаксации);</w:t>
            </w:r>
          </w:p>
          <w:p w:rsidR="007F202D" w:rsidRPr="00E630C4" w:rsidRDefault="007F202D" w:rsidP="0023436C">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навыки позитивного коммуникативного общения;</w:t>
            </w:r>
          </w:p>
          <w:p w:rsidR="007F202D" w:rsidRPr="00E630C4" w:rsidRDefault="007F202D" w:rsidP="0023436C">
            <w:pPr>
              <w:numPr>
                <w:ilvl w:val="0"/>
                <w:numId w:val="59"/>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7F202D" w:rsidRPr="00E630C4" w:rsidRDefault="007F202D" w:rsidP="0023436C">
            <w:pPr>
              <w:numPr>
                <w:ilvl w:val="0"/>
                <w:numId w:val="59"/>
              </w:numPr>
              <w:tabs>
                <w:tab w:val="left" w:pos="360"/>
              </w:tabs>
              <w:suppressAutoHyphens/>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F202D" w:rsidRPr="00E630C4" w:rsidRDefault="007F202D">
            <w:pPr>
              <w:jc w:val="center"/>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Направления реализации программы</w:t>
            </w:r>
          </w:p>
          <w:p w:rsidR="007F202D" w:rsidRPr="00E630C4" w:rsidRDefault="007F202D">
            <w:pPr>
              <w:shd w:val="clear" w:color="auto" w:fill="FFFFFF"/>
              <w:autoSpaceDE w:val="0"/>
              <w:jc w:val="both"/>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1. Создание </w:t>
            </w:r>
            <w:proofErr w:type="spellStart"/>
            <w:r w:rsidRPr="00E630C4">
              <w:rPr>
                <w:rFonts w:ascii="Times New Roman" w:hAnsi="Times New Roman" w:cs="Times New Roman"/>
                <w:b/>
                <w:color w:val="000000"/>
                <w:sz w:val="24"/>
                <w:szCs w:val="24"/>
              </w:rPr>
              <w:t>здоровьесберегающей</w:t>
            </w:r>
            <w:proofErr w:type="spellEnd"/>
            <w:r w:rsidRPr="00E630C4">
              <w:rPr>
                <w:rFonts w:ascii="Times New Roman" w:hAnsi="Times New Roman" w:cs="Times New Roman"/>
                <w:b/>
                <w:color w:val="000000"/>
                <w:sz w:val="24"/>
                <w:szCs w:val="24"/>
              </w:rPr>
              <w:t xml:space="preserve"> инфраструктуры образовательного учреждения. </w:t>
            </w:r>
          </w:p>
          <w:p w:rsidR="007F202D" w:rsidRPr="00E630C4" w:rsidRDefault="007F202D">
            <w:pPr>
              <w:shd w:val="clear" w:color="auto" w:fill="FFFFFF"/>
              <w:autoSpaceDE w:val="0"/>
              <w:spacing w:after="12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F202D" w:rsidRPr="00E630C4" w:rsidRDefault="007F202D">
            <w:pPr>
              <w:shd w:val="clear" w:color="auto" w:fill="FFFFFF"/>
              <w:autoSpaceDE w:val="0"/>
              <w:spacing w:after="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школе работает </w:t>
            </w:r>
            <w:r w:rsidRPr="00E630C4">
              <w:rPr>
                <w:rFonts w:ascii="Times New Roman" w:hAnsi="Times New Roman" w:cs="Times New Roman"/>
                <w:b/>
                <w:color w:val="000000"/>
                <w:sz w:val="24"/>
                <w:szCs w:val="24"/>
              </w:rPr>
              <w:t>столовая,</w:t>
            </w:r>
            <w:r w:rsidRPr="00E630C4">
              <w:rPr>
                <w:rFonts w:ascii="Times New Roman" w:hAnsi="Times New Roman" w:cs="Times New Roman"/>
                <w:color w:val="000000"/>
                <w:sz w:val="24"/>
                <w:szCs w:val="24"/>
              </w:rPr>
              <w:t xml:space="preserve"> позволяющая организовывать горячие завтраки и обеды в урочное время. </w:t>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время работы столовой: 08.00 – 15.00</w:t>
            </w:r>
            <w:r w:rsidRPr="00E630C4">
              <w:rPr>
                <w:rFonts w:ascii="Times New Roman" w:hAnsi="Times New Roman" w:cs="Times New Roman"/>
                <w:color w:val="000000"/>
                <w:sz w:val="24"/>
                <w:szCs w:val="24"/>
              </w:rPr>
              <w:tab/>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дети из малообеспеченных семей пользуются льготой бесплатного питания</w:t>
            </w:r>
          </w:p>
          <w:p w:rsidR="007F202D" w:rsidRPr="00E630C4" w:rsidRDefault="007F202D">
            <w:pPr>
              <w:shd w:val="clear" w:color="auto" w:fill="FFFFFF"/>
              <w:autoSpaceDE w:val="0"/>
              <w:spacing w:after="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школе работают оснащенный </w:t>
            </w:r>
            <w:r w:rsidRPr="00E630C4">
              <w:rPr>
                <w:rFonts w:ascii="Times New Roman" w:hAnsi="Times New Roman" w:cs="Times New Roman"/>
                <w:b/>
                <w:color w:val="000000"/>
                <w:sz w:val="24"/>
                <w:szCs w:val="24"/>
              </w:rPr>
              <w:t>спортивный зал</w:t>
            </w:r>
            <w:r w:rsidRPr="00E630C4">
              <w:rPr>
                <w:rFonts w:ascii="Times New Roman" w:hAnsi="Times New Roman" w:cs="Times New Roman"/>
                <w:color w:val="000000"/>
                <w:sz w:val="24"/>
                <w:szCs w:val="24"/>
              </w:rPr>
              <w:t>, имеется спортивная площадка, оборудованные  необходимым игровым и спортивным оборудованием и инвентарём.</w:t>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    Эффективное функционирование созданной </w:t>
            </w:r>
            <w:proofErr w:type="spellStart"/>
            <w:r w:rsidRPr="00E630C4">
              <w:rPr>
                <w:rFonts w:ascii="Times New Roman" w:hAnsi="Times New Roman" w:cs="Times New Roman"/>
                <w:color w:val="000000"/>
                <w:sz w:val="24"/>
                <w:szCs w:val="24"/>
              </w:rPr>
              <w:t>здоровь</w:t>
            </w:r>
            <w:r w:rsidR="00680FB6" w:rsidRPr="00E630C4">
              <w:rPr>
                <w:rFonts w:ascii="Times New Roman" w:hAnsi="Times New Roman" w:cs="Times New Roman"/>
                <w:color w:val="000000"/>
                <w:sz w:val="24"/>
                <w:szCs w:val="24"/>
              </w:rPr>
              <w:t>е</w:t>
            </w:r>
            <w:r w:rsidRPr="00E630C4">
              <w:rPr>
                <w:rFonts w:ascii="Times New Roman" w:hAnsi="Times New Roman" w:cs="Times New Roman"/>
                <w:color w:val="000000"/>
                <w:sz w:val="24"/>
                <w:szCs w:val="24"/>
              </w:rPr>
              <w:t>сберегающей</w:t>
            </w:r>
            <w:proofErr w:type="spellEnd"/>
            <w:r w:rsidRPr="00E630C4">
              <w:rPr>
                <w:rFonts w:ascii="Times New Roman" w:hAnsi="Times New Roman" w:cs="Times New Roman"/>
                <w:color w:val="000000"/>
                <w:sz w:val="24"/>
                <w:szCs w:val="24"/>
              </w:rPr>
              <w:t xml:space="preserve"> инфраструктуры в школе поддерживает </w:t>
            </w:r>
            <w:r w:rsidRPr="00E630C4">
              <w:rPr>
                <w:rFonts w:ascii="Times New Roman" w:hAnsi="Times New Roman" w:cs="Times New Roman"/>
                <w:b/>
                <w:color w:val="000000"/>
                <w:sz w:val="24"/>
                <w:szCs w:val="24"/>
              </w:rPr>
              <w:t>квалифицированный состав специалистов</w:t>
            </w:r>
            <w:r w:rsidRPr="00E630C4">
              <w:rPr>
                <w:rFonts w:ascii="Times New Roman" w:hAnsi="Times New Roman" w:cs="Times New Roman"/>
                <w:color w:val="000000"/>
                <w:sz w:val="24"/>
                <w:szCs w:val="24"/>
              </w:rPr>
              <w:t>:</w:t>
            </w:r>
          </w:p>
          <w:p w:rsidR="007F202D" w:rsidRPr="00E630C4" w:rsidRDefault="007F202D">
            <w:pPr>
              <w:shd w:val="clear" w:color="auto" w:fill="FFFFFF"/>
              <w:autoSpaceDE w:val="0"/>
              <w:spacing w:after="12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учителя физкультуры</w:t>
            </w:r>
          </w:p>
          <w:p w:rsidR="007F202D" w:rsidRPr="00E630C4" w:rsidRDefault="007F202D">
            <w:pPr>
              <w:pStyle w:val="a5"/>
              <w:spacing w:line="276" w:lineRule="auto"/>
              <w:ind w:right="147"/>
              <w:jc w:val="both"/>
              <w:rPr>
                <w:b/>
              </w:rPr>
            </w:pPr>
            <w:r w:rsidRPr="00E630C4">
              <w:rPr>
                <w:b/>
              </w:rPr>
              <w:t>2. Использование возможностей УМК «Школа России» в образовательном  процессе.</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ab/>
            </w:r>
            <w:r w:rsidRPr="00E630C4">
              <w:rPr>
                <w:rFonts w:ascii="Times New Roman" w:hAnsi="Times New Roman" w:cs="Times New Roman"/>
                <w:b/>
                <w:sz w:val="24"/>
                <w:szCs w:val="24"/>
              </w:rPr>
              <w:t xml:space="preserve">В курсе «Окружающий мир» — </w:t>
            </w:r>
            <w:r w:rsidRPr="00E630C4">
              <w:rPr>
                <w:rFonts w:ascii="Times New Roman" w:hAnsi="Times New Roman" w:cs="Times New Roman"/>
                <w:sz w:val="24"/>
                <w:szCs w:val="24"/>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w:t>
            </w:r>
            <w:r w:rsidRPr="00E630C4">
              <w:rPr>
                <w:rFonts w:ascii="Times New Roman" w:hAnsi="Times New Roman" w:cs="Times New Roman"/>
                <w:sz w:val="24"/>
                <w:szCs w:val="24"/>
              </w:rPr>
              <w:lastRenderedPageBreak/>
              <w:t>автомобиле и поезде нужно соблюдать правила безопасности?», «Почему на корабле и в самолете нужно соблюдать правила безопасности?».</w:t>
            </w:r>
          </w:p>
          <w:p w:rsidR="007F202D" w:rsidRPr="00E630C4" w:rsidRDefault="007F202D">
            <w:pPr>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7F202D" w:rsidRPr="00E630C4" w:rsidRDefault="007F202D">
            <w:pPr>
              <w:shd w:val="clear" w:color="auto" w:fill="FFFFFF"/>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F202D" w:rsidRPr="00E630C4" w:rsidRDefault="007F202D">
            <w:pPr>
              <w:shd w:val="clear" w:color="auto" w:fill="FFFFFF"/>
              <w:autoSpaceDE w:val="0"/>
              <w:ind w:firstLine="708"/>
              <w:jc w:val="both"/>
              <w:rPr>
                <w:rFonts w:ascii="Times New Roman" w:hAnsi="Times New Roman" w:cs="Times New Roman"/>
                <w:sz w:val="24"/>
                <w:szCs w:val="24"/>
              </w:rPr>
            </w:pPr>
            <w:r w:rsidRPr="00E630C4">
              <w:rPr>
                <w:rFonts w:ascii="Times New Roman" w:hAnsi="Times New Roman" w:cs="Times New Roman"/>
                <w:b/>
                <w:sz w:val="24"/>
                <w:szCs w:val="24"/>
              </w:rPr>
              <w:t>В курсе «Технология»</w:t>
            </w:r>
            <w:r w:rsidRPr="00E630C4">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sz w:val="24"/>
                <w:szCs w:val="24"/>
              </w:rPr>
              <w:t>В курсе «Английский язык»</w:t>
            </w:r>
            <w:r w:rsidRPr="00E630C4">
              <w:rPr>
                <w:rFonts w:ascii="Times New Roman" w:hAnsi="Times New Roman" w:cs="Times New Roman"/>
                <w:sz w:val="24"/>
                <w:szCs w:val="24"/>
              </w:rPr>
              <w:t xml:space="preserve"> в учебниках “</w:t>
            </w:r>
            <w:r w:rsidRPr="00E630C4">
              <w:rPr>
                <w:rFonts w:ascii="Times New Roman" w:hAnsi="Times New Roman" w:cs="Times New Roman"/>
                <w:sz w:val="24"/>
                <w:szCs w:val="24"/>
                <w:lang w:val="en-US"/>
              </w:rPr>
              <w:t>English</w:t>
            </w:r>
            <w:r w:rsidRPr="00E630C4">
              <w:rPr>
                <w:rFonts w:ascii="Times New Roman" w:hAnsi="Times New Roman" w:cs="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proofErr w:type="spellStart"/>
            <w:r w:rsidRPr="00E630C4">
              <w:rPr>
                <w:rFonts w:ascii="Times New Roman" w:hAnsi="Times New Roman" w:cs="Times New Roman"/>
                <w:sz w:val="24"/>
                <w:szCs w:val="24"/>
                <w:lang w:val="en-US"/>
              </w:rPr>
              <w:t>Haveyoueverbeenonapicnic</w:t>
            </w:r>
            <w:proofErr w:type="spellEnd"/>
            <w:r w:rsidRPr="00E630C4">
              <w:rPr>
                <w:rFonts w:ascii="Times New Roman" w:hAnsi="Times New Roman" w:cs="Times New Roman"/>
                <w:sz w:val="24"/>
                <w:szCs w:val="24"/>
              </w:rPr>
              <w:t xml:space="preserve">? (3 </w:t>
            </w:r>
            <w:proofErr w:type="spellStart"/>
            <w:r w:rsidRPr="00E630C4">
              <w:rPr>
                <w:rFonts w:ascii="Times New Roman" w:hAnsi="Times New Roman" w:cs="Times New Roman"/>
                <w:sz w:val="24"/>
                <w:szCs w:val="24"/>
              </w:rPr>
              <w:t>кл</w:t>
            </w:r>
            <w:proofErr w:type="spellEnd"/>
            <w:r w:rsidRPr="00E630C4">
              <w:rPr>
                <w:rFonts w:ascii="Times New Roman" w:hAnsi="Times New Roman" w:cs="Times New Roman"/>
                <w:sz w:val="24"/>
                <w:szCs w:val="24"/>
              </w:rPr>
              <w:t>.), подвижным играм (</w:t>
            </w:r>
            <w:proofErr w:type="spellStart"/>
            <w:r w:rsidRPr="00E630C4">
              <w:rPr>
                <w:rFonts w:ascii="Times New Roman" w:hAnsi="Times New Roman" w:cs="Times New Roman"/>
                <w:sz w:val="24"/>
                <w:szCs w:val="24"/>
                <w:lang w:val="en-US"/>
              </w:rPr>
              <w:t>Welikeplayinggames</w:t>
            </w:r>
            <w:proofErr w:type="spellEnd"/>
            <w:r w:rsidRPr="00E630C4">
              <w:rPr>
                <w:rFonts w:ascii="Times New Roman" w:hAnsi="Times New Roman" w:cs="Times New Roman"/>
                <w:sz w:val="24"/>
                <w:szCs w:val="24"/>
              </w:rPr>
              <w:t xml:space="preserve">), участию в спортивных соревнованиях (Расспросите друг друга о том, какие виды спорта или игры удаются вам лучше других. (2 </w:t>
            </w:r>
            <w:proofErr w:type="spellStart"/>
            <w:r w:rsidRPr="00E630C4">
              <w:rPr>
                <w:rFonts w:ascii="Times New Roman" w:hAnsi="Times New Roman" w:cs="Times New Roman"/>
                <w:sz w:val="24"/>
                <w:szCs w:val="24"/>
              </w:rPr>
              <w:t>кл</w:t>
            </w:r>
            <w:proofErr w:type="spellEnd"/>
            <w:r w:rsidRPr="00E630C4">
              <w:rPr>
                <w:rFonts w:ascii="Times New Roman" w:hAnsi="Times New Roman" w:cs="Times New Roman"/>
                <w:sz w:val="24"/>
                <w:szCs w:val="24"/>
              </w:rPr>
              <w:t>.).</w:t>
            </w:r>
          </w:p>
          <w:p w:rsidR="007F202D" w:rsidRPr="00E630C4" w:rsidRDefault="007F202D">
            <w:pPr>
              <w:jc w:val="both"/>
              <w:rPr>
                <w:rFonts w:ascii="Times New Roman" w:hAnsi="Times New Roman" w:cs="Times New Roman"/>
                <w:sz w:val="24"/>
                <w:szCs w:val="24"/>
              </w:rPr>
            </w:pPr>
            <w:r w:rsidRPr="00E630C4">
              <w:rPr>
                <w:rFonts w:ascii="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E630C4">
              <w:rPr>
                <w:rFonts w:ascii="Times New Roman" w:hAnsi="Times New Roman" w:cs="Times New Roman"/>
                <w:sz w:val="24"/>
                <w:szCs w:val="24"/>
                <w:lang w:val="en-US"/>
              </w:rPr>
              <w:t>Myfavouritemascot</w:t>
            </w:r>
            <w:proofErr w:type="spellEnd"/>
            <w:r w:rsidRPr="00E630C4">
              <w:rPr>
                <w:rFonts w:ascii="Times New Roman" w:hAnsi="Times New Roman" w:cs="Times New Roman"/>
                <w:sz w:val="24"/>
                <w:szCs w:val="24"/>
              </w:rPr>
              <w:t xml:space="preserve">.Кого бы вы хотели видеть в роли талисмана Олимпийских игр, которые будут проходить в России, в городе Сочи? (2 </w:t>
            </w:r>
            <w:proofErr w:type="spellStart"/>
            <w:r w:rsidRPr="00E630C4">
              <w:rPr>
                <w:rFonts w:ascii="Times New Roman" w:hAnsi="Times New Roman" w:cs="Times New Roman"/>
                <w:sz w:val="24"/>
                <w:szCs w:val="24"/>
              </w:rPr>
              <w:t>кл</w:t>
            </w:r>
            <w:proofErr w:type="spellEnd"/>
            <w:r w:rsidRPr="00E630C4">
              <w:rPr>
                <w:rFonts w:ascii="Times New Roman" w:hAnsi="Times New Roman" w:cs="Times New Roman"/>
                <w:sz w:val="24"/>
                <w:szCs w:val="24"/>
              </w:rPr>
              <w:t xml:space="preserve">.). Олимпийские игры бывают летними и зимними. Какие из представленных ниже видов спорта летние, а какие зимние? (2 </w:t>
            </w:r>
            <w:proofErr w:type="spellStart"/>
            <w:r w:rsidRPr="00E630C4">
              <w:rPr>
                <w:rFonts w:ascii="Times New Roman" w:hAnsi="Times New Roman" w:cs="Times New Roman"/>
                <w:sz w:val="24"/>
                <w:szCs w:val="24"/>
              </w:rPr>
              <w:t>кл</w:t>
            </w:r>
            <w:proofErr w:type="spellEnd"/>
            <w:r w:rsidRPr="00E630C4">
              <w:rPr>
                <w:rFonts w:ascii="Times New Roman" w:hAnsi="Times New Roman" w:cs="Times New Roman"/>
                <w:sz w:val="24"/>
                <w:szCs w:val="24"/>
              </w:rPr>
              <w:t xml:space="preserve">.). </w:t>
            </w:r>
          </w:p>
          <w:p w:rsidR="007F202D" w:rsidRPr="00E630C4" w:rsidRDefault="007F202D" w:rsidP="008D4A49">
            <w:pPr>
              <w:shd w:val="clear" w:color="auto" w:fill="FFFFFF"/>
              <w:autoSpaceDE w:val="0"/>
              <w:spacing w:after="0"/>
              <w:ind w:firstLine="708"/>
              <w:jc w:val="both"/>
              <w:rPr>
                <w:rFonts w:ascii="Times New Roman" w:hAnsi="Times New Roman" w:cs="Times New Roman"/>
                <w:sz w:val="24"/>
                <w:szCs w:val="24"/>
              </w:rPr>
            </w:pPr>
            <w:r w:rsidRPr="00E630C4">
              <w:rPr>
                <w:rFonts w:ascii="Times New Roman" w:hAnsi="Times New Roman" w:cs="Times New Roman"/>
                <w:b/>
                <w:sz w:val="24"/>
                <w:szCs w:val="24"/>
              </w:rPr>
              <w:t>В курсе «Основы религиозных культур и светской этики»</w:t>
            </w:r>
            <w:r w:rsidRPr="00E630C4">
              <w:rPr>
                <w:rFonts w:ascii="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7F202D" w:rsidRPr="00E630C4" w:rsidRDefault="007F202D" w:rsidP="008D4A49">
            <w:pPr>
              <w:shd w:val="clear" w:color="auto" w:fill="FFFFFF"/>
              <w:autoSpaceDE w:val="0"/>
              <w:spacing w:after="0"/>
              <w:ind w:firstLine="708"/>
              <w:jc w:val="both"/>
              <w:rPr>
                <w:rFonts w:ascii="Times New Roman" w:hAnsi="Times New Roman" w:cs="Times New Roman"/>
                <w:sz w:val="24"/>
                <w:szCs w:val="24"/>
              </w:rPr>
            </w:pPr>
            <w:r w:rsidRPr="00E630C4">
              <w:rPr>
                <w:rFonts w:ascii="Times New Roman" w:hAnsi="Times New Roman" w:cs="Times New Roman"/>
                <w:b/>
                <w:sz w:val="24"/>
                <w:szCs w:val="24"/>
              </w:rPr>
              <w:t>В курсе «Физическая культура»</w:t>
            </w:r>
            <w:r w:rsidRPr="00E630C4">
              <w:rPr>
                <w:rFonts w:ascii="Times New Roman" w:hAnsi="Times New Roman" w:cs="Times New Roman"/>
                <w:sz w:val="24"/>
                <w:szCs w:val="24"/>
              </w:rPr>
              <w:t xml:space="preserve"> весь материал учебника (1-4 </w:t>
            </w:r>
            <w:proofErr w:type="spellStart"/>
            <w:r w:rsidRPr="00E630C4">
              <w:rPr>
                <w:rFonts w:ascii="Times New Roman" w:hAnsi="Times New Roman" w:cs="Times New Roman"/>
                <w:sz w:val="24"/>
                <w:szCs w:val="24"/>
              </w:rPr>
              <w:t>кл</w:t>
            </w:r>
            <w:proofErr w:type="spellEnd"/>
            <w:r w:rsidRPr="00E630C4">
              <w:rPr>
                <w:rFonts w:ascii="Times New Roman" w:hAnsi="Times New Roman" w:cs="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F202D" w:rsidRPr="00E630C4" w:rsidRDefault="007F202D">
            <w:pPr>
              <w:shd w:val="clear" w:color="auto" w:fill="FFFFFF"/>
              <w:autoSpaceDE w:val="0"/>
              <w:spacing w:after="0"/>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E630C4">
              <w:rPr>
                <w:rFonts w:ascii="Times New Roman" w:hAnsi="Times New Roman" w:cs="Times New Roman"/>
                <w:b/>
                <w:sz w:val="24"/>
                <w:szCs w:val="24"/>
              </w:rPr>
              <w:t>по математике, русскому языку, литературному чтению, окружающему миру</w:t>
            </w:r>
            <w:r w:rsidRPr="00E630C4">
              <w:rPr>
                <w:rFonts w:ascii="Times New Roman" w:hAnsi="Times New Roman" w:cs="Times New Roman"/>
                <w:sz w:val="24"/>
                <w:szCs w:val="24"/>
              </w:rPr>
              <w:t xml:space="preserve">, а также материал для организации проектной деятельности в учебниках </w:t>
            </w:r>
            <w:r w:rsidRPr="00E630C4">
              <w:rPr>
                <w:rFonts w:ascii="Times New Roman" w:hAnsi="Times New Roman" w:cs="Times New Roman"/>
                <w:b/>
                <w:sz w:val="24"/>
                <w:szCs w:val="24"/>
              </w:rPr>
              <w:t>технологии, иностранных языков, информатики.</w:t>
            </w:r>
          </w:p>
          <w:p w:rsidR="007F202D" w:rsidRPr="00E630C4" w:rsidRDefault="007F202D">
            <w:pPr>
              <w:shd w:val="clear" w:color="auto" w:fill="FFFFFF"/>
              <w:autoSpaceDE w:val="0"/>
              <w:spacing w:after="0"/>
              <w:ind w:firstLine="708"/>
              <w:jc w:val="both"/>
              <w:rPr>
                <w:rFonts w:ascii="Times New Roman" w:hAnsi="Times New Roman" w:cs="Times New Roman"/>
                <w:b/>
                <w:sz w:val="24"/>
                <w:szCs w:val="24"/>
              </w:rPr>
            </w:pPr>
            <w:r w:rsidRPr="00E630C4">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E630C4">
              <w:rPr>
                <w:rFonts w:ascii="Times New Roman" w:hAnsi="Times New Roman" w:cs="Times New Roman"/>
                <w:b/>
                <w:sz w:val="24"/>
                <w:szCs w:val="24"/>
              </w:rPr>
              <w:t xml:space="preserve">на уроке, так и во внеурочной работе.  </w:t>
            </w:r>
          </w:p>
          <w:p w:rsidR="007F202D" w:rsidRPr="00E630C4" w:rsidRDefault="007F202D">
            <w:pPr>
              <w:spacing w:after="100" w:afterAutospacing="1" w:line="360" w:lineRule="auto"/>
              <w:rPr>
                <w:rFonts w:ascii="Times New Roman" w:hAnsi="Times New Roman" w:cs="Times New Roman"/>
                <w:b/>
                <w:sz w:val="24"/>
                <w:szCs w:val="24"/>
              </w:rPr>
            </w:pPr>
            <w:r w:rsidRPr="00E630C4">
              <w:rPr>
                <w:rFonts w:ascii="Times New Roman" w:hAnsi="Times New Roman" w:cs="Times New Roman"/>
                <w:sz w:val="24"/>
                <w:szCs w:val="24"/>
              </w:rPr>
              <w:lastRenderedPageBreak/>
              <w:tab/>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7F202D" w:rsidRPr="00E630C4" w:rsidRDefault="007F202D">
            <w:pPr>
              <w:spacing w:line="360" w:lineRule="auto"/>
              <w:rPr>
                <w:rFonts w:ascii="Times New Roman" w:hAnsi="Times New Roman" w:cs="Times New Roman"/>
                <w:b/>
                <w:sz w:val="24"/>
                <w:szCs w:val="24"/>
              </w:rPr>
            </w:pPr>
          </w:p>
          <w:p w:rsidR="007F202D" w:rsidRPr="00E630C4" w:rsidRDefault="007F202D">
            <w:pPr>
              <w:spacing w:line="360" w:lineRule="auto"/>
              <w:rPr>
                <w:rFonts w:ascii="Times New Roman" w:hAnsi="Times New Roman" w:cs="Times New Roman"/>
                <w:b/>
                <w:sz w:val="24"/>
                <w:szCs w:val="24"/>
                <w:u w:val="single"/>
              </w:rPr>
            </w:pPr>
            <w:r w:rsidRPr="00E630C4">
              <w:rPr>
                <w:rFonts w:ascii="Times New Roman" w:hAnsi="Times New Roman" w:cs="Times New Roman"/>
                <w:b/>
                <w:sz w:val="24"/>
                <w:szCs w:val="24"/>
                <w:u w:val="single"/>
              </w:rPr>
              <w:t>Примерное программное содержание по классам</w:t>
            </w:r>
          </w:p>
          <w:p w:rsidR="007F202D" w:rsidRPr="00E630C4" w:rsidRDefault="007F202D">
            <w:pPr>
              <w:spacing w:line="360" w:lineRule="auto"/>
              <w:rPr>
                <w:rFonts w:ascii="Times New Roman" w:hAnsi="Times New Roman" w:cs="Times New Roman"/>
                <w:b/>
                <w:color w:val="3366FF"/>
                <w:sz w:val="24"/>
                <w:szCs w:val="24"/>
              </w:rPr>
            </w:pPr>
          </w:p>
          <w:tbl>
            <w:tblPr>
              <w:tblW w:w="14601" w:type="dxa"/>
              <w:tblInd w:w="517" w:type="dxa"/>
              <w:tblLayout w:type="fixed"/>
              <w:tblLook w:val="04A0" w:firstRow="1" w:lastRow="0" w:firstColumn="1" w:lastColumn="0" w:noHBand="0" w:noVBand="1"/>
            </w:tblPr>
            <w:tblGrid>
              <w:gridCol w:w="2410"/>
              <w:gridCol w:w="12191"/>
            </w:tblGrid>
            <w:tr w:rsidR="007F202D" w:rsidRPr="00E630C4" w:rsidTr="00AF0F9A">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Ступень</w:t>
                  </w:r>
                  <w:r w:rsidRPr="00E630C4">
                    <w:rPr>
                      <w:rFonts w:ascii="Times New Roman" w:hAnsi="Times New Roman" w:cs="Times New Roman"/>
                      <w:b/>
                      <w:sz w:val="24"/>
                      <w:szCs w:val="24"/>
                    </w:rPr>
                    <w:t xml:space="preserve"> образования</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hAnsi="Times New Roman" w:cs="Times New Roman"/>
                      <w:b/>
                      <w:sz w:val="24"/>
                      <w:szCs w:val="24"/>
                    </w:rPr>
                    <w:t>содержательные линии</w:t>
                  </w:r>
                </w:p>
              </w:tc>
            </w:tr>
            <w:tr w:rsidR="007F202D" w:rsidRPr="00E630C4" w:rsidTr="00AF0F9A">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proofErr w:type="spellStart"/>
                  <w:r w:rsidRPr="00E630C4">
                    <w:rPr>
                      <w:rFonts w:ascii="Times New Roman" w:eastAsia="MS Mincho" w:hAnsi="Times New Roman" w:cs="Times New Roman"/>
                      <w:b/>
                      <w:sz w:val="24"/>
                      <w:szCs w:val="24"/>
                    </w:rPr>
                    <w:t>Предшкольная</w:t>
                  </w:r>
                  <w:proofErr w:type="spellEnd"/>
                </w:p>
                <w:p w:rsidR="007F202D" w:rsidRPr="00E630C4" w:rsidRDefault="007F202D">
                  <w:pPr>
                    <w:spacing w:after="120" w:line="360" w:lineRule="auto"/>
                    <w:rPr>
                      <w:rFonts w:ascii="Times New Roman" w:hAnsi="Times New Roman" w:cs="Times New Roman"/>
                      <w:b/>
                      <w:sz w:val="24"/>
                      <w:szCs w:val="24"/>
                    </w:rPr>
                  </w:pPr>
                  <w:r w:rsidRPr="00E630C4">
                    <w:rPr>
                      <w:rFonts w:ascii="Times New Roman" w:hAnsi="Times New Roman" w:cs="Times New Roman"/>
                      <w:b/>
                      <w:sz w:val="24"/>
                      <w:szCs w:val="24"/>
                    </w:rPr>
                    <w:t>и/или 1 класс</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Овладение</w:t>
                  </w:r>
                  <w:r w:rsidRPr="00E630C4">
                    <w:rPr>
                      <w:rFonts w:ascii="Times New Roman" w:hAnsi="Times New Roman" w:cs="Times New Roman"/>
                      <w:sz w:val="24"/>
                      <w:szCs w:val="24"/>
                    </w:rPr>
                    <w:t xml:space="preserve">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7F202D" w:rsidRPr="00E630C4" w:rsidTr="00AF0F9A">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1</w:t>
                  </w:r>
                  <w:r w:rsidRPr="00E630C4">
                    <w:rPr>
                      <w:rFonts w:ascii="Times New Roman" w:hAnsi="Times New Roman" w:cs="Times New Roman"/>
                      <w:b/>
                      <w:sz w:val="24"/>
                      <w:szCs w:val="24"/>
                    </w:rPr>
                    <w:t xml:space="preserve"> класс</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Отношение</w:t>
                  </w:r>
                  <w:r w:rsidRPr="00E630C4">
                    <w:rPr>
                      <w:rFonts w:ascii="Times New Roman" w:hAnsi="Times New Roman" w:cs="Times New Roman"/>
                      <w:sz w:val="24"/>
                      <w:szCs w:val="24"/>
                    </w:rPr>
                    <w:t xml:space="preserve">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7F202D" w:rsidRPr="00E630C4" w:rsidTr="00AF0F9A">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2</w:t>
                  </w:r>
                  <w:r w:rsidRPr="00E630C4">
                    <w:rPr>
                      <w:rFonts w:ascii="Times New Roman" w:hAnsi="Times New Roman" w:cs="Times New Roman"/>
                      <w:b/>
                      <w:sz w:val="24"/>
                      <w:szCs w:val="24"/>
                    </w:rPr>
                    <w:t xml:space="preserve"> класс</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мы</w:t>
                  </w:r>
                  <w:r w:rsidRPr="00E630C4">
                    <w:rPr>
                      <w:rFonts w:ascii="Times New Roman" w:hAnsi="Times New Roman" w:cs="Times New Roman"/>
                      <w:sz w:val="24"/>
                      <w:szCs w:val="24"/>
                    </w:rPr>
                    <w:t xml:space="preserve">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7F202D" w:rsidRPr="00E630C4" w:rsidTr="00AF0F9A">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3</w:t>
                  </w:r>
                  <w:r w:rsidRPr="00E630C4">
                    <w:rPr>
                      <w:rFonts w:ascii="Times New Roman" w:hAnsi="Times New Roman" w:cs="Times New Roman"/>
                      <w:b/>
                      <w:sz w:val="24"/>
                      <w:szCs w:val="24"/>
                    </w:rPr>
                    <w:t xml:space="preserve"> класс</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осознанно</w:t>
                  </w:r>
                  <w:r w:rsidRPr="00E630C4">
                    <w:rPr>
                      <w:rFonts w:ascii="Times New Roman" w:hAnsi="Times New Roman" w:cs="Times New Roman"/>
                      <w:sz w:val="24"/>
                      <w:szCs w:val="24"/>
                    </w:rPr>
                    <w:t xml:space="preserve">  о правильном  и здоровом питании,  витамины в моей жизни, правила  оказания первой медицинской помощи, правила безопасного поведения.</w:t>
                  </w:r>
                </w:p>
              </w:tc>
            </w:tr>
            <w:tr w:rsidR="007F202D" w:rsidRPr="00E630C4" w:rsidTr="00AF0F9A">
              <w:tc>
                <w:tcPr>
                  <w:tcW w:w="2410"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after="120"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4</w:t>
                  </w:r>
                  <w:r w:rsidRPr="00E630C4">
                    <w:rPr>
                      <w:rFonts w:ascii="Times New Roman" w:hAnsi="Times New Roman" w:cs="Times New Roman"/>
                      <w:b/>
                      <w:sz w:val="24"/>
                      <w:szCs w:val="24"/>
                    </w:rPr>
                    <w:t xml:space="preserve"> класс</w:t>
                  </w:r>
                </w:p>
              </w:tc>
              <w:tc>
                <w:tcPr>
                  <w:tcW w:w="12191"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after="120"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Спорт</w:t>
                  </w:r>
                  <w:r w:rsidRPr="00E630C4">
                    <w:rPr>
                      <w:rFonts w:ascii="Times New Roman" w:hAnsi="Times New Roman" w:cs="Times New Roman"/>
                      <w:sz w:val="24"/>
                      <w:szCs w:val="24"/>
                    </w:rPr>
                    <w:t xml:space="preserve">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7F202D" w:rsidRPr="00E630C4" w:rsidRDefault="007F202D">
            <w:pPr>
              <w:shd w:val="clear" w:color="auto" w:fill="FFFFFF"/>
              <w:autoSpaceDE w:val="0"/>
              <w:spacing w:after="120" w:line="360" w:lineRule="auto"/>
              <w:rPr>
                <w:rFonts w:ascii="Times New Roman" w:hAnsi="Times New Roman" w:cs="Times New Roman"/>
                <w:b/>
                <w:color w:val="000000"/>
                <w:sz w:val="24"/>
                <w:szCs w:val="24"/>
              </w:rPr>
            </w:pPr>
          </w:p>
          <w:p w:rsidR="00680FB6" w:rsidRPr="00E630C4" w:rsidRDefault="00680FB6">
            <w:pPr>
              <w:shd w:val="clear" w:color="auto" w:fill="FFFFFF"/>
              <w:autoSpaceDE w:val="0"/>
              <w:spacing w:line="360" w:lineRule="auto"/>
              <w:rPr>
                <w:rFonts w:ascii="Times New Roman" w:hAnsi="Times New Roman" w:cs="Times New Roman"/>
                <w:b/>
                <w:color w:val="000000"/>
                <w:sz w:val="24"/>
                <w:szCs w:val="24"/>
              </w:rPr>
            </w:pPr>
          </w:p>
          <w:p w:rsidR="008D4A49" w:rsidRPr="00E630C4" w:rsidRDefault="008D4A49">
            <w:pPr>
              <w:shd w:val="clear" w:color="auto" w:fill="FFFFFF"/>
              <w:autoSpaceDE w:val="0"/>
              <w:spacing w:line="360" w:lineRule="auto"/>
              <w:rPr>
                <w:rFonts w:ascii="Times New Roman" w:hAnsi="Times New Roman" w:cs="Times New Roman"/>
                <w:b/>
                <w:color w:val="000000"/>
                <w:sz w:val="24"/>
                <w:szCs w:val="24"/>
              </w:rPr>
            </w:pPr>
          </w:p>
          <w:p w:rsidR="007F202D" w:rsidRPr="00E630C4" w:rsidRDefault="007F202D">
            <w:pPr>
              <w:shd w:val="clear" w:color="auto" w:fill="FFFFFF"/>
              <w:autoSpaceDE w:val="0"/>
              <w:spacing w:line="360" w:lineRule="auto"/>
              <w:rPr>
                <w:rFonts w:ascii="Times New Roman" w:hAnsi="Times New Roman" w:cs="Times New Roman"/>
                <w:b/>
                <w:color w:val="000000"/>
                <w:sz w:val="24"/>
                <w:szCs w:val="24"/>
              </w:rPr>
            </w:pPr>
            <w:r w:rsidRPr="00E630C4">
              <w:rPr>
                <w:rFonts w:ascii="Times New Roman" w:hAnsi="Times New Roman" w:cs="Times New Roman"/>
                <w:b/>
                <w:color w:val="000000"/>
                <w:sz w:val="24"/>
                <w:szCs w:val="24"/>
              </w:rPr>
              <w:lastRenderedPageBreak/>
              <w:t>Деятельность по реализации программы</w:t>
            </w:r>
          </w:p>
          <w:p w:rsidR="007F202D" w:rsidRPr="00E630C4" w:rsidRDefault="007F202D">
            <w:pPr>
              <w:shd w:val="clear" w:color="auto" w:fill="FFFFFF"/>
              <w:autoSpaceDE w:val="0"/>
              <w:spacing w:line="360" w:lineRule="auto"/>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Творческие конкурсы:</w:t>
            </w:r>
          </w:p>
          <w:p w:rsidR="007F202D" w:rsidRPr="00E630C4" w:rsidRDefault="007F202D" w:rsidP="0023436C">
            <w:pPr>
              <w:pStyle w:val="27"/>
              <w:numPr>
                <w:ilvl w:val="0"/>
                <w:numId w:val="60"/>
              </w:numPr>
              <w:shd w:val="clear" w:color="auto" w:fill="FFFFFF"/>
              <w:autoSpaceDE w:val="0"/>
              <w:spacing w:line="276" w:lineRule="auto"/>
              <w:ind w:left="0" w:firstLine="0"/>
              <w:jc w:val="left"/>
              <w:rPr>
                <w:color w:val="000000"/>
                <w:lang w:val="ru-RU"/>
              </w:rPr>
            </w:pPr>
            <w:proofErr w:type="spellStart"/>
            <w:r w:rsidRPr="00E630C4">
              <w:rPr>
                <w:color w:val="000000"/>
                <w:lang w:val="ru-RU"/>
              </w:rPr>
              <w:t>рисунков«Здоровьевпорядке</w:t>
            </w:r>
            <w:proofErr w:type="spellEnd"/>
            <w:r w:rsidRPr="00E630C4">
              <w:rPr>
                <w:rFonts w:eastAsia="Times New Roman"/>
                <w:color w:val="000000"/>
                <w:lang w:val="ru-RU"/>
              </w:rPr>
              <w:t xml:space="preserve"> – </w:t>
            </w:r>
            <w:proofErr w:type="spellStart"/>
            <w:r w:rsidRPr="00E630C4">
              <w:rPr>
                <w:color w:val="000000"/>
                <w:lang w:val="ru-RU"/>
              </w:rPr>
              <w:t>спасибозарядке</w:t>
            </w:r>
            <w:proofErr w:type="spellEnd"/>
            <w:r w:rsidRPr="00E630C4">
              <w:rPr>
                <w:color w:val="000000"/>
                <w:lang w:val="ru-RU"/>
              </w:rPr>
              <w:t>!»,«</w:t>
            </w:r>
            <w:proofErr w:type="spellStart"/>
            <w:r w:rsidRPr="00E630C4">
              <w:rPr>
                <w:color w:val="000000"/>
                <w:lang w:val="ru-RU"/>
              </w:rPr>
              <w:t>Мыздоровы</w:t>
            </w:r>
            <w:proofErr w:type="spellEnd"/>
            <w:r w:rsidR="00680FB6" w:rsidRPr="00E630C4">
              <w:rPr>
                <w:color w:val="000000"/>
                <w:lang w:val="ru-RU"/>
              </w:rPr>
              <w:t xml:space="preserve"> мы </w:t>
            </w:r>
            <w:r w:rsidRPr="00E630C4">
              <w:rPr>
                <w:color w:val="000000"/>
                <w:lang w:val="ru-RU"/>
              </w:rPr>
              <w:t>растем»,«</w:t>
            </w:r>
            <w:proofErr w:type="spellStart"/>
            <w:r w:rsidRPr="00E630C4">
              <w:rPr>
                <w:color w:val="000000"/>
                <w:lang w:val="ru-RU"/>
              </w:rPr>
              <w:t>Физкульт</w:t>
            </w:r>
            <w:proofErr w:type="spellEnd"/>
            <w:r w:rsidRPr="00E630C4">
              <w:rPr>
                <w:color w:val="000000"/>
                <w:lang w:val="ru-RU"/>
              </w:rPr>
              <w:t>-ура!»;</w:t>
            </w:r>
          </w:p>
          <w:p w:rsidR="007F202D" w:rsidRPr="00E630C4" w:rsidRDefault="007F202D" w:rsidP="0023436C">
            <w:pPr>
              <w:pStyle w:val="27"/>
              <w:numPr>
                <w:ilvl w:val="0"/>
                <w:numId w:val="60"/>
              </w:numPr>
              <w:shd w:val="clear" w:color="auto" w:fill="FFFFFF"/>
              <w:autoSpaceDE w:val="0"/>
              <w:spacing w:line="276" w:lineRule="auto"/>
              <w:ind w:left="0" w:firstLine="0"/>
              <w:jc w:val="left"/>
              <w:rPr>
                <w:color w:val="000000"/>
                <w:lang w:val="ru-RU"/>
              </w:rPr>
            </w:pPr>
            <w:proofErr w:type="spellStart"/>
            <w:r w:rsidRPr="00E630C4">
              <w:rPr>
                <w:color w:val="000000"/>
                <w:lang w:val="ru-RU"/>
              </w:rPr>
              <w:t>поделок«Золотыерукинезнаютскуки</w:t>
            </w:r>
            <w:proofErr w:type="spellEnd"/>
            <w:r w:rsidRPr="00E630C4">
              <w:rPr>
                <w:color w:val="000000"/>
                <w:lang w:val="ru-RU"/>
              </w:rPr>
              <w:t>»;</w:t>
            </w:r>
          </w:p>
          <w:p w:rsidR="007F202D" w:rsidRPr="00E630C4" w:rsidRDefault="007F202D" w:rsidP="0023436C">
            <w:pPr>
              <w:pStyle w:val="27"/>
              <w:numPr>
                <w:ilvl w:val="0"/>
                <w:numId w:val="60"/>
              </w:numPr>
              <w:shd w:val="clear" w:color="auto" w:fill="FFFFFF"/>
              <w:autoSpaceDE w:val="0"/>
              <w:spacing w:line="276" w:lineRule="auto"/>
              <w:ind w:left="0" w:firstLine="0"/>
              <w:jc w:val="left"/>
              <w:rPr>
                <w:color w:val="000000"/>
                <w:lang w:val="ru-RU"/>
              </w:rPr>
            </w:pPr>
            <w:r w:rsidRPr="00E630C4">
              <w:rPr>
                <w:color w:val="000000"/>
                <w:lang w:val="ru-RU"/>
              </w:rPr>
              <w:t>фотоколлажей«Выходнойденьвнашейсемье»,«Семейныепраздники»,«Традициисемьи»;</w:t>
            </w:r>
          </w:p>
          <w:p w:rsidR="007F202D" w:rsidRPr="00E630C4" w:rsidRDefault="007F202D" w:rsidP="0023436C">
            <w:pPr>
              <w:pStyle w:val="27"/>
              <w:numPr>
                <w:ilvl w:val="0"/>
                <w:numId w:val="60"/>
              </w:numPr>
              <w:shd w:val="clear" w:color="auto" w:fill="FFFFFF"/>
              <w:autoSpaceDE w:val="0"/>
              <w:spacing w:line="276" w:lineRule="auto"/>
              <w:ind w:left="0" w:firstLine="0"/>
              <w:jc w:val="left"/>
              <w:rPr>
                <w:color w:val="000000"/>
                <w:lang w:val="ru-RU"/>
              </w:rPr>
            </w:pPr>
            <w:r w:rsidRPr="00E630C4">
              <w:rPr>
                <w:color w:val="000000"/>
                <w:lang w:val="ru-RU"/>
              </w:rPr>
              <w:t>стиховназаданныерифмы«Отпростойводыимылаумикробовтаютсилы»,«Яздоровьесберегу</w:t>
            </w:r>
            <w:r w:rsidRPr="00E630C4">
              <w:rPr>
                <w:rFonts w:eastAsia="Times New Roman"/>
                <w:color w:val="000000"/>
                <w:lang w:val="ru-RU"/>
              </w:rPr>
              <w:t xml:space="preserve"> – </w:t>
            </w:r>
            <w:proofErr w:type="spellStart"/>
            <w:r w:rsidRPr="00E630C4">
              <w:rPr>
                <w:color w:val="000000"/>
                <w:lang w:val="ru-RU"/>
              </w:rPr>
              <w:t>самсебеяпомогу</w:t>
            </w:r>
            <w:proofErr w:type="spellEnd"/>
            <w:r w:rsidRPr="00E630C4">
              <w:rPr>
                <w:color w:val="000000"/>
                <w:lang w:val="ru-RU"/>
              </w:rPr>
              <w:t>!»;</w:t>
            </w:r>
          </w:p>
          <w:p w:rsidR="007F202D" w:rsidRPr="00E630C4" w:rsidRDefault="007F202D" w:rsidP="0023436C">
            <w:pPr>
              <w:pStyle w:val="27"/>
              <w:numPr>
                <w:ilvl w:val="0"/>
                <w:numId w:val="60"/>
              </w:numPr>
              <w:shd w:val="clear" w:color="auto" w:fill="FFFFFF"/>
              <w:autoSpaceDE w:val="0"/>
              <w:spacing w:line="276" w:lineRule="auto"/>
              <w:ind w:left="0" w:firstLine="0"/>
              <w:jc w:val="left"/>
              <w:rPr>
                <w:color w:val="000000"/>
                <w:lang w:val="ru-RU"/>
              </w:rPr>
            </w:pPr>
            <w:r w:rsidRPr="00E630C4">
              <w:rPr>
                <w:color w:val="000000"/>
                <w:lang w:val="ru-RU"/>
              </w:rPr>
              <w:t>сказок«Означимостиздоровогообразажизни»,«Вздоровомтелездоровыйдух».</w:t>
            </w:r>
          </w:p>
          <w:p w:rsidR="007F202D" w:rsidRPr="00E630C4" w:rsidRDefault="007F202D">
            <w:pPr>
              <w:shd w:val="clear" w:color="auto" w:fill="FFFFFF"/>
              <w:autoSpaceDE w:val="0"/>
              <w:spacing w:line="360" w:lineRule="auto"/>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Спортивные конкурсы:</w:t>
            </w:r>
          </w:p>
          <w:p w:rsidR="007F202D" w:rsidRPr="00E630C4" w:rsidRDefault="007F202D" w:rsidP="0023436C">
            <w:pPr>
              <w:pStyle w:val="27"/>
              <w:numPr>
                <w:ilvl w:val="0"/>
                <w:numId w:val="61"/>
              </w:numPr>
              <w:shd w:val="clear" w:color="auto" w:fill="FFFFFF"/>
              <w:autoSpaceDE w:val="0"/>
              <w:spacing w:line="276" w:lineRule="auto"/>
              <w:jc w:val="left"/>
              <w:rPr>
                <w:color w:val="000000"/>
                <w:lang w:val="ru-RU"/>
              </w:rPr>
            </w:pPr>
            <w:proofErr w:type="spellStart"/>
            <w:r w:rsidRPr="00E630C4">
              <w:rPr>
                <w:color w:val="000000"/>
                <w:lang w:val="ru-RU"/>
              </w:rPr>
              <w:t>Дниздоровья</w:t>
            </w:r>
            <w:proofErr w:type="spellEnd"/>
            <w:r w:rsidRPr="00E630C4">
              <w:rPr>
                <w:color w:val="000000"/>
                <w:lang w:val="ru-RU"/>
              </w:rPr>
              <w:t>(</w:t>
            </w:r>
            <w:proofErr w:type="spellStart"/>
            <w:r w:rsidRPr="00E630C4">
              <w:rPr>
                <w:color w:val="000000"/>
                <w:lang w:val="ru-RU"/>
              </w:rPr>
              <w:t>сентябрь,март</w:t>
            </w:r>
            <w:proofErr w:type="spellEnd"/>
            <w:r w:rsidRPr="00E630C4">
              <w:rPr>
                <w:color w:val="000000"/>
                <w:lang w:val="ru-RU"/>
              </w:rPr>
              <w:t>)</w:t>
            </w:r>
          </w:p>
          <w:p w:rsidR="007F202D" w:rsidRPr="00E630C4" w:rsidRDefault="007F202D" w:rsidP="0023436C">
            <w:pPr>
              <w:pStyle w:val="27"/>
              <w:numPr>
                <w:ilvl w:val="0"/>
                <w:numId w:val="61"/>
              </w:numPr>
              <w:shd w:val="clear" w:color="auto" w:fill="FFFFFF"/>
              <w:autoSpaceDE w:val="0"/>
              <w:spacing w:line="276" w:lineRule="auto"/>
              <w:jc w:val="left"/>
              <w:rPr>
                <w:color w:val="000000"/>
                <w:lang w:val="ru-RU"/>
              </w:rPr>
            </w:pPr>
            <w:r w:rsidRPr="00E630C4">
              <w:rPr>
                <w:color w:val="000000"/>
                <w:lang w:val="ru-RU"/>
              </w:rPr>
              <w:t>«</w:t>
            </w:r>
            <w:proofErr w:type="spellStart"/>
            <w:r w:rsidRPr="00E630C4">
              <w:rPr>
                <w:color w:val="000000"/>
                <w:lang w:val="ru-RU"/>
              </w:rPr>
              <w:t>Папа,мама,я</w:t>
            </w:r>
            <w:proofErr w:type="spellEnd"/>
            <w:r w:rsidRPr="00E630C4">
              <w:rPr>
                <w:rFonts w:eastAsia="Times New Roman"/>
                <w:color w:val="000000"/>
                <w:lang w:val="ru-RU"/>
              </w:rPr>
              <w:t xml:space="preserve"> – </w:t>
            </w:r>
            <w:proofErr w:type="spellStart"/>
            <w:r w:rsidRPr="00E630C4">
              <w:rPr>
                <w:color w:val="000000"/>
                <w:lang w:val="ru-RU"/>
              </w:rPr>
              <w:t>спортивнаясемья</w:t>
            </w:r>
            <w:proofErr w:type="spellEnd"/>
            <w:r w:rsidRPr="00E630C4">
              <w:rPr>
                <w:color w:val="000000"/>
                <w:lang w:val="ru-RU"/>
              </w:rPr>
              <w:t>»(ноябрь)</w:t>
            </w:r>
          </w:p>
          <w:p w:rsidR="007F202D" w:rsidRPr="00E630C4" w:rsidRDefault="007F202D" w:rsidP="0023436C">
            <w:pPr>
              <w:pStyle w:val="27"/>
              <w:numPr>
                <w:ilvl w:val="0"/>
                <w:numId w:val="61"/>
              </w:numPr>
              <w:shd w:val="clear" w:color="auto" w:fill="FFFFFF"/>
              <w:autoSpaceDE w:val="0"/>
              <w:spacing w:line="276" w:lineRule="auto"/>
              <w:jc w:val="left"/>
              <w:rPr>
                <w:color w:val="000000"/>
                <w:lang w:val="ru-RU"/>
              </w:rPr>
            </w:pPr>
            <w:r w:rsidRPr="00E630C4">
              <w:rPr>
                <w:color w:val="000000"/>
                <w:lang w:val="ru-RU"/>
              </w:rPr>
              <w:t>«</w:t>
            </w:r>
            <w:proofErr w:type="spellStart"/>
            <w:r w:rsidRPr="00E630C4">
              <w:rPr>
                <w:color w:val="000000"/>
                <w:lang w:val="ru-RU"/>
              </w:rPr>
              <w:t>Девчонокнеберем</w:t>
            </w:r>
            <w:proofErr w:type="spellEnd"/>
            <w:r w:rsidRPr="00E630C4">
              <w:rPr>
                <w:color w:val="000000"/>
                <w:lang w:val="ru-RU"/>
              </w:rPr>
              <w:t>»(февраль)</w:t>
            </w:r>
          </w:p>
          <w:p w:rsidR="007F202D" w:rsidRPr="00E630C4" w:rsidRDefault="007F202D" w:rsidP="0023436C">
            <w:pPr>
              <w:pStyle w:val="27"/>
              <w:numPr>
                <w:ilvl w:val="0"/>
                <w:numId w:val="61"/>
              </w:numPr>
              <w:shd w:val="clear" w:color="auto" w:fill="FFFFFF"/>
              <w:autoSpaceDE w:val="0"/>
              <w:spacing w:line="276" w:lineRule="auto"/>
              <w:jc w:val="left"/>
              <w:rPr>
                <w:color w:val="000000"/>
                <w:lang w:val="ru-RU"/>
              </w:rPr>
            </w:pPr>
            <w:r w:rsidRPr="00E630C4">
              <w:rPr>
                <w:color w:val="000000"/>
                <w:lang w:val="ru-RU"/>
              </w:rPr>
              <w:t>«</w:t>
            </w:r>
            <w:proofErr w:type="spellStart"/>
            <w:r w:rsidRPr="00E630C4">
              <w:rPr>
                <w:color w:val="000000"/>
                <w:lang w:val="ru-RU"/>
              </w:rPr>
              <w:t>Веселыестарты</w:t>
            </w:r>
            <w:proofErr w:type="spellEnd"/>
            <w:r w:rsidRPr="00E630C4">
              <w:rPr>
                <w:color w:val="000000"/>
                <w:lang w:val="ru-RU"/>
              </w:rPr>
              <w:t>»(апрель)</w:t>
            </w:r>
          </w:p>
          <w:p w:rsidR="007F202D" w:rsidRPr="00E630C4" w:rsidRDefault="007F202D">
            <w:pPr>
              <w:pStyle w:val="27"/>
              <w:shd w:val="clear" w:color="auto" w:fill="FFFFFF"/>
              <w:autoSpaceDE w:val="0"/>
              <w:spacing w:line="276" w:lineRule="auto"/>
              <w:ind w:left="0" w:firstLine="0"/>
              <w:jc w:val="left"/>
              <w:rPr>
                <w:b/>
                <w:color w:val="000000"/>
                <w:lang w:val="ru-RU"/>
              </w:rPr>
            </w:pPr>
            <w:proofErr w:type="spellStart"/>
            <w:r w:rsidRPr="00E630C4">
              <w:rPr>
                <w:b/>
                <w:color w:val="000000"/>
                <w:lang w:val="ru-RU"/>
              </w:rPr>
              <w:t>Участиевакции</w:t>
            </w:r>
            <w:proofErr w:type="spellEnd"/>
            <w:r w:rsidRPr="00E630C4">
              <w:rPr>
                <w:b/>
                <w:color w:val="000000"/>
                <w:lang w:val="ru-RU"/>
              </w:rPr>
              <w:t>:</w:t>
            </w:r>
          </w:p>
          <w:p w:rsidR="007F202D" w:rsidRPr="00E630C4" w:rsidRDefault="007F202D" w:rsidP="0023436C">
            <w:pPr>
              <w:pStyle w:val="27"/>
              <w:numPr>
                <w:ilvl w:val="0"/>
                <w:numId w:val="62"/>
              </w:numPr>
              <w:shd w:val="clear" w:color="auto" w:fill="FFFFFF"/>
              <w:autoSpaceDE w:val="0"/>
              <w:spacing w:line="276" w:lineRule="auto"/>
              <w:jc w:val="left"/>
              <w:rPr>
                <w:color w:val="000000"/>
                <w:lang w:val="ru-RU"/>
              </w:rPr>
            </w:pPr>
            <w:r w:rsidRPr="00E630C4">
              <w:rPr>
                <w:color w:val="000000"/>
                <w:lang w:val="ru-RU"/>
              </w:rPr>
              <w:t>«</w:t>
            </w:r>
            <w:proofErr w:type="spellStart"/>
            <w:r w:rsidRPr="00E630C4">
              <w:rPr>
                <w:color w:val="000000"/>
                <w:lang w:val="ru-RU"/>
              </w:rPr>
              <w:t>Явыбираюспорткакальтернативупагубнымпривычкам</w:t>
            </w:r>
            <w:proofErr w:type="spellEnd"/>
            <w:r w:rsidRPr="00E630C4">
              <w:rPr>
                <w:color w:val="000000"/>
                <w:lang w:val="ru-RU"/>
              </w:rPr>
              <w:t>»</w:t>
            </w:r>
          </w:p>
          <w:p w:rsidR="007F202D" w:rsidRPr="00E630C4" w:rsidRDefault="007F202D">
            <w:pPr>
              <w:pStyle w:val="27"/>
              <w:shd w:val="clear" w:color="auto" w:fill="FFFFFF"/>
              <w:autoSpaceDE w:val="0"/>
              <w:spacing w:line="276" w:lineRule="auto"/>
              <w:ind w:left="0" w:firstLine="0"/>
              <w:jc w:val="left"/>
              <w:rPr>
                <w:b/>
                <w:color w:val="000000"/>
                <w:lang w:val="ru-RU"/>
              </w:rPr>
            </w:pPr>
            <w:proofErr w:type="spellStart"/>
            <w:r w:rsidRPr="00E630C4">
              <w:rPr>
                <w:b/>
                <w:color w:val="000000"/>
                <w:lang w:val="ru-RU"/>
              </w:rPr>
              <w:t>Работашкольногооздоровительноголагерядневногопребывания</w:t>
            </w:r>
            <w:proofErr w:type="spellEnd"/>
            <w:r w:rsidRPr="00E630C4">
              <w:rPr>
                <w:b/>
                <w:color w:val="000000"/>
                <w:lang w:val="ru-RU"/>
              </w:rPr>
              <w:t>.</w:t>
            </w:r>
          </w:p>
          <w:p w:rsidR="007F202D" w:rsidRPr="00E630C4" w:rsidRDefault="007F202D">
            <w:pPr>
              <w:spacing w:after="120"/>
              <w:jc w:val="both"/>
              <w:rPr>
                <w:rFonts w:ascii="Times New Roman" w:hAnsi="Times New Roman" w:cs="Times New Roman"/>
                <w:sz w:val="24"/>
                <w:szCs w:val="24"/>
              </w:rPr>
            </w:pPr>
          </w:p>
          <w:p w:rsidR="007F202D" w:rsidRPr="00E630C4" w:rsidRDefault="007F202D">
            <w:pPr>
              <w:shd w:val="clear" w:color="auto" w:fill="FFFFFF"/>
              <w:autoSpaceDE w:val="0"/>
              <w:jc w:val="both"/>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3. Рациональная организация учебной и </w:t>
            </w:r>
            <w:proofErr w:type="spellStart"/>
            <w:r w:rsidRPr="00E630C4">
              <w:rPr>
                <w:rFonts w:ascii="Times New Roman" w:hAnsi="Times New Roman" w:cs="Times New Roman"/>
                <w:b/>
                <w:color w:val="000000"/>
                <w:sz w:val="24"/>
                <w:szCs w:val="24"/>
              </w:rPr>
              <w:t>внеучебной</w:t>
            </w:r>
            <w:proofErr w:type="spellEnd"/>
            <w:r w:rsidRPr="00E630C4">
              <w:rPr>
                <w:rFonts w:ascii="Times New Roman" w:hAnsi="Times New Roman" w:cs="Times New Roman"/>
                <w:b/>
                <w:color w:val="000000"/>
                <w:sz w:val="24"/>
                <w:szCs w:val="24"/>
              </w:rPr>
              <w:t xml:space="preserve"> деятельности обучающихся.</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Организация образовательного процесса строится с учетом </w:t>
            </w:r>
            <w:r w:rsidRPr="00E630C4">
              <w:rPr>
                <w:rFonts w:ascii="Times New Roman" w:hAnsi="Times New Roman" w:cs="Times New Roman"/>
                <w:b/>
                <w:color w:val="000000"/>
                <w:sz w:val="24"/>
                <w:szCs w:val="24"/>
              </w:rPr>
              <w:t>гигиенических норм и требований</w:t>
            </w:r>
            <w:r w:rsidRPr="00E630C4">
              <w:rPr>
                <w:rFonts w:ascii="Times New Roman" w:hAnsi="Times New Roman" w:cs="Times New Roman"/>
                <w:color w:val="000000"/>
                <w:sz w:val="24"/>
                <w:szCs w:val="24"/>
              </w:rPr>
              <w:t xml:space="preserve"> к орга</w:t>
            </w:r>
            <w:r w:rsidRPr="00E630C4">
              <w:rPr>
                <w:rFonts w:ascii="Times New Roman" w:hAnsi="Times New Roman" w:cs="Times New Roman"/>
                <w:color w:val="000000"/>
                <w:sz w:val="24"/>
                <w:szCs w:val="24"/>
              </w:rPr>
              <w:softHyphen/>
              <w:t xml:space="preserve">низации и объёму учебной и </w:t>
            </w:r>
            <w:proofErr w:type="spellStart"/>
            <w:r w:rsidRPr="00E630C4">
              <w:rPr>
                <w:rFonts w:ascii="Times New Roman" w:hAnsi="Times New Roman" w:cs="Times New Roman"/>
                <w:color w:val="000000"/>
                <w:sz w:val="24"/>
                <w:szCs w:val="24"/>
              </w:rPr>
              <w:t>внеучебной</w:t>
            </w:r>
            <w:proofErr w:type="spellEnd"/>
            <w:r w:rsidRPr="00E630C4">
              <w:rPr>
                <w:rFonts w:ascii="Times New Roman" w:hAnsi="Times New Roman" w:cs="Times New Roman"/>
                <w:color w:val="000000"/>
                <w:sz w:val="24"/>
                <w:szCs w:val="24"/>
              </w:rPr>
              <w:t xml:space="preserve"> нагрузки (выполнение домашних заданий, занятия в кружках и спортивных секциях).</w:t>
            </w:r>
          </w:p>
          <w:p w:rsidR="007F202D" w:rsidRPr="00E630C4" w:rsidRDefault="007F202D">
            <w:pPr>
              <w:autoSpaceDE w:val="0"/>
              <w:ind w:firstLine="708"/>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В учебном процессе педагоги применяют </w:t>
            </w:r>
            <w:r w:rsidRPr="00E630C4">
              <w:rPr>
                <w:rFonts w:ascii="Times New Roman" w:hAnsi="Times New Roman" w:cs="Times New Roman"/>
                <w:b/>
                <w:color w:val="000000"/>
                <w:sz w:val="24"/>
                <w:szCs w:val="24"/>
              </w:rPr>
              <w:t>методы и методики обучения, адекватные возрастным возможностям и особенностям обучающихся</w:t>
            </w:r>
            <w:r w:rsidRPr="00E630C4">
              <w:rPr>
                <w:rFonts w:ascii="Times New Roman" w:hAnsi="Times New Roman" w:cs="Times New Roman"/>
                <w:color w:val="000000"/>
                <w:sz w:val="24"/>
                <w:szCs w:val="24"/>
              </w:rPr>
              <w:t xml:space="preserve">.  Используемый в школе учебно-методический комплекс </w:t>
            </w:r>
            <w:r w:rsidRPr="00E630C4">
              <w:rPr>
                <w:rFonts w:ascii="Times New Roman" w:hAnsi="Times New Roman" w:cs="Times New Roman"/>
                <w:sz w:val="24"/>
                <w:szCs w:val="24"/>
              </w:rPr>
              <w:t xml:space="preserve">«Школа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w:t>
            </w:r>
            <w:r w:rsidRPr="00E630C4">
              <w:rPr>
                <w:rFonts w:ascii="Times New Roman" w:hAnsi="Times New Roman" w:cs="Times New Roman"/>
                <w:sz w:val="24"/>
                <w:szCs w:val="24"/>
              </w:rPr>
              <w:lastRenderedPageBreak/>
              <w:t>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F202D" w:rsidRPr="00E630C4" w:rsidRDefault="007F202D">
            <w:pPr>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 пилотная площадка по экологическому воспитанию</w:t>
            </w:r>
          </w:p>
          <w:p w:rsidR="007F202D" w:rsidRPr="00E630C4" w:rsidRDefault="007F202D">
            <w:pPr>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 экспериментальная площадка по духовно-нравственному воспитанию</w:t>
            </w: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школе строго соблюдаются все </w:t>
            </w:r>
            <w:r w:rsidRPr="00E630C4">
              <w:rPr>
                <w:rFonts w:ascii="Times New Roman" w:hAnsi="Times New Roman" w:cs="Times New Roman"/>
                <w:b/>
                <w:color w:val="000000"/>
                <w:sz w:val="24"/>
                <w:szCs w:val="24"/>
              </w:rPr>
              <w:t>требования к использованию технических средств обучения</w:t>
            </w:r>
            <w:r w:rsidRPr="00E630C4">
              <w:rPr>
                <w:rFonts w:ascii="Times New Roman" w:hAnsi="Times New Roman" w:cs="Times New Roman"/>
                <w:color w:val="000000"/>
                <w:sz w:val="24"/>
                <w:szCs w:val="24"/>
              </w:rPr>
              <w:t xml:space="preserve">, в том числе компьютеров и аудиовизуальных средств. </w:t>
            </w:r>
          </w:p>
          <w:p w:rsidR="007F202D" w:rsidRPr="00E630C4" w:rsidRDefault="007F202D">
            <w:pPr>
              <w:shd w:val="clear" w:color="auto" w:fill="FFFFFF"/>
              <w:autoSpaceDE w:val="0"/>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Педагогический коллектив учитывает в образовательной деятельности </w:t>
            </w:r>
            <w:r w:rsidRPr="00E630C4">
              <w:rPr>
                <w:rFonts w:ascii="Times New Roman" w:hAnsi="Times New Roman" w:cs="Times New Roman"/>
                <w:b/>
                <w:color w:val="000000"/>
                <w:sz w:val="24"/>
                <w:szCs w:val="24"/>
              </w:rPr>
              <w:t>индивидуальные осо</w:t>
            </w:r>
            <w:r w:rsidRPr="00E630C4">
              <w:rPr>
                <w:rFonts w:ascii="Times New Roman" w:hAnsi="Times New Roman" w:cs="Times New Roman"/>
                <w:b/>
                <w:color w:val="000000"/>
                <w:sz w:val="24"/>
                <w:szCs w:val="24"/>
              </w:rPr>
              <w:softHyphen/>
              <w:t>бенности развития учащихся</w:t>
            </w:r>
            <w:r w:rsidRPr="00E630C4">
              <w:rPr>
                <w:rFonts w:ascii="Times New Roman" w:hAnsi="Times New Roman" w:cs="Times New Roman"/>
                <w:color w:val="000000"/>
                <w:sz w:val="24"/>
                <w:szCs w:val="24"/>
              </w:rPr>
              <w:t xml:space="preserve">: темпа развития и темп деятельности. </w:t>
            </w:r>
            <w:r w:rsidRPr="00E630C4">
              <w:rPr>
                <w:rFonts w:ascii="Times New Roman" w:hAnsi="Times New Roman" w:cs="Times New Roman"/>
                <w:sz w:val="24"/>
                <w:szCs w:val="24"/>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7F202D" w:rsidRPr="00E630C4" w:rsidRDefault="007F202D">
            <w:pPr>
              <w:shd w:val="clear" w:color="auto" w:fill="FFFFFF"/>
              <w:autoSpaceDE w:val="0"/>
              <w:rPr>
                <w:rFonts w:ascii="Times New Roman" w:hAnsi="Times New Roman" w:cs="Times New Roman"/>
                <w:b/>
                <w:color w:val="000000"/>
                <w:sz w:val="24"/>
                <w:szCs w:val="24"/>
              </w:rPr>
            </w:pPr>
          </w:p>
          <w:p w:rsidR="007F202D" w:rsidRPr="00E630C4" w:rsidRDefault="007F202D">
            <w:pPr>
              <w:shd w:val="clear" w:color="auto" w:fill="FFFFFF"/>
              <w:autoSpaceDE w:val="0"/>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Организация физкультурно-оздоровительной работы </w:t>
            </w:r>
          </w:p>
          <w:p w:rsidR="007F202D" w:rsidRPr="00E630C4" w:rsidRDefault="007F202D">
            <w:pPr>
              <w:shd w:val="clear" w:color="auto" w:fill="FFFFFF"/>
              <w:autoSpaceDE w:val="0"/>
              <w:rPr>
                <w:rFonts w:ascii="Times New Roman" w:hAnsi="Times New Roman" w:cs="Times New Roman"/>
                <w:color w:val="000000"/>
                <w:sz w:val="24"/>
                <w:szCs w:val="24"/>
              </w:rPr>
            </w:pPr>
          </w:p>
          <w:p w:rsidR="007F202D" w:rsidRPr="00E630C4" w:rsidRDefault="007F202D">
            <w:pPr>
              <w:shd w:val="clear" w:color="auto" w:fill="FFFFFF"/>
              <w:autoSpaceDE w:val="0"/>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F202D" w:rsidRPr="00E630C4" w:rsidRDefault="007F202D" w:rsidP="0023436C">
            <w:pPr>
              <w:numPr>
                <w:ilvl w:val="0"/>
                <w:numId w:val="63"/>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полноценную и эффективную работу с обучающимися всех групп здоровья (на уроках физкультуры, в секциях и т. п.);</w:t>
            </w:r>
          </w:p>
          <w:p w:rsidR="007F202D" w:rsidRPr="00E630C4" w:rsidRDefault="007F202D" w:rsidP="0023436C">
            <w:pPr>
              <w:numPr>
                <w:ilvl w:val="0"/>
                <w:numId w:val="63"/>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F202D" w:rsidRPr="00E630C4" w:rsidRDefault="007F202D" w:rsidP="0023436C">
            <w:pPr>
              <w:numPr>
                <w:ilvl w:val="0"/>
                <w:numId w:val="63"/>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организацию занятий по лечебной физкультуре;</w:t>
            </w:r>
          </w:p>
          <w:p w:rsidR="007F202D" w:rsidRPr="00E630C4" w:rsidRDefault="007F202D" w:rsidP="0023436C">
            <w:pPr>
              <w:numPr>
                <w:ilvl w:val="0"/>
                <w:numId w:val="63"/>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организацию часа активных движений (динамической паузы) между 3-м и 4-м уроками;</w:t>
            </w:r>
          </w:p>
          <w:p w:rsidR="007F202D" w:rsidRPr="00E630C4" w:rsidRDefault="007F202D" w:rsidP="0023436C">
            <w:pPr>
              <w:numPr>
                <w:ilvl w:val="0"/>
                <w:numId w:val="63"/>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F202D" w:rsidRPr="00E630C4" w:rsidRDefault="007F202D" w:rsidP="0023436C">
            <w:pPr>
              <w:numPr>
                <w:ilvl w:val="0"/>
                <w:numId w:val="63"/>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lastRenderedPageBreak/>
              <w:t>организацию работы спортивных секций и создание условий для их эффективного функционирования;</w:t>
            </w:r>
          </w:p>
          <w:p w:rsidR="007F202D" w:rsidRPr="00E630C4" w:rsidRDefault="007F202D" w:rsidP="0023436C">
            <w:pPr>
              <w:numPr>
                <w:ilvl w:val="0"/>
                <w:numId w:val="63"/>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регулярное проведение спортивно-оздоровительных мероприятий (дней спорта, соревнований, олимпиад, походов и т. п.).</w:t>
            </w:r>
          </w:p>
          <w:p w:rsidR="007F202D" w:rsidRPr="00E630C4" w:rsidRDefault="007F202D">
            <w:pPr>
              <w:shd w:val="clear" w:color="auto" w:fill="FFFFFF"/>
              <w:autoSpaceDE w:val="0"/>
              <w:rPr>
                <w:rFonts w:ascii="Times New Roman" w:hAnsi="Times New Roman" w:cs="Times New Roman"/>
                <w:color w:val="000000"/>
                <w:sz w:val="24"/>
                <w:szCs w:val="24"/>
              </w:rPr>
            </w:pPr>
          </w:p>
          <w:p w:rsidR="007F202D" w:rsidRPr="00E630C4" w:rsidRDefault="007F202D">
            <w:pPr>
              <w:shd w:val="clear" w:color="auto" w:fill="FFFFFF"/>
              <w:autoSpaceDE w:val="0"/>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Реализация дополнительных образовательных программ </w:t>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программа Л.А. Обуховой «Новые 135 уроков здоровья, или Школа докторов природы»</w:t>
            </w:r>
          </w:p>
          <w:p w:rsidR="007F202D" w:rsidRPr="00E630C4" w:rsidRDefault="007F202D">
            <w:pPr>
              <w:shd w:val="clear" w:color="auto" w:fill="FFFFFF"/>
              <w:autoSpaceDE w:val="0"/>
              <w:spacing w:after="0"/>
              <w:jc w:val="both"/>
              <w:rPr>
                <w:rFonts w:ascii="Times New Roman" w:hAnsi="Times New Roman" w:cs="Times New Roman"/>
                <w:color w:val="000000"/>
                <w:sz w:val="24"/>
                <w:szCs w:val="24"/>
              </w:rPr>
            </w:pPr>
            <w:r w:rsidRPr="00E630C4">
              <w:rPr>
                <w:rFonts w:ascii="Times New Roman" w:hAnsi="Times New Roman" w:cs="Times New Roman"/>
                <w:sz w:val="24"/>
                <w:szCs w:val="24"/>
              </w:rPr>
              <w:t xml:space="preserve">Данная программа  по формированию  культуры здорового и безопасного образа жизни обучающихся рассчитана на весь период обучения (1-4 класс) - 135 уроков здоровья. </w:t>
            </w:r>
          </w:p>
          <w:p w:rsidR="007F202D" w:rsidRPr="00E630C4" w:rsidRDefault="007F202D">
            <w:pPr>
              <w:shd w:val="clear" w:color="auto" w:fill="FFFFFF"/>
              <w:spacing w:before="280" w:after="280"/>
              <w:jc w:val="both"/>
              <w:rPr>
                <w:rFonts w:ascii="Times New Roman" w:hAnsi="Times New Roman" w:cs="Times New Roman"/>
                <w:sz w:val="24"/>
                <w:szCs w:val="24"/>
              </w:rPr>
            </w:pPr>
            <w:r w:rsidRPr="00E630C4">
              <w:rPr>
                <w:rFonts w:ascii="Times New Roman" w:hAnsi="Times New Roman" w:cs="Times New Roman"/>
                <w:sz w:val="24"/>
                <w:szCs w:val="24"/>
              </w:rPr>
              <w:t>       Эта программа реализуется на часах классной рефлексии во внеурочное время.</w:t>
            </w:r>
          </w:p>
          <w:p w:rsidR="007F202D" w:rsidRPr="00E630C4" w:rsidRDefault="007F202D" w:rsidP="00FB53B7">
            <w:pPr>
              <w:shd w:val="clear" w:color="auto" w:fill="FFFFFF"/>
              <w:spacing w:before="280" w:after="280"/>
              <w:rPr>
                <w:rFonts w:ascii="Times New Roman" w:hAnsi="Times New Roman" w:cs="Times New Roman"/>
                <w:sz w:val="24"/>
                <w:szCs w:val="24"/>
              </w:rPr>
            </w:pPr>
            <w:r w:rsidRPr="00E630C4">
              <w:rPr>
                <w:rFonts w:ascii="Times New Roman" w:hAnsi="Times New Roman" w:cs="Times New Roman"/>
                <w:b/>
                <w:bCs/>
                <w:sz w:val="24"/>
                <w:szCs w:val="24"/>
              </w:rPr>
              <w:t xml:space="preserve"> «Ты и твой организм» - </w:t>
            </w:r>
            <w:r w:rsidRPr="00E630C4">
              <w:rPr>
                <w:rFonts w:ascii="Times New Roman" w:hAnsi="Times New Roman" w:cs="Times New Roman"/>
                <w:sz w:val="24"/>
                <w:szCs w:val="24"/>
              </w:rPr>
              <w:t>33 часа</w:t>
            </w:r>
          </w:p>
          <w:p w:rsidR="007F202D" w:rsidRPr="00E630C4" w:rsidRDefault="007F202D">
            <w:pPr>
              <w:shd w:val="clear" w:color="auto" w:fill="FFFFFF"/>
              <w:spacing w:before="280" w:after="280"/>
              <w:jc w:val="center"/>
              <w:rPr>
                <w:rFonts w:ascii="Times New Roman" w:hAnsi="Times New Roman" w:cs="Times New Roman"/>
                <w:b/>
                <w:bCs/>
                <w:sz w:val="24"/>
                <w:szCs w:val="24"/>
              </w:rPr>
            </w:pPr>
            <w:r w:rsidRPr="00E630C4">
              <w:rPr>
                <w:rFonts w:ascii="Times New Roman" w:hAnsi="Times New Roman" w:cs="Times New Roman"/>
                <w:b/>
                <w:bCs/>
                <w:sz w:val="24"/>
                <w:szCs w:val="24"/>
              </w:rPr>
              <w:t>Пояснительная записка</w:t>
            </w:r>
          </w:p>
          <w:p w:rsidR="007F202D" w:rsidRPr="00E630C4" w:rsidRDefault="007F202D">
            <w:pPr>
              <w:shd w:val="clear" w:color="auto" w:fill="FFFFFF"/>
              <w:spacing w:before="280" w:after="280"/>
              <w:jc w:val="both"/>
              <w:rPr>
                <w:rFonts w:ascii="Times New Roman" w:hAnsi="Times New Roman" w:cs="Times New Roman"/>
                <w:sz w:val="24"/>
                <w:szCs w:val="24"/>
              </w:rPr>
            </w:pPr>
            <w:r w:rsidRPr="00E630C4">
              <w:rPr>
                <w:rFonts w:ascii="Times New Roman" w:hAnsi="Times New Roman" w:cs="Times New Roman"/>
                <w:b/>
                <w:bCs/>
                <w:sz w:val="24"/>
                <w:szCs w:val="24"/>
              </w:rPr>
              <w:t> </w:t>
            </w:r>
            <w:r w:rsidRPr="00E630C4">
              <w:rPr>
                <w:rFonts w:ascii="Times New Roman" w:hAnsi="Times New Roman" w:cs="Times New Roman"/>
                <w:sz w:val="24"/>
                <w:szCs w:val="24"/>
              </w:rPr>
              <w:t xml:space="preserve">       Наметившаяся  во всем мире тенденция новых подходов в вопросах формирования здоровья способствует созданию новых образовательно-оздоровительных программ по </w:t>
            </w:r>
            <w:proofErr w:type="spellStart"/>
            <w:r w:rsidRPr="00E630C4">
              <w:rPr>
                <w:rFonts w:ascii="Times New Roman" w:hAnsi="Times New Roman" w:cs="Times New Roman"/>
                <w:sz w:val="24"/>
                <w:szCs w:val="24"/>
              </w:rPr>
              <w:t>валеологии</w:t>
            </w:r>
            <w:proofErr w:type="spellEnd"/>
            <w:r w:rsidRPr="00E630C4">
              <w:rPr>
                <w:rFonts w:ascii="Times New Roman" w:hAnsi="Times New Roman" w:cs="Times New Roman"/>
                <w:sz w:val="24"/>
                <w:szCs w:val="24"/>
              </w:rPr>
              <w:t xml:space="preserve"> («</w:t>
            </w:r>
            <w:proofErr w:type="spellStart"/>
            <w:r w:rsidRPr="00E630C4">
              <w:rPr>
                <w:rFonts w:ascii="Times New Roman" w:hAnsi="Times New Roman" w:cs="Times New Roman"/>
                <w:sz w:val="24"/>
                <w:szCs w:val="24"/>
              </w:rPr>
              <w:t>валео</w:t>
            </w:r>
            <w:proofErr w:type="spellEnd"/>
            <w:r w:rsidRPr="00E630C4">
              <w:rPr>
                <w:rFonts w:ascii="Times New Roman" w:hAnsi="Times New Roman" w:cs="Times New Roman"/>
                <w:sz w:val="24"/>
                <w:szCs w:val="24"/>
              </w:rPr>
              <w:t>» – быть здоровым,  «логос» наука), начиная с дошкольного  и младшего школьного возраста, поскольку именно в этот период у ребенка закладываются основные навыки по формированию ЗОЖ. Программа ориентирована на формирование у ребенка позиции признания ценности здоровья, чувства  ответственности за сохранение и укрепление своего здоровья.</w:t>
            </w:r>
          </w:p>
          <w:p w:rsidR="007F202D" w:rsidRPr="00E630C4" w:rsidRDefault="007F202D">
            <w:pPr>
              <w:shd w:val="clear" w:color="auto" w:fill="FFFFFF"/>
              <w:spacing w:before="280" w:after="0"/>
              <w:jc w:val="both"/>
              <w:rPr>
                <w:rFonts w:ascii="Times New Roman" w:hAnsi="Times New Roman" w:cs="Times New Roman"/>
                <w:bCs/>
                <w:sz w:val="24"/>
                <w:szCs w:val="24"/>
              </w:rPr>
            </w:pPr>
            <w:r w:rsidRPr="00E630C4">
              <w:rPr>
                <w:rFonts w:ascii="Times New Roman" w:hAnsi="Times New Roman" w:cs="Times New Roman"/>
                <w:bCs/>
                <w:sz w:val="24"/>
                <w:szCs w:val="24"/>
                <w:u w:val="single"/>
              </w:rPr>
              <w:t>Цель</w:t>
            </w:r>
            <w:r w:rsidRPr="00E630C4">
              <w:rPr>
                <w:rFonts w:ascii="Times New Roman" w:hAnsi="Times New Roman" w:cs="Times New Roman"/>
                <w:bCs/>
                <w:sz w:val="24"/>
                <w:szCs w:val="24"/>
              </w:rPr>
              <w:t xml:space="preserve">: формировать осознанное понятие культуры здорового и безопасного образа жизни. </w:t>
            </w:r>
          </w:p>
          <w:p w:rsidR="007F202D" w:rsidRPr="00E630C4" w:rsidRDefault="007F202D">
            <w:pPr>
              <w:shd w:val="clear" w:color="auto" w:fill="FFFFFF"/>
              <w:spacing w:before="280" w:after="0"/>
              <w:jc w:val="both"/>
              <w:rPr>
                <w:rFonts w:ascii="Times New Roman" w:hAnsi="Times New Roman" w:cs="Times New Roman"/>
                <w:bCs/>
                <w:sz w:val="24"/>
                <w:szCs w:val="24"/>
                <w:u w:val="single"/>
              </w:rPr>
            </w:pPr>
            <w:r w:rsidRPr="00E630C4">
              <w:rPr>
                <w:rFonts w:ascii="Times New Roman" w:hAnsi="Times New Roman" w:cs="Times New Roman"/>
                <w:bCs/>
                <w:sz w:val="24"/>
                <w:szCs w:val="24"/>
              </w:rPr>
              <w:t> </w:t>
            </w:r>
            <w:r w:rsidRPr="00E630C4">
              <w:rPr>
                <w:rFonts w:ascii="Times New Roman" w:hAnsi="Times New Roman" w:cs="Times New Roman"/>
                <w:bCs/>
                <w:sz w:val="24"/>
                <w:szCs w:val="24"/>
                <w:u w:val="single"/>
              </w:rPr>
              <w:t>Задачи:</w:t>
            </w:r>
          </w:p>
          <w:p w:rsidR="007F202D" w:rsidRPr="00E630C4" w:rsidRDefault="007F202D">
            <w:pPr>
              <w:shd w:val="clear" w:color="auto" w:fill="FFFFFF"/>
              <w:spacing w:before="240" w:after="100" w:afterAutospacing="1"/>
              <w:ind w:left="720" w:hanging="360"/>
              <w:jc w:val="both"/>
              <w:rPr>
                <w:rFonts w:ascii="Times New Roman" w:hAnsi="Times New Roman" w:cs="Times New Roman"/>
                <w:bCs/>
                <w:sz w:val="24"/>
                <w:szCs w:val="24"/>
              </w:rPr>
            </w:pPr>
            <w:r w:rsidRPr="00E630C4">
              <w:rPr>
                <w:rFonts w:ascii="Times New Roman" w:hAnsi="Times New Roman" w:cs="Times New Roman"/>
                <w:sz w:val="24"/>
                <w:szCs w:val="24"/>
              </w:rPr>
              <w:t xml:space="preserve">- </w:t>
            </w:r>
            <w:r w:rsidRPr="00E630C4">
              <w:rPr>
                <w:rFonts w:ascii="Times New Roman" w:hAnsi="Times New Roman" w:cs="Times New Roman"/>
                <w:bCs/>
                <w:sz w:val="24"/>
                <w:szCs w:val="24"/>
              </w:rPr>
              <w:t>расширять знания и навыки по гигиенической культуре;</w:t>
            </w:r>
          </w:p>
          <w:p w:rsidR="007F202D" w:rsidRPr="00E630C4" w:rsidRDefault="007F202D">
            <w:pPr>
              <w:shd w:val="clear" w:color="auto" w:fill="FFFFFF"/>
              <w:spacing w:before="240" w:after="100" w:afterAutospacing="1"/>
              <w:ind w:left="720" w:hanging="360"/>
              <w:jc w:val="both"/>
              <w:rPr>
                <w:rFonts w:ascii="Times New Roman" w:hAnsi="Times New Roman" w:cs="Times New Roman"/>
                <w:bCs/>
                <w:sz w:val="24"/>
                <w:szCs w:val="24"/>
              </w:rPr>
            </w:pPr>
            <w:r w:rsidRPr="00E630C4">
              <w:rPr>
                <w:rFonts w:ascii="Times New Roman" w:hAnsi="Times New Roman" w:cs="Times New Roman"/>
                <w:sz w:val="24"/>
                <w:szCs w:val="24"/>
              </w:rPr>
              <w:t xml:space="preserve">- </w:t>
            </w:r>
            <w:r w:rsidRPr="00E630C4">
              <w:rPr>
                <w:rFonts w:ascii="Times New Roman" w:hAnsi="Times New Roman" w:cs="Times New Roman"/>
                <w:bCs/>
                <w:sz w:val="24"/>
                <w:szCs w:val="24"/>
              </w:rPr>
              <w:t>формировать у ребенка позиции признания ценности здоровья;</w:t>
            </w:r>
          </w:p>
          <w:p w:rsidR="007F202D" w:rsidRPr="00E630C4" w:rsidRDefault="007F202D">
            <w:pPr>
              <w:shd w:val="clear" w:color="auto" w:fill="FFFFFF"/>
              <w:spacing w:before="280" w:after="0"/>
              <w:ind w:left="720" w:hanging="360"/>
              <w:jc w:val="both"/>
              <w:rPr>
                <w:rFonts w:ascii="Times New Roman" w:hAnsi="Times New Roman" w:cs="Times New Roman"/>
                <w:bCs/>
                <w:sz w:val="24"/>
                <w:szCs w:val="24"/>
              </w:rPr>
            </w:pPr>
            <w:r w:rsidRPr="00E630C4">
              <w:rPr>
                <w:rFonts w:ascii="Times New Roman" w:hAnsi="Times New Roman" w:cs="Times New Roman"/>
                <w:sz w:val="24"/>
                <w:szCs w:val="24"/>
              </w:rPr>
              <w:t xml:space="preserve">- </w:t>
            </w:r>
            <w:r w:rsidRPr="00E630C4">
              <w:rPr>
                <w:rFonts w:ascii="Times New Roman" w:hAnsi="Times New Roman" w:cs="Times New Roman"/>
                <w:bCs/>
                <w:sz w:val="24"/>
                <w:szCs w:val="24"/>
              </w:rPr>
              <w:t>развивать чувства ответственности  за сохранение и укрепление своего здоровья;</w:t>
            </w:r>
          </w:p>
          <w:p w:rsidR="007F202D" w:rsidRPr="00E630C4" w:rsidRDefault="007F202D">
            <w:pPr>
              <w:shd w:val="clear" w:color="auto" w:fill="FFFFFF"/>
              <w:spacing w:before="280" w:after="0"/>
              <w:ind w:left="720" w:hanging="360"/>
              <w:jc w:val="both"/>
              <w:rPr>
                <w:rFonts w:ascii="Times New Roman" w:hAnsi="Times New Roman" w:cs="Times New Roman"/>
                <w:bCs/>
                <w:sz w:val="24"/>
                <w:szCs w:val="24"/>
              </w:rPr>
            </w:pPr>
            <w:r w:rsidRPr="00E630C4">
              <w:rPr>
                <w:rFonts w:ascii="Times New Roman" w:hAnsi="Times New Roman" w:cs="Times New Roman"/>
                <w:sz w:val="24"/>
                <w:szCs w:val="24"/>
              </w:rPr>
              <w:t xml:space="preserve">- </w:t>
            </w:r>
            <w:r w:rsidRPr="00E630C4">
              <w:rPr>
                <w:rFonts w:ascii="Times New Roman" w:hAnsi="Times New Roman" w:cs="Times New Roman"/>
                <w:bCs/>
                <w:sz w:val="24"/>
                <w:szCs w:val="24"/>
              </w:rPr>
              <w:t>учить радоваться  и видеть красоту жизни;</w:t>
            </w:r>
          </w:p>
          <w:p w:rsidR="007F202D" w:rsidRPr="00E630C4" w:rsidRDefault="007F202D">
            <w:pPr>
              <w:shd w:val="clear" w:color="auto" w:fill="FFFFFF"/>
              <w:spacing w:before="280" w:after="0"/>
              <w:ind w:left="720" w:hanging="360"/>
              <w:jc w:val="both"/>
              <w:rPr>
                <w:rFonts w:ascii="Times New Roman" w:hAnsi="Times New Roman" w:cs="Times New Roman"/>
                <w:bCs/>
                <w:sz w:val="24"/>
                <w:szCs w:val="24"/>
              </w:rPr>
            </w:pPr>
            <w:r w:rsidRPr="00E630C4">
              <w:rPr>
                <w:rFonts w:ascii="Times New Roman" w:hAnsi="Times New Roman" w:cs="Times New Roman"/>
                <w:sz w:val="24"/>
                <w:szCs w:val="24"/>
              </w:rPr>
              <w:lastRenderedPageBreak/>
              <w:t xml:space="preserve">- </w:t>
            </w:r>
            <w:r w:rsidRPr="00E630C4">
              <w:rPr>
                <w:rFonts w:ascii="Times New Roman" w:hAnsi="Times New Roman" w:cs="Times New Roman"/>
                <w:bCs/>
                <w:sz w:val="24"/>
                <w:szCs w:val="24"/>
              </w:rPr>
              <w:t>формировать личность,  живущую по законам ЗОЖ.</w:t>
            </w:r>
          </w:p>
          <w:tbl>
            <w:tblPr>
              <w:tblW w:w="0" w:type="auto"/>
              <w:tblLayout w:type="fixed"/>
              <w:tblLook w:val="04A0" w:firstRow="1" w:lastRow="0" w:firstColumn="1" w:lastColumn="0" w:noHBand="0" w:noVBand="1"/>
            </w:tblPr>
            <w:tblGrid>
              <w:gridCol w:w="4628"/>
              <w:gridCol w:w="9639"/>
            </w:tblGrid>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jc w:val="center"/>
                    <w:rPr>
                      <w:rFonts w:ascii="Times New Roman" w:hAnsi="Times New Roman" w:cs="Times New Roman"/>
                      <w:sz w:val="24"/>
                      <w:szCs w:val="24"/>
                    </w:rPr>
                  </w:pPr>
                  <w:r w:rsidRPr="00E630C4">
                    <w:rPr>
                      <w:rFonts w:ascii="Times New Roman" w:hAnsi="Times New Roman" w:cs="Times New Roman"/>
                      <w:sz w:val="24"/>
                      <w:szCs w:val="24"/>
                    </w:rPr>
                    <w:t> Название темы</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jc w:val="both"/>
                    <w:rPr>
                      <w:rFonts w:ascii="Times New Roman" w:hAnsi="Times New Roman" w:cs="Times New Roman"/>
                      <w:sz w:val="24"/>
                      <w:szCs w:val="24"/>
                    </w:rPr>
                  </w:pPr>
                  <w:r w:rsidRPr="00E630C4">
                    <w:rPr>
                      <w:rFonts w:ascii="Times New Roman" w:hAnsi="Times New Roman" w:cs="Times New Roman"/>
                      <w:sz w:val="24"/>
                      <w:szCs w:val="24"/>
                    </w:rPr>
                    <w:t>Уроки</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Дружи с водой</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bCs/>
                      <w:sz w:val="24"/>
                      <w:szCs w:val="24"/>
                    </w:rPr>
                  </w:pPr>
                  <w:r w:rsidRPr="00E630C4">
                    <w:rPr>
                      <w:rFonts w:ascii="Times New Roman" w:hAnsi="Times New Roman" w:cs="Times New Roman"/>
                      <w:bCs/>
                      <w:sz w:val="24"/>
                      <w:szCs w:val="24"/>
                    </w:rPr>
                    <w:t>1.Советы Доктора Воды</w:t>
                  </w:r>
                </w:p>
                <w:p w:rsidR="007F202D" w:rsidRPr="00E630C4" w:rsidRDefault="007F202D">
                  <w:pPr>
                    <w:widowControl w:val="0"/>
                    <w:autoSpaceDE w:val="0"/>
                    <w:spacing w:after="0"/>
                    <w:jc w:val="both"/>
                    <w:rPr>
                      <w:rFonts w:ascii="Times New Roman" w:hAnsi="Times New Roman" w:cs="Times New Roman"/>
                      <w:bCs/>
                      <w:sz w:val="24"/>
                      <w:szCs w:val="24"/>
                    </w:rPr>
                  </w:pPr>
                  <w:r w:rsidRPr="00E630C4">
                    <w:rPr>
                      <w:rFonts w:ascii="Times New Roman" w:hAnsi="Times New Roman" w:cs="Times New Roman"/>
                      <w:bCs/>
                      <w:sz w:val="24"/>
                      <w:szCs w:val="24"/>
                    </w:rPr>
                    <w:t>2. Друзья Воды и Мыла</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2</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Забота о глазах</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3.  Глаза – главные помощники человека</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3</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Уход за ушами</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4. Чтобы уши слышали</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4</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Уход за зубами</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5. Почему болят зубы</w:t>
                  </w:r>
                </w:p>
                <w:p w:rsidR="007F202D" w:rsidRPr="00E630C4" w:rsidRDefault="007F202D">
                  <w:pPr>
                    <w:widowControl w:val="0"/>
                    <w:autoSpaceDE w:val="0"/>
                    <w:spacing w:before="280" w:after="0"/>
                    <w:jc w:val="both"/>
                    <w:rPr>
                      <w:rFonts w:ascii="Times New Roman" w:hAnsi="Times New Roman" w:cs="Times New Roman"/>
                      <w:sz w:val="24"/>
                      <w:szCs w:val="24"/>
                    </w:rPr>
                  </w:pPr>
                  <w:r w:rsidRPr="00E630C4">
                    <w:rPr>
                      <w:rFonts w:ascii="Times New Roman" w:hAnsi="Times New Roman" w:cs="Times New Roman"/>
                      <w:sz w:val="24"/>
                      <w:szCs w:val="24"/>
                    </w:rPr>
                    <w:t>6. Чтобы зубы были здоровыми</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7. Как сохранить улыбку красивой</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5</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Уход за руками   и ногами</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8. «Рабочие инструменты» человека</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6</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Забота о коже</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9. Зачем человеку кожа</w:t>
                  </w:r>
                </w:p>
                <w:p w:rsidR="007F202D" w:rsidRPr="00E630C4" w:rsidRDefault="007F202D">
                  <w:pPr>
                    <w:widowControl w:val="0"/>
                    <w:autoSpaceDE w:val="0"/>
                    <w:spacing w:before="280" w:after="0"/>
                    <w:jc w:val="both"/>
                    <w:rPr>
                      <w:rFonts w:ascii="Times New Roman" w:hAnsi="Times New Roman" w:cs="Times New Roman"/>
                      <w:sz w:val="24"/>
                      <w:szCs w:val="24"/>
                    </w:rPr>
                  </w:pPr>
                  <w:r w:rsidRPr="00E630C4">
                    <w:rPr>
                      <w:rFonts w:ascii="Times New Roman" w:hAnsi="Times New Roman" w:cs="Times New Roman"/>
                      <w:sz w:val="24"/>
                      <w:szCs w:val="24"/>
                    </w:rPr>
                    <w:t>10. Надёжная защита организма</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11. Если кожа повреждена</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7</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Как следует питаться</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12. Питание – необходимое условие для жизни человека</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13. Здоровая пища для всей семьи</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8</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Как сделать сон полезным?</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14. Сон – лучшее лекарство</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9</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Настроение в школе</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15. Как настроение?</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10</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Настроение после школы</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16. Я пришел из школы</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11</w:t>
                  </w:r>
                </w:p>
                <w:p w:rsidR="007F202D" w:rsidRPr="00E630C4" w:rsidRDefault="007F202D">
                  <w:pPr>
                    <w:widowControl w:val="0"/>
                    <w:autoSpaceDE w:val="0"/>
                    <w:spacing w:before="280" w:after="0"/>
                    <w:rPr>
                      <w:rFonts w:ascii="Times New Roman" w:hAnsi="Times New Roman" w:cs="Times New Roman"/>
                      <w:sz w:val="24"/>
                      <w:szCs w:val="24"/>
                    </w:rPr>
                  </w:pPr>
                  <w:r w:rsidRPr="00E630C4">
                    <w:rPr>
                      <w:rFonts w:ascii="Times New Roman" w:hAnsi="Times New Roman" w:cs="Times New Roman"/>
                      <w:sz w:val="24"/>
                      <w:szCs w:val="24"/>
                    </w:rPr>
                    <w:t>Поведение в школе</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 </w:t>
                  </w:r>
                </w:p>
              </w:tc>
              <w:tc>
                <w:tcPr>
                  <w:tcW w:w="9639" w:type="dxa"/>
                  <w:tcBorders>
                    <w:top w:val="single" w:sz="4" w:space="0" w:color="000000"/>
                    <w:left w:val="single" w:sz="4" w:space="0" w:color="000000"/>
                    <w:bottom w:val="single" w:sz="4" w:space="0" w:color="000000"/>
                    <w:right w:val="single" w:sz="4" w:space="0" w:color="000000"/>
                  </w:tcBorders>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17 - 18. Я – ученик</w:t>
                  </w:r>
                </w:p>
                <w:p w:rsidR="007F202D" w:rsidRPr="00E630C4" w:rsidRDefault="007F202D">
                  <w:pPr>
                    <w:widowControl w:val="0"/>
                    <w:autoSpaceDE w:val="0"/>
                    <w:spacing w:after="0"/>
                    <w:jc w:val="both"/>
                    <w:rPr>
                      <w:rFonts w:ascii="Times New Roman" w:hAnsi="Times New Roman" w:cs="Times New Roman"/>
                      <w:sz w:val="24"/>
                      <w:szCs w:val="24"/>
                    </w:rPr>
                  </w:pP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12</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lastRenderedPageBreak/>
                    <w:t>Вредные привычки</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lastRenderedPageBreak/>
                    <w:t>19-20. Вредные привычки</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rPr>
                      <w:rFonts w:ascii="Times New Roman" w:hAnsi="Times New Roman" w:cs="Times New Roman"/>
                      <w:sz w:val="24"/>
                      <w:szCs w:val="24"/>
                    </w:rPr>
                  </w:pPr>
                  <w:r w:rsidRPr="00E630C4">
                    <w:rPr>
                      <w:rFonts w:ascii="Times New Roman" w:hAnsi="Times New Roman" w:cs="Times New Roman"/>
                      <w:sz w:val="24"/>
                      <w:szCs w:val="24"/>
                    </w:rPr>
                    <w:lastRenderedPageBreak/>
                    <w:t>Тема 13</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Мышцы, кости и суставы</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21. Скелет – наша опора</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22. Осанка – стройная спина!</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rPr>
                      <w:rFonts w:ascii="Times New Roman" w:hAnsi="Times New Roman" w:cs="Times New Roman"/>
                      <w:sz w:val="24"/>
                      <w:szCs w:val="24"/>
                    </w:rPr>
                  </w:pPr>
                  <w:r w:rsidRPr="00E630C4">
                    <w:rPr>
                      <w:rFonts w:ascii="Times New Roman" w:hAnsi="Times New Roman" w:cs="Times New Roman"/>
                      <w:sz w:val="24"/>
                      <w:szCs w:val="24"/>
                    </w:rPr>
                    <w:t>Тема 14</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Как закаляться. Обтирание и обливание</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23. Если хочешь быть здоров!</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15</w:t>
                  </w:r>
                </w:p>
                <w:p w:rsidR="007F202D" w:rsidRPr="00E630C4" w:rsidRDefault="007F202D">
                  <w:pPr>
                    <w:widowControl w:val="0"/>
                    <w:autoSpaceDE w:val="0"/>
                    <w:spacing w:after="0"/>
                    <w:rPr>
                      <w:rFonts w:ascii="Times New Roman" w:hAnsi="Times New Roman" w:cs="Times New Roman"/>
                      <w:sz w:val="24"/>
                      <w:szCs w:val="24"/>
                    </w:rPr>
                  </w:pPr>
                  <w:r w:rsidRPr="00E630C4">
                    <w:rPr>
                      <w:rFonts w:ascii="Times New Roman" w:hAnsi="Times New Roman" w:cs="Times New Roman"/>
                      <w:sz w:val="24"/>
                      <w:szCs w:val="24"/>
                    </w:rPr>
                    <w:t>Как правильно вести себя на воде</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24. Правила безопасности на воде</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17</w:t>
                  </w:r>
                </w:p>
                <w:p w:rsidR="007F202D" w:rsidRPr="00E630C4" w:rsidRDefault="007F202D">
                  <w:pPr>
                    <w:widowControl w:val="0"/>
                    <w:autoSpaceDE w:val="0"/>
                    <w:spacing w:before="280" w:after="0"/>
                    <w:jc w:val="both"/>
                    <w:rPr>
                      <w:rFonts w:ascii="Times New Roman" w:hAnsi="Times New Roman" w:cs="Times New Roman"/>
                      <w:sz w:val="24"/>
                      <w:szCs w:val="24"/>
                    </w:rPr>
                  </w:pPr>
                  <w:r w:rsidRPr="00E630C4">
                    <w:rPr>
                      <w:rFonts w:ascii="Times New Roman" w:hAnsi="Times New Roman" w:cs="Times New Roman"/>
                      <w:sz w:val="24"/>
                      <w:szCs w:val="24"/>
                    </w:rPr>
                    <w:t>Народные игры</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 </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25,25,27.  Русские игры: «Городки», «Лапта» и др.</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28,29. Игры народов России</w:t>
                  </w:r>
                </w:p>
              </w:tc>
            </w:tr>
            <w:tr w:rsidR="007F202D" w:rsidRPr="00E630C4" w:rsidTr="00AF0F9A">
              <w:tc>
                <w:tcPr>
                  <w:tcW w:w="4628" w:type="dxa"/>
                  <w:tcBorders>
                    <w:top w:val="single" w:sz="4" w:space="0" w:color="000000"/>
                    <w:left w:val="single" w:sz="4" w:space="0" w:color="000000"/>
                    <w:bottom w:val="single" w:sz="4" w:space="0" w:color="000000"/>
                    <w:right w:val="nil"/>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Тема 18</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Подвижные игры</w:t>
                  </w:r>
                </w:p>
              </w:tc>
              <w:tc>
                <w:tcPr>
                  <w:tcW w:w="9639"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widowControl w:val="0"/>
                    <w:autoSpaceDE w:val="0"/>
                    <w:snapToGrid w:val="0"/>
                    <w:spacing w:after="0"/>
                    <w:jc w:val="both"/>
                    <w:rPr>
                      <w:rFonts w:ascii="Times New Roman" w:hAnsi="Times New Roman" w:cs="Times New Roman"/>
                      <w:sz w:val="24"/>
                      <w:szCs w:val="24"/>
                    </w:rPr>
                  </w:pPr>
                  <w:r w:rsidRPr="00E630C4">
                    <w:rPr>
                      <w:rFonts w:ascii="Times New Roman" w:hAnsi="Times New Roman" w:cs="Times New Roman"/>
                      <w:sz w:val="24"/>
                      <w:szCs w:val="24"/>
                    </w:rPr>
                    <w:t>30, 31. Подвижные игры</w:t>
                  </w:r>
                </w:p>
                <w:p w:rsidR="007F202D" w:rsidRPr="00E630C4" w:rsidRDefault="007F202D">
                  <w:pPr>
                    <w:widowControl w:val="0"/>
                    <w:autoSpaceDE w:val="0"/>
                    <w:spacing w:after="0"/>
                    <w:jc w:val="both"/>
                    <w:rPr>
                      <w:rFonts w:ascii="Times New Roman" w:hAnsi="Times New Roman" w:cs="Times New Roman"/>
                      <w:sz w:val="24"/>
                      <w:szCs w:val="24"/>
                    </w:rPr>
                  </w:pPr>
                  <w:r w:rsidRPr="00E630C4">
                    <w:rPr>
                      <w:rFonts w:ascii="Times New Roman" w:hAnsi="Times New Roman" w:cs="Times New Roman"/>
                      <w:sz w:val="24"/>
                      <w:szCs w:val="24"/>
                    </w:rPr>
                    <w:t>32-33. Доктора природы. Обобщающие</w:t>
                  </w:r>
                </w:p>
              </w:tc>
            </w:tr>
          </w:tbl>
          <w:p w:rsidR="007F202D" w:rsidRPr="00E630C4" w:rsidRDefault="007F202D">
            <w:pPr>
              <w:shd w:val="clear" w:color="auto" w:fill="FFFFFF"/>
              <w:autoSpaceDE w:val="0"/>
              <w:spacing w:after="0"/>
              <w:jc w:val="both"/>
              <w:rPr>
                <w:rFonts w:ascii="Times New Roman" w:hAnsi="Times New Roman" w:cs="Times New Roman"/>
                <w:color w:val="000000"/>
                <w:sz w:val="24"/>
                <w:szCs w:val="24"/>
              </w:rPr>
            </w:pPr>
          </w:p>
          <w:p w:rsidR="007F202D" w:rsidRPr="00E630C4" w:rsidRDefault="007F202D">
            <w:pPr>
              <w:shd w:val="clear" w:color="auto" w:fill="FFFFFF"/>
              <w:autoSpaceDE w:val="0"/>
              <w:jc w:val="both"/>
              <w:rPr>
                <w:rFonts w:ascii="Times New Roman" w:hAnsi="Times New Roman" w:cs="Times New Roman"/>
                <w:color w:val="000000"/>
                <w:sz w:val="24"/>
                <w:szCs w:val="24"/>
              </w:rPr>
            </w:pPr>
          </w:p>
          <w:p w:rsidR="007F202D" w:rsidRPr="00E630C4" w:rsidRDefault="007F202D">
            <w:pPr>
              <w:shd w:val="clear" w:color="auto" w:fill="FFFFFF"/>
              <w:autoSpaceDE w:val="0"/>
              <w:jc w:val="both"/>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 xml:space="preserve">Просветительская работа с родителями (законными представителями). </w:t>
            </w:r>
          </w:p>
          <w:p w:rsidR="007F202D" w:rsidRPr="00E630C4" w:rsidRDefault="007F202D">
            <w:pPr>
              <w:shd w:val="clear" w:color="auto" w:fill="FFFFFF"/>
              <w:autoSpaceDE w:val="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7F202D" w:rsidRPr="00E630C4" w:rsidRDefault="007F202D" w:rsidP="0023436C">
            <w:pPr>
              <w:numPr>
                <w:ilvl w:val="0"/>
                <w:numId w:val="64"/>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проведение соответствующих лекций, семинаров, круглых столов и т. п.;</w:t>
            </w:r>
          </w:p>
          <w:p w:rsidR="007F202D" w:rsidRPr="00E630C4" w:rsidRDefault="007F202D" w:rsidP="0023436C">
            <w:pPr>
              <w:numPr>
                <w:ilvl w:val="0"/>
                <w:numId w:val="64"/>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F202D" w:rsidRPr="00E630C4" w:rsidRDefault="007F202D" w:rsidP="0023436C">
            <w:pPr>
              <w:numPr>
                <w:ilvl w:val="0"/>
                <w:numId w:val="64"/>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создание библиотечки детского здоровья, доступной для родителей и т.п. </w:t>
            </w:r>
          </w:p>
          <w:p w:rsidR="00717E54" w:rsidRPr="00E630C4" w:rsidRDefault="00717E54">
            <w:pPr>
              <w:spacing w:line="360" w:lineRule="auto"/>
              <w:jc w:val="center"/>
              <w:rPr>
                <w:rFonts w:ascii="Times New Roman" w:hAnsi="Times New Roman" w:cs="Times New Roman"/>
                <w:b/>
                <w:sz w:val="24"/>
                <w:szCs w:val="24"/>
              </w:rPr>
            </w:pPr>
          </w:p>
          <w:p w:rsidR="00717E54" w:rsidRPr="00E630C4" w:rsidRDefault="00717E54">
            <w:pPr>
              <w:spacing w:line="360" w:lineRule="auto"/>
              <w:jc w:val="center"/>
              <w:rPr>
                <w:rFonts w:ascii="Times New Roman" w:hAnsi="Times New Roman" w:cs="Times New Roman"/>
                <w:b/>
                <w:sz w:val="24"/>
                <w:szCs w:val="24"/>
              </w:rPr>
            </w:pPr>
          </w:p>
          <w:p w:rsidR="007F202D" w:rsidRPr="00E630C4" w:rsidRDefault="007F202D">
            <w:pPr>
              <w:spacing w:line="360" w:lineRule="auto"/>
              <w:jc w:val="center"/>
              <w:rPr>
                <w:rFonts w:ascii="Times New Roman" w:hAnsi="Times New Roman" w:cs="Times New Roman"/>
                <w:b/>
                <w:sz w:val="24"/>
                <w:szCs w:val="24"/>
              </w:rPr>
            </w:pPr>
            <w:r w:rsidRPr="00E630C4">
              <w:rPr>
                <w:rFonts w:ascii="Times New Roman" w:hAnsi="Times New Roman" w:cs="Times New Roman"/>
                <w:b/>
                <w:sz w:val="24"/>
                <w:szCs w:val="24"/>
              </w:rPr>
              <w:t>Основные направления просветительской и мотивационной работы</w:t>
            </w:r>
          </w:p>
          <w:tbl>
            <w:tblPr>
              <w:tblW w:w="0" w:type="auto"/>
              <w:tblInd w:w="659" w:type="dxa"/>
              <w:tblLayout w:type="fixed"/>
              <w:tblLook w:val="04A0" w:firstRow="1" w:lastRow="0" w:firstColumn="1" w:lastColumn="0" w:noHBand="0" w:noVBand="1"/>
            </w:tblPr>
            <w:tblGrid>
              <w:gridCol w:w="3261"/>
              <w:gridCol w:w="4819"/>
              <w:gridCol w:w="4820"/>
            </w:tblGrid>
            <w:tr w:rsidR="007F202D" w:rsidRPr="00E630C4" w:rsidTr="00AF0F9A">
              <w:tc>
                <w:tcPr>
                  <w:tcW w:w="3261"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line="360" w:lineRule="auto"/>
                    <w:rPr>
                      <w:rFonts w:ascii="Times New Roman" w:eastAsia="MS Mincho" w:hAnsi="Times New Roman" w:cs="Times New Roman"/>
                      <w:b/>
                      <w:sz w:val="24"/>
                      <w:szCs w:val="24"/>
                    </w:rPr>
                  </w:pPr>
                  <w:r w:rsidRPr="00E630C4">
                    <w:rPr>
                      <w:rFonts w:ascii="Times New Roman" w:eastAsia="MS Mincho" w:hAnsi="Times New Roman" w:cs="Times New Roman"/>
                      <w:b/>
                      <w:sz w:val="24"/>
                      <w:szCs w:val="24"/>
                    </w:rPr>
                    <w:t>Направление</w:t>
                  </w:r>
                </w:p>
                <w:p w:rsidR="007F202D" w:rsidRPr="00E630C4" w:rsidRDefault="007F202D">
                  <w:pPr>
                    <w:spacing w:line="360" w:lineRule="auto"/>
                    <w:rPr>
                      <w:rFonts w:ascii="Times New Roman" w:eastAsia="MS Mincho" w:hAnsi="Times New Roman" w:cs="Times New Roman"/>
                      <w:b/>
                      <w:sz w:val="24"/>
                      <w:szCs w:val="24"/>
                    </w:rPr>
                  </w:pPr>
                  <w:r w:rsidRPr="00E630C4">
                    <w:rPr>
                      <w:rFonts w:ascii="Times New Roman" w:eastAsia="MS Mincho" w:hAnsi="Times New Roman" w:cs="Times New Roman"/>
                      <w:b/>
                      <w:sz w:val="24"/>
                      <w:szCs w:val="24"/>
                    </w:rPr>
                    <w:lastRenderedPageBreak/>
                    <w:t>деятельности</w:t>
                  </w:r>
                </w:p>
              </w:tc>
              <w:tc>
                <w:tcPr>
                  <w:tcW w:w="4819"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line="360" w:lineRule="auto"/>
                    <w:rPr>
                      <w:rFonts w:ascii="Times New Roman" w:eastAsia="MS Mincho" w:hAnsi="Times New Roman" w:cs="Times New Roman"/>
                      <w:b/>
                      <w:sz w:val="24"/>
                      <w:szCs w:val="24"/>
                    </w:rPr>
                  </w:pPr>
                  <w:r w:rsidRPr="00E630C4">
                    <w:rPr>
                      <w:rFonts w:ascii="Times New Roman" w:eastAsia="MS Mincho" w:hAnsi="Times New Roman" w:cs="Times New Roman"/>
                      <w:b/>
                      <w:sz w:val="24"/>
                      <w:szCs w:val="24"/>
                    </w:rPr>
                    <w:lastRenderedPageBreak/>
                    <w:t>Задачи</w:t>
                  </w:r>
                </w:p>
              </w:tc>
              <w:tc>
                <w:tcPr>
                  <w:tcW w:w="4820"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line="360" w:lineRule="auto"/>
                    <w:rPr>
                      <w:rFonts w:ascii="Times New Roman" w:eastAsia="MS Mincho" w:hAnsi="Times New Roman" w:cs="Times New Roman"/>
                      <w:b/>
                      <w:sz w:val="24"/>
                      <w:szCs w:val="24"/>
                    </w:rPr>
                  </w:pPr>
                  <w:r w:rsidRPr="00E630C4">
                    <w:rPr>
                      <w:rFonts w:ascii="Times New Roman" w:eastAsia="MS Mincho" w:hAnsi="Times New Roman" w:cs="Times New Roman"/>
                      <w:b/>
                      <w:sz w:val="24"/>
                      <w:szCs w:val="24"/>
                    </w:rPr>
                    <w:t>Содержание</w:t>
                  </w:r>
                </w:p>
              </w:tc>
            </w:tr>
            <w:tr w:rsidR="007F202D" w:rsidRPr="00E630C4" w:rsidTr="00AF0F9A">
              <w:tc>
                <w:tcPr>
                  <w:tcW w:w="3261" w:type="dxa"/>
                  <w:tcBorders>
                    <w:top w:val="single" w:sz="4" w:space="0" w:color="000000"/>
                    <w:left w:val="single" w:sz="4" w:space="0" w:color="000000"/>
                    <w:bottom w:val="single" w:sz="4" w:space="0" w:color="000000"/>
                    <w:right w:val="nil"/>
                  </w:tcBorders>
                </w:tcPr>
                <w:p w:rsidR="007F202D" w:rsidRPr="00E630C4" w:rsidRDefault="007F202D">
                  <w:pPr>
                    <w:snapToGrid w:val="0"/>
                    <w:spacing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lastRenderedPageBreak/>
                    <w:t>Санитарно-просветительская</w:t>
                  </w:r>
                  <w:r w:rsidRPr="00E630C4">
                    <w:rPr>
                      <w:rFonts w:ascii="Times New Roman" w:hAnsi="Times New Roman" w:cs="Times New Roman"/>
                      <w:b/>
                      <w:sz w:val="24"/>
                      <w:szCs w:val="24"/>
                    </w:rPr>
                    <w:t xml:space="preserve"> работа по формированию</w:t>
                  </w:r>
                </w:p>
                <w:p w:rsidR="007F202D" w:rsidRPr="00E630C4" w:rsidRDefault="007F202D">
                  <w:pPr>
                    <w:spacing w:line="360" w:lineRule="auto"/>
                    <w:rPr>
                      <w:rFonts w:ascii="Times New Roman" w:hAnsi="Times New Roman" w:cs="Times New Roman"/>
                      <w:b/>
                      <w:sz w:val="24"/>
                      <w:szCs w:val="24"/>
                    </w:rPr>
                  </w:pPr>
                  <w:r w:rsidRPr="00E630C4">
                    <w:rPr>
                      <w:rFonts w:ascii="Times New Roman" w:hAnsi="Times New Roman" w:cs="Times New Roman"/>
                      <w:b/>
                      <w:sz w:val="24"/>
                      <w:szCs w:val="24"/>
                    </w:rPr>
                    <w:t xml:space="preserve"> здорового образа жизни</w:t>
                  </w:r>
                </w:p>
                <w:p w:rsidR="007F202D" w:rsidRPr="00E630C4" w:rsidRDefault="007F202D">
                  <w:pPr>
                    <w:spacing w:line="360" w:lineRule="auto"/>
                    <w:rPr>
                      <w:rFonts w:ascii="Times New Roman" w:hAnsi="Times New Roman" w:cs="Times New Roman"/>
                      <w:b/>
                      <w:sz w:val="24"/>
                      <w:szCs w:val="24"/>
                    </w:rPr>
                  </w:pPr>
                </w:p>
              </w:tc>
              <w:tc>
                <w:tcPr>
                  <w:tcW w:w="4819" w:type="dxa"/>
                  <w:tcBorders>
                    <w:top w:val="single" w:sz="4" w:space="0" w:color="000000"/>
                    <w:left w:val="single" w:sz="4" w:space="0" w:color="000000"/>
                    <w:bottom w:val="single" w:sz="4" w:space="0" w:color="000000"/>
                    <w:right w:val="nil"/>
                  </w:tcBorders>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1.</w:t>
                  </w:r>
                  <w:r w:rsidRPr="00E630C4">
                    <w:rPr>
                      <w:rFonts w:ascii="Times New Roman" w:hAnsi="Times New Roman" w:cs="Times New Roman"/>
                      <w:sz w:val="24"/>
                      <w:szCs w:val="24"/>
                    </w:rPr>
                    <w:t xml:space="preserve"> Знакомство детей, родителей с о</w:t>
                  </w:r>
                  <w:r w:rsidRPr="00E630C4">
                    <w:rPr>
                      <w:rFonts w:ascii="Times New Roman" w:eastAsia="MS Mincho" w:hAnsi="Times New Roman" w:cs="Times New Roman"/>
                      <w:sz w:val="24"/>
                      <w:szCs w:val="24"/>
                    </w:rPr>
                    <w:t>сновными</w:t>
                  </w:r>
                  <w:r w:rsidRPr="00E630C4">
                    <w:rPr>
                      <w:rFonts w:ascii="Times New Roman" w:hAnsi="Times New Roman" w:cs="Times New Roman"/>
                      <w:sz w:val="24"/>
                      <w:szCs w:val="24"/>
                    </w:rPr>
                    <w:t xml:space="preserve"> понятиями – </w:t>
                  </w:r>
                  <w:r w:rsidRPr="00E630C4">
                    <w:rPr>
                      <w:rFonts w:ascii="Times New Roman" w:eastAsia="MS Mincho" w:hAnsi="Times New Roman" w:cs="Times New Roman"/>
                      <w:sz w:val="24"/>
                      <w:szCs w:val="24"/>
                    </w:rPr>
                    <w:t>здоровье,</w:t>
                  </w:r>
                  <w:r w:rsidRPr="00E630C4">
                    <w:rPr>
                      <w:rFonts w:ascii="Times New Roman" w:hAnsi="Times New Roman" w:cs="Times New Roman"/>
                      <w:sz w:val="24"/>
                      <w:szCs w:val="24"/>
                    </w:rPr>
                    <w:t xml:space="preserve"> здоровый образ жизни.</w:t>
                  </w:r>
                </w:p>
                <w:p w:rsidR="007F202D" w:rsidRPr="00E630C4" w:rsidRDefault="007F202D">
                  <w:pPr>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2.Формирование</w:t>
                  </w:r>
                  <w:r w:rsidRPr="00E630C4">
                    <w:rPr>
                      <w:rFonts w:ascii="Times New Roman" w:hAnsi="Times New Roman" w:cs="Times New Roman"/>
                      <w:sz w:val="24"/>
                      <w:szCs w:val="24"/>
                    </w:rPr>
                    <w:t xml:space="preserve"> навыков здорового о</w:t>
                  </w:r>
                  <w:r w:rsidRPr="00E630C4">
                    <w:rPr>
                      <w:rFonts w:ascii="Times New Roman" w:eastAsia="MS Mincho" w:hAnsi="Times New Roman" w:cs="Times New Roman"/>
                      <w:sz w:val="24"/>
                      <w:szCs w:val="24"/>
                    </w:rPr>
                    <w:t>браза</w:t>
                  </w:r>
                  <w:r w:rsidRPr="00E630C4">
                    <w:rPr>
                      <w:rFonts w:ascii="Times New Roman" w:hAnsi="Times New Roman" w:cs="Times New Roman"/>
                      <w:sz w:val="24"/>
                      <w:szCs w:val="24"/>
                    </w:rPr>
                    <w:t xml:space="preserve"> жизни, гигиены, правил   </w:t>
                  </w:r>
                  <w:proofErr w:type="spellStart"/>
                  <w:r w:rsidRPr="00E630C4">
                    <w:rPr>
                      <w:rFonts w:ascii="Times New Roman" w:eastAsia="MS Mincho" w:hAnsi="Times New Roman" w:cs="Times New Roman"/>
                      <w:sz w:val="24"/>
                      <w:szCs w:val="24"/>
                    </w:rPr>
                    <w:t>личной</w:t>
                  </w:r>
                  <w:r w:rsidRPr="00E630C4">
                    <w:rPr>
                      <w:rFonts w:ascii="Times New Roman" w:hAnsi="Times New Roman" w:cs="Times New Roman"/>
                      <w:sz w:val="24"/>
                      <w:szCs w:val="24"/>
                    </w:rPr>
                    <w:t>безопасности</w:t>
                  </w:r>
                  <w:proofErr w:type="spellEnd"/>
                  <w:r w:rsidRPr="00E630C4">
                    <w:rPr>
                      <w:rFonts w:ascii="Times New Roman" w:hAnsi="Times New Roman" w:cs="Times New Roman"/>
                      <w:sz w:val="24"/>
                      <w:szCs w:val="24"/>
                    </w:rPr>
                    <w:t>.</w:t>
                  </w:r>
                </w:p>
                <w:p w:rsidR="007F202D" w:rsidRPr="00E630C4" w:rsidRDefault="007F202D">
                  <w:pPr>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3.Обеспечение</w:t>
                  </w:r>
                  <w:r w:rsidRPr="00E630C4">
                    <w:rPr>
                      <w:rFonts w:ascii="Times New Roman" w:hAnsi="Times New Roman" w:cs="Times New Roman"/>
                      <w:sz w:val="24"/>
                      <w:szCs w:val="24"/>
                    </w:rPr>
                    <w:t xml:space="preserve"> условий для мотивации и стимулирования здорового образа жизни  </w:t>
                  </w:r>
                </w:p>
                <w:p w:rsidR="007F202D" w:rsidRPr="00E630C4" w:rsidRDefault="007F202D">
                  <w:pPr>
                    <w:spacing w:line="360" w:lineRule="auto"/>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hAnsi="Times New Roman" w:cs="Times New Roman"/>
                      <w:sz w:val="24"/>
                      <w:szCs w:val="24"/>
                    </w:rPr>
                    <w:t>– Проведение уроков здоровья,</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7F202D" w:rsidRPr="00E630C4" w:rsidTr="00AF0F9A">
              <w:tc>
                <w:tcPr>
                  <w:tcW w:w="3261" w:type="dxa"/>
                  <w:tcBorders>
                    <w:top w:val="single" w:sz="4" w:space="0" w:color="000000"/>
                    <w:left w:val="single" w:sz="4" w:space="0" w:color="000000"/>
                    <w:bottom w:val="single" w:sz="4" w:space="0" w:color="000000"/>
                    <w:right w:val="nil"/>
                  </w:tcBorders>
                </w:tcPr>
                <w:p w:rsidR="007F202D" w:rsidRPr="00E630C4" w:rsidRDefault="007F202D">
                  <w:pPr>
                    <w:snapToGrid w:val="0"/>
                    <w:spacing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t>Профилактическая</w:t>
                  </w:r>
                  <w:r w:rsidRPr="00E630C4">
                    <w:rPr>
                      <w:rFonts w:ascii="Times New Roman" w:hAnsi="Times New Roman" w:cs="Times New Roman"/>
                      <w:b/>
                      <w:sz w:val="24"/>
                      <w:szCs w:val="24"/>
                    </w:rPr>
                    <w:t xml:space="preserve"> деятельность</w:t>
                  </w:r>
                </w:p>
                <w:p w:rsidR="007F202D" w:rsidRPr="00E630C4" w:rsidRDefault="007F202D">
                  <w:pPr>
                    <w:spacing w:line="360" w:lineRule="auto"/>
                    <w:rPr>
                      <w:rFonts w:ascii="Times New Roman" w:eastAsia="MS Mincho" w:hAnsi="Times New Roman" w:cs="Times New Roman"/>
                      <w:b/>
                      <w:color w:val="0000FF"/>
                      <w:sz w:val="24"/>
                      <w:szCs w:val="24"/>
                    </w:rPr>
                  </w:pPr>
                </w:p>
              </w:tc>
              <w:tc>
                <w:tcPr>
                  <w:tcW w:w="4819"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1.Обеспечение</w:t>
                  </w:r>
                  <w:r w:rsidRPr="00E630C4">
                    <w:rPr>
                      <w:rFonts w:ascii="Times New Roman" w:hAnsi="Times New Roman" w:cs="Times New Roman"/>
                      <w:sz w:val="24"/>
                      <w:szCs w:val="24"/>
                    </w:rPr>
                    <w:t xml:space="preserve"> условий для ранней диагностики заболеваний, профилактики здоровья.</w:t>
                  </w:r>
                </w:p>
                <w:p w:rsidR="007F202D" w:rsidRPr="00E630C4" w:rsidRDefault="007F202D">
                  <w:pPr>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2.</w:t>
                  </w:r>
                  <w:r w:rsidRPr="00E630C4">
                    <w:rPr>
                      <w:rFonts w:ascii="Times New Roman" w:hAnsi="Times New Roman" w:cs="Times New Roman"/>
                      <w:sz w:val="24"/>
                      <w:szCs w:val="24"/>
                    </w:rPr>
                    <w:t xml:space="preserve"> Создание условий, предотвращающих ухудшение состояние здоровья.</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3. </w:t>
                  </w:r>
                  <w:r w:rsidRPr="00E630C4">
                    <w:rPr>
                      <w:rFonts w:ascii="Times New Roman" w:eastAsia="MS Mincho" w:hAnsi="Times New Roman" w:cs="Times New Roman"/>
                      <w:sz w:val="24"/>
                      <w:szCs w:val="24"/>
                    </w:rPr>
                    <w:t>Обеспечение</w:t>
                  </w:r>
                  <w:r w:rsidRPr="00E630C4">
                    <w:rPr>
                      <w:rFonts w:ascii="Times New Roman" w:hAnsi="Times New Roman" w:cs="Times New Roman"/>
                      <w:sz w:val="24"/>
                      <w:szCs w:val="24"/>
                    </w:rPr>
                    <w:t xml:space="preserve"> помощи детям, перенесшим заболевания, в адаптации к учебному процессу.</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4. Профилактика травматизма        </w:t>
                  </w:r>
                </w:p>
              </w:tc>
              <w:tc>
                <w:tcPr>
                  <w:tcW w:w="4820" w:type="dxa"/>
                  <w:tcBorders>
                    <w:top w:val="single" w:sz="4" w:space="0" w:color="000000"/>
                    <w:left w:val="single" w:sz="4" w:space="0" w:color="000000"/>
                    <w:bottom w:val="single" w:sz="4" w:space="0" w:color="000000"/>
                    <w:right w:val="single" w:sz="4" w:space="0" w:color="000000"/>
                  </w:tcBorders>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  Система мер по улучшению питания детей: режим питания; эстетика помещений; пропаганда культуры питания в семье. </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 </w:t>
                  </w:r>
                  <w:r w:rsidRPr="00E630C4">
                    <w:rPr>
                      <w:rFonts w:ascii="Times New Roman" w:eastAsia="MS Mincho" w:hAnsi="Times New Roman" w:cs="Times New Roman"/>
                      <w:sz w:val="24"/>
                      <w:szCs w:val="24"/>
                    </w:rPr>
                    <w:t>Система</w:t>
                  </w:r>
                  <w:r w:rsidRPr="00E630C4">
                    <w:rPr>
                      <w:rFonts w:ascii="Times New Roman" w:hAnsi="Times New Roman" w:cs="Times New Roman"/>
                      <w:sz w:val="24"/>
                      <w:szCs w:val="24"/>
                    </w:rPr>
                    <w:t xml:space="preserve"> мер по улучшению санитарии и гигиены: генеральные уборки классных комнат, школы; соблюдение санитарно-гигиенических требований.</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xml:space="preserve">– Система мер по предупреждению травматизма: оформление уголков по технике безопасности; проведение инструктажа с детьми.  </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lastRenderedPageBreak/>
                    <w:t>– Профилактика утомляемости: проведение подвижных перемен; оборудование зон отдыха.</w:t>
                  </w:r>
                </w:p>
                <w:p w:rsidR="007F202D" w:rsidRPr="00E630C4" w:rsidRDefault="007F202D">
                  <w:pPr>
                    <w:spacing w:line="360" w:lineRule="auto"/>
                    <w:rPr>
                      <w:rFonts w:ascii="Times New Roman" w:hAnsi="Times New Roman" w:cs="Times New Roman"/>
                      <w:sz w:val="24"/>
                      <w:szCs w:val="24"/>
                    </w:rPr>
                  </w:pPr>
                </w:p>
              </w:tc>
            </w:tr>
            <w:tr w:rsidR="007F202D" w:rsidRPr="00E630C4" w:rsidTr="00AF0F9A">
              <w:tc>
                <w:tcPr>
                  <w:tcW w:w="3261" w:type="dxa"/>
                  <w:tcBorders>
                    <w:top w:val="single" w:sz="4" w:space="0" w:color="000000"/>
                    <w:left w:val="single" w:sz="4" w:space="0" w:color="000000"/>
                    <w:bottom w:val="single" w:sz="4" w:space="0" w:color="000000"/>
                    <w:right w:val="nil"/>
                  </w:tcBorders>
                </w:tcPr>
                <w:p w:rsidR="007F202D" w:rsidRPr="00E630C4" w:rsidRDefault="007F202D">
                  <w:pPr>
                    <w:snapToGrid w:val="0"/>
                    <w:spacing w:line="360" w:lineRule="auto"/>
                    <w:rPr>
                      <w:rFonts w:ascii="Times New Roman" w:hAnsi="Times New Roman" w:cs="Times New Roman"/>
                      <w:b/>
                      <w:sz w:val="24"/>
                      <w:szCs w:val="24"/>
                    </w:rPr>
                  </w:pPr>
                  <w:r w:rsidRPr="00E630C4">
                    <w:rPr>
                      <w:rFonts w:ascii="Times New Roman" w:eastAsia="MS Mincho" w:hAnsi="Times New Roman" w:cs="Times New Roman"/>
                      <w:b/>
                      <w:sz w:val="24"/>
                      <w:szCs w:val="24"/>
                    </w:rPr>
                    <w:lastRenderedPageBreak/>
                    <w:t>Физкультурно-оздоровительная,</w:t>
                  </w:r>
                  <w:r w:rsidRPr="00E630C4">
                    <w:rPr>
                      <w:rFonts w:ascii="Times New Roman" w:hAnsi="Times New Roman" w:cs="Times New Roman"/>
                      <w:b/>
                      <w:sz w:val="24"/>
                      <w:szCs w:val="24"/>
                    </w:rPr>
                    <w:t xml:space="preserve"> спортивно-массовая работа</w:t>
                  </w:r>
                </w:p>
                <w:p w:rsidR="007F202D" w:rsidRPr="00E630C4" w:rsidRDefault="007F202D">
                  <w:pPr>
                    <w:spacing w:line="360" w:lineRule="auto"/>
                    <w:rPr>
                      <w:rFonts w:ascii="Times New Roman" w:eastAsia="MS Mincho" w:hAnsi="Times New Roman" w:cs="Times New Roman"/>
                      <w:b/>
                      <w:color w:val="0000FF"/>
                      <w:sz w:val="24"/>
                      <w:szCs w:val="24"/>
                    </w:rPr>
                  </w:pPr>
                </w:p>
              </w:tc>
              <w:tc>
                <w:tcPr>
                  <w:tcW w:w="4819" w:type="dxa"/>
                  <w:tcBorders>
                    <w:top w:val="single" w:sz="4" w:space="0" w:color="000000"/>
                    <w:left w:val="single" w:sz="4" w:space="0" w:color="000000"/>
                    <w:bottom w:val="single" w:sz="4" w:space="0" w:color="000000"/>
                    <w:right w:val="nil"/>
                  </w:tcBorders>
                  <w:hideMark/>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1.</w:t>
                  </w:r>
                  <w:r w:rsidRPr="00E630C4">
                    <w:rPr>
                      <w:rFonts w:ascii="Times New Roman" w:hAnsi="Times New Roman" w:cs="Times New Roman"/>
                      <w:sz w:val="24"/>
                      <w:szCs w:val="24"/>
                    </w:rPr>
                    <w:t xml:space="preserve">    Укрепление здоровья детей средствами физической культуры и спорта.</w:t>
                  </w:r>
                </w:p>
                <w:p w:rsidR="007F202D" w:rsidRPr="00E630C4" w:rsidRDefault="007F202D">
                  <w:pPr>
                    <w:spacing w:line="360" w:lineRule="auto"/>
                    <w:rPr>
                      <w:rFonts w:ascii="Times New Roman" w:hAnsi="Times New Roman" w:cs="Times New Roman"/>
                      <w:sz w:val="24"/>
                      <w:szCs w:val="24"/>
                    </w:rPr>
                  </w:pPr>
                  <w:r w:rsidRPr="00E630C4">
                    <w:rPr>
                      <w:rFonts w:ascii="Times New Roman" w:eastAsia="MS Mincho" w:hAnsi="Times New Roman" w:cs="Times New Roman"/>
                      <w:sz w:val="24"/>
                      <w:szCs w:val="24"/>
                    </w:rPr>
                    <w:t>2.</w:t>
                  </w:r>
                  <w:r w:rsidRPr="00E630C4">
                    <w:rPr>
                      <w:rFonts w:ascii="Times New Roman" w:hAnsi="Times New Roman" w:cs="Times New Roman"/>
                      <w:sz w:val="24"/>
                      <w:szCs w:val="24"/>
                    </w:rPr>
                    <w:t xml:space="preserve">  Пропаганда физической культуры, спорта, туризма в семье.      3. </w:t>
                  </w:r>
                  <w:r w:rsidRPr="00E630C4">
                    <w:rPr>
                      <w:rFonts w:ascii="Times New Roman" w:eastAsia="MS Mincho" w:hAnsi="Times New Roman" w:cs="Times New Roman"/>
                      <w:sz w:val="24"/>
                      <w:szCs w:val="24"/>
                    </w:rPr>
                    <w:t>Всемерное</w:t>
                  </w:r>
                  <w:r w:rsidRPr="00E630C4">
                    <w:rPr>
                      <w:rFonts w:ascii="Times New Roman" w:hAnsi="Times New Roman" w:cs="Times New Roman"/>
                      <w:sz w:val="24"/>
                      <w:szCs w:val="24"/>
                    </w:rPr>
                    <w:t xml:space="preserve"> развитие и содействие детскому и взрослому спорту и туризму.</w:t>
                  </w:r>
                </w:p>
              </w:tc>
              <w:tc>
                <w:tcPr>
                  <w:tcW w:w="4820" w:type="dxa"/>
                  <w:tcBorders>
                    <w:top w:val="single" w:sz="4" w:space="0" w:color="000000"/>
                    <w:left w:val="single" w:sz="4" w:space="0" w:color="000000"/>
                    <w:bottom w:val="single" w:sz="4" w:space="0" w:color="000000"/>
                    <w:right w:val="single" w:sz="4" w:space="0" w:color="000000"/>
                  </w:tcBorders>
                  <w:hideMark/>
                </w:tcPr>
                <w:p w:rsidR="007F202D" w:rsidRPr="00E630C4" w:rsidRDefault="007F202D">
                  <w:pPr>
                    <w:snapToGrid w:val="0"/>
                    <w:spacing w:line="360" w:lineRule="auto"/>
                    <w:rPr>
                      <w:rFonts w:ascii="Times New Roman" w:hAnsi="Times New Roman" w:cs="Times New Roman"/>
                      <w:sz w:val="24"/>
                      <w:szCs w:val="24"/>
                    </w:rPr>
                  </w:pPr>
                  <w:r w:rsidRPr="00E630C4">
                    <w:rPr>
                      <w:rFonts w:ascii="Times New Roman" w:hAnsi="Times New Roman" w:cs="Times New Roman"/>
                      <w:sz w:val="24"/>
                      <w:szCs w:val="24"/>
                    </w:rPr>
                    <w:t>–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спартакиады, дни здоровья, …</w:t>
                  </w:r>
                </w:p>
                <w:p w:rsidR="007F202D" w:rsidRPr="00E630C4" w:rsidRDefault="007F202D">
                  <w:pPr>
                    <w:spacing w:line="360" w:lineRule="auto"/>
                    <w:rPr>
                      <w:rFonts w:ascii="Times New Roman" w:hAnsi="Times New Roman" w:cs="Times New Roman"/>
                      <w:sz w:val="24"/>
                      <w:szCs w:val="24"/>
                    </w:rPr>
                  </w:pPr>
                  <w:r w:rsidRPr="00E630C4">
                    <w:rPr>
                      <w:rFonts w:ascii="Times New Roman" w:hAnsi="Times New Roman" w:cs="Times New Roman"/>
                      <w:sz w:val="24"/>
                      <w:szCs w:val="24"/>
                    </w:rPr>
                    <w:t>– Привлечение к организации физкультурно-оздоровительной и спортивно-массовой работе с детьми тренеров ДЮСШ, родителей.</w:t>
                  </w:r>
                </w:p>
              </w:tc>
            </w:tr>
          </w:tbl>
          <w:p w:rsidR="007F202D" w:rsidRPr="00E630C4" w:rsidRDefault="007F202D">
            <w:pPr>
              <w:shd w:val="clear" w:color="auto" w:fill="FFFFFF"/>
              <w:autoSpaceDE w:val="0"/>
              <w:jc w:val="both"/>
              <w:rPr>
                <w:rFonts w:ascii="Times New Roman" w:hAnsi="Times New Roman" w:cs="Times New Roman"/>
                <w:color w:val="000000"/>
                <w:sz w:val="24"/>
                <w:szCs w:val="24"/>
              </w:rPr>
            </w:pPr>
          </w:p>
          <w:p w:rsidR="007F202D" w:rsidRPr="00E630C4" w:rsidRDefault="007F202D">
            <w:pPr>
              <w:rPr>
                <w:rFonts w:ascii="Times New Roman" w:hAnsi="Times New Roman" w:cs="Times New Roman"/>
                <w:b/>
                <w:color w:val="000000"/>
                <w:sz w:val="24"/>
                <w:szCs w:val="24"/>
              </w:rPr>
            </w:pPr>
          </w:p>
          <w:p w:rsidR="007F202D" w:rsidRPr="00E630C4" w:rsidRDefault="007F202D">
            <w:pPr>
              <w:jc w:val="center"/>
              <w:rPr>
                <w:rFonts w:ascii="Times New Roman" w:hAnsi="Times New Roman" w:cs="Times New Roman"/>
                <w:b/>
                <w:color w:val="000000"/>
                <w:sz w:val="24"/>
                <w:szCs w:val="24"/>
              </w:rPr>
            </w:pPr>
            <w:r w:rsidRPr="00E630C4">
              <w:rPr>
                <w:rFonts w:ascii="Times New Roman" w:hAnsi="Times New Roman" w:cs="Times New Roman"/>
                <w:b/>
                <w:color w:val="000000"/>
                <w:sz w:val="24"/>
                <w:szCs w:val="24"/>
              </w:rPr>
              <w:t>Оценка эффективности реализации программы</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7F202D" w:rsidRPr="00E630C4" w:rsidRDefault="007F202D">
            <w:pPr>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Развиваемые у учащихся в образовательном процессе компетенции в области </w:t>
            </w:r>
            <w:proofErr w:type="spellStart"/>
            <w:r w:rsidRPr="00E630C4">
              <w:rPr>
                <w:rFonts w:ascii="Times New Roman" w:hAnsi="Times New Roman" w:cs="Times New Roman"/>
                <w:color w:val="000000"/>
                <w:sz w:val="24"/>
                <w:szCs w:val="24"/>
              </w:rPr>
              <w:t>здоровьсбережения</w:t>
            </w:r>
            <w:proofErr w:type="spellEnd"/>
            <w:r w:rsidRPr="00E630C4">
              <w:rPr>
                <w:rFonts w:ascii="Times New Roman" w:hAnsi="Times New Roman" w:cs="Times New Roman"/>
                <w:color w:val="000000"/>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7F202D" w:rsidRPr="00E630C4" w:rsidRDefault="00FB28A2" w:rsidP="00FB28A2">
            <w:pPr>
              <w:ind w:firstLine="70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lastRenderedPageBreak/>
              <w:t>.</w:t>
            </w:r>
            <w:r w:rsidRPr="00E630C4">
              <w:rPr>
                <w:rFonts w:ascii="Times New Roman" w:hAnsi="Times New Roman" w:cs="Times New Roman"/>
                <w:b/>
                <w:sz w:val="24"/>
                <w:szCs w:val="24"/>
              </w:rPr>
              <w:t xml:space="preserve">                                         8.</w:t>
            </w:r>
            <w:r w:rsidR="007F202D" w:rsidRPr="00E630C4">
              <w:rPr>
                <w:rFonts w:ascii="Times New Roman" w:hAnsi="Times New Roman" w:cs="Times New Roman"/>
                <w:b/>
                <w:sz w:val="24"/>
                <w:szCs w:val="24"/>
              </w:rPr>
              <w:t>Программа коррекционной работы</w:t>
            </w:r>
          </w:p>
          <w:p w:rsidR="007F202D" w:rsidRPr="00E630C4" w:rsidRDefault="007F202D">
            <w:pPr>
              <w:rPr>
                <w:rFonts w:ascii="Times New Roman" w:hAnsi="Times New Roman" w:cs="Times New Roman"/>
                <w:sz w:val="24"/>
                <w:szCs w:val="24"/>
              </w:rPr>
            </w:pP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sz w:val="24"/>
                <w:szCs w:val="24"/>
              </w:rPr>
              <w:t>Программа коррекционной работы</w:t>
            </w:r>
            <w:r w:rsidRPr="00E630C4">
              <w:rPr>
                <w:rFonts w:ascii="Times New Roman" w:hAnsi="Times New Roman" w:cs="Times New Roman"/>
                <w:sz w:val="24"/>
                <w:szCs w:val="24"/>
              </w:rPr>
              <w:t xml:space="preserve">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b/>
                <w:sz w:val="24"/>
                <w:szCs w:val="24"/>
              </w:rPr>
              <w:t>Программа коррекционной работы</w:t>
            </w:r>
            <w:r w:rsidRPr="00E630C4">
              <w:rPr>
                <w:rFonts w:ascii="Times New Roman" w:hAnsi="Times New Roman" w:cs="Times New Roman"/>
                <w:sz w:val="24"/>
                <w:szCs w:val="24"/>
              </w:rPr>
              <w:t xml:space="preserve"> направлена на:</w:t>
            </w:r>
          </w:p>
          <w:p w:rsidR="007F202D" w:rsidRPr="00E630C4" w:rsidRDefault="007F202D" w:rsidP="0023436C">
            <w:pPr>
              <w:numPr>
                <w:ilvl w:val="0"/>
                <w:numId w:val="65"/>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преодоление затруднений учащихся в учебной деятельности;</w:t>
            </w:r>
          </w:p>
          <w:p w:rsidR="007F202D" w:rsidRPr="00E630C4" w:rsidRDefault="007F202D" w:rsidP="0023436C">
            <w:pPr>
              <w:numPr>
                <w:ilvl w:val="0"/>
                <w:numId w:val="65"/>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 xml:space="preserve">овладение навыками адаптации учащихся к социуму; </w:t>
            </w:r>
          </w:p>
          <w:p w:rsidR="007F202D" w:rsidRPr="00E630C4" w:rsidRDefault="007F202D" w:rsidP="0023436C">
            <w:pPr>
              <w:numPr>
                <w:ilvl w:val="0"/>
                <w:numId w:val="65"/>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психолого-медико-педагогическое сопровождение школьников, имеющих проблемы в обучении;</w:t>
            </w:r>
          </w:p>
          <w:p w:rsidR="007F202D" w:rsidRPr="00E630C4" w:rsidRDefault="007F202D" w:rsidP="0023436C">
            <w:pPr>
              <w:numPr>
                <w:ilvl w:val="0"/>
                <w:numId w:val="65"/>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развитие творческого потенциала учащихся (одаренных детей);</w:t>
            </w:r>
          </w:p>
          <w:p w:rsidR="007F202D" w:rsidRPr="00E630C4" w:rsidRDefault="007F202D" w:rsidP="0023436C">
            <w:pPr>
              <w:numPr>
                <w:ilvl w:val="0"/>
                <w:numId w:val="65"/>
              </w:numPr>
              <w:suppressAutoHyphens/>
              <w:spacing w:after="0" w:line="240" w:lineRule="auto"/>
              <w:jc w:val="both"/>
              <w:rPr>
                <w:rFonts w:ascii="Times New Roman" w:hAnsi="Times New Roman" w:cs="Times New Roman"/>
                <w:sz w:val="24"/>
                <w:szCs w:val="24"/>
              </w:rPr>
            </w:pPr>
            <w:r w:rsidRPr="00E630C4">
              <w:rPr>
                <w:rFonts w:ascii="Times New Roman" w:hAnsi="Times New Roman" w:cs="Times New Roman"/>
                <w:sz w:val="24"/>
                <w:szCs w:val="24"/>
              </w:rPr>
              <w:t>развитие потенциала учащихся с ограниченными возможностями.</w:t>
            </w:r>
          </w:p>
          <w:p w:rsidR="007F202D" w:rsidRPr="00E630C4" w:rsidRDefault="007F202D">
            <w:pPr>
              <w:spacing w:after="0" w:line="240" w:lineRule="auto"/>
              <w:jc w:val="center"/>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Содержание программы</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Содержание коррекционной работы представлено как взаимосвязанные модули (направления)</w:t>
            </w:r>
          </w:p>
          <w:p w:rsidR="007F202D" w:rsidRPr="00E630C4" w:rsidRDefault="007F202D">
            <w:pPr>
              <w:spacing w:after="0" w:line="240" w:lineRule="auto"/>
              <w:jc w:val="center"/>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Раздел  1. Диагностический</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Выявление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 в условиях образовательного учреждения. Выбор средств и форм психолого-педагогического сопровождения.</w:t>
            </w:r>
          </w:p>
          <w:p w:rsidR="007F202D" w:rsidRPr="00E630C4" w:rsidRDefault="007F202D">
            <w:pPr>
              <w:spacing w:after="0" w:line="240" w:lineRule="auto"/>
              <w:jc w:val="center"/>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Раздел 2. Коррекционно-развивающий</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психолого-медико-педагогического консилиума.</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Организация и проведение коррекционно-развивающей работы по освоению содержания начального образования и коррекция пред</w:t>
            </w:r>
            <w:r w:rsidRPr="00E630C4">
              <w:rPr>
                <w:rFonts w:ascii="Times New Roman" w:eastAsia="Times New Roman" w:hAnsi="Times New Roman" w:cs="Times New Roman"/>
                <w:sz w:val="24"/>
                <w:szCs w:val="24"/>
              </w:rPr>
              <w:softHyphen/>
              <w:t>шествующего развития и обучения (по необходимости) детей с ограниченными возможностями здоровья в условиях общеобразовательного учреждения; формирование универсальных учебных действий обучающихся (личностных, регулятивных, познавательных, коммуникативных).</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Обеспечение специализированных условий: использование специальных методов, приёмов, средств обучения,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использование образовательных и коррекционных программ, ориентированных на образовательные потребности детей;</w:t>
            </w:r>
            <w:r w:rsidR="00BC4C31">
              <w:rPr>
                <w:noProof/>
              </w:rPr>
              <mc:AlternateContent>
                <mc:Choice Requires="wps">
                  <w:drawing>
                    <wp:anchor distT="0" distB="0" distL="114298" distR="114298" simplePos="0" relativeHeight="251659264" behindDoc="0" locked="0" layoutInCell="0" allowOverlap="1">
                      <wp:simplePos x="0" y="0"/>
                      <wp:positionH relativeFrom="margin">
                        <wp:posOffset>9826624</wp:posOffset>
                      </wp:positionH>
                      <wp:positionV relativeFrom="paragraph">
                        <wp:posOffset>-835025</wp:posOffset>
                      </wp:positionV>
                      <wp:extent cx="0" cy="7186930"/>
                      <wp:effectExtent l="0" t="0" r="19050"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693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73.75pt,-65.75pt" to="773.75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" o:allowincell="f" strokeweight="1.9pt">
                      <w10:wrap anchorx="margin"/>
                    </v:line>
                  </w:pict>
                </mc:Fallback>
              </mc:AlternateContent>
            </w:r>
            <w:r w:rsidRPr="00E630C4">
              <w:rPr>
                <w:rFonts w:ascii="Times New Roman" w:eastAsia="Times New Roman" w:hAnsi="Times New Roman" w:cs="Times New Roman"/>
                <w:sz w:val="24"/>
                <w:szCs w:val="24"/>
              </w:rPr>
              <w:t xml:space="preserve"> дифференцированное и индивидуализированное обучение с учётом специфики развития ребёнка;</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Обеспечение </w:t>
            </w:r>
            <w:proofErr w:type="spellStart"/>
            <w:r w:rsidRPr="00E630C4">
              <w:rPr>
                <w:rFonts w:ascii="Times New Roman" w:eastAsia="Times New Roman" w:hAnsi="Times New Roman" w:cs="Times New Roman"/>
                <w:sz w:val="24"/>
                <w:szCs w:val="24"/>
              </w:rPr>
              <w:t>здоровьесберегающих</w:t>
            </w:r>
            <w:proofErr w:type="spellEnd"/>
            <w:r w:rsidRPr="00E630C4">
              <w:rPr>
                <w:rFonts w:ascii="Times New Roman" w:eastAsia="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Обеспечение участия детей с умеренно ограниченными возможностями здоровья (вместе с детьми, обучающимися в школе) в проведении воспитательных, культурно-развлекательных, спортивно-оздоровительных и иных досуговых мероприятий.</w:t>
            </w:r>
          </w:p>
          <w:p w:rsidR="007F202D" w:rsidRPr="00E630C4" w:rsidRDefault="007F202D">
            <w:pPr>
              <w:spacing w:after="0" w:line="240" w:lineRule="auto"/>
              <w:ind w:firstLine="567"/>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Осуществление педагогического мониторинга достижений школьника. Подведение итогов коррекционной работы с каждым обучающимся </w:t>
            </w:r>
            <w:r w:rsidRPr="00E630C4">
              <w:rPr>
                <w:rFonts w:ascii="Times New Roman" w:eastAsia="Times New Roman" w:hAnsi="Times New Roman" w:cs="Times New Roman"/>
                <w:sz w:val="24"/>
                <w:szCs w:val="24"/>
              </w:rPr>
              <w:lastRenderedPageBreak/>
              <w:t>начальной школы. Объективная оценка личностных и учебных достижений ребенка.</w:t>
            </w:r>
          </w:p>
          <w:p w:rsidR="007F202D" w:rsidRPr="00E630C4" w:rsidRDefault="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Раздел  3. Информационно-просветительский</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Консультативная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Разработка конкретных рекомендаций педагогическим работникам и родителям по оказанию помощи в вопросах воспитания, развития и обучения ребенка. За практическую реализацию каждого раздела программы отвечает определённый круг специалистов, представленных в программе действий.</w:t>
            </w:r>
          </w:p>
          <w:p w:rsidR="007F202D" w:rsidRPr="00E630C4" w:rsidRDefault="007F202D">
            <w:pPr>
              <w:spacing w:before="120"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 xml:space="preserve">Механизм реализации </w:t>
            </w:r>
            <w:r w:rsidRPr="00E630C4">
              <w:rPr>
                <w:rFonts w:ascii="Times New Roman" w:eastAsia="Times New Roman" w:hAnsi="Times New Roman" w:cs="Times New Roman"/>
                <w:sz w:val="24"/>
                <w:szCs w:val="24"/>
                <w:lang w:eastAsia="en-US"/>
              </w:rPr>
              <w:t xml:space="preserve">программы коррекционной работы с детьми с </w:t>
            </w:r>
            <w:r w:rsidRPr="00E630C4">
              <w:rPr>
                <w:rFonts w:ascii="Times New Roman" w:eastAsia="Times New Roman" w:hAnsi="Times New Roman" w:cs="Times New Roman"/>
                <w:b/>
                <w:bCs/>
                <w:sz w:val="24"/>
                <w:szCs w:val="24"/>
                <w:lang w:eastAsia="en-US"/>
              </w:rPr>
              <w:t>ограниченными возможностями здоровья</w:t>
            </w:r>
          </w:p>
          <w:p w:rsidR="007F202D" w:rsidRPr="00E630C4" w:rsidRDefault="007F202D" w:rsidP="0023436C">
            <w:pPr>
              <w:numPr>
                <w:ilvl w:val="0"/>
                <w:numId w:val="66"/>
              </w:numPr>
              <w:spacing w:after="0" w:line="240" w:lineRule="auto"/>
              <w:ind w:left="851" w:hanging="284"/>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оптимально выстроенное </w:t>
            </w:r>
            <w:r w:rsidRPr="00E630C4">
              <w:rPr>
                <w:rFonts w:ascii="Times New Roman" w:eastAsia="Times New Roman" w:hAnsi="Times New Roman" w:cs="Times New Roman"/>
                <w:iCs/>
                <w:sz w:val="24"/>
                <w:szCs w:val="24"/>
                <w:lang w:eastAsia="en-US"/>
              </w:rPr>
              <w:t xml:space="preserve">взаимодействие специалистов образовательного учреждения, </w:t>
            </w:r>
            <w:r w:rsidRPr="00E630C4">
              <w:rPr>
                <w:rFonts w:ascii="Times New Roman" w:eastAsia="Times New Roman" w:hAnsi="Times New Roman" w:cs="Times New Roman"/>
                <w:sz w:val="24"/>
                <w:szCs w:val="24"/>
                <w:lang w:eastAsia="en-US"/>
              </w:rPr>
              <w:t>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7F202D" w:rsidRPr="00E630C4" w:rsidRDefault="007F202D" w:rsidP="0023436C">
            <w:pPr>
              <w:numPr>
                <w:ilvl w:val="0"/>
                <w:numId w:val="66"/>
              </w:numPr>
              <w:spacing w:after="0" w:line="240" w:lineRule="auto"/>
              <w:ind w:left="851" w:hanging="284"/>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комплексность в определении и решении проблем ребёнка, предоставлении ему квалифицированной помощи специалистов разного профиля;</w:t>
            </w:r>
          </w:p>
          <w:p w:rsidR="007F202D" w:rsidRPr="00E630C4" w:rsidRDefault="007F202D" w:rsidP="0023436C">
            <w:pPr>
              <w:numPr>
                <w:ilvl w:val="0"/>
                <w:numId w:val="66"/>
              </w:numPr>
              <w:spacing w:after="0" w:line="240" w:lineRule="auto"/>
              <w:ind w:left="851" w:hanging="284"/>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многоаспектный анализ личностного и познавательного развития ребёнка;</w:t>
            </w:r>
          </w:p>
          <w:p w:rsidR="007F202D" w:rsidRPr="00E630C4" w:rsidRDefault="007F202D" w:rsidP="0023436C">
            <w:pPr>
              <w:numPr>
                <w:ilvl w:val="0"/>
                <w:numId w:val="66"/>
              </w:numPr>
              <w:spacing w:after="0" w:line="240" w:lineRule="auto"/>
              <w:ind w:left="851" w:hanging="284"/>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составление комплексных индивидуальных программ общего развития и коррекции отдельных сторон учебно-познавательной, эмоционально-волевой сфер ребёнка.</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iCs/>
                <w:sz w:val="24"/>
                <w:szCs w:val="24"/>
                <w:lang w:eastAsia="en-US"/>
              </w:rPr>
              <w:t xml:space="preserve">Социальное </w:t>
            </w:r>
            <w:r w:rsidRPr="00E630C4">
              <w:rPr>
                <w:rFonts w:ascii="Times New Roman" w:eastAsia="Times New Roman" w:hAnsi="Times New Roman" w:cs="Times New Roman"/>
                <w:sz w:val="24"/>
                <w:szCs w:val="24"/>
                <w:lang w:eastAsia="en-US"/>
              </w:rPr>
              <w:t>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F202D" w:rsidRPr="00E630C4" w:rsidRDefault="007F202D" w:rsidP="0023436C">
            <w:pPr>
              <w:numPr>
                <w:ilvl w:val="0"/>
                <w:numId w:val="67"/>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сотрудничество с учреждениями образования и другими ведомствами по вопросам преемственности обучения, развития и адапта</w:t>
            </w:r>
            <w:r w:rsidRPr="00E630C4">
              <w:rPr>
                <w:rFonts w:ascii="Times New Roman" w:eastAsia="Times New Roman" w:hAnsi="Times New Roman" w:cs="Times New Roman"/>
                <w:sz w:val="24"/>
                <w:szCs w:val="24"/>
                <w:lang w:eastAsia="en-US"/>
              </w:rPr>
              <w:softHyphen/>
              <w:t xml:space="preserve">ции, социализации, </w:t>
            </w:r>
            <w:proofErr w:type="spellStart"/>
            <w:r w:rsidRPr="00E630C4">
              <w:rPr>
                <w:rFonts w:ascii="Times New Roman" w:eastAsia="Times New Roman" w:hAnsi="Times New Roman" w:cs="Times New Roman"/>
                <w:sz w:val="24"/>
                <w:szCs w:val="24"/>
                <w:lang w:eastAsia="en-US"/>
              </w:rPr>
              <w:t>здоровьесбережения</w:t>
            </w:r>
            <w:proofErr w:type="spellEnd"/>
            <w:r w:rsidRPr="00E630C4">
              <w:rPr>
                <w:rFonts w:ascii="Times New Roman" w:eastAsia="Times New Roman" w:hAnsi="Times New Roman" w:cs="Times New Roman"/>
                <w:sz w:val="24"/>
                <w:szCs w:val="24"/>
                <w:lang w:eastAsia="en-US"/>
              </w:rPr>
              <w:t xml:space="preserve"> детей с умеренно ограниченными возможностями здоровья; </w:t>
            </w:r>
          </w:p>
          <w:p w:rsidR="007F202D" w:rsidRPr="00E630C4" w:rsidRDefault="007F202D" w:rsidP="0023436C">
            <w:pPr>
              <w:numPr>
                <w:ilvl w:val="0"/>
                <w:numId w:val="67"/>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сотрудничество с негосударственными структурами (общественными объединениями инвалидов);</w:t>
            </w:r>
          </w:p>
          <w:p w:rsidR="007F202D" w:rsidRPr="00E630C4" w:rsidRDefault="007F202D" w:rsidP="0023436C">
            <w:pPr>
              <w:numPr>
                <w:ilvl w:val="0"/>
                <w:numId w:val="67"/>
              </w:num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сотрудничество с родительской общественностью.</w:t>
            </w:r>
          </w:p>
          <w:p w:rsidR="007F202D" w:rsidRPr="00E630C4" w:rsidRDefault="007F202D">
            <w:pPr>
              <w:spacing w:before="120" w:after="60" w:line="240" w:lineRule="auto"/>
              <w:jc w:val="both"/>
              <w:outlineLvl w:val="4"/>
              <w:rPr>
                <w:rFonts w:ascii="Times New Roman" w:eastAsia="Times New Roman" w:hAnsi="Times New Roman" w:cs="Times New Roman"/>
                <w:b/>
                <w:bCs/>
                <w:iCs/>
                <w:sz w:val="24"/>
                <w:szCs w:val="24"/>
              </w:rPr>
            </w:pPr>
            <w:r w:rsidRPr="00E630C4">
              <w:rPr>
                <w:rFonts w:ascii="Times New Roman" w:eastAsia="Times New Roman" w:hAnsi="Times New Roman" w:cs="Times New Roman"/>
                <w:b/>
                <w:bCs/>
                <w:iCs/>
                <w:sz w:val="24"/>
                <w:szCs w:val="24"/>
              </w:rPr>
              <w:t>2. Программа коррекционной работы с детьми, испытывающими трудности при воспитании и обучении</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В развитии детей часто возникают проблемы, которые выражаются в отклонении от общепринятых социальных возрастных ожиданий, школьно-образовательных нормативов успешности, установленных в обществе норм поведения и общения.</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Эти отклонения (девиации) проявляются в несоответствии уровня психического развития ребенка возрастной норме; неготовности к школьному обучению; низкой познавательной и учебной мотивации; негативных тенденциях личностного развития; коммуникативных про</w:t>
            </w:r>
            <w:r w:rsidRPr="00E630C4">
              <w:rPr>
                <w:rFonts w:ascii="Times New Roman" w:eastAsia="Times New Roman" w:hAnsi="Times New Roman" w:cs="Times New Roman"/>
                <w:sz w:val="24"/>
                <w:szCs w:val="24"/>
                <w:lang w:eastAsia="en-US"/>
              </w:rPr>
              <w:softHyphen/>
              <w:t xml:space="preserve">блемах; эмоциональных нарушениях поведения; </w:t>
            </w:r>
            <w:proofErr w:type="spellStart"/>
            <w:r w:rsidRPr="00E630C4">
              <w:rPr>
                <w:rFonts w:ascii="Times New Roman" w:eastAsia="Times New Roman" w:hAnsi="Times New Roman" w:cs="Times New Roman"/>
                <w:sz w:val="24"/>
                <w:szCs w:val="24"/>
                <w:lang w:eastAsia="en-US"/>
              </w:rPr>
              <w:t>дезадаптации</w:t>
            </w:r>
            <w:proofErr w:type="spellEnd"/>
            <w:r w:rsidRPr="00E630C4">
              <w:rPr>
                <w:rFonts w:ascii="Times New Roman" w:eastAsia="Times New Roman" w:hAnsi="Times New Roman" w:cs="Times New Roman"/>
                <w:sz w:val="24"/>
                <w:szCs w:val="24"/>
                <w:lang w:eastAsia="en-US"/>
              </w:rPr>
              <w:t xml:space="preserve"> в школе; неуспеваемости и т.п.</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iCs/>
                <w:sz w:val="24"/>
                <w:szCs w:val="24"/>
                <w:lang w:eastAsia="en-US"/>
              </w:rPr>
              <w:t>Цель программы</w:t>
            </w:r>
            <w:r w:rsidRPr="00E630C4">
              <w:rPr>
                <w:rFonts w:ascii="Times New Roman" w:eastAsia="Times New Roman" w:hAnsi="Times New Roman" w:cs="Times New Roman"/>
                <w:iCs/>
                <w:sz w:val="24"/>
                <w:szCs w:val="24"/>
                <w:lang w:eastAsia="en-US"/>
              </w:rPr>
              <w:t xml:space="preserve"> − </w:t>
            </w:r>
            <w:r w:rsidRPr="00E630C4">
              <w:rPr>
                <w:rFonts w:ascii="Times New Roman" w:eastAsia="Times New Roman" w:hAnsi="Times New Roman" w:cs="Times New Roman"/>
                <w:sz w:val="24"/>
                <w:szCs w:val="24"/>
                <w:lang w:eastAsia="en-US"/>
              </w:rPr>
              <w:t>определение индивидуальных особенностей и возможностей ребёнка, закономерностей его развития для создания благоприятных условий достижения планируемых результатов основной образовательной программы.</w:t>
            </w:r>
          </w:p>
          <w:p w:rsidR="007F202D" w:rsidRPr="00E630C4" w:rsidRDefault="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Основные задачи программы коррекционной работы:</w:t>
            </w:r>
          </w:p>
          <w:p w:rsidR="007F202D" w:rsidRPr="00E630C4" w:rsidRDefault="007F202D">
            <w:pPr>
              <w:spacing w:after="0" w:line="240" w:lineRule="auto"/>
              <w:jc w:val="both"/>
              <w:rPr>
                <w:rFonts w:ascii="Times New Roman" w:eastAsia="Times New Roman" w:hAnsi="Times New Roman" w:cs="Times New Roman"/>
                <w:spacing w:val="-16"/>
                <w:sz w:val="24"/>
                <w:szCs w:val="24"/>
                <w:lang w:eastAsia="en-US"/>
              </w:rPr>
            </w:pPr>
            <w:r w:rsidRPr="00E630C4">
              <w:rPr>
                <w:rFonts w:ascii="Times New Roman" w:eastAsia="Times New Roman" w:hAnsi="Times New Roman" w:cs="Times New Roman"/>
                <w:sz w:val="24"/>
                <w:szCs w:val="24"/>
                <w:lang w:eastAsia="en-US"/>
              </w:rPr>
              <w:t>1.ыявление детей с трудностями в воспитании и обучении.</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2.Осуществление индивидуально ориентированной психолого-медико-педагогической помощи детям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психолого-медико-педагогического консилиума).</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lastRenderedPageBreak/>
              <w:t xml:space="preserve">3. 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7F202D" w:rsidRPr="00E630C4" w:rsidRDefault="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t xml:space="preserve">Принципы программы коррекционной работы: </w:t>
            </w:r>
          </w:p>
          <w:p w:rsidR="007F202D" w:rsidRPr="00E630C4" w:rsidRDefault="007F202D" w:rsidP="0023436C">
            <w:pPr>
              <w:numPr>
                <w:ilvl w:val="0"/>
                <w:numId w:val="68"/>
              </w:numPr>
              <w:spacing w:after="0" w:line="240" w:lineRule="auto"/>
              <w:ind w:left="426"/>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 xml:space="preserve">принцип учета индивидуальных особенностей. </w:t>
            </w:r>
            <w:r w:rsidRPr="00E630C4">
              <w:rPr>
                <w:rFonts w:ascii="Times New Roman" w:eastAsia="Times New Roman" w:hAnsi="Times New Roman" w:cs="Times New Roman"/>
                <w:sz w:val="24"/>
                <w:szCs w:val="24"/>
                <w:lang w:eastAsia="en-US"/>
              </w:rPr>
              <w:t>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 ощущения, восприятие, мышление, память, воображение, интересы, склонности, способности, темперамент, характер. Индивидуальные особен</w:t>
            </w:r>
            <w:r w:rsidRPr="00E630C4">
              <w:rPr>
                <w:rFonts w:ascii="Times New Roman" w:eastAsia="Times New Roman" w:hAnsi="Times New Roman" w:cs="Times New Roman"/>
                <w:sz w:val="24"/>
                <w:szCs w:val="24"/>
                <w:lang w:eastAsia="en-US"/>
              </w:rPr>
              <w:softHyphen/>
              <w:t>ности влияют на развитие личности.</w:t>
            </w:r>
          </w:p>
          <w:p w:rsidR="007F202D" w:rsidRPr="00E630C4" w:rsidRDefault="007F202D" w:rsidP="0023436C">
            <w:pPr>
              <w:numPr>
                <w:ilvl w:val="0"/>
                <w:numId w:val="68"/>
              </w:numPr>
              <w:spacing w:after="0" w:line="240" w:lineRule="auto"/>
              <w:ind w:left="426"/>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 xml:space="preserve">принцип </w:t>
            </w:r>
            <w:proofErr w:type="spellStart"/>
            <w:r w:rsidRPr="00E630C4">
              <w:rPr>
                <w:rFonts w:ascii="Times New Roman" w:eastAsia="Times New Roman" w:hAnsi="Times New Roman" w:cs="Times New Roman"/>
                <w:b/>
                <w:bCs/>
                <w:sz w:val="24"/>
                <w:szCs w:val="24"/>
                <w:lang w:eastAsia="en-US"/>
              </w:rPr>
              <w:t>деятельностного</w:t>
            </w:r>
            <w:proofErr w:type="spellEnd"/>
            <w:r w:rsidRPr="00E630C4">
              <w:rPr>
                <w:rFonts w:ascii="Times New Roman" w:eastAsia="Times New Roman" w:hAnsi="Times New Roman" w:cs="Times New Roman"/>
                <w:b/>
                <w:bCs/>
                <w:sz w:val="24"/>
                <w:szCs w:val="24"/>
                <w:lang w:eastAsia="en-US"/>
              </w:rPr>
              <w:t xml:space="preserve"> подхода </w:t>
            </w:r>
            <w:r w:rsidRPr="00E630C4">
              <w:rPr>
                <w:rFonts w:ascii="Times New Roman" w:eastAsia="Times New Roman" w:hAnsi="Times New Roman" w:cs="Times New Roman"/>
                <w:sz w:val="24"/>
                <w:szCs w:val="24"/>
                <w:lang w:eastAsia="en-US"/>
              </w:rPr>
              <w:t>Данный принцип задает направление коррекционной работы через организацию соответствую</w:t>
            </w:r>
            <w:r w:rsidRPr="00E630C4">
              <w:rPr>
                <w:rFonts w:ascii="Times New Roman" w:eastAsia="Times New Roman" w:hAnsi="Times New Roman" w:cs="Times New Roman"/>
                <w:sz w:val="24"/>
                <w:szCs w:val="24"/>
                <w:lang w:eastAsia="en-US"/>
              </w:rPr>
              <w:softHyphen/>
              <w:t>щих видов деятельности ребенка.</w:t>
            </w:r>
          </w:p>
          <w:p w:rsidR="007F202D" w:rsidRPr="00E630C4" w:rsidRDefault="007F202D" w:rsidP="0023436C">
            <w:pPr>
              <w:numPr>
                <w:ilvl w:val="0"/>
                <w:numId w:val="68"/>
              </w:numPr>
              <w:spacing w:after="0" w:line="240" w:lineRule="auto"/>
              <w:ind w:left="426"/>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 xml:space="preserve">принцип нормативности развития  </w:t>
            </w:r>
            <w:r w:rsidRPr="00E630C4">
              <w:rPr>
                <w:rFonts w:ascii="Times New Roman" w:eastAsia="Times New Roman" w:hAnsi="Times New Roman" w:cs="Times New Roman"/>
                <w:sz w:val="24"/>
                <w:szCs w:val="24"/>
                <w:lang w:eastAsia="en-US"/>
              </w:rPr>
              <w:t>Учет основных закономерностей психического раз</w:t>
            </w:r>
            <w:r w:rsidRPr="00E630C4">
              <w:rPr>
                <w:rFonts w:ascii="Times New Roman" w:eastAsia="Times New Roman" w:hAnsi="Times New Roman" w:cs="Times New Roman"/>
                <w:sz w:val="24"/>
                <w:szCs w:val="24"/>
                <w:lang w:eastAsia="en-US"/>
              </w:rPr>
              <w:softHyphen/>
              <w:t>вития и значения последовательности стадий развития для формирования личности ребенка. Согласно этому принципу коррекционная работа осуществляет</w:t>
            </w:r>
            <w:r w:rsidRPr="00E630C4">
              <w:rPr>
                <w:rFonts w:ascii="Times New Roman" w:eastAsia="Times New Roman" w:hAnsi="Times New Roman" w:cs="Times New Roman"/>
                <w:sz w:val="24"/>
                <w:szCs w:val="24"/>
                <w:lang w:eastAsia="en-US"/>
              </w:rPr>
              <w:softHyphen/>
              <w:t>ся по следующей схеме: что есть, что должно быть; что надо сделать, чтобы было должное.</w:t>
            </w:r>
          </w:p>
          <w:p w:rsidR="007F202D" w:rsidRPr="00E630C4" w:rsidRDefault="007F202D" w:rsidP="0023436C">
            <w:pPr>
              <w:numPr>
                <w:ilvl w:val="0"/>
                <w:numId w:val="68"/>
              </w:numPr>
              <w:spacing w:after="0" w:line="240" w:lineRule="auto"/>
              <w:ind w:left="426"/>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b/>
                <w:bCs/>
                <w:sz w:val="24"/>
                <w:szCs w:val="24"/>
                <w:lang w:eastAsia="en-US"/>
              </w:rPr>
              <w:t xml:space="preserve">принцип педагогической экологии </w:t>
            </w:r>
            <w:r w:rsidRPr="00E630C4">
              <w:rPr>
                <w:rFonts w:ascii="Times New Roman" w:eastAsia="Times New Roman" w:hAnsi="Times New Roman" w:cs="Times New Roman"/>
                <w:sz w:val="24"/>
                <w:szCs w:val="24"/>
                <w:lang w:eastAsia="en-US"/>
              </w:rPr>
              <w:t xml:space="preserve">заключается в том, что родители и педагоги должны строить свои отношения с ребенком на основе его безусловного принятия, на </w:t>
            </w:r>
            <w:proofErr w:type="spellStart"/>
            <w:r w:rsidRPr="00E630C4">
              <w:rPr>
                <w:rFonts w:ascii="Times New Roman" w:eastAsia="Times New Roman" w:hAnsi="Times New Roman" w:cs="Times New Roman"/>
                <w:sz w:val="24"/>
                <w:szCs w:val="24"/>
                <w:lang w:eastAsia="en-US"/>
              </w:rPr>
              <w:t>безоценочном</w:t>
            </w:r>
            <w:proofErr w:type="spellEnd"/>
            <w:r w:rsidRPr="00E630C4">
              <w:rPr>
                <w:rFonts w:ascii="Times New Roman" w:eastAsia="Times New Roman" w:hAnsi="Times New Roman" w:cs="Times New Roman"/>
                <w:sz w:val="24"/>
                <w:szCs w:val="24"/>
                <w:lang w:eastAsia="en-US"/>
              </w:rPr>
              <w:t xml:space="preserve"> отношении независимо от преобладания в нем сильных или слабых сто</w:t>
            </w:r>
            <w:r w:rsidRPr="00E630C4">
              <w:rPr>
                <w:rFonts w:ascii="Times New Roman" w:eastAsia="Times New Roman" w:hAnsi="Times New Roman" w:cs="Times New Roman"/>
                <w:sz w:val="24"/>
                <w:szCs w:val="24"/>
                <w:lang w:eastAsia="en-US"/>
              </w:rPr>
              <w:softHyphen/>
              <w:t xml:space="preserve">рон, на педагогическом оптимизме и доверии, глубокой любви и </w:t>
            </w:r>
            <w:proofErr w:type="spellStart"/>
            <w:r w:rsidRPr="00E630C4">
              <w:rPr>
                <w:rFonts w:ascii="Times New Roman" w:eastAsia="Times New Roman" w:hAnsi="Times New Roman" w:cs="Times New Roman"/>
                <w:sz w:val="24"/>
                <w:szCs w:val="24"/>
                <w:lang w:eastAsia="en-US"/>
              </w:rPr>
              <w:t>эмпатии</w:t>
            </w:r>
            <w:proofErr w:type="spellEnd"/>
            <w:r w:rsidRPr="00E630C4">
              <w:rPr>
                <w:rFonts w:ascii="Times New Roman" w:eastAsia="Times New Roman" w:hAnsi="Times New Roman" w:cs="Times New Roman"/>
                <w:sz w:val="24"/>
                <w:szCs w:val="24"/>
                <w:lang w:eastAsia="en-US"/>
              </w:rPr>
              <w:t>, уважении его личности, прав и свобод. Коррекционная работа в школе строится как целостная система мер, направленных на создание комфортности в обучении младших школьников.</w:t>
            </w:r>
          </w:p>
          <w:p w:rsidR="007F202D" w:rsidRPr="00E630C4" w:rsidRDefault="007F202D">
            <w:pPr>
              <w:keepNext/>
              <w:keepLines/>
              <w:spacing w:before="120" w:after="120" w:line="240" w:lineRule="auto"/>
              <w:jc w:val="both"/>
              <w:outlineLvl w:val="3"/>
              <w:rPr>
                <w:rFonts w:ascii="Times New Roman" w:eastAsia="Times New Roman" w:hAnsi="Times New Roman" w:cs="Times New Roman"/>
                <w:b/>
                <w:bCs/>
                <w:iCs/>
                <w:color w:val="000000"/>
                <w:sz w:val="24"/>
                <w:szCs w:val="24"/>
              </w:rPr>
            </w:pPr>
            <w:r w:rsidRPr="00E630C4">
              <w:rPr>
                <w:rFonts w:ascii="Times New Roman" w:eastAsia="Times New Roman" w:hAnsi="Times New Roman" w:cs="Times New Roman"/>
                <w:b/>
                <w:bCs/>
                <w:iCs/>
                <w:color w:val="000000"/>
                <w:sz w:val="24"/>
                <w:szCs w:val="24"/>
              </w:rPr>
              <w:t>Содержание программы</w:t>
            </w:r>
          </w:p>
          <w:p w:rsidR="007F202D" w:rsidRPr="00E630C4" w:rsidRDefault="007F202D">
            <w:pPr>
              <w:spacing w:before="120" w:after="60" w:line="240" w:lineRule="auto"/>
              <w:jc w:val="both"/>
              <w:outlineLvl w:val="4"/>
              <w:rPr>
                <w:rFonts w:ascii="Times New Roman" w:eastAsia="Times New Roman" w:hAnsi="Times New Roman" w:cs="Times New Roman"/>
                <w:b/>
                <w:bCs/>
                <w:iCs/>
                <w:sz w:val="24"/>
                <w:szCs w:val="24"/>
              </w:rPr>
            </w:pPr>
            <w:r w:rsidRPr="00E630C4">
              <w:rPr>
                <w:rFonts w:ascii="Times New Roman" w:eastAsia="Times New Roman" w:hAnsi="Times New Roman" w:cs="Times New Roman"/>
                <w:b/>
                <w:bCs/>
                <w:iCs/>
                <w:sz w:val="24"/>
                <w:szCs w:val="24"/>
              </w:rPr>
              <w:t>Раздел  1.Диагностический</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Изучение индивидуальных особенностей, склонностей, потенциальных возможностей, трудностей в обучении детей на протяжении всего периода обучения в начальной школе. Проведение диагностических срезов с целью выявления обучающихся, нуждающихся в психо</w:t>
            </w:r>
            <w:r w:rsidRPr="00E630C4">
              <w:rPr>
                <w:rFonts w:ascii="Times New Roman" w:eastAsia="Times New Roman" w:hAnsi="Times New Roman" w:cs="Times New Roman"/>
                <w:sz w:val="24"/>
                <w:szCs w:val="24"/>
                <w:lang w:eastAsia="en-US"/>
              </w:rPr>
              <w:softHyphen/>
              <w:t>логической и педагогической поддержке. Составление социально-психологического портрета ученика. Определение путей и форм педагоги</w:t>
            </w:r>
            <w:r w:rsidRPr="00E630C4">
              <w:rPr>
                <w:rFonts w:ascii="Times New Roman" w:eastAsia="Times New Roman" w:hAnsi="Times New Roman" w:cs="Times New Roman"/>
                <w:sz w:val="24"/>
                <w:szCs w:val="24"/>
                <w:lang w:eastAsia="en-US"/>
              </w:rPr>
              <w:softHyphen/>
              <w:t>ческой и психологической помощи детям, испытывающим трудности в обучении, общении и психическом самочувствии. Выбор средств и форм психолого-педагогического сопровождения.</w:t>
            </w:r>
          </w:p>
          <w:p w:rsidR="007F202D" w:rsidRPr="00E630C4" w:rsidRDefault="007F202D">
            <w:pPr>
              <w:spacing w:before="120" w:after="60" w:line="240" w:lineRule="auto"/>
              <w:jc w:val="both"/>
              <w:outlineLvl w:val="4"/>
              <w:rPr>
                <w:rFonts w:ascii="Times New Roman" w:eastAsia="Times New Roman" w:hAnsi="Times New Roman" w:cs="Times New Roman"/>
                <w:b/>
                <w:bCs/>
                <w:iCs/>
                <w:sz w:val="24"/>
                <w:szCs w:val="24"/>
              </w:rPr>
            </w:pPr>
            <w:r w:rsidRPr="00E630C4">
              <w:rPr>
                <w:rFonts w:ascii="Times New Roman" w:eastAsia="Times New Roman" w:hAnsi="Times New Roman" w:cs="Times New Roman"/>
                <w:b/>
                <w:bCs/>
                <w:iCs/>
                <w:sz w:val="24"/>
                <w:szCs w:val="24"/>
              </w:rPr>
              <w:t>Раздел 2. Коррекционно-развивающий</w:t>
            </w:r>
          </w:p>
          <w:p w:rsidR="007F202D" w:rsidRPr="00E630C4" w:rsidRDefault="007F202D">
            <w:pPr>
              <w:spacing w:after="0" w:line="240" w:lineRule="auto"/>
              <w:ind w:firstLine="567"/>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Организация и проведение коррекционно-развивающей работы с целью повышения уровня общего развития ребенка,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    </w:t>
            </w:r>
            <w:proofErr w:type="spellStart"/>
            <w:r w:rsidRPr="00E630C4">
              <w:rPr>
                <w:rFonts w:ascii="Times New Roman" w:eastAsia="Times New Roman" w:hAnsi="Times New Roman" w:cs="Times New Roman"/>
                <w:sz w:val="24"/>
                <w:szCs w:val="24"/>
                <w:lang w:eastAsia="en-US"/>
              </w:rPr>
              <w:t>Психопрофилактика</w:t>
            </w:r>
            <w:proofErr w:type="spellEnd"/>
            <w:r w:rsidRPr="00E630C4">
              <w:rPr>
                <w:rFonts w:ascii="Times New Roman" w:eastAsia="Times New Roman" w:hAnsi="Times New Roman" w:cs="Times New Roman"/>
                <w:sz w:val="24"/>
                <w:szCs w:val="24"/>
                <w:lang w:eastAsia="en-US"/>
              </w:rPr>
              <w:t xml:space="preserve"> школьной и социальной </w:t>
            </w:r>
            <w:proofErr w:type="spellStart"/>
            <w:r w:rsidRPr="00E630C4">
              <w:rPr>
                <w:rFonts w:ascii="Times New Roman" w:eastAsia="Times New Roman" w:hAnsi="Times New Roman" w:cs="Times New Roman"/>
                <w:sz w:val="24"/>
                <w:szCs w:val="24"/>
                <w:lang w:eastAsia="en-US"/>
              </w:rPr>
              <w:t>дезадаптации</w:t>
            </w:r>
            <w:proofErr w:type="spellEnd"/>
            <w:r w:rsidRPr="00E630C4">
              <w:rPr>
                <w:rFonts w:ascii="Times New Roman" w:eastAsia="Times New Roman" w:hAnsi="Times New Roman" w:cs="Times New Roman"/>
                <w:sz w:val="24"/>
                <w:szCs w:val="24"/>
                <w:lang w:eastAsia="en-US"/>
              </w:rPr>
              <w:t xml:space="preserve">. Индивидуальные и групповые </w:t>
            </w:r>
            <w:proofErr w:type="spellStart"/>
            <w:r w:rsidRPr="00E630C4">
              <w:rPr>
                <w:rFonts w:ascii="Times New Roman" w:eastAsia="Times New Roman" w:hAnsi="Times New Roman" w:cs="Times New Roman"/>
                <w:sz w:val="24"/>
                <w:szCs w:val="24"/>
                <w:lang w:eastAsia="en-US"/>
              </w:rPr>
              <w:t>психокоррекционные</w:t>
            </w:r>
            <w:proofErr w:type="spellEnd"/>
            <w:r w:rsidRPr="00E630C4">
              <w:rPr>
                <w:rFonts w:ascii="Times New Roman" w:eastAsia="Times New Roman" w:hAnsi="Times New Roman" w:cs="Times New Roman"/>
                <w:sz w:val="24"/>
                <w:szCs w:val="24"/>
                <w:lang w:eastAsia="en-US"/>
              </w:rPr>
              <w:t xml:space="preserve"> мероприятия по преодолению проблем в обучении, поведении и социально-психологической адаптации.</w:t>
            </w:r>
          </w:p>
          <w:p w:rsidR="007F202D" w:rsidRPr="00E630C4" w:rsidRDefault="007F202D">
            <w:pPr>
              <w:spacing w:before="120" w:after="60" w:line="240" w:lineRule="auto"/>
              <w:jc w:val="both"/>
              <w:outlineLvl w:val="4"/>
              <w:rPr>
                <w:rFonts w:ascii="Times New Roman" w:eastAsia="Times New Roman" w:hAnsi="Times New Roman" w:cs="Times New Roman"/>
                <w:b/>
                <w:bCs/>
                <w:iCs/>
                <w:sz w:val="24"/>
                <w:szCs w:val="24"/>
              </w:rPr>
            </w:pPr>
            <w:r w:rsidRPr="00E630C4">
              <w:rPr>
                <w:rFonts w:ascii="Times New Roman" w:eastAsia="Times New Roman" w:hAnsi="Times New Roman" w:cs="Times New Roman"/>
                <w:b/>
                <w:bCs/>
                <w:iCs/>
                <w:sz w:val="24"/>
                <w:szCs w:val="24"/>
              </w:rPr>
              <w:t>Раздел  3. Информационно-просветительский</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    Психологическое просвещение всех участников образовательного процесса. Консультативная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w:t>
            </w:r>
            <w:r w:rsidRPr="00E630C4">
              <w:rPr>
                <w:rFonts w:ascii="Times New Roman" w:eastAsia="Times New Roman" w:hAnsi="Times New Roman" w:cs="Times New Roman"/>
                <w:sz w:val="24"/>
                <w:szCs w:val="24"/>
                <w:lang w:eastAsia="en-US"/>
              </w:rPr>
              <w:softHyphen/>
              <w:t>мися (как имеющими, так и не имеющими недостатки в развитии), их родителями (законными представителями), педагогическими работни</w:t>
            </w:r>
            <w:r w:rsidRPr="00E630C4">
              <w:rPr>
                <w:rFonts w:ascii="Times New Roman" w:eastAsia="Times New Roman" w:hAnsi="Times New Roman" w:cs="Times New Roman"/>
                <w:sz w:val="24"/>
                <w:szCs w:val="24"/>
                <w:lang w:eastAsia="en-US"/>
              </w:rPr>
              <w:softHyphen/>
              <w:t>ками.</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    Разработка конкретных рекомендаций педагогическим работникам и родителям по оказанию помощи в вопросах воспитания, развития и обучения ребенка.</w:t>
            </w:r>
          </w:p>
          <w:p w:rsidR="007F202D" w:rsidRPr="00E630C4" w:rsidRDefault="007F202D">
            <w:pPr>
              <w:spacing w:after="0" w:line="240" w:lineRule="auto"/>
              <w:jc w:val="both"/>
              <w:rPr>
                <w:rFonts w:ascii="Times New Roman" w:eastAsia="Times New Roman" w:hAnsi="Times New Roman" w:cs="Times New Roman"/>
                <w:b/>
                <w:sz w:val="24"/>
                <w:szCs w:val="24"/>
                <w:lang w:eastAsia="en-US"/>
              </w:rPr>
            </w:pPr>
            <w:r w:rsidRPr="00E630C4">
              <w:rPr>
                <w:rFonts w:ascii="Times New Roman" w:eastAsia="Times New Roman" w:hAnsi="Times New Roman" w:cs="Times New Roman"/>
                <w:b/>
                <w:sz w:val="24"/>
                <w:szCs w:val="24"/>
                <w:lang w:eastAsia="en-US"/>
              </w:rPr>
              <w:lastRenderedPageBreak/>
              <w:t>Раздел 4. Контрольный</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    Планирование и контроль деятельности школьных специалистов (учителей, психолога, медицинскую службу, социального педагога.) с целью создания благоприят</w:t>
            </w:r>
            <w:r w:rsidRPr="00E630C4">
              <w:rPr>
                <w:rFonts w:ascii="Times New Roman" w:eastAsia="Times New Roman" w:hAnsi="Times New Roman" w:cs="Times New Roman"/>
                <w:sz w:val="24"/>
                <w:szCs w:val="24"/>
                <w:lang w:eastAsia="en-US"/>
              </w:rPr>
              <w:softHyphen/>
              <w:t>ных условий для развития личности каждого ребёнка. Подведение итогов коррекционной работы с каждым учащимся начальной школы. Объективная оценка личностных и учебных достижений ребенка.</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 xml:space="preserve">    В качестве сопроводительной помощи педагогу в организации коррекционной работы может выступать:</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-наличие в фондах школьной библиотеки специальной литературы по психологии, психологическому и педагогическому тестирова</w:t>
            </w:r>
            <w:r w:rsidRPr="00E630C4">
              <w:rPr>
                <w:rFonts w:ascii="Times New Roman" w:eastAsia="Times New Roman" w:hAnsi="Times New Roman" w:cs="Times New Roman"/>
                <w:sz w:val="24"/>
                <w:szCs w:val="24"/>
                <w:lang w:eastAsia="en-US"/>
              </w:rPr>
              <w:softHyphen/>
              <w:t>нию и т.п.;</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-два компьютерных класса, имеющих выход в Интернет;</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-коррекционно-развивающие игры.</w:t>
            </w:r>
          </w:p>
          <w:p w:rsidR="007F202D" w:rsidRPr="00E630C4" w:rsidRDefault="007F202D">
            <w:pPr>
              <w:spacing w:after="0" w:line="240" w:lineRule="auto"/>
              <w:jc w:val="both"/>
              <w:rPr>
                <w:rFonts w:ascii="Times New Roman" w:eastAsia="Times New Roman" w:hAnsi="Times New Roman" w:cs="Times New Roman"/>
                <w:sz w:val="24"/>
                <w:szCs w:val="24"/>
                <w:lang w:eastAsia="en-US"/>
              </w:rPr>
            </w:pPr>
            <w:r w:rsidRPr="00E630C4">
              <w:rPr>
                <w:rFonts w:ascii="Times New Roman" w:eastAsia="Times New Roman" w:hAnsi="Times New Roman" w:cs="Times New Roman"/>
                <w:sz w:val="24"/>
                <w:szCs w:val="24"/>
                <w:lang w:eastAsia="en-US"/>
              </w:rPr>
              <w:tab/>
              <w:t xml:space="preserve">Кроме медико-психолого-педагогической помощи, оказываемой в школе, </w:t>
            </w:r>
            <w:proofErr w:type="spellStart"/>
            <w:r w:rsidRPr="00E630C4">
              <w:rPr>
                <w:rFonts w:ascii="Times New Roman" w:eastAsia="Times New Roman" w:hAnsi="Times New Roman" w:cs="Times New Roman"/>
                <w:sz w:val="24"/>
                <w:szCs w:val="24"/>
                <w:lang w:eastAsia="en-US"/>
              </w:rPr>
              <w:t>педколлектив</w:t>
            </w:r>
            <w:proofErr w:type="spellEnd"/>
            <w:r w:rsidRPr="00E630C4">
              <w:rPr>
                <w:rFonts w:ascii="Times New Roman" w:eastAsia="Times New Roman" w:hAnsi="Times New Roman" w:cs="Times New Roman"/>
                <w:sz w:val="24"/>
                <w:szCs w:val="24"/>
                <w:lang w:eastAsia="en-US"/>
              </w:rPr>
              <w:t xml:space="preserve"> привлекает специалистов городской детской поликлиники г. Азова.</w:t>
            </w:r>
          </w:p>
          <w:p w:rsidR="007F202D" w:rsidRPr="00E630C4" w:rsidRDefault="007F202D">
            <w:pPr>
              <w:spacing w:after="0" w:line="240" w:lineRule="auto"/>
              <w:rPr>
                <w:rFonts w:ascii="Times New Roman" w:eastAsia="Times New Roman" w:hAnsi="Times New Roman" w:cs="Times New Roman"/>
                <w:sz w:val="24"/>
                <w:szCs w:val="24"/>
                <w:lang w:eastAsia="en-US"/>
              </w:rPr>
            </w:pPr>
          </w:p>
          <w:p w:rsidR="003234FB"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 xml:space="preserve">В программе коррекционной работы ОУ может быть использована серия учебных пособий издательства  «Просвещение» </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1) Преодоление затруднений учащихся в учебной деятельности</w:t>
            </w:r>
          </w:p>
          <w:p w:rsidR="007F202D" w:rsidRPr="00E630C4" w:rsidRDefault="007F202D">
            <w:pPr>
              <w:shd w:val="clear" w:color="auto" w:fill="FFFFFF"/>
              <w:autoSpaceDE w:val="0"/>
              <w:ind w:firstLine="709"/>
              <w:jc w:val="both"/>
              <w:rPr>
                <w:rFonts w:ascii="Times New Roman" w:hAnsi="Times New Roman" w:cs="Times New Roman"/>
                <w:iCs/>
                <w:sz w:val="24"/>
                <w:szCs w:val="24"/>
              </w:rPr>
            </w:pPr>
            <w:r w:rsidRPr="00E630C4">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E630C4">
              <w:rPr>
                <w:rFonts w:ascii="Times New Roman" w:hAnsi="Times New Roman" w:cs="Times New Roman"/>
                <w:iCs/>
                <w:sz w:val="24"/>
                <w:szCs w:val="24"/>
              </w:rPr>
              <w:t xml:space="preserve">Методический аппарат </w:t>
            </w:r>
            <w:r w:rsidRPr="00E630C4">
              <w:rPr>
                <w:rFonts w:ascii="Times New Roman" w:hAnsi="Times New Roman" w:cs="Times New Roman"/>
                <w:sz w:val="24"/>
                <w:szCs w:val="24"/>
              </w:rPr>
              <w:t>системы</w:t>
            </w:r>
            <w:r w:rsidRPr="00E630C4">
              <w:rPr>
                <w:rFonts w:ascii="Times New Roman" w:hAnsi="Times New Roman" w:cs="Times New Roman"/>
                <w:iCs/>
                <w:sz w:val="24"/>
                <w:szCs w:val="24"/>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7F202D" w:rsidRPr="00E630C4" w:rsidRDefault="007F202D">
            <w:pPr>
              <w:ind w:firstLine="709"/>
              <w:jc w:val="both"/>
              <w:rPr>
                <w:rFonts w:ascii="Times New Roman" w:hAnsi="Times New Roman" w:cs="Times New Roman"/>
                <w:sz w:val="24"/>
                <w:szCs w:val="24"/>
              </w:rPr>
            </w:pPr>
            <w:r w:rsidRPr="00E630C4">
              <w:rPr>
                <w:rFonts w:ascii="Times New Roman" w:hAnsi="Times New Roman" w:cs="Times New Roman"/>
                <w:sz w:val="24"/>
                <w:szCs w:val="24"/>
              </w:rPr>
              <w:t xml:space="preserve">Преодолению  </w:t>
            </w:r>
            <w:proofErr w:type="spellStart"/>
            <w:r w:rsidRPr="00E630C4">
              <w:rPr>
                <w:rFonts w:ascii="Times New Roman" w:hAnsi="Times New Roman" w:cs="Times New Roman"/>
                <w:sz w:val="24"/>
                <w:szCs w:val="24"/>
              </w:rPr>
              <w:t>неуспешности</w:t>
            </w:r>
            <w:proofErr w:type="spellEnd"/>
            <w:r w:rsidRPr="00E630C4">
              <w:rPr>
                <w:rFonts w:ascii="Times New Roman" w:hAnsi="Times New Roman" w:cs="Times New Roman"/>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F202D" w:rsidRPr="00E630C4" w:rsidRDefault="007F202D">
            <w:pPr>
              <w:ind w:left="-10" w:firstLine="718"/>
              <w:jc w:val="both"/>
              <w:rPr>
                <w:rFonts w:ascii="Times New Roman" w:hAnsi="Times New Roman" w:cs="Times New Roman"/>
                <w:color w:val="000000"/>
                <w:sz w:val="24"/>
                <w:szCs w:val="24"/>
              </w:rPr>
            </w:pPr>
            <w:r w:rsidRPr="00E630C4">
              <w:rPr>
                <w:rFonts w:ascii="Times New Roman" w:hAnsi="Times New Roman" w:cs="Times New Roman"/>
                <w:b/>
                <w:sz w:val="24"/>
                <w:szCs w:val="24"/>
              </w:rPr>
              <w:t>В учебниках курса «</w:t>
            </w:r>
            <w:proofErr w:type="spellStart"/>
            <w:r w:rsidRPr="00E630C4">
              <w:rPr>
                <w:rFonts w:ascii="Times New Roman" w:hAnsi="Times New Roman" w:cs="Times New Roman"/>
                <w:b/>
                <w:sz w:val="24"/>
                <w:szCs w:val="24"/>
              </w:rPr>
              <w:t>Математика»</w:t>
            </w:r>
            <w:r w:rsidRPr="00E630C4">
              <w:rPr>
                <w:rFonts w:ascii="Times New Roman" w:hAnsi="Times New Roman" w:cs="Times New Roman"/>
                <w:color w:val="000000"/>
                <w:sz w:val="24"/>
                <w:szCs w:val="24"/>
              </w:rPr>
              <w:t>в</w:t>
            </w:r>
            <w:proofErr w:type="spellEnd"/>
            <w:r w:rsidRPr="00E630C4">
              <w:rPr>
                <w:rFonts w:ascii="Times New Roman" w:hAnsi="Times New Roman" w:cs="Times New Roman"/>
                <w:color w:val="000000"/>
                <w:sz w:val="24"/>
                <w:szCs w:val="24"/>
              </w:rPr>
              <w:t xml:space="preserve">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7F202D" w:rsidRPr="00E630C4" w:rsidRDefault="007F202D">
            <w:pPr>
              <w:ind w:left="-10" w:firstLine="71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7F202D" w:rsidRPr="00E630C4" w:rsidRDefault="007F202D">
            <w:pPr>
              <w:ind w:left="-10" w:firstLine="718"/>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F202D" w:rsidRPr="00E630C4" w:rsidRDefault="007F202D">
            <w:pPr>
              <w:ind w:firstLine="709"/>
              <w:jc w:val="both"/>
              <w:rPr>
                <w:rFonts w:ascii="Times New Roman" w:hAnsi="Times New Roman" w:cs="Times New Roman"/>
                <w:sz w:val="24"/>
                <w:szCs w:val="24"/>
              </w:rPr>
            </w:pPr>
            <w:r w:rsidRPr="00E630C4">
              <w:rPr>
                <w:rFonts w:ascii="Times New Roman" w:hAnsi="Times New Roman" w:cs="Times New Roman"/>
                <w:b/>
                <w:sz w:val="24"/>
                <w:szCs w:val="24"/>
              </w:rPr>
              <w:lastRenderedPageBreak/>
              <w:t>В курсе «Изобразительное искусство»,</w:t>
            </w:r>
            <w:r w:rsidRPr="00E630C4">
              <w:rPr>
                <w:rFonts w:ascii="Times New Roman" w:hAnsi="Times New Roman" w:cs="Times New Roman"/>
                <w:sz w:val="24"/>
                <w:szCs w:val="24"/>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7F202D" w:rsidRPr="00E630C4" w:rsidRDefault="007F202D">
            <w:pPr>
              <w:ind w:firstLine="708"/>
              <w:jc w:val="both"/>
              <w:rPr>
                <w:rFonts w:ascii="Times New Roman" w:hAnsi="Times New Roman" w:cs="Times New Roman"/>
                <w:sz w:val="24"/>
                <w:szCs w:val="24"/>
              </w:rPr>
            </w:pPr>
            <w:proofErr w:type="spellStart"/>
            <w:r w:rsidRPr="00E630C4">
              <w:rPr>
                <w:rFonts w:ascii="Times New Roman" w:hAnsi="Times New Roman" w:cs="Times New Roman"/>
                <w:b/>
                <w:iCs/>
                <w:sz w:val="24"/>
                <w:szCs w:val="24"/>
              </w:rPr>
              <w:t>Вкурсе</w:t>
            </w:r>
            <w:proofErr w:type="spellEnd"/>
            <w:r w:rsidRPr="00E630C4">
              <w:rPr>
                <w:rFonts w:ascii="Times New Roman" w:hAnsi="Times New Roman" w:cs="Times New Roman"/>
                <w:b/>
                <w:iCs/>
                <w:sz w:val="24"/>
                <w:szCs w:val="24"/>
              </w:rPr>
              <w:t xml:space="preserve"> «</w:t>
            </w:r>
            <w:proofErr w:type="spellStart"/>
            <w:r w:rsidRPr="00E630C4">
              <w:rPr>
                <w:rFonts w:ascii="Times New Roman" w:hAnsi="Times New Roman" w:cs="Times New Roman"/>
                <w:b/>
                <w:iCs/>
                <w:sz w:val="24"/>
                <w:szCs w:val="24"/>
              </w:rPr>
              <w:t>Технология»</w:t>
            </w:r>
            <w:r w:rsidRPr="00E630C4">
              <w:rPr>
                <w:rFonts w:ascii="Times New Roman" w:hAnsi="Times New Roman" w:cs="Times New Roman"/>
                <w:sz w:val="24"/>
                <w:szCs w:val="24"/>
              </w:rPr>
              <w:t>составление</w:t>
            </w:r>
            <w:proofErr w:type="spellEnd"/>
            <w:r w:rsidRPr="00E630C4">
              <w:rPr>
                <w:rFonts w:ascii="Times New Roman" w:hAnsi="Times New Roman" w:cs="Times New Roman"/>
                <w:sz w:val="24"/>
                <w:szCs w:val="24"/>
              </w:rPr>
              <w:t xml:space="preserve"> плана  является основой обучения </w:t>
            </w:r>
            <w:proofErr w:type="spellStart"/>
            <w:r w:rsidRPr="00E630C4">
              <w:rPr>
                <w:rFonts w:ascii="Times New Roman" w:hAnsi="Times New Roman" w:cs="Times New Roman"/>
                <w:sz w:val="24"/>
                <w:szCs w:val="24"/>
              </w:rPr>
              <w:t>предмету.Исходя</w:t>
            </w:r>
            <w:proofErr w:type="spellEnd"/>
            <w:r w:rsidRPr="00E630C4">
              <w:rPr>
                <w:rFonts w:ascii="Times New Roman" w:hAnsi="Times New Roman" w:cs="Times New Roman"/>
                <w:sz w:val="24"/>
                <w:szCs w:val="24"/>
              </w:rPr>
              <w:t xml:space="preserve"> из возрастных особенностей младших школьников, в учебниках (1—4 </w:t>
            </w:r>
            <w:proofErr w:type="spellStart"/>
            <w:r w:rsidRPr="00E630C4">
              <w:rPr>
                <w:rFonts w:ascii="Times New Roman" w:hAnsi="Times New Roman" w:cs="Times New Roman"/>
                <w:sz w:val="24"/>
                <w:szCs w:val="24"/>
              </w:rPr>
              <w:t>кл</w:t>
            </w:r>
            <w:proofErr w:type="spellEnd"/>
            <w:r w:rsidRPr="00E630C4">
              <w:rPr>
                <w:rFonts w:ascii="Times New Roman" w:hAnsi="Times New Roman" w:cs="Times New Roman"/>
                <w:sz w:val="24"/>
                <w:szCs w:val="24"/>
              </w:rPr>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7F202D" w:rsidRPr="00E630C4" w:rsidRDefault="007F202D">
            <w:pPr>
              <w:pStyle w:val="af2"/>
              <w:spacing w:line="276" w:lineRule="auto"/>
              <w:ind w:firstLine="567"/>
              <w:rPr>
                <w:bCs/>
                <w:spacing w:val="1"/>
              </w:rPr>
            </w:pPr>
            <w:r w:rsidRPr="00E630C4">
              <w:rPr>
                <w:b/>
                <w:bCs/>
                <w:spacing w:val="1"/>
              </w:rPr>
              <w:t>В учебниках курса «Литературное чтение»</w:t>
            </w:r>
            <w:r w:rsidRPr="00E630C4">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7F202D" w:rsidRPr="00E630C4" w:rsidRDefault="007F202D">
            <w:pPr>
              <w:pStyle w:val="af2"/>
              <w:spacing w:line="276" w:lineRule="auto"/>
              <w:ind w:firstLine="567"/>
              <w:rPr>
                <w:bCs/>
                <w:spacing w:val="1"/>
              </w:rPr>
            </w:pPr>
            <w:r w:rsidRPr="00E630C4">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7F202D" w:rsidRPr="00E630C4" w:rsidRDefault="007F202D">
            <w:pPr>
              <w:tabs>
                <w:tab w:val="left" w:pos="993"/>
              </w:tabs>
              <w:autoSpaceDE w:val="0"/>
              <w:jc w:val="both"/>
              <w:rPr>
                <w:rFonts w:ascii="Times New Roman" w:hAnsi="Times New Roman" w:cs="Times New Roman"/>
                <w:iCs/>
                <w:sz w:val="24"/>
                <w:szCs w:val="24"/>
              </w:rPr>
            </w:pPr>
            <w:r w:rsidRPr="00E630C4">
              <w:rPr>
                <w:rFonts w:ascii="Times New Roman" w:hAnsi="Times New Roman" w:cs="Times New Roman"/>
                <w:b/>
                <w:iCs/>
                <w:sz w:val="24"/>
                <w:szCs w:val="24"/>
              </w:rPr>
              <w:tab/>
              <w:t>В курсе «Русский язык»,</w:t>
            </w:r>
            <w:r w:rsidRPr="00E630C4">
              <w:rPr>
                <w:rFonts w:ascii="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7F202D" w:rsidRPr="00E630C4" w:rsidRDefault="007F202D">
            <w:pPr>
              <w:ind w:firstLine="708"/>
              <w:jc w:val="both"/>
              <w:rPr>
                <w:rFonts w:ascii="Times New Roman" w:hAnsi="Times New Roman" w:cs="Times New Roman"/>
                <w:sz w:val="24"/>
                <w:szCs w:val="24"/>
              </w:rPr>
            </w:pPr>
            <w:proofErr w:type="spellStart"/>
            <w:r w:rsidRPr="00E630C4">
              <w:rPr>
                <w:rFonts w:ascii="Times New Roman" w:hAnsi="Times New Roman" w:cs="Times New Roman"/>
                <w:b/>
                <w:iCs/>
                <w:sz w:val="24"/>
                <w:szCs w:val="24"/>
              </w:rPr>
              <w:t>Вкурсе</w:t>
            </w:r>
            <w:proofErr w:type="spellEnd"/>
            <w:r w:rsidRPr="00E630C4">
              <w:rPr>
                <w:rFonts w:ascii="Times New Roman" w:hAnsi="Times New Roman" w:cs="Times New Roman"/>
                <w:b/>
                <w:iCs/>
                <w:sz w:val="24"/>
                <w:szCs w:val="24"/>
              </w:rPr>
              <w:t xml:space="preserve"> «Информатика» </w:t>
            </w:r>
            <w:r w:rsidRPr="00E630C4">
              <w:rPr>
                <w:rFonts w:ascii="Times New Roman" w:hAnsi="Times New Roman" w:cs="Times New Roman"/>
                <w:sz w:val="24"/>
                <w:szCs w:val="24"/>
              </w:rPr>
              <w:t xml:space="preserve">действие планирования в наиболее развернутом виде формируется в проектной деятельности.  </w:t>
            </w: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 xml:space="preserve">2) Овладение навыками адаптации учащихся к социуму </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E630C4">
              <w:rPr>
                <w:rFonts w:ascii="Times New Roman" w:hAnsi="Times New Roman" w:cs="Times New Roman"/>
                <w:b/>
                <w:sz w:val="24"/>
                <w:szCs w:val="24"/>
              </w:rPr>
              <w:t>курс «Окружающий мир»</w:t>
            </w:r>
            <w:r w:rsidRPr="00E630C4">
              <w:rPr>
                <w:rFonts w:ascii="Times New Roman" w:hAnsi="Times New Roman" w:cs="Times New Roman"/>
                <w:sz w:val="24"/>
                <w:szCs w:val="24"/>
              </w:rPr>
              <w:t xml:space="preserve">). </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b/>
                <w:sz w:val="24"/>
                <w:szCs w:val="24"/>
              </w:rPr>
              <w:t>Курс «Математика»</w:t>
            </w:r>
            <w:r w:rsidRPr="00E630C4">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b/>
                <w:sz w:val="24"/>
                <w:szCs w:val="24"/>
              </w:rPr>
              <w:lastRenderedPageBreak/>
              <w:t>Курсы «Литературное чтение», «Русский язык», «Иностранные языки»</w:t>
            </w:r>
            <w:r w:rsidRPr="00E630C4">
              <w:rPr>
                <w:rFonts w:ascii="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7F202D" w:rsidRPr="00E630C4" w:rsidRDefault="007F202D">
            <w:pPr>
              <w:shd w:val="clear" w:color="auto" w:fill="FFFFFF"/>
              <w:autoSpaceDE w:val="0"/>
              <w:ind w:firstLine="567"/>
              <w:jc w:val="both"/>
              <w:rPr>
                <w:rFonts w:ascii="Times New Roman" w:hAnsi="Times New Roman" w:cs="Times New Roman"/>
                <w:sz w:val="24"/>
                <w:szCs w:val="24"/>
              </w:rPr>
            </w:pPr>
            <w:r w:rsidRPr="00E630C4">
              <w:rPr>
                <w:rFonts w:ascii="Times New Roman" w:hAnsi="Times New Roman" w:cs="Times New Roman"/>
                <w:b/>
                <w:sz w:val="24"/>
                <w:szCs w:val="24"/>
              </w:rPr>
              <w:t xml:space="preserve">Курсы «Изобразительное искусство, «Музыка» </w:t>
            </w:r>
            <w:r w:rsidRPr="00E630C4">
              <w:rPr>
                <w:rFonts w:ascii="Times New Roman" w:hAnsi="Times New Roman" w:cs="Times New Roman"/>
                <w:sz w:val="24"/>
                <w:szCs w:val="24"/>
              </w:rPr>
              <w:t xml:space="preserve"> знакомят школьника с миром прекрасного.</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b/>
                <w:sz w:val="24"/>
                <w:szCs w:val="24"/>
              </w:rPr>
              <w:t>Курс «Основы религиозных культур и светской этики»</w:t>
            </w:r>
            <w:r w:rsidRPr="00E630C4">
              <w:rPr>
                <w:rFonts w:ascii="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7F202D" w:rsidRPr="00E630C4" w:rsidRDefault="007F202D">
            <w:pPr>
              <w:shd w:val="clear" w:color="auto" w:fill="FFFFFF"/>
              <w:autoSpaceDE w:val="0"/>
              <w:spacing w:after="0"/>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7F202D" w:rsidRPr="00E630C4" w:rsidRDefault="007F202D">
            <w:pPr>
              <w:jc w:val="both"/>
              <w:rPr>
                <w:rFonts w:ascii="Times New Roman" w:hAnsi="Times New Roman" w:cs="Times New Roman"/>
                <w:sz w:val="24"/>
                <w:szCs w:val="24"/>
              </w:rPr>
            </w:pP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3) Психолого-медико-педагогическое сопровождение школьников, имеющих проблемы в обучении</w:t>
            </w:r>
          </w:p>
          <w:p w:rsidR="007F202D" w:rsidRPr="00E630C4" w:rsidRDefault="007F202D">
            <w:pPr>
              <w:jc w:val="both"/>
              <w:rPr>
                <w:rFonts w:ascii="Times New Roman" w:hAnsi="Times New Roman" w:cs="Times New Roman"/>
                <w:b/>
                <w:sz w:val="24"/>
                <w:szCs w:val="24"/>
              </w:rPr>
            </w:pPr>
            <w:r w:rsidRPr="00E630C4">
              <w:rPr>
                <w:rFonts w:ascii="Times New Roman" w:hAnsi="Times New Roman" w:cs="Times New Roman"/>
                <w:b/>
                <w:sz w:val="24"/>
                <w:szCs w:val="24"/>
              </w:rPr>
              <w:t>4) Развитие творческого потенциала учащихся (одаренных детей)</w:t>
            </w:r>
          </w:p>
          <w:p w:rsidR="007F202D" w:rsidRPr="00E630C4" w:rsidRDefault="007F202D">
            <w:pPr>
              <w:spacing w:after="0" w:line="240" w:lineRule="auto"/>
              <w:ind w:left="20" w:righ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b/>
                <w:bCs/>
                <w:iCs/>
                <w:color w:val="000000"/>
                <w:spacing w:val="7"/>
                <w:sz w:val="24"/>
                <w:szCs w:val="24"/>
                <w:shd w:val="clear" w:color="auto" w:fill="FFFFFF"/>
              </w:rPr>
              <w:t>Одарённость</w:t>
            </w:r>
            <w:r w:rsidRPr="00E630C4">
              <w:rPr>
                <w:rFonts w:ascii="Times New Roman" w:eastAsia="Times New Roman" w:hAnsi="Times New Roman" w:cs="Times New Roman"/>
                <w:color w:val="000000"/>
                <w:sz w:val="24"/>
                <w:szCs w:val="24"/>
              </w:rPr>
              <w:t xml:space="preserve"> − сложное и многомерное явление. Учёные классифицируют одарённость по различным основаниям. При разработке данной программы за основу была взята классификация одарённости </w:t>
            </w:r>
            <w:r w:rsidRPr="00E630C4">
              <w:rPr>
                <w:rFonts w:ascii="Times New Roman" w:eastAsia="Arial" w:hAnsi="Times New Roman" w:cs="Times New Roman"/>
                <w:b/>
                <w:bCs/>
                <w:color w:val="000000"/>
                <w:spacing w:val="5"/>
                <w:sz w:val="24"/>
                <w:szCs w:val="24"/>
                <w:shd w:val="clear" w:color="auto" w:fill="FFFFFF"/>
              </w:rPr>
              <w:t xml:space="preserve">по типу предпочитаемой деятельности ребёнка. </w:t>
            </w:r>
            <w:r w:rsidRPr="00E630C4">
              <w:rPr>
                <w:rFonts w:ascii="Times New Roman" w:eastAsia="Times New Roman" w:hAnsi="Times New Roman" w:cs="Times New Roman"/>
                <w:color w:val="000000"/>
                <w:sz w:val="24"/>
                <w:szCs w:val="24"/>
              </w:rPr>
              <w:t xml:space="preserve">Согласно этому подходу выделяют следующие виды одарённости: </w:t>
            </w:r>
            <w:r w:rsidRPr="00E630C4">
              <w:rPr>
                <w:rFonts w:ascii="Times New Roman" w:eastAsia="Times New Roman" w:hAnsi="Times New Roman" w:cs="Times New Roman"/>
                <w:b/>
                <w:bCs/>
                <w:iCs/>
                <w:color w:val="000000"/>
                <w:spacing w:val="7"/>
                <w:sz w:val="24"/>
                <w:szCs w:val="24"/>
                <w:shd w:val="clear" w:color="auto" w:fill="FFFFFF"/>
              </w:rPr>
              <w:t>интеллектуальную, академическую, творческую, художественную, психомоторную (спортивную), лидерскую (организаторскую).</w:t>
            </w:r>
            <w:r w:rsidRPr="00E630C4">
              <w:rPr>
                <w:rFonts w:ascii="Times New Roman" w:eastAsia="Times New Roman" w:hAnsi="Times New Roman" w:cs="Times New Roman"/>
                <w:color w:val="000000"/>
                <w:sz w:val="24"/>
                <w:szCs w:val="24"/>
              </w:rPr>
              <w:t xml:space="preserve"> При этом мы исходили из того, что у понятия «детская одарённость» есть аналог  «потенциал личности». И об этом определённом уровне одарённости (степени развития этого потенциала) мы говорим применительно к каждому ребёнку.</w:t>
            </w:r>
          </w:p>
          <w:p w:rsidR="007F202D" w:rsidRPr="00E630C4" w:rsidRDefault="007F202D">
            <w:pPr>
              <w:spacing w:after="0" w:line="240" w:lineRule="auto"/>
              <w:ind w:left="20" w:righ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b/>
                <w:bCs/>
                <w:iCs/>
                <w:color w:val="000000"/>
                <w:spacing w:val="7"/>
                <w:sz w:val="24"/>
                <w:szCs w:val="24"/>
                <w:shd w:val="clear" w:color="auto" w:fill="FFFFFF"/>
              </w:rPr>
              <w:t>Цель программы:</w:t>
            </w:r>
            <w:r w:rsidRPr="00E630C4">
              <w:rPr>
                <w:rFonts w:ascii="Times New Roman" w:eastAsia="Times New Roman" w:hAnsi="Times New Roman" w:cs="Times New Roman"/>
                <w:color w:val="000000"/>
                <w:sz w:val="24"/>
                <w:szCs w:val="24"/>
              </w:rPr>
              <w:t xml:space="preserve"> создание благоприятных условий в МБОУ СОШ №14 для выявления, поддержки и развития потенциала каждого младшего школьника.</w:t>
            </w:r>
          </w:p>
          <w:p w:rsidR="007F202D" w:rsidRPr="00E630C4" w:rsidRDefault="007F202D">
            <w:pPr>
              <w:widowControl w:val="0"/>
              <w:spacing w:after="0" w:line="240" w:lineRule="auto"/>
              <w:ind w:left="20" w:hanging="20"/>
              <w:jc w:val="center"/>
              <w:rPr>
                <w:rFonts w:ascii="Times New Roman" w:eastAsia="Arial" w:hAnsi="Times New Roman" w:cs="Times New Roman"/>
                <w:b/>
                <w:bCs/>
                <w:sz w:val="24"/>
                <w:szCs w:val="24"/>
              </w:rPr>
            </w:pPr>
            <w:r w:rsidRPr="00E630C4">
              <w:rPr>
                <w:rFonts w:ascii="Times New Roman" w:eastAsia="Arial" w:hAnsi="Times New Roman" w:cs="Times New Roman"/>
                <w:b/>
                <w:bCs/>
                <w:color w:val="000000"/>
                <w:sz w:val="24"/>
                <w:szCs w:val="24"/>
              </w:rPr>
              <w:t>Задачи программы:</w:t>
            </w:r>
          </w:p>
          <w:p w:rsidR="007F202D" w:rsidRPr="00E630C4" w:rsidRDefault="007F202D" w:rsidP="0023436C">
            <w:pPr>
              <w:widowControl w:val="0"/>
              <w:numPr>
                <w:ilvl w:val="0"/>
                <w:numId w:val="69"/>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совершенствование системы выявления и сопровождения одарённых детей, их специальной поддержки;</w:t>
            </w:r>
          </w:p>
          <w:p w:rsidR="007F202D" w:rsidRPr="00E630C4" w:rsidRDefault="007F202D" w:rsidP="0023436C">
            <w:pPr>
              <w:widowControl w:val="0"/>
              <w:numPr>
                <w:ilvl w:val="0"/>
                <w:numId w:val="69"/>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создание психолого-консультационной службы для оказания психологической помощи одарённым детям;</w:t>
            </w:r>
          </w:p>
          <w:p w:rsidR="007F202D" w:rsidRPr="00E630C4" w:rsidRDefault="007F202D" w:rsidP="0023436C">
            <w:pPr>
              <w:widowControl w:val="0"/>
              <w:numPr>
                <w:ilvl w:val="0"/>
                <w:numId w:val="69"/>
              </w:numPr>
              <w:tabs>
                <w:tab w:val="left" w:pos="806"/>
              </w:tabs>
              <w:spacing w:after="0" w:line="240" w:lineRule="auto"/>
              <w:ind w:left="760" w:right="20" w:hanging="30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развитие детской одарённости по разным направлениям (интеллектуальному, академическому, творческому, художественному, пси</w:t>
            </w:r>
            <w:r w:rsidRPr="00E630C4">
              <w:rPr>
                <w:rFonts w:ascii="Times New Roman" w:eastAsia="Times New Roman" w:hAnsi="Times New Roman" w:cs="Times New Roman"/>
                <w:color w:val="000000"/>
                <w:sz w:val="24"/>
                <w:szCs w:val="24"/>
              </w:rPr>
              <w:softHyphen/>
              <w:t>хомоторному (спортивному), лидерскому (организаторскому);</w:t>
            </w:r>
          </w:p>
          <w:p w:rsidR="007F202D" w:rsidRPr="00E630C4" w:rsidRDefault="007F202D" w:rsidP="0023436C">
            <w:pPr>
              <w:widowControl w:val="0"/>
              <w:numPr>
                <w:ilvl w:val="0"/>
                <w:numId w:val="69"/>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организация проектно-исследовательской деятельности обучающихся как фактора развития одарённости ребёнка;</w:t>
            </w:r>
          </w:p>
          <w:p w:rsidR="007F202D" w:rsidRPr="00E630C4" w:rsidRDefault="007F202D" w:rsidP="0023436C">
            <w:pPr>
              <w:widowControl w:val="0"/>
              <w:numPr>
                <w:ilvl w:val="0"/>
                <w:numId w:val="69"/>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создание условий для укрепления здоровья одарённых детей;</w:t>
            </w:r>
          </w:p>
          <w:p w:rsidR="007F202D" w:rsidRPr="00E630C4" w:rsidRDefault="007F202D" w:rsidP="0023436C">
            <w:pPr>
              <w:widowControl w:val="0"/>
              <w:numPr>
                <w:ilvl w:val="0"/>
                <w:numId w:val="69"/>
              </w:numPr>
              <w:tabs>
                <w:tab w:val="left" w:pos="806"/>
              </w:tabs>
              <w:spacing w:after="0" w:line="240" w:lineRule="auto"/>
              <w:ind w:left="760" w:right="20" w:hanging="30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расширение возможностей для участия одарённых школьников в городских, областных олимпиадах, научных конференциях, творче</w:t>
            </w:r>
            <w:r w:rsidRPr="00E630C4">
              <w:rPr>
                <w:rFonts w:ascii="Times New Roman" w:eastAsia="Times New Roman" w:hAnsi="Times New Roman" w:cs="Times New Roman"/>
                <w:color w:val="000000"/>
                <w:sz w:val="24"/>
                <w:szCs w:val="24"/>
              </w:rPr>
              <w:softHyphen/>
              <w:t>ских выставках, различных конкурсах;</w:t>
            </w:r>
          </w:p>
          <w:p w:rsidR="007F202D" w:rsidRPr="00E630C4" w:rsidRDefault="007F202D" w:rsidP="0023436C">
            <w:pPr>
              <w:widowControl w:val="0"/>
              <w:numPr>
                <w:ilvl w:val="0"/>
                <w:numId w:val="69"/>
              </w:numPr>
              <w:tabs>
                <w:tab w:val="left" w:pos="806"/>
              </w:tabs>
              <w:spacing w:after="0" w:line="240" w:lineRule="auto"/>
              <w:ind w:left="760" w:right="20" w:hanging="30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формирование банка «Одарённые дети», включающего информацию об образовательных учреждениях и педагогах, работающих с одаренными детьми, об одаренных детях, об индивидуальных образовательных программах, о научно-педагогической литературе;</w:t>
            </w:r>
          </w:p>
          <w:p w:rsidR="007F202D" w:rsidRPr="00E630C4" w:rsidRDefault="007F202D" w:rsidP="0023436C">
            <w:pPr>
              <w:widowControl w:val="0"/>
              <w:numPr>
                <w:ilvl w:val="0"/>
                <w:numId w:val="69"/>
              </w:numPr>
              <w:tabs>
                <w:tab w:val="left" w:pos="806"/>
              </w:tabs>
              <w:spacing w:after="0" w:line="240" w:lineRule="auto"/>
              <w:ind w:left="760" w:right="20" w:hanging="30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отбор среди различных систем обучения тех методов и приёмов, которые способствуют развитию различных способностей младших школьников;</w:t>
            </w:r>
          </w:p>
          <w:p w:rsidR="007F202D" w:rsidRPr="00E630C4" w:rsidRDefault="007F202D" w:rsidP="0023436C">
            <w:pPr>
              <w:widowControl w:val="0"/>
              <w:numPr>
                <w:ilvl w:val="0"/>
                <w:numId w:val="69"/>
              </w:numPr>
              <w:tabs>
                <w:tab w:val="left" w:pos="806"/>
              </w:tabs>
              <w:spacing w:after="0" w:line="240" w:lineRule="auto"/>
              <w:ind w:left="760" w:right="20" w:hanging="30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lastRenderedPageBreak/>
              <w:t>создание системы подготовки, переподготовки и повышения квалификации педагогов, социального педагога и других специалистов для работы с одарёнными детьми.</w:t>
            </w:r>
          </w:p>
          <w:p w:rsidR="007F202D" w:rsidRPr="00E630C4" w:rsidRDefault="007F202D">
            <w:pPr>
              <w:widowControl w:val="0"/>
              <w:spacing w:after="0" w:line="240" w:lineRule="auto"/>
              <w:ind w:left="760"/>
              <w:jc w:val="both"/>
              <w:rPr>
                <w:rFonts w:ascii="Times New Roman" w:eastAsia="Arial" w:hAnsi="Times New Roman" w:cs="Times New Roman"/>
                <w:b/>
                <w:bCs/>
                <w:spacing w:val="5"/>
                <w:sz w:val="24"/>
                <w:szCs w:val="24"/>
              </w:rPr>
            </w:pPr>
            <w:r w:rsidRPr="00E630C4">
              <w:rPr>
                <w:rFonts w:ascii="Times New Roman" w:eastAsia="Arial" w:hAnsi="Times New Roman" w:cs="Times New Roman"/>
                <w:b/>
                <w:bCs/>
                <w:color w:val="000000"/>
                <w:spacing w:val="5"/>
                <w:sz w:val="24"/>
                <w:szCs w:val="24"/>
              </w:rPr>
              <w:t>Нормативные основания для разработки программы:</w:t>
            </w:r>
          </w:p>
          <w:p w:rsidR="007F202D" w:rsidRPr="00E630C4" w:rsidRDefault="007F202D" w:rsidP="0023436C">
            <w:pPr>
              <w:widowControl w:val="0"/>
              <w:numPr>
                <w:ilvl w:val="0"/>
                <w:numId w:val="70"/>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Закон Российской Федерации «Об образовании»;</w:t>
            </w:r>
          </w:p>
          <w:p w:rsidR="007F202D" w:rsidRPr="00E630C4" w:rsidRDefault="007F202D" w:rsidP="0023436C">
            <w:pPr>
              <w:widowControl w:val="0"/>
              <w:numPr>
                <w:ilvl w:val="0"/>
                <w:numId w:val="70"/>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Конвенция о правах ребенка;</w:t>
            </w:r>
          </w:p>
          <w:p w:rsidR="007F202D" w:rsidRPr="00E630C4" w:rsidRDefault="007F202D" w:rsidP="0023436C">
            <w:pPr>
              <w:widowControl w:val="0"/>
              <w:numPr>
                <w:ilvl w:val="0"/>
                <w:numId w:val="70"/>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Федеральная целевая программа «Дети России»;</w:t>
            </w:r>
          </w:p>
          <w:p w:rsidR="007F202D" w:rsidRPr="00E630C4" w:rsidRDefault="007F202D" w:rsidP="0023436C">
            <w:pPr>
              <w:widowControl w:val="0"/>
              <w:numPr>
                <w:ilvl w:val="0"/>
                <w:numId w:val="70"/>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Национальная образовательная стратегия-инициатива «Наша новая школа»;</w:t>
            </w:r>
          </w:p>
          <w:p w:rsidR="007F202D" w:rsidRPr="00E630C4" w:rsidRDefault="007F202D" w:rsidP="0023436C">
            <w:pPr>
              <w:widowControl w:val="0"/>
              <w:numPr>
                <w:ilvl w:val="0"/>
                <w:numId w:val="70"/>
              </w:numPr>
              <w:tabs>
                <w:tab w:val="left" w:pos="806"/>
              </w:tabs>
              <w:spacing w:after="0" w:line="240" w:lineRule="auto"/>
              <w:ind w:left="20" w:firstLine="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Федеральный государственный образовательный стандарт начального образования.</w:t>
            </w:r>
          </w:p>
          <w:p w:rsidR="007F202D" w:rsidRPr="00E630C4" w:rsidRDefault="007F202D">
            <w:pPr>
              <w:widowControl w:val="0"/>
              <w:tabs>
                <w:tab w:val="left" w:pos="806"/>
              </w:tabs>
              <w:spacing w:after="0" w:line="240" w:lineRule="auto"/>
              <w:jc w:val="center"/>
              <w:rPr>
                <w:rFonts w:ascii="Times New Roman" w:eastAsia="Times New Roman" w:hAnsi="Times New Roman" w:cs="Times New Roman"/>
                <w:sz w:val="24"/>
                <w:szCs w:val="24"/>
              </w:rPr>
            </w:pPr>
          </w:p>
          <w:p w:rsidR="007F202D" w:rsidRPr="00E630C4" w:rsidRDefault="007F202D">
            <w:pPr>
              <w:spacing w:before="120" w:after="60" w:line="240" w:lineRule="auto"/>
              <w:jc w:val="center"/>
              <w:outlineLvl w:val="4"/>
              <w:rPr>
                <w:rFonts w:ascii="Times New Roman" w:eastAsia="Arial" w:hAnsi="Times New Roman" w:cs="Times New Roman"/>
                <w:b/>
                <w:bCs/>
                <w:iCs/>
                <w:sz w:val="24"/>
                <w:szCs w:val="24"/>
                <w:shd w:val="clear" w:color="auto" w:fill="FFFFFF"/>
              </w:rPr>
            </w:pPr>
            <w:r w:rsidRPr="00E630C4">
              <w:rPr>
                <w:rFonts w:ascii="Times New Roman" w:eastAsia="Arial" w:hAnsi="Times New Roman" w:cs="Times New Roman"/>
                <w:b/>
                <w:bCs/>
                <w:iCs/>
                <w:sz w:val="24"/>
                <w:szCs w:val="24"/>
                <w:shd w:val="clear" w:color="auto" w:fill="FFFFFF"/>
              </w:rPr>
              <w:t>Принципы педагогической деятельности в работе с одаренными детьми</w:t>
            </w:r>
          </w:p>
          <w:p w:rsidR="007F202D" w:rsidRPr="00E630C4" w:rsidRDefault="007F202D" w:rsidP="0023436C">
            <w:pPr>
              <w:numPr>
                <w:ilvl w:val="0"/>
                <w:numId w:val="71"/>
              </w:numPr>
              <w:spacing w:after="0" w:line="240" w:lineRule="auto"/>
              <w:ind w:left="567" w:right="23"/>
              <w:jc w:val="both"/>
              <w:rPr>
                <w:rFonts w:ascii="Times New Roman" w:eastAsia="Times New Roman" w:hAnsi="Times New Roman" w:cs="Times New Roman"/>
                <w:sz w:val="24"/>
                <w:szCs w:val="24"/>
              </w:rPr>
            </w:pPr>
            <w:r w:rsidRPr="00E630C4">
              <w:rPr>
                <w:rFonts w:ascii="Times New Roman" w:eastAsia="Arial" w:hAnsi="Times New Roman" w:cs="Times New Roman"/>
                <w:b/>
                <w:bCs/>
                <w:color w:val="000000"/>
                <w:spacing w:val="5"/>
                <w:sz w:val="24"/>
                <w:szCs w:val="24"/>
                <w:shd w:val="clear" w:color="auto" w:fill="FFFFFF"/>
              </w:rPr>
              <w:t xml:space="preserve">Принцип </w:t>
            </w:r>
            <w:proofErr w:type="spellStart"/>
            <w:r w:rsidRPr="00E630C4">
              <w:rPr>
                <w:rFonts w:ascii="Times New Roman" w:eastAsia="Arial" w:hAnsi="Times New Roman" w:cs="Times New Roman"/>
                <w:b/>
                <w:bCs/>
                <w:color w:val="000000"/>
                <w:spacing w:val="5"/>
                <w:sz w:val="24"/>
                <w:szCs w:val="24"/>
                <w:shd w:val="clear" w:color="auto" w:fill="FFFFFF"/>
              </w:rPr>
              <w:t>природосообразности</w:t>
            </w:r>
            <w:proofErr w:type="spellEnd"/>
            <w:r w:rsidRPr="00E630C4">
              <w:rPr>
                <w:rFonts w:ascii="Times New Roman" w:eastAsia="Arial" w:hAnsi="Times New Roman" w:cs="Times New Roman"/>
                <w:b/>
                <w:bCs/>
                <w:color w:val="000000"/>
                <w:spacing w:val="5"/>
                <w:sz w:val="24"/>
                <w:szCs w:val="24"/>
                <w:shd w:val="clear" w:color="auto" w:fill="FFFFFF"/>
              </w:rPr>
              <w:t xml:space="preserve"> </w:t>
            </w:r>
            <w:r w:rsidRPr="00E630C4">
              <w:rPr>
                <w:rFonts w:ascii="Times New Roman" w:eastAsia="Times New Roman" w:hAnsi="Times New Roman" w:cs="Times New Roman"/>
                <w:color w:val="000000"/>
                <w:sz w:val="24"/>
                <w:szCs w:val="24"/>
              </w:rPr>
              <w:t xml:space="preserve">(Я.А. Коменский). Этот принцип подразумевает поддержку и развитие природных сил и задатков ребенка, сохранение и укрепление его здоровья. По мнению Я А. Коменского, должно осуществляться построение самого образовательного процесса на основе знания природы ребенка В основе принципа </w:t>
            </w:r>
            <w:proofErr w:type="spellStart"/>
            <w:r w:rsidRPr="00E630C4">
              <w:rPr>
                <w:rFonts w:ascii="Times New Roman" w:eastAsia="Times New Roman" w:hAnsi="Times New Roman" w:cs="Times New Roman"/>
                <w:color w:val="000000"/>
                <w:sz w:val="24"/>
                <w:szCs w:val="24"/>
              </w:rPr>
              <w:t>природосообразности</w:t>
            </w:r>
            <w:proofErr w:type="spellEnd"/>
            <w:r w:rsidRPr="00E630C4">
              <w:rPr>
                <w:rFonts w:ascii="Times New Roman" w:eastAsia="Times New Roman" w:hAnsi="Times New Roman" w:cs="Times New Roman"/>
                <w:color w:val="000000"/>
                <w:sz w:val="24"/>
                <w:szCs w:val="24"/>
              </w:rPr>
              <w:t xml:space="preserve"> в его современном понимании лежат закономерности развития ребенка.</w:t>
            </w:r>
          </w:p>
          <w:p w:rsidR="007F202D" w:rsidRPr="00E630C4" w:rsidRDefault="007F202D" w:rsidP="0023436C">
            <w:pPr>
              <w:numPr>
                <w:ilvl w:val="0"/>
                <w:numId w:val="71"/>
              </w:numPr>
              <w:spacing w:after="0" w:line="240" w:lineRule="auto"/>
              <w:ind w:left="567" w:right="23"/>
              <w:jc w:val="both"/>
              <w:rPr>
                <w:rFonts w:ascii="Times New Roman" w:eastAsia="Times New Roman" w:hAnsi="Times New Roman" w:cs="Times New Roman"/>
                <w:sz w:val="24"/>
                <w:szCs w:val="24"/>
              </w:rPr>
            </w:pPr>
            <w:r w:rsidRPr="00E630C4">
              <w:rPr>
                <w:rFonts w:ascii="Times New Roman" w:eastAsia="Arial" w:hAnsi="Times New Roman" w:cs="Times New Roman"/>
                <w:b/>
                <w:bCs/>
                <w:color w:val="000000"/>
                <w:spacing w:val="5"/>
                <w:sz w:val="24"/>
                <w:szCs w:val="24"/>
                <w:shd w:val="clear" w:color="auto" w:fill="FFFFFF"/>
              </w:rPr>
              <w:t xml:space="preserve">Принцип трансформации когнитивного содержания в эмоциональное. </w:t>
            </w:r>
            <w:r w:rsidRPr="00E630C4">
              <w:rPr>
                <w:rFonts w:ascii="Times New Roman" w:eastAsia="Times New Roman" w:hAnsi="Times New Roman" w:cs="Times New Roman"/>
                <w:color w:val="000000"/>
                <w:sz w:val="24"/>
                <w:szCs w:val="24"/>
              </w:rPr>
              <w:t xml:space="preserve">Реализация этого принципа является основным психологическим условием развития творческого потенциала школьников Мы понимаем творчество как реализацию человеком собственной индивидуальности, а самодостаточным проявлением человеческой индивидуальности для нас являются эмоциональные реакции и состояния человека. Отсюда следует, что для развития творческого потенциала работа должна вестись именно с эмоциональным содержанием. В повседневной жизни чувства, мысли и действия сплетены воедино; однако чувство возникает раньше мысли и действия. Человек чувствует </w:t>
            </w:r>
            <w:r w:rsidRPr="00E630C4">
              <w:rPr>
                <w:rFonts w:ascii="Times New Roman" w:eastAsia="Times New Roman" w:hAnsi="Times New Roman" w:cs="Times New Roman"/>
                <w:sz w:val="24"/>
                <w:szCs w:val="24"/>
              </w:rPr>
              <w:t>–</w:t>
            </w:r>
            <w:r w:rsidRPr="00E630C4">
              <w:rPr>
                <w:rFonts w:ascii="Times New Roman" w:eastAsia="Times New Roman" w:hAnsi="Times New Roman" w:cs="Times New Roman"/>
                <w:color w:val="000000"/>
                <w:sz w:val="24"/>
                <w:szCs w:val="24"/>
              </w:rPr>
              <w:t xml:space="preserve"> затем думает </w:t>
            </w:r>
            <w:r w:rsidRPr="00E630C4">
              <w:rPr>
                <w:rFonts w:ascii="Times New Roman" w:eastAsia="Times New Roman" w:hAnsi="Times New Roman" w:cs="Times New Roman"/>
                <w:sz w:val="24"/>
                <w:szCs w:val="24"/>
              </w:rPr>
              <w:t>–</w:t>
            </w:r>
            <w:r w:rsidRPr="00E630C4">
              <w:rPr>
                <w:rFonts w:ascii="Times New Roman" w:eastAsia="Times New Roman" w:hAnsi="Times New Roman" w:cs="Times New Roman"/>
                <w:color w:val="000000"/>
                <w:sz w:val="24"/>
                <w:szCs w:val="24"/>
              </w:rPr>
              <w:t xml:space="preserve"> и затем говорит либо совершает какие-то действия. Чувства не требуют особой проработки до тех пор, пока не происходит «сбой» либо в восприятии окружающего, либо в отношениях, либо в решении какой-то задачи. Тогда человеку для того, чтобы понять, что произошло, необходимо понять свое отношение к этому </w:t>
            </w:r>
            <w:r w:rsidRPr="00E630C4">
              <w:rPr>
                <w:rFonts w:ascii="Times New Roman" w:eastAsia="Times New Roman" w:hAnsi="Times New Roman" w:cs="Times New Roman"/>
                <w:sz w:val="24"/>
                <w:szCs w:val="24"/>
              </w:rPr>
              <w:t xml:space="preserve">– </w:t>
            </w:r>
            <w:r w:rsidRPr="00E630C4">
              <w:rPr>
                <w:rFonts w:ascii="Times New Roman" w:eastAsia="Times New Roman" w:hAnsi="Times New Roman" w:cs="Times New Roman"/>
                <w:color w:val="000000"/>
                <w:sz w:val="24"/>
                <w:szCs w:val="24"/>
              </w:rPr>
              <w:t>то есть то, какие чувства (а не мысли) возникают у него по этому поводу.</w:t>
            </w:r>
          </w:p>
          <w:p w:rsidR="007F202D" w:rsidRPr="00E630C4" w:rsidRDefault="007F202D" w:rsidP="0023436C">
            <w:pPr>
              <w:numPr>
                <w:ilvl w:val="0"/>
                <w:numId w:val="71"/>
              </w:numPr>
              <w:spacing w:after="0" w:line="240" w:lineRule="auto"/>
              <w:ind w:left="567" w:right="23"/>
              <w:jc w:val="both"/>
              <w:rPr>
                <w:rFonts w:ascii="Times New Roman" w:eastAsia="Times New Roman" w:hAnsi="Times New Roman" w:cs="Times New Roman"/>
                <w:sz w:val="24"/>
                <w:szCs w:val="24"/>
              </w:rPr>
            </w:pPr>
            <w:r w:rsidRPr="00E630C4">
              <w:rPr>
                <w:rFonts w:ascii="Times New Roman" w:eastAsia="Arial" w:hAnsi="Times New Roman" w:cs="Times New Roman"/>
                <w:b/>
                <w:bCs/>
                <w:color w:val="000000"/>
                <w:spacing w:val="5"/>
                <w:sz w:val="24"/>
                <w:szCs w:val="24"/>
                <w:shd w:val="clear" w:color="auto" w:fill="FFFFFF"/>
              </w:rPr>
              <w:t xml:space="preserve">Принципы гуманистической психологии: </w:t>
            </w:r>
            <w:proofErr w:type="spellStart"/>
            <w:r w:rsidRPr="00E630C4">
              <w:rPr>
                <w:rFonts w:ascii="Times New Roman" w:eastAsia="Arial" w:hAnsi="Times New Roman" w:cs="Times New Roman"/>
                <w:b/>
                <w:bCs/>
                <w:iCs/>
                <w:color w:val="000000"/>
                <w:spacing w:val="7"/>
                <w:sz w:val="24"/>
                <w:szCs w:val="24"/>
                <w:shd w:val="clear" w:color="auto" w:fill="FFFFFF"/>
              </w:rPr>
              <w:t>безоценочность</w:t>
            </w:r>
            <w:proofErr w:type="spellEnd"/>
            <w:r w:rsidRPr="00E630C4">
              <w:rPr>
                <w:rFonts w:ascii="Times New Roman" w:eastAsia="Arial" w:hAnsi="Times New Roman" w:cs="Times New Roman"/>
                <w:b/>
                <w:bCs/>
                <w:iCs/>
                <w:color w:val="000000"/>
                <w:spacing w:val="7"/>
                <w:sz w:val="24"/>
                <w:szCs w:val="24"/>
                <w:shd w:val="clear" w:color="auto" w:fill="FFFFFF"/>
              </w:rPr>
              <w:t xml:space="preserve">, принятие других, безопасность, </w:t>
            </w:r>
            <w:proofErr w:type="spellStart"/>
            <w:r w:rsidRPr="00E630C4">
              <w:rPr>
                <w:rFonts w:ascii="Times New Roman" w:eastAsia="Arial" w:hAnsi="Times New Roman" w:cs="Times New Roman"/>
                <w:b/>
                <w:bCs/>
                <w:iCs/>
                <w:color w:val="000000"/>
                <w:spacing w:val="7"/>
                <w:sz w:val="24"/>
                <w:szCs w:val="24"/>
                <w:shd w:val="clear" w:color="auto" w:fill="FFFFFF"/>
              </w:rPr>
              <w:t>поддержка.</w:t>
            </w:r>
            <w:r w:rsidRPr="00E630C4">
              <w:rPr>
                <w:rFonts w:ascii="Times New Roman" w:eastAsia="Times New Roman" w:hAnsi="Times New Roman" w:cs="Times New Roman"/>
                <w:color w:val="000000"/>
                <w:sz w:val="24"/>
                <w:szCs w:val="24"/>
              </w:rPr>
              <w:t>Эти</w:t>
            </w:r>
            <w:proofErr w:type="spellEnd"/>
            <w:r w:rsidRPr="00E630C4">
              <w:rPr>
                <w:rFonts w:ascii="Times New Roman" w:eastAsia="Times New Roman" w:hAnsi="Times New Roman" w:cs="Times New Roman"/>
                <w:color w:val="000000"/>
                <w:sz w:val="24"/>
                <w:szCs w:val="24"/>
              </w:rPr>
              <w:t xml:space="preserve"> принципы являются важным условием развития творческого потенциала младшего школьника, так в их основе лежит особая организация взаимодействия детей и взрослых. Реализация принципов гуманистической психологии осуществляется посредством соблюдения следующих положений:</w:t>
            </w:r>
          </w:p>
          <w:p w:rsidR="007F202D" w:rsidRPr="00E630C4" w:rsidRDefault="007F202D" w:rsidP="0023436C">
            <w:pPr>
              <w:widowControl w:val="0"/>
              <w:numPr>
                <w:ilvl w:val="0"/>
                <w:numId w:val="72"/>
              </w:numPr>
              <w:spacing w:after="0" w:line="240" w:lineRule="auto"/>
              <w:ind w:left="851" w:hanging="284"/>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Восхищаться каждой идеей ученика, как восхищаются первыми шагами ребенка:</w:t>
            </w:r>
          </w:p>
          <w:p w:rsidR="007F202D" w:rsidRPr="00E630C4" w:rsidRDefault="007F202D">
            <w:pPr>
              <w:spacing w:after="0" w:line="240" w:lineRule="auto"/>
              <w:ind w:left="1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а)  позитивно подкреплять все ответы ученика;</w:t>
            </w:r>
          </w:p>
          <w:p w:rsidR="007F202D" w:rsidRPr="00E630C4" w:rsidRDefault="007F202D">
            <w:pPr>
              <w:spacing w:after="0" w:line="240" w:lineRule="auto"/>
              <w:ind w:left="1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б) использовать ошибку как возможность нового взгляда на что-то привычное;</w:t>
            </w:r>
          </w:p>
          <w:p w:rsidR="007F202D" w:rsidRPr="00E630C4" w:rsidRDefault="007F202D">
            <w:pPr>
              <w:spacing w:after="0" w:line="240" w:lineRule="auto"/>
              <w:ind w:left="144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в) максимально адаптироваться ко всем высказываниям и действиям детей.</w:t>
            </w:r>
          </w:p>
          <w:p w:rsidR="007F202D" w:rsidRPr="00E630C4" w:rsidRDefault="007F202D" w:rsidP="0023436C">
            <w:pPr>
              <w:widowControl w:val="0"/>
              <w:numPr>
                <w:ilvl w:val="0"/>
                <w:numId w:val="72"/>
              </w:numPr>
              <w:spacing w:after="0" w:line="240" w:lineRule="auto"/>
              <w:ind w:left="851" w:hanging="284"/>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Создать климат взаимного доверия.</w:t>
            </w:r>
          </w:p>
          <w:p w:rsidR="007F202D" w:rsidRPr="00E630C4" w:rsidRDefault="007F202D" w:rsidP="0023436C">
            <w:pPr>
              <w:widowControl w:val="0"/>
              <w:numPr>
                <w:ilvl w:val="0"/>
                <w:numId w:val="72"/>
              </w:numPr>
              <w:spacing w:after="0" w:line="240" w:lineRule="auto"/>
              <w:ind w:left="851" w:hanging="284"/>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Обеспечить независимость в выборе и принятии решений с возможностью контролировать собственное продвижение.</w:t>
            </w:r>
          </w:p>
          <w:p w:rsidR="007F202D" w:rsidRPr="00E630C4" w:rsidRDefault="007F202D">
            <w:pPr>
              <w:spacing w:before="120" w:after="0" w:line="240" w:lineRule="auto"/>
              <w:ind w:left="23" w:right="23" w:firstLine="561"/>
              <w:jc w:val="both"/>
              <w:rPr>
                <w:rFonts w:ascii="Times New Roman" w:eastAsia="Times New Roman" w:hAnsi="Times New Roman" w:cs="Times New Roman"/>
                <w:sz w:val="24"/>
                <w:szCs w:val="24"/>
              </w:rPr>
            </w:pPr>
            <w:r w:rsidRPr="00E630C4">
              <w:rPr>
                <w:rFonts w:ascii="Times New Roman" w:eastAsia="Arial" w:hAnsi="Times New Roman" w:cs="Times New Roman"/>
                <w:b/>
                <w:bCs/>
                <w:color w:val="000000"/>
                <w:spacing w:val="5"/>
                <w:sz w:val="24"/>
                <w:szCs w:val="24"/>
                <w:shd w:val="clear" w:color="auto" w:fill="FFFFFF"/>
              </w:rPr>
              <w:t xml:space="preserve">Принципы развивающего обучения и их методические особенности. </w:t>
            </w:r>
            <w:r w:rsidRPr="00E630C4">
              <w:rPr>
                <w:rFonts w:ascii="Times New Roman" w:eastAsia="Times New Roman" w:hAnsi="Times New Roman" w:cs="Times New Roman"/>
                <w:color w:val="000000"/>
                <w:sz w:val="24"/>
                <w:szCs w:val="24"/>
              </w:rPr>
              <w:t xml:space="preserve">Развивающее обучение </w:t>
            </w:r>
            <w:r w:rsidRPr="00E630C4">
              <w:rPr>
                <w:rFonts w:ascii="Times New Roman" w:eastAsia="Times New Roman" w:hAnsi="Times New Roman" w:cs="Times New Roman"/>
                <w:sz w:val="24"/>
                <w:szCs w:val="24"/>
              </w:rPr>
              <w:t>–</w:t>
            </w:r>
            <w:r w:rsidRPr="00E630C4">
              <w:rPr>
                <w:rFonts w:ascii="Times New Roman" w:eastAsia="Times New Roman" w:hAnsi="Times New Roman" w:cs="Times New Roman"/>
                <w:color w:val="000000"/>
                <w:sz w:val="24"/>
                <w:szCs w:val="24"/>
              </w:rPr>
              <w:t xml:space="preserve"> это обучение, содержание, методы и форма организации которого прямо ориентированы на закономерности развития. При всех существующих сегодня различиях разных подходов к развивающему обучению они в той или иной форме ориентированы на интеллектуальное развитие </w:t>
            </w:r>
            <w:r w:rsidRPr="00E630C4">
              <w:rPr>
                <w:rFonts w:ascii="Times New Roman" w:eastAsia="Times New Roman" w:hAnsi="Times New Roman" w:cs="Times New Roman"/>
                <w:sz w:val="24"/>
                <w:szCs w:val="24"/>
              </w:rPr>
              <w:t>–</w:t>
            </w:r>
            <w:r w:rsidRPr="00E630C4">
              <w:rPr>
                <w:rFonts w:ascii="Times New Roman" w:eastAsia="Times New Roman" w:hAnsi="Times New Roman" w:cs="Times New Roman"/>
                <w:color w:val="000000"/>
                <w:sz w:val="24"/>
                <w:szCs w:val="24"/>
              </w:rPr>
              <w:t xml:space="preserve"> на развитие мышления (эмпирического, теоретического, научного, творческого, диалектического и т.д.). Принцип </w:t>
            </w:r>
            <w:proofErr w:type="spellStart"/>
            <w:r w:rsidRPr="00E630C4">
              <w:rPr>
                <w:rFonts w:ascii="Times New Roman" w:eastAsia="Times New Roman" w:hAnsi="Times New Roman" w:cs="Times New Roman"/>
                <w:color w:val="000000"/>
                <w:sz w:val="24"/>
                <w:szCs w:val="24"/>
              </w:rPr>
              <w:t>проблемности</w:t>
            </w:r>
            <w:proofErr w:type="spellEnd"/>
            <w:r w:rsidRPr="00E630C4">
              <w:rPr>
                <w:rFonts w:ascii="Times New Roman" w:eastAsia="Times New Roman" w:hAnsi="Times New Roman" w:cs="Times New Roman"/>
                <w:color w:val="000000"/>
                <w:sz w:val="24"/>
                <w:szCs w:val="24"/>
              </w:rPr>
              <w:t xml:space="preserve"> заключается в том, что разрешение ребенком целого ряда проблемных ситуаций приводит к формированию умения распознавать и адекватно выражать свои собственные эмоциональные реакции и состояния. Принцип диалогичности проявляется в том, что разрешение какой-либо проблемной ситуации осуществляется в диалоге со взрослым. </w:t>
            </w:r>
            <w:r w:rsidRPr="00E630C4">
              <w:rPr>
                <w:rFonts w:ascii="Times New Roman" w:eastAsia="Times New Roman" w:hAnsi="Times New Roman" w:cs="Times New Roman"/>
                <w:color w:val="000000"/>
                <w:sz w:val="24"/>
                <w:szCs w:val="24"/>
              </w:rPr>
              <w:lastRenderedPageBreak/>
              <w:t>Принцип индивидуализации применительно к эмоциональным реакциям и состояниям означает, что принимаются все индивидуальные реакции ребенка и все формы их выражения и проявления.</w:t>
            </w:r>
          </w:p>
          <w:p w:rsidR="007F202D" w:rsidRPr="00E630C4" w:rsidRDefault="007F202D">
            <w:pPr>
              <w:spacing w:after="0" w:line="240" w:lineRule="auto"/>
              <w:ind w:left="20" w:firstLine="560"/>
              <w:jc w:val="both"/>
              <w:rPr>
                <w:rFonts w:ascii="Times New Roman" w:eastAsia="Times New Roman" w:hAnsi="Times New Roman" w:cs="Times New Roman"/>
                <w:sz w:val="24"/>
                <w:szCs w:val="24"/>
              </w:rPr>
            </w:pPr>
            <w:r w:rsidRPr="00E630C4">
              <w:rPr>
                <w:rFonts w:ascii="Times New Roman" w:eastAsia="Arial" w:hAnsi="Times New Roman" w:cs="Times New Roman"/>
                <w:b/>
                <w:bCs/>
                <w:color w:val="000000"/>
                <w:spacing w:val="5"/>
                <w:sz w:val="24"/>
                <w:szCs w:val="24"/>
                <w:shd w:val="clear" w:color="auto" w:fill="FFFFFF"/>
              </w:rPr>
              <w:t xml:space="preserve">Принцип дифференциации. </w:t>
            </w:r>
            <w:r w:rsidRPr="00E630C4">
              <w:rPr>
                <w:rFonts w:ascii="Times New Roman" w:eastAsia="Times New Roman" w:hAnsi="Times New Roman" w:cs="Times New Roman"/>
                <w:color w:val="000000"/>
                <w:sz w:val="24"/>
                <w:szCs w:val="24"/>
              </w:rPr>
              <w:t>В дифференциации выделяются три основных компонента:</w:t>
            </w:r>
          </w:p>
          <w:p w:rsidR="007F202D" w:rsidRPr="00E630C4" w:rsidRDefault="007F202D" w:rsidP="0023436C">
            <w:pPr>
              <w:widowControl w:val="0"/>
              <w:numPr>
                <w:ilvl w:val="0"/>
                <w:numId w:val="73"/>
              </w:numPr>
              <w:tabs>
                <w:tab w:val="left" w:pos="827"/>
              </w:tabs>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учет индивидуально-типологических особенностей личности;</w:t>
            </w:r>
          </w:p>
          <w:p w:rsidR="007F202D" w:rsidRPr="00E630C4" w:rsidRDefault="007F202D" w:rsidP="0023436C">
            <w:pPr>
              <w:widowControl w:val="0"/>
              <w:numPr>
                <w:ilvl w:val="0"/>
                <w:numId w:val="73"/>
              </w:numPr>
              <w:tabs>
                <w:tab w:val="left" w:pos="827"/>
              </w:tabs>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группирование учащихся;</w:t>
            </w:r>
          </w:p>
          <w:p w:rsidR="007F202D" w:rsidRPr="00E630C4" w:rsidRDefault="007F202D" w:rsidP="0023436C">
            <w:pPr>
              <w:widowControl w:val="0"/>
              <w:numPr>
                <w:ilvl w:val="0"/>
                <w:numId w:val="73"/>
              </w:numPr>
              <w:tabs>
                <w:tab w:val="left" w:pos="827"/>
              </w:tabs>
              <w:spacing w:after="0" w:line="240" w:lineRule="auto"/>
              <w:ind w:right="2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различное построение процесса обучения в выделенных группах. Если в процессе обучения присутствует только один из этих ком</w:t>
            </w:r>
            <w:r w:rsidRPr="00E630C4">
              <w:rPr>
                <w:rFonts w:ascii="Times New Roman" w:eastAsia="Times New Roman" w:hAnsi="Times New Roman" w:cs="Times New Roman"/>
                <w:color w:val="000000"/>
                <w:sz w:val="24"/>
                <w:szCs w:val="24"/>
              </w:rPr>
              <w:softHyphen/>
              <w:t>понентов, это не дифференцированное обучение.</w:t>
            </w:r>
          </w:p>
          <w:p w:rsidR="007F202D" w:rsidRPr="00E630C4" w:rsidRDefault="007F202D">
            <w:pPr>
              <w:spacing w:after="0" w:line="240" w:lineRule="auto"/>
              <w:ind w:left="20" w:firstLine="560"/>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Программа работы с одаренными детьми реализуется в течение четырех лет обучения в начальной школе.</w:t>
            </w:r>
          </w:p>
          <w:p w:rsidR="007F202D" w:rsidRPr="00E630C4" w:rsidRDefault="007F202D">
            <w:pPr>
              <w:spacing w:after="0" w:line="240" w:lineRule="auto"/>
              <w:ind w:left="20" w:firstLine="560"/>
              <w:jc w:val="both"/>
              <w:rPr>
                <w:rFonts w:ascii="Times New Roman" w:eastAsia="Times New Roman" w:hAnsi="Times New Roman" w:cs="Times New Roman"/>
                <w:sz w:val="24"/>
                <w:szCs w:val="24"/>
              </w:rPr>
            </w:pPr>
            <w:r w:rsidRPr="00E630C4">
              <w:rPr>
                <w:rFonts w:ascii="Times New Roman" w:eastAsia="Times New Roman" w:hAnsi="Times New Roman" w:cs="Times New Roman"/>
                <w:b/>
                <w:sz w:val="24"/>
                <w:szCs w:val="24"/>
              </w:rPr>
              <w:t>Срок реализации программы − 4 года</w:t>
            </w:r>
            <w:r w:rsidRPr="00E630C4">
              <w:rPr>
                <w:rFonts w:ascii="Times New Roman" w:eastAsia="Times New Roman" w:hAnsi="Times New Roman" w:cs="Times New Roman"/>
                <w:sz w:val="24"/>
                <w:szCs w:val="24"/>
              </w:rPr>
              <w:t xml:space="preserve">. </w:t>
            </w:r>
          </w:p>
          <w:p w:rsidR="007F202D" w:rsidRPr="00E630C4" w:rsidRDefault="007F202D">
            <w:pPr>
              <w:spacing w:after="0" w:line="240" w:lineRule="auto"/>
              <w:ind w:left="20" w:firstLine="56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pacing w:val="1"/>
                <w:sz w:val="24"/>
                <w:szCs w:val="24"/>
                <w:shd w:val="clear" w:color="auto" w:fill="FFFFFF"/>
              </w:rPr>
              <w:t>Исполнители основных мероприятий программы − педагогический коллектив МБОУ СОШ №14. Большая работа с одаренными детьми проходит не только в течение учебного года, но и во время работы оздоровительных лагерей в каникулярное время.</w:t>
            </w:r>
          </w:p>
          <w:p w:rsidR="007F202D" w:rsidRPr="00E630C4" w:rsidRDefault="007F202D">
            <w:pPr>
              <w:spacing w:after="0" w:line="240" w:lineRule="auto"/>
              <w:ind w:left="60" w:right="300" w:firstLine="620"/>
              <w:jc w:val="center"/>
              <w:rPr>
                <w:rFonts w:ascii="Times New Roman" w:eastAsia="Times New Roman" w:hAnsi="Times New Roman" w:cs="Times New Roman"/>
                <w:b/>
                <w:color w:val="000000"/>
                <w:spacing w:val="1"/>
                <w:sz w:val="24"/>
                <w:szCs w:val="24"/>
                <w:shd w:val="clear" w:color="auto" w:fill="FFFFFF"/>
              </w:rPr>
            </w:pPr>
            <w:r w:rsidRPr="00E630C4">
              <w:rPr>
                <w:rFonts w:ascii="Times New Roman" w:eastAsia="Times New Roman" w:hAnsi="Times New Roman" w:cs="Times New Roman"/>
                <w:b/>
                <w:color w:val="000000"/>
                <w:spacing w:val="1"/>
                <w:sz w:val="24"/>
                <w:szCs w:val="24"/>
                <w:shd w:val="clear" w:color="auto" w:fill="FFFFFF"/>
              </w:rPr>
              <w:t>Содержание программы:</w:t>
            </w:r>
          </w:p>
          <w:p w:rsidR="007F202D" w:rsidRPr="00E630C4" w:rsidRDefault="007F202D">
            <w:pPr>
              <w:spacing w:after="0" w:line="240" w:lineRule="auto"/>
              <w:ind w:left="60" w:right="300" w:firstLine="620"/>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pacing w:val="1"/>
                <w:sz w:val="24"/>
                <w:szCs w:val="24"/>
                <w:shd w:val="clear" w:color="auto" w:fill="FFFFFF"/>
              </w:rPr>
              <w:t>Программа состоит из разделов: 1 − «Диагностический», 2 − «Поддержка и развитие одарённых детей», 3 − «Информационно</w:t>
            </w:r>
            <w:r w:rsidRPr="00E630C4">
              <w:rPr>
                <w:rFonts w:ascii="Times New Roman" w:eastAsia="Times New Roman" w:hAnsi="Times New Roman" w:cs="Times New Roman"/>
                <w:color w:val="000000"/>
                <w:spacing w:val="1"/>
                <w:sz w:val="24"/>
                <w:szCs w:val="24"/>
                <w:shd w:val="clear" w:color="auto" w:fill="FFFFFF"/>
              </w:rPr>
              <w:softHyphen/>
              <w:t xml:space="preserve"> - просветительский», 4 − «Контрольный».</w:t>
            </w:r>
          </w:p>
          <w:p w:rsidR="007F202D" w:rsidRPr="00E630C4" w:rsidRDefault="007F202D">
            <w:pPr>
              <w:jc w:val="both"/>
              <w:rPr>
                <w:rFonts w:ascii="Times New Roman" w:hAnsi="Times New Roman" w:cs="Times New Roman"/>
                <w:b/>
                <w:sz w:val="24"/>
                <w:szCs w:val="24"/>
              </w:rPr>
            </w:pPr>
          </w:p>
          <w:p w:rsidR="007F202D" w:rsidRPr="00E630C4" w:rsidRDefault="007F202D">
            <w:pPr>
              <w:tabs>
                <w:tab w:val="left" w:pos="2336"/>
              </w:tabs>
              <w:spacing w:after="0"/>
              <w:ind w:right="11" w:firstLine="697"/>
              <w:jc w:val="both"/>
              <w:rPr>
                <w:rFonts w:ascii="Times New Roman" w:hAnsi="Times New Roman" w:cs="Times New Roman"/>
                <w:sz w:val="24"/>
                <w:szCs w:val="24"/>
              </w:rPr>
            </w:pPr>
            <w:r w:rsidRPr="00E630C4">
              <w:rPr>
                <w:rFonts w:ascii="Times New Roman" w:hAnsi="Times New Roman" w:cs="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7F202D" w:rsidRPr="00E630C4" w:rsidRDefault="007F202D">
            <w:pPr>
              <w:spacing w:after="0"/>
              <w:ind w:firstLine="708"/>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E630C4">
              <w:rPr>
                <w:rFonts w:ascii="Times New Roman" w:hAnsi="Times New Roman" w:cs="Times New Roman"/>
                <w:sz w:val="24"/>
                <w:szCs w:val="24"/>
              </w:rPr>
              <w:t xml:space="preserve">В учебниках «Школы России» в каждой  теме формулируются проблемные вопросы, учебные задачи </w:t>
            </w:r>
            <w:proofErr w:type="spellStart"/>
            <w:r w:rsidRPr="00E630C4">
              <w:rPr>
                <w:rFonts w:ascii="Times New Roman" w:hAnsi="Times New Roman" w:cs="Times New Roman"/>
                <w:sz w:val="24"/>
                <w:szCs w:val="24"/>
              </w:rPr>
              <w:t>илисоздаются</w:t>
            </w:r>
            <w:proofErr w:type="spellEnd"/>
            <w:r w:rsidRPr="00E630C4">
              <w:rPr>
                <w:rFonts w:ascii="Times New Roman" w:hAnsi="Times New Roman" w:cs="Times New Roman"/>
                <w:sz w:val="24"/>
                <w:szCs w:val="24"/>
              </w:rPr>
              <w:t xml:space="preserve"> проблемные ситуации.</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b/>
                <w:color w:val="000000"/>
                <w:sz w:val="24"/>
                <w:szCs w:val="24"/>
              </w:rPr>
              <w:t>В курсе «Русский язык»</w:t>
            </w:r>
            <w:r w:rsidRPr="00E630C4">
              <w:rPr>
                <w:rFonts w:ascii="Times New Roman" w:hAnsi="Times New Roman" w:cs="Times New Roman"/>
                <w:color w:val="000000"/>
                <w:sz w:val="24"/>
                <w:szCs w:val="24"/>
              </w:rPr>
              <w:t xml:space="preserve"> о</w:t>
            </w:r>
            <w:r w:rsidRPr="00E630C4">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F202D" w:rsidRPr="00E630C4" w:rsidRDefault="007F202D">
            <w:pPr>
              <w:ind w:firstLine="567"/>
              <w:jc w:val="both"/>
              <w:rPr>
                <w:rFonts w:ascii="Times New Roman" w:hAnsi="Times New Roman" w:cs="Times New Roman"/>
                <w:sz w:val="24"/>
                <w:szCs w:val="24"/>
              </w:rPr>
            </w:pPr>
            <w:r w:rsidRPr="00E630C4">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F202D" w:rsidRPr="00E630C4" w:rsidRDefault="007F202D">
            <w:pPr>
              <w:ind w:firstLine="567"/>
              <w:jc w:val="both"/>
              <w:rPr>
                <w:rFonts w:ascii="Times New Roman" w:hAnsi="Times New Roman" w:cs="Times New Roman"/>
                <w:color w:val="000000"/>
                <w:sz w:val="24"/>
                <w:szCs w:val="24"/>
              </w:rPr>
            </w:pPr>
            <w:r w:rsidRPr="00E630C4">
              <w:rPr>
                <w:rFonts w:ascii="Times New Roman" w:hAnsi="Times New Roman" w:cs="Times New Roman"/>
                <w:b/>
                <w:sz w:val="24"/>
                <w:szCs w:val="24"/>
              </w:rPr>
              <w:t>В курсе «Математика»</w:t>
            </w:r>
            <w:r w:rsidRPr="00E630C4">
              <w:rPr>
                <w:rFonts w:ascii="Times New Roman" w:hAnsi="Times New Roman" w:cs="Times New Roman"/>
                <w:sz w:val="24"/>
                <w:szCs w:val="24"/>
              </w:rPr>
              <w:t xml:space="preserve"> о</w:t>
            </w:r>
            <w:r w:rsidRPr="00E630C4">
              <w:rPr>
                <w:rFonts w:ascii="Times New Roman" w:hAnsi="Times New Roman" w:cs="Times New Roman"/>
                <w:color w:val="000000"/>
                <w:sz w:val="24"/>
                <w:szCs w:val="24"/>
              </w:rPr>
              <w:t>своение  указанных способов основывается на представленной в учебниках 1—4 </w:t>
            </w:r>
            <w:proofErr w:type="spellStart"/>
            <w:r w:rsidRPr="00E630C4">
              <w:rPr>
                <w:rFonts w:ascii="Times New Roman" w:hAnsi="Times New Roman" w:cs="Times New Roman"/>
                <w:color w:val="000000"/>
                <w:sz w:val="24"/>
                <w:szCs w:val="24"/>
              </w:rPr>
              <w:t>классовсерии</w:t>
            </w:r>
            <w:proofErr w:type="spellEnd"/>
            <w:r w:rsidRPr="00E630C4">
              <w:rPr>
                <w:rFonts w:ascii="Times New Roman" w:hAnsi="Times New Roman" w:cs="Times New Roman"/>
                <w:color w:val="000000"/>
                <w:sz w:val="24"/>
                <w:szCs w:val="24"/>
              </w:rPr>
              <w:t xml:space="preserve"> заданий творческого и поискового характера, например, предлагающих:</w:t>
            </w:r>
          </w:p>
          <w:p w:rsidR="007F202D" w:rsidRPr="00E630C4" w:rsidRDefault="007F202D">
            <w:pPr>
              <w:numPr>
                <w:ilvl w:val="0"/>
                <w:numId w:val="46"/>
              </w:numPr>
              <w:suppressAutoHyphens/>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F202D" w:rsidRPr="00E630C4" w:rsidRDefault="007F202D">
            <w:pPr>
              <w:numPr>
                <w:ilvl w:val="0"/>
                <w:numId w:val="46"/>
              </w:numPr>
              <w:suppressAutoHyphens/>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7F202D" w:rsidRPr="00E630C4" w:rsidRDefault="007F202D">
            <w:pPr>
              <w:numPr>
                <w:ilvl w:val="0"/>
                <w:numId w:val="46"/>
              </w:numPr>
              <w:suppressAutoHyphens/>
              <w:spacing w:after="0" w:line="240" w:lineRule="auto"/>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7F202D" w:rsidRPr="00E630C4" w:rsidRDefault="007F202D">
            <w:pPr>
              <w:spacing w:after="0"/>
              <w:ind w:firstLine="567"/>
              <w:jc w:val="both"/>
              <w:rPr>
                <w:rFonts w:ascii="Times New Roman" w:hAnsi="Times New Roman" w:cs="Times New Roman"/>
                <w:color w:val="000000"/>
                <w:sz w:val="24"/>
                <w:szCs w:val="24"/>
              </w:rPr>
            </w:pPr>
            <w:r w:rsidRPr="00E630C4">
              <w:rPr>
                <w:rFonts w:ascii="Times New Roman" w:hAnsi="Times New Roman" w:cs="Times New Roman"/>
                <w:color w:val="000000"/>
                <w:sz w:val="24"/>
                <w:szCs w:val="24"/>
              </w:rPr>
              <w:lastRenderedPageBreak/>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F202D" w:rsidRPr="00E630C4" w:rsidRDefault="007F202D">
            <w:pPr>
              <w:spacing w:after="0"/>
              <w:ind w:firstLine="567"/>
              <w:jc w:val="both"/>
              <w:rPr>
                <w:rFonts w:ascii="Times New Roman" w:hAnsi="Times New Roman" w:cs="Times New Roman"/>
                <w:sz w:val="24"/>
                <w:szCs w:val="24"/>
              </w:rPr>
            </w:pPr>
            <w:r w:rsidRPr="00E630C4">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F202D" w:rsidRPr="00E630C4" w:rsidRDefault="007F202D">
            <w:pPr>
              <w:ind w:firstLine="708"/>
              <w:jc w:val="both"/>
              <w:rPr>
                <w:rFonts w:ascii="Times New Roman" w:hAnsi="Times New Roman" w:cs="Times New Roman"/>
                <w:sz w:val="24"/>
                <w:szCs w:val="24"/>
              </w:rPr>
            </w:pPr>
            <w:r w:rsidRPr="00E630C4">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E630C4">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E630C4">
              <w:rPr>
                <w:rFonts w:ascii="Times New Roman" w:hAnsi="Times New Roman" w:cs="Times New Roman"/>
                <w:sz w:val="24"/>
                <w:szCs w:val="24"/>
              </w:rPr>
              <w:t>которые предусмотрены в каждом учебнике с 1 по 4 класс.</w:t>
            </w:r>
          </w:p>
          <w:p w:rsidR="007F202D" w:rsidRPr="00E630C4" w:rsidRDefault="007F202D">
            <w:pPr>
              <w:ind w:firstLine="697"/>
              <w:jc w:val="both"/>
              <w:rPr>
                <w:rFonts w:ascii="Times New Roman" w:hAnsi="Times New Roman" w:cs="Times New Roman"/>
                <w:sz w:val="24"/>
                <w:szCs w:val="24"/>
              </w:rPr>
            </w:pPr>
            <w:r w:rsidRPr="00E630C4">
              <w:rPr>
                <w:rFonts w:ascii="Times New Roman" w:hAnsi="Times New Roman" w:cs="Times New Roman"/>
                <w:sz w:val="24"/>
                <w:szCs w:val="24"/>
              </w:rPr>
              <w:t>Во внеурочной работе организуются творческие конкурсы, предметные олимпиады, участие детей в интеллектуальной игре «Эврика» и др., всероссийских конкурсах, предметных играх, научных конференциях, и т.д.</w:t>
            </w:r>
          </w:p>
          <w:p w:rsidR="007F202D" w:rsidRPr="00E630C4" w:rsidRDefault="007F202D">
            <w:pPr>
              <w:rPr>
                <w:rFonts w:ascii="Times New Roman" w:hAnsi="Times New Roman" w:cs="Times New Roman"/>
                <w:b/>
                <w:sz w:val="24"/>
                <w:szCs w:val="24"/>
              </w:rPr>
            </w:pPr>
            <w:r w:rsidRPr="00E630C4">
              <w:rPr>
                <w:rFonts w:ascii="Times New Roman" w:hAnsi="Times New Roman" w:cs="Times New Roman"/>
                <w:b/>
                <w:sz w:val="24"/>
                <w:szCs w:val="24"/>
              </w:rPr>
              <w:t>5)Развитие потенциала учащихся с ограниченными возможностями.</w:t>
            </w:r>
          </w:p>
          <w:p w:rsidR="007F202D" w:rsidRPr="00E630C4" w:rsidRDefault="007F202D">
            <w:pPr>
              <w:rPr>
                <w:rFonts w:ascii="Times New Roman" w:hAnsi="Times New Roman" w:cs="Times New Roman"/>
                <w:sz w:val="24"/>
                <w:szCs w:val="24"/>
              </w:rPr>
            </w:pPr>
            <w:r w:rsidRPr="00E630C4">
              <w:rPr>
                <w:rFonts w:ascii="Times New Roman" w:hAnsi="Times New Roman" w:cs="Times New Roman"/>
                <w:sz w:val="24"/>
                <w:szCs w:val="24"/>
              </w:rPr>
              <w:t>Участие детей в различных творческих конкурсах, спортивных мероприятиях, занятия в кружках.</w:t>
            </w:r>
            <w:bookmarkEnd w:id="0"/>
          </w:p>
          <w:p w:rsidR="007F202D" w:rsidRPr="00E630C4" w:rsidRDefault="007F202D">
            <w:pPr>
              <w:tabs>
                <w:tab w:val="left" w:pos="5700"/>
              </w:tabs>
              <w:jc w:val="both"/>
              <w:rPr>
                <w:rFonts w:ascii="Times New Roman" w:eastAsia="Times New Roman" w:hAnsi="Times New Roman" w:cs="Times New Roman"/>
                <w:b/>
                <w:bCs/>
                <w:sz w:val="24"/>
                <w:szCs w:val="24"/>
              </w:rPr>
            </w:pPr>
          </w:p>
          <w:p w:rsidR="003A4D30" w:rsidRPr="00E630C4" w:rsidRDefault="003A4D30" w:rsidP="003A4D30">
            <w:pPr>
              <w:tabs>
                <w:tab w:val="left" w:pos="5700"/>
              </w:tabs>
              <w:jc w:val="both"/>
              <w:rPr>
                <w:rFonts w:ascii="Times New Roman" w:eastAsia="Times New Roman" w:hAnsi="Times New Roman" w:cs="Times New Roman"/>
                <w:b/>
                <w:bCs/>
                <w:sz w:val="24"/>
                <w:szCs w:val="24"/>
              </w:rPr>
            </w:pPr>
            <w:r w:rsidRPr="00E630C4">
              <w:rPr>
                <w:rFonts w:ascii="Times New Roman" w:eastAsia="Times New Roman" w:hAnsi="Times New Roman" w:cs="Times New Roman"/>
                <w:b/>
                <w:bCs/>
                <w:sz w:val="24"/>
                <w:szCs w:val="24"/>
              </w:rPr>
              <w:t>Организационный раздел</w:t>
            </w:r>
          </w:p>
          <w:p w:rsidR="003A4D30" w:rsidRPr="00E630C4" w:rsidRDefault="003A4D30" w:rsidP="003A4D30">
            <w:pPr>
              <w:tabs>
                <w:tab w:val="left" w:pos="5700"/>
              </w:tabs>
              <w:jc w:val="both"/>
              <w:rPr>
                <w:rFonts w:ascii="Times New Roman" w:eastAsiaTheme="minorHAnsi" w:hAnsi="Times New Roman" w:cs="Times New Roman"/>
                <w:sz w:val="24"/>
                <w:szCs w:val="24"/>
                <w:lang w:eastAsia="en-US"/>
              </w:rPr>
            </w:pPr>
            <w:r w:rsidRPr="00E630C4">
              <w:rPr>
                <w:rFonts w:ascii="Times New Roman" w:eastAsia="Times New Roman" w:hAnsi="Times New Roman" w:cs="Times New Roman"/>
                <w:b/>
                <w:bCs/>
                <w:sz w:val="24"/>
                <w:szCs w:val="24"/>
              </w:rPr>
              <w:t>9.Учебный план</w:t>
            </w:r>
          </w:p>
          <w:p w:rsidR="003A4D30" w:rsidRPr="00E630C4" w:rsidRDefault="003A4D30" w:rsidP="003A4D30">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 </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Учебный план образовательного учреждения</w:t>
            </w:r>
            <w:r w:rsidRPr="00E630C4">
              <w:rPr>
                <w:rFonts w:ascii="Times New Roman" w:eastAsia="Times New Roman" w:hAnsi="Times New Roman" w:cs="Times New Roman"/>
                <w:color w:val="000000"/>
                <w:sz w:val="24"/>
                <w:szCs w:val="24"/>
              </w:rPr>
              <w:t> разрабатывается на основе ФГОС и нормативно-правовых документов, регламентирующих деятельность образовательного учреждения.</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Базисный образовательный  план</w:t>
            </w:r>
          </w:p>
          <w:tbl>
            <w:tblPr>
              <w:tblW w:w="0" w:type="auto"/>
              <w:jc w:val="center"/>
              <w:tblCellSpacing w:w="0" w:type="dxa"/>
              <w:tblBorders>
                <w:top w:val="outset" w:sz="8" w:space="0" w:color="CCCCCC"/>
                <w:left w:val="outset" w:sz="8" w:space="0" w:color="CCCCCC"/>
                <w:bottom w:val="outset" w:sz="8" w:space="0" w:color="CCCCCC"/>
                <w:right w:val="outset" w:sz="8" w:space="0" w:color="CCCCCC"/>
              </w:tblBorders>
              <w:tblLayout w:type="fixed"/>
              <w:tblCellMar>
                <w:left w:w="0" w:type="dxa"/>
                <w:right w:w="0" w:type="dxa"/>
              </w:tblCellMar>
              <w:tblLook w:val="04A0" w:firstRow="1" w:lastRow="0" w:firstColumn="1" w:lastColumn="0" w:noHBand="0" w:noVBand="1"/>
            </w:tblPr>
            <w:tblGrid>
              <w:gridCol w:w="3549"/>
              <w:gridCol w:w="1215"/>
              <w:gridCol w:w="1188"/>
              <w:gridCol w:w="1188"/>
              <w:gridCol w:w="1210"/>
              <w:gridCol w:w="1070"/>
            </w:tblGrid>
            <w:tr w:rsidR="003A4D30" w:rsidRPr="00E630C4" w:rsidTr="00AF0F9A">
              <w:trPr>
                <w:tblCellSpacing w:w="0" w:type="dxa"/>
                <w:jc w:val="center"/>
              </w:trPr>
              <w:tc>
                <w:tcPr>
                  <w:tcW w:w="9420" w:type="dxa"/>
                  <w:gridSpan w:val="6"/>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Начальное общее образование</w:t>
                  </w:r>
                </w:p>
              </w:tc>
            </w:tr>
            <w:tr w:rsidR="003A4D30" w:rsidRPr="00E630C4" w:rsidTr="00AF0F9A">
              <w:trPr>
                <w:trHeight w:val="465"/>
                <w:tblCellSpacing w:w="0" w:type="dxa"/>
                <w:jc w:val="center"/>
              </w:trPr>
              <w:tc>
                <w:tcPr>
                  <w:tcW w:w="3549" w:type="dxa"/>
                  <w:vMerge w:val="restart"/>
                  <w:tcBorders>
                    <w:top w:val="outset" w:sz="8" w:space="0" w:color="CCCCCC"/>
                    <w:left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p>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Учебные предметы</w:t>
                  </w:r>
                </w:p>
              </w:tc>
              <w:tc>
                <w:tcPr>
                  <w:tcW w:w="4801" w:type="dxa"/>
                  <w:gridSpan w:val="4"/>
                  <w:tcBorders>
                    <w:top w:val="outset" w:sz="8" w:space="0" w:color="CCCCCC"/>
                    <w:left w:val="outset" w:sz="8" w:space="0" w:color="CCCCCC"/>
                    <w:bottom w:val="single" w:sz="4"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Количество часов в неделю</w:t>
                  </w:r>
                </w:p>
              </w:tc>
              <w:tc>
                <w:tcPr>
                  <w:tcW w:w="1070" w:type="dxa"/>
                  <w:vMerge w:val="restart"/>
                  <w:tcBorders>
                    <w:top w:val="outset" w:sz="8" w:space="0" w:color="CCCCCC"/>
                    <w:left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Всего</w:t>
                  </w:r>
                </w:p>
              </w:tc>
            </w:tr>
            <w:tr w:rsidR="003A4D30" w:rsidRPr="00E630C4" w:rsidTr="00AF0F9A">
              <w:trPr>
                <w:trHeight w:val="300"/>
                <w:tblCellSpacing w:w="0" w:type="dxa"/>
                <w:jc w:val="center"/>
              </w:trPr>
              <w:tc>
                <w:tcPr>
                  <w:tcW w:w="3549" w:type="dxa"/>
                  <w:vMerge/>
                  <w:tcBorders>
                    <w:left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p>
              </w:tc>
              <w:tc>
                <w:tcPr>
                  <w:tcW w:w="1215" w:type="dxa"/>
                  <w:tcBorders>
                    <w:top w:val="single" w:sz="4" w:space="0" w:color="auto"/>
                    <w:left w:val="outset" w:sz="8" w:space="0" w:color="CCCCCC"/>
                    <w:right w:val="single" w:sz="4" w:space="0" w:color="auto"/>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r w:rsidRPr="00E630C4">
                    <w:rPr>
                      <w:rFonts w:ascii="Times New Roman" w:eastAsia="Times New Roman" w:hAnsi="Times New Roman" w:cs="Times New Roman"/>
                      <w:b/>
                      <w:bCs/>
                      <w:sz w:val="24"/>
                      <w:szCs w:val="24"/>
                    </w:rPr>
                    <w:t>1кл</w:t>
                  </w:r>
                </w:p>
              </w:tc>
              <w:tc>
                <w:tcPr>
                  <w:tcW w:w="1188" w:type="dxa"/>
                  <w:tcBorders>
                    <w:top w:val="single" w:sz="4" w:space="0" w:color="auto"/>
                    <w:left w:val="single" w:sz="4" w:space="0" w:color="auto"/>
                    <w:right w:val="single" w:sz="4" w:space="0" w:color="auto"/>
                  </w:tcBorders>
                  <w:vAlign w:val="center"/>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r w:rsidRPr="00E630C4">
                    <w:rPr>
                      <w:rFonts w:ascii="Times New Roman" w:eastAsia="Times New Roman" w:hAnsi="Times New Roman" w:cs="Times New Roman"/>
                      <w:b/>
                      <w:bCs/>
                      <w:sz w:val="24"/>
                      <w:szCs w:val="24"/>
                    </w:rPr>
                    <w:t>2кл</w:t>
                  </w:r>
                </w:p>
              </w:tc>
              <w:tc>
                <w:tcPr>
                  <w:tcW w:w="1188" w:type="dxa"/>
                  <w:tcBorders>
                    <w:top w:val="single" w:sz="4" w:space="0" w:color="auto"/>
                    <w:left w:val="single" w:sz="4" w:space="0" w:color="auto"/>
                    <w:right w:val="single" w:sz="4" w:space="0" w:color="auto"/>
                  </w:tcBorders>
                  <w:vAlign w:val="center"/>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r w:rsidRPr="00E630C4">
                    <w:rPr>
                      <w:rFonts w:ascii="Times New Roman" w:eastAsia="Times New Roman" w:hAnsi="Times New Roman" w:cs="Times New Roman"/>
                      <w:b/>
                      <w:bCs/>
                      <w:sz w:val="24"/>
                      <w:szCs w:val="24"/>
                    </w:rPr>
                    <w:t>3кл</w:t>
                  </w:r>
                </w:p>
              </w:tc>
              <w:tc>
                <w:tcPr>
                  <w:tcW w:w="1210" w:type="dxa"/>
                  <w:tcBorders>
                    <w:top w:val="single" w:sz="4" w:space="0" w:color="auto"/>
                    <w:left w:val="single" w:sz="4" w:space="0" w:color="auto"/>
                    <w:right w:val="outset" w:sz="8" w:space="0" w:color="CCCCCC"/>
                  </w:tcBorders>
                  <w:vAlign w:val="center"/>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r w:rsidRPr="00E630C4">
                    <w:rPr>
                      <w:rFonts w:ascii="Times New Roman" w:eastAsia="Times New Roman" w:hAnsi="Times New Roman" w:cs="Times New Roman"/>
                      <w:b/>
                      <w:bCs/>
                      <w:sz w:val="24"/>
                      <w:szCs w:val="24"/>
                    </w:rPr>
                    <w:t>4кл</w:t>
                  </w:r>
                </w:p>
              </w:tc>
              <w:tc>
                <w:tcPr>
                  <w:tcW w:w="1070" w:type="dxa"/>
                  <w:vMerge/>
                  <w:tcBorders>
                    <w:left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b/>
                      <w:bCs/>
                      <w:sz w:val="24"/>
                      <w:szCs w:val="24"/>
                    </w:rPr>
                  </w:pPr>
                </w:p>
              </w:tc>
            </w:tr>
            <w:tr w:rsidR="003A4D30" w:rsidRPr="00E630C4" w:rsidTr="00AF0F9A">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Русский язык</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5</w:t>
                  </w:r>
                </w:p>
              </w:tc>
              <w:tc>
                <w:tcPr>
                  <w:tcW w:w="1188" w:type="dxa"/>
                  <w:tcBorders>
                    <w:top w:val="outset" w:sz="8" w:space="0" w:color="CCCCCC"/>
                    <w:left w:val="single" w:sz="4" w:space="0" w:color="auto"/>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5</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5</w:t>
                  </w:r>
                </w:p>
              </w:tc>
              <w:tc>
                <w:tcPr>
                  <w:tcW w:w="1210" w:type="dxa"/>
                  <w:tcBorders>
                    <w:top w:val="outset" w:sz="8" w:space="0" w:color="CCCCCC"/>
                    <w:left w:val="single" w:sz="4" w:space="0" w:color="auto"/>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5</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w:t>
                  </w:r>
                </w:p>
              </w:tc>
            </w:tr>
            <w:tr w:rsidR="003A4D30" w:rsidRPr="00E630C4" w:rsidTr="00AF0F9A">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Литературное чтение</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3</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15</w:t>
                  </w:r>
                </w:p>
              </w:tc>
            </w:tr>
            <w:tr w:rsidR="003A4D30" w:rsidRPr="00E630C4" w:rsidTr="00AF0F9A">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Иностранный язык</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6</w:t>
                  </w:r>
                </w:p>
              </w:tc>
            </w:tr>
            <w:tr w:rsidR="003A4D30" w:rsidRPr="00E630C4" w:rsidTr="00AF0F9A">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Математика</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16</w:t>
                  </w:r>
                </w:p>
              </w:tc>
            </w:tr>
            <w:tr w:rsidR="003A4D30" w:rsidRPr="00E630C4" w:rsidTr="00AF0F9A">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Окружающий мир</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8</w:t>
                  </w:r>
                </w:p>
              </w:tc>
            </w:tr>
            <w:tr w:rsidR="003A4D30" w:rsidRPr="00E630C4" w:rsidTr="00AF0F9A">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lastRenderedPageBreak/>
                    <w:t>Основы религиозных культур и светской этики</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r>
            <w:tr w:rsidR="003A4D30" w:rsidRPr="00E630C4" w:rsidTr="00AF0F9A">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Искусство (музыка, ИЗО)</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8</w:t>
                  </w:r>
                </w:p>
              </w:tc>
            </w:tr>
            <w:tr w:rsidR="003A4D30" w:rsidRPr="00E630C4" w:rsidTr="00AF0F9A">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Технология</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w:t>
                  </w:r>
                </w:p>
              </w:tc>
            </w:tr>
            <w:tr w:rsidR="003A4D30" w:rsidRPr="00E630C4" w:rsidTr="00AF0F9A">
              <w:trPr>
                <w:tblCellSpacing w:w="0" w:type="dxa"/>
                <w:jc w:val="center"/>
              </w:trPr>
              <w:tc>
                <w:tcPr>
                  <w:tcW w:w="3549"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Физическая культура</w:t>
                  </w:r>
                </w:p>
              </w:tc>
              <w:tc>
                <w:tcPr>
                  <w:tcW w:w="1215"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3</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3</w:t>
                  </w:r>
                </w:p>
              </w:tc>
              <w:tc>
                <w:tcPr>
                  <w:tcW w:w="1188"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3</w:t>
                  </w:r>
                </w:p>
              </w:tc>
              <w:tc>
                <w:tcPr>
                  <w:tcW w:w="121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3</w:t>
                  </w:r>
                </w:p>
              </w:tc>
              <w:tc>
                <w:tcPr>
                  <w:tcW w:w="1070" w:type="dxa"/>
                  <w:tcBorders>
                    <w:top w:val="outset" w:sz="8" w:space="0" w:color="CCCCCC"/>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12</w:t>
                  </w:r>
                </w:p>
              </w:tc>
            </w:tr>
            <w:tr w:rsidR="003A4D30" w:rsidRPr="00E630C4" w:rsidTr="00AF0F9A">
              <w:trPr>
                <w:trHeight w:val="540"/>
                <w:tblCellSpacing w:w="0" w:type="dxa"/>
                <w:jc w:val="center"/>
              </w:trPr>
              <w:tc>
                <w:tcPr>
                  <w:tcW w:w="3549" w:type="dxa"/>
                  <w:tcBorders>
                    <w:top w:val="outset" w:sz="8" w:space="0" w:color="CCCCCC"/>
                    <w:left w:val="outset" w:sz="8" w:space="0" w:color="CCCCCC"/>
                    <w:bottom w:val="outset" w:sz="8" w:space="0" w:color="auto"/>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Итого в неделю:</w:t>
                  </w:r>
                </w:p>
              </w:tc>
              <w:tc>
                <w:tcPr>
                  <w:tcW w:w="1215" w:type="dxa"/>
                  <w:tcBorders>
                    <w:top w:val="outset" w:sz="8" w:space="0" w:color="CCCCCC"/>
                    <w:left w:val="outset" w:sz="8" w:space="0" w:color="CCCCCC"/>
                    <w:bottom w:val="outset" w:sz="8"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21</w:t>
                  </w:r>
                </w:p>
              </w:tc>
              <w:tc>
                <w:tcPr>
                  <w:tcW w:w="1188" w:type="dxa"/>
                  <w:tcBorders>
                    <w:top w:val="outset" w:sz="8" w:space="0" w:color="CCCCCC"/>
                    <w:left w:val="outset" w:sz="8" w:space="0" w:color="CCCCCC"/>
                    <w:bottom w:val="outset" w:sz="8"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23</w:t>
                  </w:r>
                </w:p>
              </w:tc>
              <w:tc>
                <w:tcPr>
                  <w:tcW w:w="1188" w:type="dxa"/>
                  <w:tcBorders>
                    <w:top w:val="outset" w:sz="8" w:space="0" w:color="CCCCCC"/>
                    <w:left w:val="outset" w:sz="8" w:space="0" w:color="CCCCCC"/>
                    <w:bottom w:val="outset" w:sz="8"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23</w:t>
                  </w:r>
                </w:p>
              </w:tc>
              <w:tc>
                <w:tcPr>
                  <w:tcW w:w="1210" w:type="dxa"/>
                  <w:tcBorders>
                    <w:top w:val="outset" w:sz="8" w:space="0" w:color="CCCCCC"/>
                    <w:left w:val="outset" w:sz="8" w:space="0" w:color="CCCCCC"/>
                    <w:bottom w:val="outset" w:sz="8"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23</w:t>
                  </w:r>
                </w:p>
              </w:tc>
              <w:tc>
                <w:tcPr>
                  <w:tcW w:w="1070" w:type="dxa"/>
                  <w:tcBorders>
                    <w:top w:val="outset" w:sz="8" w:space="0" w:color="CCCCCC"/>
                    <w:left w:val="outset" w:sz="8" w:space="0" w:color="CCCCCC"/>
                    <w:bottom w:val="single" w:sz="4" w:space="0" w:color="auto"/>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90</w:t>
                  </w:r>
                </w:p>
              </w:tc>
            </w:tr>
            <w:tr w:rsidR="003A4D30" w:rsidRPr="00E630C4" w:rsidTr="00AF0F9A">
              <w:trPr>
                <w:trHeight w:val="225"/>
                <w:tblCellSpacing w:w="0" w:type="dxa"/>
                <w:jc w:val="center"/>
              </w:trPr>
              <w:tc>
                <w:tcPr>
                  <w:tcW w:w="3549" w:type="dxa"/>
                  <w:tcBorders>
                    <w:top w:val="outset" w:sz="8" w:space="0" w:color="auto"/>
                    <w:left w:val="outset" w:sz="8" w:space="0" w:color="CCCCCC"/>
                    <w:bottom w:val="outset" w:sz="8" w:space="0" w:color="CCCCCC"/>
                    <w:right w:val="outset" w:sz="8" w:space="0" w:color="CCCCCC"/>
                  </w:tcBorders>
                  <w:tcMar>
                    <w:top w:w="15" w:type="dxa"/>
                    <w:left w:w="15" w:type="dxa"/>
                    <w:bottom w:w="15" w:type="dxa"/>
                    <w:right w:w="15" w:type="dxa"/>
                  </w:tcMar>
                  <w:vAlign w:val="bottom"/>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Итого за 4 года обучения</w:t>
                  </w:r>
                </w:p>
              </w:tc>
              <w:tc>
                <w:tcPr>
                  <w:tcW w:w="1215" w:type="dxa"/>
                  <w:tcBorders>
                    <w:top w:val="outset" w:sz="8" w:space="0" w:color="auto"/>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Не более 3345</w:t>
                  </w:r>
                </w:p>
              </w:tc>
              <w:tc>
                <w:tcPr>
                  <w:tcW w:w="1188" w:type="dxa"/>
                  <w:tcBorders>
                    <w:top w:val="outset" w:sz="8" w:space="0" w:color="auto"/>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1188" w:type="dxa"/>
                  <w:tcBorders>
                    <w:top w:val="outset" w:sz="8" w:space="0" w:color="auto"/>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1210" w:type="dxa"/>
                  <w:tcBorders>
                    <w:top w:val="outset" w:sz="8" w:space="0" w:color="auto"/>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1070" w:type="dxa"/>
                  <w:tcBorders>
                    <w:top w:val="single" w:sz="4" w:space="0" w:color="auto"/>
                    <w:left w:val="outset" w:sz="8" w:space="0" w:color="CCCCCC"/>
                    <w:bottom w:val="outset" w:sz="8" w:space="0" w:color="CCCCCC"/>
                    <w:right w:val="outset" w:sz="8" w:space="0" w:color="CCCCCC"/>
                  </w:tcBorders>
                  <w:tcMar>
                    <w:top w:w="15" w:type="dxa"/>
                    <w:left w:w="15" w:type="dxa"/>
                    <w:bottom w:w="15" w:type="dxa"/>
                    <w:right w:w="15" w:type="dxa"/>
                  </w:tcMar>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p>
              </w:tc>
            </w:tr>
          </w:tbl>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2060"/>
                <w:sz w:val="24"/>
                <w:szCs w:val="24"/>
              </w:rPr>
              <w:t> </w:t>
            </w:r>
            <w:r w:rsidRPr="00E630C4">
              <w:rPr>
                <w:rFonts w:ascii="Times New Roman" w:eastAsia="Times New Roman" w:hAnsi="Times New Roman" w:cs="Times New Roman"/>
                <w:color w:val="000000"/>
                <w:sz w:val="24"/>
                <w:szCs w:val="24"/>
              </w:rPr>
              <w:t>Учебный план МБОУ СОШ № 14 обеспечивает 4-летний срок освоения образовательных программ начального общего образования для 1 – 4 классов. Продолжительность учебного года: 1 класс – 33 учебные недели, 2 – 4 классы – не менее 34 учебных недель.</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Продолжительность урока – 35 (1 класс) и 40 минут. С целью реализации «ступенчатого» режима постепенного наращивания учебной нагрузки в первом классе обеспечивается организация адаптационного периода: число уроков в день в сентябре – октябре – 3, в последующие месяцы – 4.  Все индивидуальные и внеурочные занятия проводятся с перерывом 35 минут после последнего урока.</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Со </w:t>
            </w:r>
            <w:r w:rsidRPr="00E630C4">
              <w:rPr>
                <w:rFonts w:ascii="Times New Roman" w:eastAsia="Times New Roman" w:hAnsi="Times New Roman" w:cs="Times New Roman"/>
                <w:color w:val="000000"/>
                <w:sz w:val="24"/>
                <w:szCs w:val="24"/>
                <w:lang w:val="en-US"/>
              </w:rPr>
              <w:t>II</w:t>
            </w:r>
            <w:r w:rsidRPr="00E630C4">
              <w:rPr>
                <w:rFonts w:ascii="Times New Roman" w:eastAsia="Times New Roman" w:hAnsi="Times New Roman" w:cs="Times New Roman"/>
                <w:color w:val="000000"/>
                <w:sz w:val="24"/>
                <w:szCs w:val="24"/>
              </w:rPr>
              <w:t> класса в учебный план включен «Иностранный язык» - английский или французский (по желанию обучающихся и их родителей или законных представителей). Учебный предмет «Окружающий мир (человек, природа, общество)» представляет собой интегрированный курс, имеющий тесные связи с содержанием программы «Основы безопасности жизнедеятельности».</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Учебный предмет «Информатика и ИКТ» изучается в  качестве модуля на всех предметах учебного плана.    </w:t>
            </w:r>
          </w:p>
          <w:p w:rsidR="003A4D30" w:rsidRPr="00E630C4" w:rsidRDefault="003A4D30" w:rsidP="003A4D30">
            <w:pPr>
              <w:spacing w:after="0" w:line="240" w:lineRule="auto"/>
              <w:rPr>
                <w:rFonts w:ascii="Times New Roman" w:eastAsia="Times New Roman" w:hAnsi="Times New Roman" w:cs="Times New Roman"/>
                <w:color w:val="000000"/>
                <w:sz w:val="24"/>
                <w:szCs w:val="24"/>
              </w:rPr>
            </w:pPr>
          </w:p>
          <w:p w:rsidR="003A4D30" w:rsidRPr="00E630C4" w:rsidRDefault="003A4D30" w:rsidP="003A4D30">
            <w:pPr>
              <w:spacing w:after="0" w:line="240" w:lineRule="auto"/>
              <w:rPr>
                <w:rFonts w:ascii="Times New Roman" w:eastAsia="Times New Roman" w:hAnsi="Times New Roman" w:cs="Times New Roman"/>
                <w:b/>
                <w:bCs/>
                <w:color w:val="002060"/>
                <w:sz w:val="24"/>
                <w:szCs w:val="24"/>
              </w:rPr>
            </w:pPr>
            <w:r w:rsidRPr="00E630C4">
              <w:rPr>
                <w:rFonts w:ascii="Times New Roman" w:eastAsia="Times New Roman" w:hAnsi="Times New Roman" w:cs="Times New Roman"/>
                <w:b/>
                <w:bCs/>
                <w:color w:val="002060"/>
                <w:sz w:val="24"/>
                <w:szCs w:val="24"/>
              </w:rPr>
              <w:t>                                                     </w:t>
            </w:r>
            <w:r w:rsidRPr="00E630C4">
              <w:rPr>
                <w:rFonts w:ascii="Times New Roman" w:eastAsia="Times New Roman" w:hAnsi="Times New Roman" w:cs="Times New Roman"/>
                <w:b/>
                <w:bCs/>
                <w:sz w:val="24"/>
                <w:szCs w:val="24"/>
              </w:rPr>
              <w:t>10.План внеурочной деятельности</w:t>
            </w:r>
          </w:p>
          <w:p w:rsidR="00FB28A2" w:rsidRPr="00E630C4" w:rsidRDefault="003A4D30" w:rsidP="003A4D30">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3A4D30" w:rsidRPr="00E630C4" w:rsidRDefault="003A4D30" w:rsidP="003A4D30">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color w:val="000000"/>
                <w:sz w:val="24"/>
                <w:szCs w:val="24"/>
              </w:rPr>
              <w:t xml:space="preserve">Модель внеурочной </w:t>
            </w:r>
            <w:proofErr w:type="spellStart"/>
            <w:r w:rsidRPr="00E630C4">
              <w:rPr>
                <w:rFonts w:ascii="Times New Roman" w:eastAsia="Times New Roman" w:hAnsi="Times New Roman" w:cs="Times New Roman"/>
                <w:b/>
                <w:color w:val="000000"/>
                <w:sz w:val="24"/>
                <w:szCs w:val="24"/>
              </w:rPr>
              <w:t>деятельностиМБОУ</w:t>
            </w:r>
            <w:proofErr w:type="spellEnd"/>
            <w:r w:rsidRPr="00E630C4">
              <w:rPr>
                <w:rFonts w:ascii="Times New Roman" w:eastAsia="Times New Roman" w:hAnsi="Times New Roman" w:cs="Times New Roman"/>
                <w:b/>
                <w:color w:val="000000"/>
                <w:sz w:val="24"/>
                <w:szCs w:val="24"/>
              </w:rPr>
              <w:t xml:space="preserve"> СОШ №14 г. Азова</w:t>
            </w:r>
          </w:p>
          <w:p w:rsidR="003A4D30" w:rsidRPr="00E630C4" w:rsidRDefault="003A4D30" w:rsidP="003A4D30">
            <w:pPr>
              <w:spacing w:after="0" w:line="240" w:lineRule="auto"/>
              <w:ind w:firstLine="708"/>
              <w:jc w:val="both"/>
              <w:rPr>
                <w:rFonts w:ascii="Times New Roman" w:eastAsia="Times New Roman" w:hAnsi="Times New Roman" w:cs="Times New Roman"/>
                <w:color w:val="000000"/>
                <w:sz w:val="24"/>
                <w:szCs w:val="24"/>
              </w:rPr>
            </w:pP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sz w:val="24"/>
                <w:szCs w:val="24"/>
              </w:rPr>
              <w:t>Внеурочная деятельность</w:t>
            </w:r>
            <w:r w:rsidRPr="00E630C4">
              <w:rPr>
                <w:rFonts w:ascii="Times New Roman" w:eastAsia="Times New Roman" w:hAnsi="Times New Roman" w:cs="Times New Roman"/>
                <w:sz w:val="24"/>
                <w:szCs w:val="24"/>
              </w:rPr>
              <w:t xml:space="preserve"> позволяет в полной мере реализовать требования ФГОС.  В нашей школе она осуществляется через: </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 учебный план; </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-дополнительные образовательные программы (</w:t>
            </w:r>
            <w:proofErr w:type="spellStart"/>
            <w:r w:rsidRPr="00E630C4">
              <w:rPr>
                <w:rFonts w:ascii="Times New Roman" w:eastAsia="Times New Roman" w:hAnsi="Times New Roman" w:cs="Times New Roman"/>
                <w:sz w:val="24"/>
                <w:szCs w:val="24"/>
              </w:rPr>
              <w:t>внутришкольная</w:t>
            </w:r>
            <w:proofErr w:type="spellEnd"/>
            <w:r w:rsidRPr="00E630C4">
              <w:rPr>
                <w:rFonts w:ascii="Times New Roman" w:eastAsia="Times New Roman" w:hAnsi="Times New Roman" w:cs="Times New Roman"/>
                <w:sz w:val="24"/>
                <w:szCs w:val="24"/>
              </w:rPr>
              <w:t xml:space="preserve"> система </w:t>
            </w:r>
            <w:proofErr w:type="spellStart"/>
            <w:r w:rsidRPr="00E630C4">
              <w:rPr>
                <w:rFonts w:ascii="Times New Roman" w:eastAsia="Times New Roman" w:hAnsi="Times New Roman" w:cs="Times New Roman"/>
                <w:sz w:val="24"/>
                <w:szCs w:val="24"/>
              </w:rPr>
              <w:t>доп.образования</w:t>
            </w:r>
            <w:proofErr w:type="spellEnd"/>
            <w:r w:rsidRPr="00E630C4">
              <w:rPr>
                <w:rFonts w:ascii="Times New Roman" w:eastAsia="Times New Roman" w:hAnsi="Times New Roman" w:cs="Times New Roman"/>
                <w:sz w:val="24"/>
                <w:szCs w:val="24"/>
              </w:rPr>
              <w:t>);</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организацию деятельности групп продлённого дня;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инновационную деятельность (на базе школы функционирует областная экспериментальная площадка «Модель деятельности школы как центра творческого развития личности в рамках интеграции общего и дополнительного образования»).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sz w:val="24"/>
                <w:szCs w:val="24"/>
              </w:rPr>
              <w:t>Модель внеурочной деятельности 1,2,3,4-х классов</w:t>
            </w:r>
            <w:r w:rsidRPr="00E630C4">
              <w:rPr>
                <w:rFonts w:ascii="Times New Roman" w:eastAsia="Times New Roman" w:hAnsi="Times New Roman" w:cs="Times New Roman"/>
                <w:sz w:val="24"/>
                <w:szCs w:val="24"/>
              </w:rPr>
              <w:t xml:space="preserve"> представляет собой совокупность следующих моделей: </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инновационная;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оптимизационная;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модель дополнительного образования (</w:t>
            </w:r>
            <w:proofErr w:type="spellStart"/>
            <w:r w:rsidRPr="00E630C4">
              <w:rPr>
                <w:rFonts w:ascii="Times New Roman" w:eastAsia="Times New Roman" w:hAnsi="Times New Roman" w:cs="Times New Roman"/>
                <w:sz w:val="24"/>
                <w:szCs w:val="24"/>
              </w:rPr>
              <w:t>внутришкольная</w:t>
            </w:r>
            <w:proofErr w:type="spellEnd"/>
            <w:r w:rsidRPr="00E630C4">
              <w:rPr>
                <w:rFonts w:ascii="Times New Roman" w:eastAsia="Times New Roman" w:hAnsi="Times New Roman" w:cs="Times New Roman"/>
                <w:sz w:val="24"/>
                <w:szCs w:val="24"/>
              </w:rPr>
              <w:t>)</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Обучающимся предоставляется возможность выбора занятий, направленных на их всестороннее развитие (10 часов в неделю). </w:t>
            </w:r>
          </w:p>
          <w:p w:rsidR="003A4D30"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sz w:val="24"/>
                <w:szCs w:val="24"/>
              </w:rPr>
              <w:t>У</w:t>
            </w:r>
            <w:r w:rsidRPr="00E630C4">
              <w:rPr>
                <w:rFonts w:ascii="Times New Roman" w:eastAsia="Times New Roman" w:hAnsi="Times New Roman" w:cs="Times New Roman"/>
                <w:color w:val="000000"/>
                <w:sz w:val="24"/>
                <w:szCs w:val="24"/>
              </w:rPr>
              <w:t xml:space="preserve">величение количества классов, перешедших на обучение по ФГОС второго поколения, дает  возможность формирования </w:t>
            </w:r>
            <w:proofErr w:type="spellStart"/>
            <w:r w:rsidRPr="00E630C4">
              <w:rPr>
                <w:rFonts w:ascii="Times New Roman" w:eastAsia="Times New Roman" w:hAnsi="Times New Roman" w:cs="Times New Roman"/>
                <w:color w:val="000000"/>
                <w:sz w:val="24"/>
                <w:szCs w:val="24"/>
              </w:rPr>
              <w:t>межклассных</w:t>
            </w:r>
            <w:proofErr w:type="spellEnd"/>
            <w:r w:rsidRPr="00E630C4">
              <w:rPr>
                <w:rFonts w:ascii="Times New Roman" w:eastAsia="Times New Roman" w:hAnsi="Times New Roman" w:cs="Times New Roman"/>
                <w:color w:val="000000"/>
                <w:sz w:val="24"/>
                <w:szCs w:val="24"/>
              </w:rPr>
              <w:t xml:space="preserve"> групп, </w:t>
            </w:r>
            <w:r w:rsidRPr="00E630C4">
              <w:rPr>
                <w:rFonts w:ascii="Times New Roman" w:eastAsia="Times New Roman" w:hAnsi="Times New Roman" w:cs="Times New Roman"/>
                <w:color w:val="000000"/>
                <w:sz w:val="24"/>
                <w:szCs w:val="24"/>
              </w:rPr>
              <w:lastRenderedPageBreak/>
              <w:t>что особенно важно для творческих курсов (музыкальные, театральные занятия). Это расширяет круг общения обучающихся, дает возможность приобрести новый коммуникативный опыт.</w:t>
            </w:r>
          </w:p>
          <w:p w:rsidR="0061668C" w:rsidRPr="00E630C4" w:rsidRDefault="0061668C" w:rsidP="003A4D30">
            <w:pPr>
              <w:spacing w:after="0" w:line="240" w:lineRule="auto"/>
              <w:jc w:val="both"/>
              <w:rPr>
                <w:rFonts w:ascii="Times New Roman" w:eastAsia="Times New Roman" w:hAnsi="Times New Roman" w:cs="Times New Roman"/>
                <w:color w:val="000000"/>
                <w:sz w:val="24"/>
                <w:szCs w:val="24"/>
              </w:rPr>
            </w:pPr>
          </w:p>
          <w:p w:rsidR="0061668C" w:rsidRPr="00C119E4" w:rsidRDefault="0061668C" w:rsidP="0061668C">
            <w:pPr>
              <w:jc w:val="both"/>
              <w:rPr>
                <w:b/>
              </w:rPr>
            </w:pPr>
            <w:r w:rsidRPr="00C119E4">
              <w:rPr>
                <w:b/>
              </w:rPr>
              <w:t>1 класс</w:t>
            </w:r>
          </w:p>
          <w:tbl>
            <w:tblPr>
              <w:tblW w:w="9356" w:type="dxa"/>
              <w:tblInd w:w="2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2996"/>
              <w:gridCol w:w="850"/>
              <w:gridCol w:w="851"/>
              <w:gridCol w:w="850"/>
              <w:gridCol w:w="1134"/>
            </w:tblGrid>
            <w:tr w:rsidR="0061668C" w:rsidRPr="00C119E4" w:rsidTr="00AF0F9A">
              <w:trPr>
                <w:trHeight w:val="71"/>
              </w:trPr>
              <w:tc>
                <w:tcPr>
                  <w:tcW w:w="2675"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both"/>
                    <w:rPr>
                      <w:b/>
                    </w:rPr>
                  </w:pPr>
                  <w:r w:rsidRPr="00C119E4">
                    <w:rPr>
                      <w:b/>
                    </w:rPr>
                    <w:t>Направление</w:t>
                  </w:r>
                </w:p>
              </w:tc>
              <w:tc>
                <w:tcPr>
                  <w:tcW w:w="2996"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both"/>
                    <w:rPr>
                      <w:b/>
                    </w:rPr>
                  </w:pPr>
                  <w:r w:rsidRPr="00C119E4">
                    <w:rPr>
                      <w:b/>
                    </w:rPr>
                    <w:t>Формы деятельности</w:t>
                  </w:r>
                </w:p>
              </w:tc>
              <w:tc>
                <w:tcPr>
                  <w:tcW w:w="850"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sidRPr="00C119E4">
                    <w:rPr>
                      <w:b/>
                    </w:rPr>
                    <w:t>1а</w:t>
                  </w:r>
                </w:p>
              </w:tc>
              <w:tc>
                <w:tcPr>
                  <w:tcW w:w="851" w:type="dxa"/>
                  <w:tcBorders>
                    <w:top w:val="single" w:sz="4" w:space="0" w:color="000000"/>
                    <w:left w:val="single" w:sz="4" w:space="0" w:color="000000"/>
                    <w:bottom w:val="single" w:sz="4" w:space="0" w:color="000000"/>
                    <w:right w:val="single" w:sz="4" w:space="0" w:color="auto"/>
                  </w:tcBorders>
                </w:tcPr>
                <w:p w:rsidR="0061668C" w:rsidRPr="00C119E4" w:rsidRDefault="0061668C" w:rsidP="0061668C">
                  <w:pPr>
                    <w:jc w:val="center"/>
                    <w:rPr>
                      <w:b/>
                    </w:rPr>
                  </w:pPr>
                  <w:r w:rsidRPr="00C119E4">
                    <w:rPr>
                      <w:b/>
                    </w:rPr>
                    <w:t>1б</w:t>
                  </w:r>
                </w:p>
              </w:tc>
              <w:tc>
                <w:tcPr>
                  <w:tcW w:w="850" w:type="dxa"/>
                  <w:tcBorders>
                    <w:top w:val="single" w:sz="4" w:space="0" w:color="000000"/>
                    <w:left w:val="single" w:sz="4" w:space="0" w:color="auto"/>
                    <w:bottom w:val="single" w:sz="4" w:space="0" w:color="000000"/>
                    <w:right w:val="single" w:sz="4" w:space="0" w:color="000000"/>
                  </w:tcBorders>
                </w:tcPr>
                <w:p w:rsidR="0061668C" w:rsidRPr="00C119E4" w:rsidRDefault="0061668C" w:rsidP="0061668C">
                  <w:pPr>
                    <w:jc w:val="center"/>
                    <w:rPr>
                      <w:b/>
                    </w:rPr>
                  </w:pPr>
                  <w:r w:rsidRPr="00C119E4">
                    <w:rPr>
                      <w:b/>
                    </w:rPr>
                    <w:t>1в</w:t>
                  </w:r>
                </w:p>
              </w:tc>
              <w:tc>
                <w:tcPr>
                  <w:tcW w:w="1134"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sidRPr="00C119E4">
                    <w:rPr>
                      <w:b/>
                    </w:rPr>
                    <w:t>1г</w:t>
                  </w:r>
                </w:p>
              </w:tc>
            </w:tr>
            <w:tr w:rsidR="0061668C" w:rsidRPr="00C119E4" w:rsidTr="00AF0F9A">
              <w:trPr>
                <w:trHeight w:val="261"/>
              </w:trPr>
              <w:tc>
                <w:tcPr>
                  <w:tcW w:w="2675" w:type="dxa"/>
                  <w:vMerge w:val="restart"/>
                  <w:tcBorders>
                    <w:top w:val="single" w:sz="4" w:space="0" w:color="000000"/>
                    <w:left w:val="single" w:sz="4" w:space="0" w:color="000000"/>
                    <w:right w:val="single" w:sz="4" w:space="0" w:color="000000"/>
                  </w:tcBorders>
                </w:tcPr>
                <w:p w:rsidR="0061668C" w:rsidRPr="00C119E4" w:rsidRDefault="0061668C" w:rsidP="0061668C">
                  <w:pPr>
                    <w:jc w:val="both"/>
                  </w:pPr>
                  <w:r>
                    <w:t>Спортивно-</w:t>
                  </w:r>
                  <w:proofErr w:type="spellStart"/>
                  <w:r w:rsidRPr="00C119E4">
                    <w:t>оздоров</w:t>
                  </w:r>
                  <w:proofErr w:type="spellEnd"/>
                  <w:r>
                    <w:t xml:space="preserve"> </w:t>
                  </w:r>
                  <w:proofErr w:type="spellStart"/>
                  <w:r w:rsidRPr="00C119E4">
                    <w:t>ительное</w:t>
                  </w:r>
                  <w:proofErr w:type="spellEnd"/>
                </w:p>
              </w:tc>
              <w:tc>
                <w:tcPr>
                  <w:tcW w:w="2996"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r w:rsidRPr="00C119E4">
                    <w:t>Теннис</w:t>
                  </w:r>
                </w:p>
              </w:tc>
              <w:tc>
                <w:tcPr>
                  <w:tcW w:w="850" w:type="dxa"/>
                  <w:tcBorders>
                    <w:top w:val="single" w:sz="4" w:space="0" w:color="000000"/>
                    <w:left w:val="single" w:sz="4" w:space="0" w:color="000000"/>
                    <w:bottom w:val="single" w:sz="4" w:space="0" w:color="auto"/>
                    <w:right w:val="single" w:sz="4" w:space="0" w:color="auto"/>
                  </w:tcBorders>
                </w:tcPr>
                <w:p w:rsidR="0061668C" w:rsidRPr="00C119E4" w:rsidRDefault="0061668C" w:rsidP="0061668C">
                  <w:pPr>
                    <w:jc w:val="center"/>
                  </w:pPr>
                  <w:r>
                    <w:t>1</w:t>
                  </w:r>
                </w:p>
              </w:tc>
              <w:tc>
                <w:tcPr>
                  <w:tcW w:w="851"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t>1</w:t>
                  </w:r>
                </w:p>
              </w:tc>
              <w:tc>
                <w:tcPr>
                  <w:tcW w:w="850"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t>1</w:t>
                  </w:r>
                </w:p>
              </w:tc>
              <w:tc>
                <w:tcPr>
                  <w:tcW w:w="1134" w:type="dxa"/>
                  <w:tcBorders>
                    <w:top w:val="single" w:sz="4" w:space="0" w:color="000000"/>
                    <w:left w:val="single" w:sz="4" w:space="0" w:color="auto"/>
                    <w:bottom w:val="single" w:sz="4" w:space="0" w:color="auto"/>
                    <w:right w:val="single" w:sz="4" w:space="0" w:color="000000"/>
                  </w:tcBorders>
                </w:tcPr>
                <w:p w:rsidR="0061668C" w:rsidRPr="00C119E4" w:rsidRDefault="0061668C" w:rsidP="0061668C">
                  <w:pPr>
                    <w:jc w:val="center"/>
                  </w:pPr>
                  <w:r>
                    <w:t>1</w:t>
                  </w:r>
                </w:p>
              </w:tc>
            </w:tr>
            <w:tr w:rsidR="0061668C" w:rsidRPr="00C119E4" w:rsidTr="00AF0F9A">
              <w:trPr>
                <w:trHeight w:val="270"/>
              </w:trPr>
              <w:tc>
                <w:tcPr>
                  <w:tcW w:w="2675" w:type="dxa"/>
                  <w:vMerge/>
                  <w:tcBorders>
                    <w:left w:val="single" w:sz="4" w:space="0" w:color="000000"/>
                    <w:right w:val="single" w:sz="4" w:space="0" w:color="000000"/>
                  </w:tcBorders>
                </w:tcPr>
                <w:p w:rsidR="0061668C" w:rsidRPr="00C119E4" w:rsidRDefault="0061668C" w:rsidP="0061668C">
                  <w:pPr>
                    <w:jc w:val="both"/>
                  </w:pPr>
                </w:p>
              </w:tc>
              <w:tc>
                <w:tcPr>
                  <w:tcW w:w="2996"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both"/>
                  </w:pPr>
                  <w:proofErr w:type="spellStart"/>
                  <w:r w:rsidRPr="00C119E4">
                    <w:t>Здоровейка</w:t>
                  </w:r>
                  <w:proofErr w:type="spellEnd"/>
                </w:p>
              </w:tc>
              <w:tc>
                <w:tcPr>
                  <w:tcW w:w="850" w:type="dxa"/>
                  <w:tcBorders>
                    <w:top w:val="single" w:sz="4" w:space="0" w:color="auto"/>
                    <w:left w:val="single" w:sz="4" w:space="0" w:color="000000"/>
                    <w:bottom w:val="single" w:sz="4" w:space="0" w:color="auto"/>
                    <w:right w:val="single" w:sz="4" w:space="0" w:color="auto"/>
                  </w:tcBorders>
                </w:tcPr>
                <w:p w:rsidR="0061668C" w:rsidRPr="00C119E4" w:rsidRDefault="0061668C" w:rsidP="0061668C">
                  <w:pPr>
                    <w:jc w:val="center"/>
                  </w:pPr>
                  <w:r w:rsidRPr="00C119E4">
                    <w:t>1</w:t>
                  </w:r>
                </w:p>
              </w:tc>
              <w:tc>
                <w:tcPr>
                  <w:tcW w:w="851" w:type="dxa"/>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center"/>
                  </w:pPr>
                  <w:r w:rsidRPr="00C119E4">
                    <w:t>1</w:t>
                  </w:r>
                </w:p>
              </w:tc>
              <w:tc>
                <w:tcPr>
                  <w:tcW w:w="850" w:type="dxa"/>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center"/>
                  </w:pPr>
                  <w:r w:rsidRPr="00C119E4">
                    <w:t>1</w:t>
                  </w:r>
                </w:p>
              </w:tc>
              <w:tc>
                <w:tcPr>
                  <w:tcW w:w="1134" w:type="dxa"/>
                  <w:tcBorders>
                    <w:top w:val="single" w:sz="4" w:space="0" w:color="auto"/>
                    <w:left w:val="single" w:sz="4" w:space="0" w:color="auto"/>
                    <w:bottom w:val="single" w:sz="4" w:space="0" w:color="auto"/>
                    <w:right w:val="single" w:sz="4" w:space="0" w:color="000000"/>
                  </w:tcBorders>
                </w:tcPr>
                <w:p w:rsidR="0061668C" w:rsidRPr="00C119E4" w:rsidRDefault="0061668C" w:rsidP="0061668C">
                  <w:pPr>
                    <w:jc w:val="center"/>
                  </w:pPr>
                  <w:r>
                    <w:t>1</w:t>
                  </w:r>
                </w:p>
              </w:tc>
            </w:tr>
            <w:tr w:rsidR="0061668C" w:rsidRPr="00C119E4" w:rsidTr="00AF0F9A">
              <w:trPr>
                <w:trHeight w:val="331"/>
              </w:trPr>
              <w:tc>
                <w:tcPr>
                  <w:tcW w:w="2675" w:type="dxa"/>
                  <w:vMerge w:val="restart"/>
                  <w:tcBorders>
                    <w:top w:val="single" w:sz="4" w:space="0" w:color="000000"/>
                    <w:left w:val="single" w:sz="4" w:space="0" w:color="000000"/>
                    <w:right w:val="single" w:sz="4" w:space="0" w:color="000000"/>
                  </w:tcBorders>
                </w:tcPr>
                <w:p w:rsidR="0061668C" w:rsidRPr="00C119E4" w:rsidRDefault="0061668C" w:rsidP="0061668C">
                  <w:pPr>
                    <w:jc w:val="both"/>
                  </w:pPr>
                  <w:proofErr w:type="spellStart"/>
                  <w:r w:rsidRPr="00C119E4">
                    <w:t>Общеинтеллектуальное</w:t>
                  </w:r>
                  <w:proofErr w:type="spellEnd"/>
                </w:p>
              </w:tc>
              <w:tc>
                <w:tcPr>
                  <w:tcW w:w="2996"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r w:rsidRPr="00C119E4">
                    <w:t>Умники и умницы</w:t>
                  </w:r>
                </w:p>
              </w:tc>
              <w:tc>
                <w:tcPr>
                  <w:tcW w:w="850" w:type="dxa"/>
                  <w:tcBorders>
                    <w:top w:val="single" w:sz="4" w:space="0" w:color="000000"/>
                    <w:left w:val="single" w:sz="4" w:space="0" w:color="000000"/>
                    <w:bottom w:val="single" w:sz="4" w:space="0" w:color="auto"/>
                    <w:right w:val="single" w:sz="4" w:space="0" w:color="auto"/>
                  </w:tcBorders>
                </w:tcPr>
                <w:p w:rsidR="0061668C" w:rsidRPr="00C119E4" w:rsidRDefault="0061668C" w:rsidP="0061668C">
                  <w:pPr>
                    <w:jc w:val="center"/>
                  </w:pPr>
                  <w:r>
                    <w:t>1</w:t>
                  </w:r>
                </w:p>
              </w:tc>
              <w:tc>
                <w:tcPr>
                  <w:tcW w:w="851" w:type="dxa"/>
                  <w:tcBorders>
                    <w:top w:val="single" w:sz="4" w:space="0" w:color="000000"/>
                    <w:left w:val="single" w:sz="4" w:space="0" w:color="auto"/>
                    <w:bottom w:val="single" w:sz="4" w:space="0" w:color="auto"/>
                    <w:right w:val="single" w:sz="4" w:space="0" w:color="000000"/>
                  </w:tcBorders>
                </w:tcPr>
                <w:p w:rsidR="0061668C" w:rsidRPr="00C119E4" w:rsidRDefault="0061668C" w:rsidP="0061668C">
                  <w:pPr>
                    <w:jc w:val="center"/>
                  </w:pPr>
                  <w:r w:rsidRPr="00C119E4">
                    <w:t>1</w:t>
                  </w:r>
                </w:p>
              </w:tc>
              <w:tc>
                <w:tcPr>
                  <w:tcW w:w="850" w:type="dxa"/>
                  <w:tcBorders>
                    <w:top w:val="single" w:sz="4" w:space="0" w:color="000000"/>
                    <w:left w:val="single" w:sz="4" w:space="0" w:color="000000"/>
                    <w:bottom w:val="single" w:sz="4" w:space="0" w:color="auto"/>
                    <w:right w:val="single" w:sz="4" w:space="0" w:color="auto"/>
                  </w:tcBorders>
                </w:tcPr>
                <w:p w:rsidR="0061668C" w:rsidRPr="00C119E4" w:rsidRDefault="0061668C" w:rsidP="0061668C">
                  <w:pPr>
                    <w:jc w:val="center"/>
                  </w:pPr>
                  <w:r>
                    <w:t>1</w:t>
                  </w:r>
                </w:p>
              </w:tc>
              <w:tc>
                <w:tcPr>
                  <w:tcW w:w="1134" w:type="dxa"/>
                  <w:tcBorders>
                    <w:top w:val="single" w:sz="4" w:space="0" w:color="000000"/>
                    <w:left w:val="single" w:sz="4" w:space="0" w:color="auto"/>
                    <w:bottom w:val="single" w:sz="4" w:space="0" w:color="auto"/>
                    <w:right w:val="single" w:sz="4" w:space="0" w:color="000000"/>
                  </w:tcBorders>
                </w:tcPr>
                <w:p w:rsidR="0061668C" w:rsidRPr="00C119E4" w:rsidRDefault="0061668C" w:rsidP="0061668C">
                  <w:pPr>
                    <w:jc w:val="center"/>
                  </w:pPr>
                  <w:r w:rsidRPr="00C119E4">
                    <w:t>1</w:t>
                  </w:r>
                </w:p>
              </w:tc>
            </w:tr>
            <w:tr w:rsidR="0061668C" w:rsidRPr="00C119E4" w:rsidTr="00AF0F9A">
              <w:trPr>
                <w:trHeight w:val="291"/>
              </w:trPr>
              <w:tc>
                <w:tcPr>
                  <w:tcW w:w="2675" w:type="dxa"/>
                  <w:vMerge/>
                  <w:tcBorders>
                    <w:left w:val="single" w:sz="4" w:space="0" w:color="000000"/>
                    <w:right w:val="single" w:sz="4" w:space="0" w:color="000000"/>
                  </w:tcBorders>
                </w:tcPr>
                <w:p w:rsidR="0061668C" w:rsidRPr="00C119E4" w:rsidRDefault="0061668C" w:rsidP="0061668C">
                  <w:pPr>
                    <w:jc w:val="both"/>
                  </w:pPr>
                </w:p>
              </w:tc>
              <w:tc>
                <w:tcPr>
                  <w:tcW w:w="2996" w:type="dxa"/>
                  <w:tcBorders>
                    <w:top w:val="single" w:sz="4" w:space="0" w:color="auto"/>
                    <w:left w:val="single" w:sz="4" w:space="0" w:color="000000"/>
                    <w:right w:val="single" w:sz="4" w:space="0" w:color="000000"/>
                  </w:tcBorders>
                </w:tcPr>
                <w:p w:rsidR="0061668C" w:rsidRPr="00C119E4" w:rsidRDefault="0061668C" w:rsidP="0061668C">
                  <w:pPr>
                    <w:jc w:val="both"/>
                  </w:pPr>
                  <w:r>
                    <w:t>Наглядная геометрия</w:t>
                  </w:r>
                </w:p>
              </w:tc>
              <w:tc>
                <w:tcPr>
                  <w:tcW w:w="850" w:type="dxa"/>
                  <w:tcBorders>
                    <w:top w:val="single" w:sz="4" w:space="0" w:color="auto"/>
                    <w:left w:val="single" w:sz="4" w:space="0" w:color="000000"/>
                    <w:right w:val="single" w:sz="4" w:space="0" w:color="auto"/>
                  </w:tcBorders>
                </w:tcPr>
                <w:p w:rsidR="0061668C" w:rsidRPr="00C119E4" w:rsidRDefault="0061668C" w:rsidP="0061668C">
                  <w:pPr>
                    <w:jc w:val="center"/>
                  </w:pPr>
                </w:p>
              </w:tc>
              <w:tc>
                <w:tcPr>
                  <w:tcW w:w="851" w:type="dxa"/>
                  <w:tcBorders>
                    <w:top w:val="single" w:sz="4" w:space="0" w:color="auto"/>
                    <w:left w:val="single" w:sz="4" w:space="0" w:color="auto"/>
                    <w:right w:val="single" w:sz="4" w:space="0" w:color="000000"/>
                  </w:tcBorders>
                </w:tcPr>
                <w:p w:rsidR="0061668C" w:rsidRPr="00C119E4" w:rsidRDefault="0061668C" w:rsidP="0061668C">
                  <w:pPr>
                    <w:jc w:val="center"/>
                  </w:pPr>
                </w:p>
              </w:tc>
              <w:tc>
                <w:tcPr>
                  <w:tcW w:w="850" w:type="dxa"/>
                  <w:tcBorders>
                    <w:top w:val="single" w:sz="4" w:space="0" w:color="auto"/>
                    <w:left w:val="single" w:sz="4" w:space="0" w:color="000000"/>
                    <w:right w:val="single" w:sz="4" w:space="0" w:color="auto"/>
                  </w:tcBorders>
                </w:tcPr>
                <w:p w:rsidR="0061668C" w:rsidRPr="00C119E4" w:rsidRDefault="0061668C" w:rsidP="0061668C">
                  <w:pPr>
                    <w:jc w:val="center"/>
                  </w:pPr>
                </w:p>
              </w:tc>
              <w:tc>
                <w:tcPr>
                  <w:tcW w:w="1134" w:type="dxa"/>
                  <w:tcBorders>
                    <w:top w:val="single" w:sz="4" w:space="0" w:color="auto"/>
                    <w:left w:val="single" w:sz="4" w:space="0" w:color="auto"/>
                    <w:right w:val="single" w:sz="4" w:space="0" w:color="000000"/>
                  </w:tcBorders>
                </w:tcPr>
                <w:p w:rsidR="0061668C" w:rsidRPr="00C119E4" w:rsidRDefault="0061668C" w:rsidP="0061668C">
                  <w:pPr>
                    <w:jc w:val="center"/>
                  </w:pPr>
                  <w:r>
                    <w:t>1</w:t>
                  </w:r>
                </w:p>
              </w:tc>
            </w:tr>
            <w:tr w:rsidR="0061668C" w:rsidRPr="00C119E4" w:rsidTr="00AF0F9A">
              <w:trPr>
                <w:trHeight w:val="285"/>
              </w:trPr>
              <w:tc>
                <w:tcPr>
                  <w:tcW w:w="2675" w:type="dxa"/>
                  <w:vMerge w:val="restart"/>
                  <w:tcBorders>
                    <w:top w:val="single" w:sz="4" w:space="0" w:color="000000"/>
                    <w:left w:val="single" w:sz="4" w:space="0" w:color="000000"/>
                    <w:right w:val="single" w:sz="4" w:space="0" w:color="000000"/>
                  </w:tcBorders>
                </w:tcPr>
                <w:p w:rsidR="0061668C" w:rsidRPr="00C119E4" w:rsidRDefault="0061668C" w:rsidP="0061668C">
                  <w:pPr>
                    <w:tabs>
                      <w:tab w:val="right" w:pos="2459"/>
                    </w:tabs>
                    <w:jc w:val="both"/>
                  </w:pPr>
                  <w:r w:rsidRPr="00C119E4">
                    <w:t>Общекультурное</w:t>
                  </w:r>
                  <w:r>
                    <w:tab/>
                  </w:r>
                </w:p>
                <w:p w:rsidR="0061668C" w:rsidRPr="00C119E4" w:rsidRDefault="0061668C" w:rsidP="0061668C">
                  <w:pPr>
                    <w:jc w:val="both"/>
                  </w:pPr>
                </w:p>
              </w:tc>
              <w:tc>
                <w:tcPr>
                  <w:tcW w:w="2996" w:type="dxa"/>
                  <w:tcBorders>
                    <w:top w:val="single" w:sz="4" w:space="0" w:color="000000"/>
                    <w:left w:val="single" w:sz="4" w:space="0" w:color="000000"/>
                    <w:right w:val="single" w:sz="4" w:space="0" w:color="000000"/>
                  </w:tcBorders>
                </w:tcPr>
                <w:p w:rsidR="0061668C" w:rsidRPr="00C119E4" w:rsidRDefault="0061668C" w:rsidP="0061668C">
                  <w:pPr>
                    <w:jc w:val="both"/>
                  </w:pPr>
                  <w:r>
                    <w:t xml:space="preserve"> О</w:t>
                  </w:r>
                  <w:r w:rsidRPr="00C119E4">
                    <w:t>ригами</w:t>
                  </w:r>
                </w:p>
              </w:tc>
              <w:tc>
                <w:tcPr>
                  <w:tcW w:w="850" w:type="dxa"/>
                  <w:tcBorders>
                    <w:top w:val="single" w:sz="4" w:space="0" w:color="000000"/>
                    <w:left w:val="single" w:sz="4" w:space="0" w:color="000000"/>
                    <w:right w:val="single" w:sz="4" w:space="0" w:color="auto"/>
                  </w:tcBorders>
                </w:tcPr>
                <w:p w:rsidR="0061668C" w:rsidRPr="00C119E4" w:rsidRDefault="0061668C" w:rsidP="0061668C">
                  <w:pPr>
                    <w:jc w:val="center"/>
                  </w:pPr>
                  <w:r w:rsidRPr="00C119E4">
                    <w:t>1</w:t>
                  </w:r>
                </w:p>
              </w:tc>
              <w:tc>
                <w:tcPr>
                  <w:tcW w:w="851" w:type="dxa"/>
                  <w:tcBorders>
                    <w:top w:val="single" w:sz="4" w:space="0" w:color="000000"/>
                    <w:left w:val="single" w:sz="4" w:space="0" w:color="auto"/>
                    <w:right w:val="single" w:sz="4" w:space="0" w:color="auto"/>
                  </w:tcBorders>
                </w:tcPr>
                <w:p w:rsidR="0061668C" w:rsidRPr="00C119E4" w:rsidRDefault="0061668C" w:rsidP="0061668C">
                  <w:pPr>
                    <w:jc w:val="center"/>
                  </w:pPr>
                </w:p>
              </w:tc>
              <w:tc>
                <w:tcPr>
                  <w:tcW w:w="850" w:type="dxa"/>
                  <w:tcBorders>
                    <w:top w:val="single" w:sz="4" w:space="0" w:color="auto"/>
                    <w:left w:val="single" w:sz="4" w:space="0" w:color="auto"/>
                    <w:right w:val="single" w:sz="4" w:space="0" w:color="auto"/>
                  </w:tcBorders>
                </w:tcPr>
                <w:p w:rsidR="0061668C" w:rsidRPr="00C119E4" w:rsidRDefault="0061668C" w:rsidP="0061668C">
                  <w:pPr>
                    <w:jc w:val="center"/>
                  </w:pPr>
                  <w:r w:rsidRPr="00C119E4">
                    <w:t>1</w:t>
                  </w:r>
                </w:p>
              </w:tc>
              <w:tc>
                <w:tcPr>
                  <w:tcW w:w="1134" w:type="dxa"/>
                  <w:tcBorders>
                    <w:top w:val="single" w:sz="4" w:space="0" w:color="000000"/>
                    <w:left w:val="single" w:sz="4" w:space="0" w:color="auto"/>
                    <w:right w:val="single" w:sz="4" w:space="0" w:color="000000"/>
                  </w:tcBorders>
                </w:tcPr>
                <w:p w:rsidR="0061668C" w:rsidRPr="00C119E4" w:rsidRDefault="0061668C" w:rsidP="0061668C">
                  <w:pPr>
                    <w:jc w:val="center"/>
                  </w:pPr>
                </w:p>
              </w:tc>
            </w:tr>
            <w:tr w:rsidR="0061668C" w:rsidRPr="00C119E4" w:rsidTr="00AF0F9A">
              <w:trPr>
                <w:trHeight w:val="274"/>
              </w:trPr>
              <w:tc>
                <w:tcPr>
                  <w:tcW w:w="2675" w:type="dxa"/>
                  <w:vMerge/>
                  <w:tcBorders>
                    <w:left w:val="single" w:sz="4" w:space="0" w:color="000000"/>
                    <w:bottom w:val="single" w:sz="4" w:space="0" w:color="auto"/>
                    <w:right w:val="single" w:sz="4" w:space="0" w:color="000000"/>
                  </w:tcBorders>
                </w:tcPr>
                <w:p w:rsidR="0061668C" w:rsidRPr="00C119E4" w:rsidRDefault="0061668C" w:rsidP="0061668C">
                  <w:pPr>
                    <w:jc w:val="both"/>
                  </w:pPr>
                </w:p>
              </w:tc>
              <w:tc>
                <w:tcPr>
                  <w:tcW w:w="2996"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both"/>
                  </w:pPr>
                  <w:r>
                    <w:t>Вокальное пение</w:t>
                  </w:r>
                </w:p>
              </w:tc>
              <w:tc>
                <w:tcPr>
                  <w:tcW w:w="850" w:type="dxa"/>
                  <w:tcBorders>
                    <w:top w:val="single" w:sz="4" w:space="0" w:color="auto"/>
                    <w:left w:val="single" w:sz="4" w:space="0" w:color="000000"/>
                    <w:bottom w:val="single" w:sz="4" w:space="0" w:color="auto"/>
                    <w:right w:val="single" w:sz="4" w:space="0" w:color="auto"/>
                  </w:tcBorders>
                </w:tcPr>
                <w:p w:rsidR="0061668C" w:rsidRPr="00C119E4" w:rsidRDefault="0061668C" w:rsidP="0061668C">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center"/>
                  </w:pPr>
                  <w:r>
                    <w:t>1</w:t>
                  </w:r>
                </w:p>
              </w:tc>
              <w:tc>
                <w:tcPr>
                  <w:tcW w:w="1134" w:type="dxa"/>
                  <w:tcBorders>
                    <w:top w:val="single" w:sz="4" w:space="0" w:color="auto"/>
                    <w:left w:val="single" w:sz="4" w:space="0" w:color="auto"/>
                    <w:bottom w:val="single" w:sz="4" w:space="0" w:color="auto"/>
                    <w:right w:val="single" w:sz="4" w:space="0" w:color="000000"/>
                  </w:tcBorders>
                </w:tcPr>
                <w:p w:rsidR="0061668C" w:rsidRPr="00C119E4" w:rsidRDefault="0061668C" w:rsidP="0061668C">
                  <w:pPr>
                    <w:jc w:val="center"/>
                  </w:pPr>
                  <w:r>
                    <w:t>1</w:t>
                  </w:r>
                </w:p>
              </w:tc>
            </w:tr>
            <w:tr w:rsidR="0061668C" w:rsidRPr="00C119E4" w:rsidTr="00AF0F9A">
              <w:trPr>
                <w:trHeight w:val="307"/>
              </w:trPr>
              <w:tc>
                <w:tcPr>
                  <w:tcW w:w="2675" w:type="dxa"/>
                  <w:vMerge w:val="restart"/>
                  <w:tcBorders>
                    <w:top w:val="single" w:sz="4" w:space="0" w:color="000000"/>
                    <w:left w:val="single" w:sz="4" w:space="0" w:color="000000"/>
                    <w:right w:val="single" w:sz="4" w:space="0" w:color="auto"/>
                  </w:tcBorders>
                </w:tcPr>
                <w:p w:rsidR="0061668C" w:rsidRPr="00C119E4" w:rsidRDefault="0061668C" w:rsidP="0061668C">
                  <w:pPr>
                    <w:jc w:val="both"/>
                  </w:pPr>
                  <w:r w:rsidRPr="00C119E4">
                    <w:t>Духовно-нравственное</w:t>
                  </w:r>
                </w:p>
              </w:tc>
              <w:tc>
                <w:tcPr>
                  <w:tcW w:w="2996"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both"/>
                  </w:pPr>
                  <w:proofErr w:type="spellStart"/>
                  <w:r w:rsidRPr="00C119E4">
                    <w:t>Доноведение</w:t>
                  </w:r>
                  <w:proofErr w:type="spellEnd"/>
                </w:p>
              </w:tc>
              <w:tc>
                <w:tcPr>
                  <w:tcW w:w="850"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rsidRPr="00C119E4">
                    <w:t>2</w:t>
                  </w:r>
                </w:p>
              </w:tc>
              <w:tc>
                <w:tcPr>
                  <w:tcW w:w="851"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rsidRPr="00C119E4">
                    <w:t>2</w:t>
                  </w:r>
                </w:p>
              </w:tc>
              <w:tc>
                <w:tcPr>
                  <w:tcW w:w="850"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rsidRPr="00C119E4">
                    <w:t>2</w:t>
                  </w:r>
                </w:p>
              </w:tc>
              <w:tc>
                <w:tcPr>
                  <w:tcW w:w="1134" w:type="dxa"/>
                  <w:tcBorders>
                    <w:top w:val="single" w:sz="4" w:space="0" w:color="000000"/>
                    <w:left w:val="single" w:sz="4" w:space="0" w:color="auto"/>
                    <w:bottom w:val="single" w:sz="4" w:space="0" w:color="auto"/>
                    <w:right w:val="single" w:sz="4" w:space="0" w:color="000000"/>
                  </w:tcBorders>
                </w:tcPr>
                <w:p w:rsidR="0061668C" w:rsidRPr="00C119E4" w:rsidRDefault="0061668C" w:rsidP="0061668C">
                  <w:pPr>
                    <w:jc w:val="center"/>
                  </w:pPr>
                  <w:r w:rsidRPr="00C119E4">
                    <w:t>2</w:t>
                  </w:r>
                </w:p>
              </w:tc>
            </w:tr>
            <w:tr w:rsidR="0061668C" w:rsidRPr="00C119E4" w:rsidTr="00AF0F9A">
              <w:trPr>
                <w:trHeight w:val="582"/>
              </w:trPr>
              <w:tc>
                <w:tcPr>
                  <w:tcW w:w="2675" w:type="dxa"/>
                  <w:vMerge/>
                  <w:tcBorders>
                    <w:left w:val="single" w:sz="4" w:space="0" w:color="000000"/>
                    <w:right w:val="single" w:sz="4" w:space="0" w:color="auto"/>
                  </w:tcBorders>
                </w:tcPr>
                <w:p w:rsidR="0061668C" w:rsidRPr="00C119E4" w:rsidRDefault="0061668C" w:rsidP="0061668C">
                  <w:pPr>
                    <w:jc w:val="both"/>
                  </w:pPr>
                </w:p>
              </w:tc>
              <w:tc>
                <w:tcPr>
                  <w:tcW w:w="2996" w:type="dxa"/>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both"/>
                  </w:pPr>
                  <w:r>
                    <w:t>Песни и сказки Тихого Дона</w:t>
                  </w:r>
                </w:p>
              </w:tc>
              <w:tc>
                <w:tcPr>
                  <w:tcW w:w="850" w:type="dxa"/>
                  <w:tcBorders>
                    <w:top w:val="single" w:sz="4" w:space="0" w:color="auto"/>
                    <w:left w:val="single" w:sz="4" w:space="0" w:color="auto"/>
                    <w:bottom w:val="single" w:sz="4" w:space="0" w:color="auto"/>
                    <w:right w:val="single" w:sz="4" w:space="0" w:color="000000"/>
                  </w:tcBorders>
                </w:tcPr>
                <w:p w:rsidR="0061668C" w:rsidRPr="00C119E4" w:rsidRDefault="0061668C" w:rsidP="0061668C">
                  <w:pPr>
                    <w:jc w:val="center"/>
                  </w:pPr>
                  <w:r>
                    <w:t>1</w:t>
                  </w:r>
                </w:p>
              </w:tc>
              <w:tc>
                <w:tcPr>
                  <w:tcW w:w="851" w:type="dxa"/>
                  <w:tcBorders>
                    <w:top w:val="single" w:sz="4" w:space="0" w:color="auto"/>
                    <w:left w:val="single" w:sz="4" w:space="0" w:color="000000"/>
                    <w:bottom w:val="single" w:sz="4" w:space="0" w:color="auto"/>
                    <w:right w:val="single" w:sz="4" w:space="0" w:color="auto"/>
                  </w:tcBorders>
                </w:tcPr>
                <w:p w:rsidR="0061668C" w:rsidRPr="00C119E4" w:rsidRDefault="0061668C" w:rsidP="0061668C">
                  <w:pPr>
                    <w:jc w:val="center"/>
                  </w:pPr>
                </w:p>
              </w:tc>
              <w:tc>
                <w:tcPr>
                  <w:tcW w:w="850" w:type="dxa"/>
                  <w:tcBorders>
                    <w:top w:val="single" w:sz="4" w:space="0" w:color="auto"/>
                    <w:left w:val="single" w:sz="4" w:space="0" w:color="auto"/>
                    <w:bottom w:val="single" w:sz="4" w:space="0" w:color="auto"/>
                    <w:right w:val="single" w:sz="4" w:space="0" w:color="000000"/>
                  </w:tcBorders>
                </w:tcPr>
                <w:p w:rsidR="0061668C" w:rsidRPr="00C119E4" w:rsidRDefault="0061668C" w:rsidP="0061668C">
                  <w:pPr>
                    <w:jc w:val="center"/>
                  </w:pPr>
                </w:p>
              </w:tc>
              <w:tc>
                <w:tcPr>
                  <w:tcW w:w="1134"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center"/>
                  </w:pPr>
                </w:p>
              </w:tc>
            </w:tr>
            <w:tr w:rsidR="0061668C" w:rsidRPr="00C119E4" w:rsidTr="00AF0F9A">
              <w:trPr>
                <w:trHeight w:val="221"/>
              </w:trPr>
              <w:tc>
                <w:tcPr>
                  <w:tcW w:w="2675" w:type="dxa"/>
                  <w:vMerge/>
                  <w:tcBorders>
                    <w:left w:val="single" w:sz="4" w:space="0" w:color="000000"/>
                    <w:right w:val="single" w:sz="4" w:space="0" w:color="auto"/>
                  </w:tcBorders>
                </w:tcPr>
                <w:p w:rsidR="0061668C" w:rsidRPr="00C119E4" w:rsidRDefault="0061668C" w:rsidP="0061668C">
                  <w:pPr>
                    <w:jc w:val="both"/>
                  </w:pPr>
                </w:p>
              </w:tc>
              <w:tc>
                <w:tcPr>
                  <w:tcW w:w="2996" w:type="dxa"/>
                  <w:tcBorders>
                    <w:top w:val="single" w:sz="4" w:space="0" w:color="auto"/>
                    <w:left w:val="single" w:sz="4" w:space="0" w:color="auto"/>
                    <w:bottom w:val="single" w:sz="4" w:space="0" w:color="auto"/>
                    <w:right w:val="single" w:sz="4" w:space="0" w:color="auto"/>
                  </w:tcBorders>
                </w:tcPr>
                <w:p w:rsidR="0061668C" w:rsidRDefault="0061668C" w:rsidP="0061668C">
                  <w:pPr>
                    <w:jc w:val="both"/>
                  </w:pPr>
                  <w:r>
                    <w:t>«Я-гражданин России»</w:t>
                  </w:r>
                </w:p>
              </w:tc>
              <w:tc>
                <w:tcPr>
                  <w:tcW w:w="850" w:type="dxa"/>
                  <w:tcBorders>
                    <w:top w:val="single" w:sz="4" w:space="0" w:color="auto"/>
                    <w:left w:val="single" w:sz="4" w:space="0" w:color="auto"/>
                    <w:bottom w:val="single" w:sz="4" w:space="0" w:color="auto"/>
                    <w:right w:val="single" w:sz="4" w:space="0" w:color="000000"/>
                  </w:tcBorders>
                </w:tcPr>
                <w:p w:rsidR="0061668C" w:rsidRDefault="0061668C" w:rsidP="0061668C">
                  <w:pPr>
                    <w:jc w:val="center"/>
                  </w:pPr>
                </w:p>
              </w:tc>
              <w:tc>
                <w:tcPr>
                  <w:tcW w:w="851"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center"/>
                  </w:pPr>
                  <w:r>
                    <w:t>1</w:t>
                  </w:r>
                </w:p>
              </w:tc>
              <w:tc>
                <w:tcPr>
                  <w:tcW w:w="850"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center"/>
                  </w:pPr>
                  <w:r>
                    <w:t>1</w:t>
                  </w:r>
                </w:p>
              </w:tc>
              <w:tc>
                <w:tcPr>
                  <w:tcW w:w="1134"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center"/>
                  </w:pPr>
                </w:p>
              </w:tc>
            </w:tr>
            <w:tr w:rsidR="0061668C" w:rsidRPr="00C119E4" w:rsidTr="00AF0F9A">
              <w:trPr>
                <w:trHeight w:val="260"/>
              </w:trPr>
              <w:tc>
                <w:tcPr>
                  <w:tcW w:w="2675" w:type="dxa"/>
                  <w:vMerge/>
                  <w:tcBorders>
                    <w:left w:val="single" w:sz="4" w:space="0" w:color="000000"/>
                    <w:right w:val="single" w:sz="4" w:space="0" w:color="auto"/>
                  </w:tcBorders>
                </w:tcPr>
                <w:p w:rsidR="0061668C" w:rsidRPr="00C119E4" w:rsidRDefault="0061668C" w:rsidP="0061668C">
                  <w:pPr>
                    <w:jc w:val="both"/>
                  </w:pPr>
                </w:p>
              </w:tc>
              <w:tc>
                <w:tcPr>
                  <w:tcW w:w="2996" w:type="dxa"/>
                  <w:tcBorders>
                    <w:top w:val="single" w:sz="4" w:space="0" w:color="auto"/>
                    <w:left w:val="single" w:sz="4" w:space="0" w:color="auto"/>
                    <w:right w:val="single" w:sz="4" w:space="0" w:color="auto"/>
                  </w:tcBorders>
                </w:tcPr>
                <w:p w:rsidR="0061668C" w:rsidRDefault="0061668C" w:rsidP="0061668C">
                  <w:pPr>
                    <w:jc w:val="both"/>
                  </w:pPr>
                  <w:r>
                    <w:t>«Игры народов мира»</w:t>
                  </w:r>
                </w:p>
              </w:tc>
              <w:tc>
                <w:tcPr>
                  <w:tcW w:w="850" w:type="dxa"/>
                  <w:tcBorders>
                    <w:top w:val="single" w:sz="4" w:space="0" w:color="auto"/>
                    <w:left w:val="single" w:sz="4" w:space="0" w:color="auto"/>
                    <w:right w:val="single" w:sz="4" w:space="0" w:color="000000"/>
                  </w:tcBorders>
                </w:tcPr>
                <w:p w:rsidR="0061668C" w:rsidRDefault="0061668C" w:rsidP="0061668C">
                  <w:pPr>
                    <w:jc w:val="center"/>
                  </w:pPr>
                  <w:r>
                    <w:t>2</w:t>
                  </w:r>
                </w:p>
              </w:tc>
              <w:tc>
                <w:tcPr>
                  <w:tcW w:w="851" w:type="dxa"/>
                  <w:tcBorders>
                    <w:top w:val="single" w:sz="4" w:space="0" w:color="auto"/>
                    <w:left w:val="single" w:sz="4" w:space="0" w:color="000000"/>
                    <w:right w:val="single" w:sz="4" w:space="0" w:color="000000"/>
                  </w:tcBorders>
                </w:tcPr>
                <w:p w:rsidR="0061668C" w:rsidRDefault="0061668C" w:rsidP="0061668C">
                  <w:pPr>
                    <w:jc w:val="center"/>
                  </w:pPr>
                  <w:r>
                    <w:t>2</w:t>
                  </w:r>
                </w:p>
              </w:tc>
              <w:tc>
                <w:tcPr>
                  <w:tcW w:w="850" w:type="dxa"/>
                  <w:tcBorders>
                    <w:top w:val="single" w:sz="4" w:space="0" w:color="auto"/>
                    <w:left w:val="single" w:sz="4" w:space="0" w:color="000000"/>
                    <w:right w:val="single" w:sz="4" w:space="0" w:color="000000"/>
                  </w:tcBorders>
                </w:tcPr>
                <w:p w:rsidR="0061668C" w:rsidRPr="00C119E4" w:rsidRDefault="0061668C" w:rsidP="0061668C">
                  <w:pPr>
                    <w:jc w:val="center"/>
                  </w:pPr>
                  <w:r>
                    <w:t>2</w:t>
                  </w:r>
                </w:p>
              </w:tc>
              <w:tc>
                <w:tcPr>
                  <w:tcW w:w="1134" w:type="dxa"/>
                  <w:tcBorders>
                    <w:top w:val="single" w:sz="4" w:space="0" w:color="auto"/>
                    <w:left w:val="single" w:sz="4" w:space="0" w:color="000000"/>
                    <w:right w:val="single" w:sz="4" w:space="0" w:color="000000"/>
                  </w:tcBorders>
                </w:tcPr>
                <w:p w:rsidR="0061668C" w:rsidRDefault="0061668C" w:rsidP="0061668C">
                  <w:pPr>
                    <w:jc w:val="center"/>
                  </w:pPr>
                  <w:r>
                    <w:t>2</w:t>
                  </w:r>
                </w:p>
              </w:tc>
            </w:tr>
            <w:tr w:rsidR="0061668C" w:rsidRPr="00C119E4" w:rsidTr="00AF0F9A">
              <w:trPr>
                <w:trHeight w:val="562"/>
              </w:trPr>
              <w:tc>
                <w:tcPr>
                  <w:tcW w:w="2675" w:type="dxa"/>
                  <w:tcBorders>
                    <w:top w:val="single" w:sz="4" w:space="0" w:color="000000"/>
                    <w:left w:val="single" w:sz="4" w:space="0" w:color="000000"/>
                    <w:right w:val="single" w:sz="4" w:space="0" w:color="000000"/>
                  </w:tcBorders>
                </w:tcPr>
                <w:p w:rsidR="0061668C" w:rsidRPr="00C119E4" w:rsidRDefault="0061668C" w:rsidP="0061668C">
                  <w:pPr>
                    <w:jc w:val="both"/>
                  </w:pPr>
                  <w:r w:rsidRPr="00C119E4">
                    <w:t>Социальное</w:t>
                  </w:r>
                </w:p>
                <w:p w:rsidR="0061668C" w:rsidRPr="00C119E4" w:rsidRDefault="0061668C" w:rsidP="0061668C">
                  <w:pPr>
                    <w:jc w:val="both"/>
                  </w:pPr>
                </w:p>
              </w:tc>
              <w:tc>
                <w:tcPr>
                  <w:tcW w:w="2996" w:type="dxa"/>
                  <w:tcBorders>
                    <w:top w:val="single" w:sz="4" w:space="0" w:color="000000"/>
                    <w:left w:val="single" w:sz="4" w:space="0" w:color="000000"/>
                    <w:right w:val="single" w:sz="4" w:space="0" w:color="000000"/>
                  </w:tcBorders>
                </w:tcPr>
                <w:p w:rsidR="0061668C" w:rsidRPr="00C119E4" w:rsidRDefault="0061668C" w:rsidP="0061668C">
                  <w:pPr>
                    <w:jc w:val="both"/>
                  </w:pPr>
                  <w:r w:rsidRPr="00C119E4">
                    <w:t>Путешествие по стране этикета</w:t>
                  </w:r>
                </w:p>
              </w:tc>
              <w:tc>
                <w:tcPr>
                  <w:tcW w:w="850" w:type="dxa"/>
                  <w:tcBorders>
                    <w:top w:val="single" w:sz="4" w:space="0" w:color="000000"/>
                    <w:left w:val="single" w:sz="4" w:space="0" w:color="000000"/>
                    <w:right w:val="single" w:sz="4" w:space="0" w:color="000000"/>
                  </w:tcBorders>
                </w:tcPr>
                <w:p w:rsidR="0061668C" w:rsidRPr="00C119E4" w:rsidRDefault="0061668C" w:rsidP="0061668C">
                  <w:pPr>
                    <w:jc w:val="center"/>
                  </w:pPr>
                </w:p>
              </w:tc>
              <w:tc>
                <w:tcPr>
                  <w:tcW w:w="851" w:type="dxa"/>
                  <w:tcBorders>
                    <w:top w:val="single" w:sz="4" w:space="0" w:color="000000"/>
                    <w:left w:val="single" w:sz="4" w:space="0" w:color="000000"/>
                    <w:right w:val="single" w:sz="4" w:space="0" w:color="000000"/>
                  </w:tcBorders>
                </w:tcPr>
                <w:p w:rsidR="0061668C" w:rsidRPr="00C119E4" w:rsidRDefault="0061668C" w:rsidP="0061668C">
                  <w:pPr>
                    <w:jc w:val="center"/>
                  </w:pPr>
                  <w:r w:rsidRPr="00C119E4">
                    <w:t>1</w:t>
                  </w:r>
                </w:p>
              </w:tc>
              <w:tc>
                <w:tcPr>
                  <w:tcW w:w="850" w:type="dxa"/>
                  <w:tcBorders>
                    <w:top w:val="single" w:sz="4" w:space="0" w:color="000000"/>
                    <w:left w:val="single" w:sz="4" w:space="0" w:color="000000"/>
                    <w:right w:val="single" w:sz="4" w:space="0" w:color="000000"/>
                  </w:tcBorders>
                </w:tcPr>
                <w:p w:rsidR="0061668C" w:rsidRPr="00C119E4" w:rsidRDefault="0061668C" w:rsidP="0061668C">
                  <w:pPr>
                    <w:jc w:val="center"/>
                  </w:pPr>
                </w:p>
              </w:tc>
              <w:tc>
                <w:tcPr>
                  <w:tcW w:w="1134" w:type="dxa"/>
                  <w:tcBorders>
                    <w:top w:val="single" w:sz="4" w:space="0" w:color="000000"/>
                    <w:left w:val="single" w:sz="4" w:space="0" w:color="000000"/>
                    <w:right w:val="single" w:sz="4" w:space="0" w:color="000000"/>
                  </w:tcBorders>
                </w:tcPr>
                <w:p w:rsidR="0061668C" w:rsidRPr="00C119E4" w:rsidRDefault="0061668C" w:rsidP="0061668C">
                  <w:pPr>
                    <w:jc w:val="center"/>
                  </w:pPr>
                  <w:r w:rsidRPr="00C119E4">
                    <w:t>1</w:t>
                  </w:r>
                </w:p>
              </w:tc>
            </w:tr>
            <w:tr w:rsidR="0061668C" w:rsidRPr="00C119E4" w:rsidTr="00AF0F9A">
              <w:tc>
                <w:tcPr>
                  <w:tcW w:w="5671" w:type="dxa"/>
                  <w:gridSpan w:val="2"/>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both"/>
                    <w:rPr>
                      <w:b/>
                    </w:rPr>
                  </w:pPr>
                  <w:r w:rsidRPr="00C119E4">
                    <w:rPr>
                      <w:b/>
                    </w:rPr>
                    <w:t>итого</w:t>
                  </w:r>
                </w:p>
              </w:tc>
              <w:tc>
                <w:tcPr>
                  <w:tcW w:w="850"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c>
                <w:tcPr>
                  <w:tcW w:w="851"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c>
                <w:tcPr>
                  <w:tcW w:w="850"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c>
                <w:tcPr>
                  <w:tcW w:w="1134"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r>
          </w:tbl>
          <w:p w:rsidR="0061668C" w:rsidRPr="00C119E4" w:rsidRDefault="0061668C" w:rsidP="0061668C">
            <w:pPr>
              <w:jc w:val="both"/>
              <w:rPr>
                <w:b/>
                <w:color w:val="FF0000"/>
              </w:rPr>
            </w:pPr>
          </w:p>
          <w:p w:rsidR="0061668C" w:rsidRDefault="0061668C" w:rsidP="0061668C">
            <w:pPr>
              <w:jc w:val="both"/>
            </w:pPr>
          </w:p>
          <w:p w:rsidR="0061668C" w:rsidRDefault="0061668C" w:rsidP="0061668C">
            <w:pPr>
              <w:jc w:val="both"/>
            </w:pPr>
          </w:p>
          <w:p w:rsidR="0056638C" w:rsidRPr="007421FB" w:rsidRDefault="0056638C" w:rsidP="0061668C">
            <w:pPr>
              <w:jc w:val="both"/>
            </w:pPr>
          </w:p>
          <w:p w:rsidR="0061668C" w:rsidRPr="00C119E4" w:rsidRDefault="0061668C" w:rsidP="0061668C">
            <w:pPr>
              <w:jc w:val="both"/>
              <w:rPr>
                <w:b/>
              </w:rPr>
            </w:pPr>
            <w:r w:rsidRPr="00C119E4">
              <w:rPr>
                <w:b/>
              </w:rPr>
              <w:lastRenderedPageBreak/>
              <w:t>2 класс</w:t>
            </w:r>
          </w:p>
          <w:tbl>
            <w:tblPr>
              <w:tblpPr w:leftFromText="180" w:rightFromText="180" w:horzAnchor="margin" w:tblpXSpec="center" w:tblpY="345"/>
              <w:tblOverlap w:val="neve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2939"/>
              <w:gridCol w:w="889"/>
              <w:gridCol w:w="889"/>
              <w:gridCol w:w="889"/>
              <w:gridCol w:w="1028"/>
            </w:tblGrid>
            <w:tr w:rsidR="0061668C" w:rsidRPr="00C119E4" w:rsidTr="00AF0F9A">
              <w:tc>
                <w:tcPr>
                  <w:tcW w:w="2675"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both"/>
                    <w:rPr>
                      <w:b/>
                    </w:rPr>
                  </w:pPr>
                  <w:r w:rsidRPr="00C119E4">
                    <w:rPr>
                      <w:b/>
                    </w:rPr>
                    <w:t>Направление</w:t>
                  </w:r>
                </w:p>
              </w:tc>
              <w:tc>
                <w:tcPr>
                  <w:tcW w:w="2939"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both"/>
                    <w:rPr>
                      <w:b/>
                    </w:rPr>
                  </w:pPr>
                  <w:r w:rsidRPr="00C119E4">
                    <w:rPr>
                      <w:b/>
                    </w:rPr>
                    <w:t>Формы деятельности</w:t>
                  </w:r>
                </w:p>
              </w:tc>
              <w:tc>
                <w:tcPr>
                  <w:tcW w:w="889"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sidRPr="00C119E4">
                    <w:rPr>
                      <w:b/>
                    </w:rPr>
                    <w:t>2а</w:t>
                  </w:r>
                </w:p>
              </w:tc>
              <w:tc>
                <w:tcPr>
                  <w:tcW w:w="889"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sidRPr="00C119E4">
                    <w:rPr>
                      <w:b/>
                    </w:rPr>
                    <w:t>2б</w:t>
                  </w:r>
                </w:p>
              </w:tc>
              <w:tc>
                <w:tcPr>
                  <w:tcW w:w="889"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sidRPr="00C119E4">
                    <w:rPr>
                      <w:b/>
                    </w:rPr>
                    <w:t>2в</w:t>
                  </w:r>
                </w:p>
              </w:tc>
              <w:tc>
                <w:tcPr>
                  <w:tcW w:w="1028"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sidRPr="00C119E4">
                    <w:rPr>
                      <w:b/>
                    </w:rPr>
                    <w:t>2г</w:t>
                  </w:r>
                </w:p>
              </w:tc>
            </w:tr>
            <w:tr w:rsidR="0061668C" w:rsidRPr="00C119E4" w:rsidTr="00AF0F9A">
              <w:trPr>
                <w:trHeight w:val="270"/>
              </w:trPr>
              <w:tc>
                <w:tcPr>
                  <w:tcW w:w="2675" w:type="dxa"/>
                  <w:vMerge w:val="restart"/>
                  <w:tcBorders>
                    <w:left w:val="single" w:sz="4" w:space="0" w:color="000000"/>
                    <w:right w:val="single" w:sz="4" w:space="0" w:color="000000"/>
                  </w:tcBorders>
                </w:tcPr>
                <w:p w:rsidR="0061668C" w:rsidRPr="00C119E4" w:rsidRDefault="0061668C" w:rsidP="0061668C">
                  <w:pPr>
                    <w:jc w:val="both"/>
                  </w:pPr>
                  <w:r>
                    <w:t>Спортивно-оздоровительное</w:t>
                  </w:r>
                </w:p>
              </w:tc>
              <w:tc>
                <w:tcPr>
                  <w:tcW w:w="2939"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both"/>
                  </w:pPr>
                  <w:proofErr w:type="spellStart"/>
                  <w:r w:rsidRPr="00C119E4">
                    <w:t>Здоровейка</w:t>
                  </w:r>
                  <w:proofErr w:type="spellEnd"/>
                </w:p>
              </w:tc>
              <w:tc>
                <w:tcPr>
                  <w:tcW w:w="889" w:type="dxa"/>
                  <w:tcBorders>
                    <w:top w:val="single" w:sz="4" w:space="0" w:color="auto"/>
                    <w:left w:val="single" w:sz="4" w:space="0" w:color="000000"/>
                    <w:bottom w:val="single" w:sz="4" w:space="0" w:color="auto"/>
                    <w:right w:val="single" w:sz="4" w:space="0" w:color="auto"/>
                  </w:tcBorders>
                </w:tcPr>
                <w:p w:rsidR="0061668C" w:rsidRPr="00C119E4" w:rsidRDefault="0061668C" w:rsidP="0061668C">
                  <w:pPr>
                    <w:jc w:val="center"/>
                  </w:pPr>
                  <w:r w:rsidRPr="00C119E4">
                    <w:t>1</w:t>
                  </w:r>
                </w:p>
              </w:tc>
              <w:tc>
                <w:tcPr>
                  <w:tcW w:w="889" w:type="dxa"/>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center"/>
                  </w:pPr>
                  <w:r w:rsidRPr="00C119E4">
                    <w:t>1</w:t>
                  </w:r>
                </w:p>
              </w:tc>
              <w:tc>
                <w:tcPr>
                  <w:tcW w:w="889" w:type="dxa"/>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center"/>
                  </w:pPr>
                  <w:r w:rsidRPr="00C119E4">
                    <w:t>1</w:t>
                  </w:r>
                </w:p>
              </w:tc>
              <w:tc>
                <w:tcPr>
                  <w:tcW w:w="1028" w:type="dxa"/>
                  <w:tcBorders>
                    <w:top w:val="single" w:sz="4" w:space="0" w:color="auto"/>
                    <w:left w:val="single" w:sz="4" w:space="0" w:color="auto"/>
                    <w:bottom w:val="single" w:sz="4" w:space="0" w:color="auto"/>
                    <w:right w:val="single" w:sz="4" w:space="0" w:color="000000"/>
                  </w:tcBorders>
                </w:tcPr>
                <w:p w:rsidR="0061668C" w:rsidRPr="00C119E4" w:rsidRDefault="0061668C" w:rsidP="0061668C">
                  <w:pPr>
                    <w:jc w:val="center"/>
                  </w:pPr>
                  <w:r w:rsidRPr="00C119E4">
                    <w:t>1</w:t>
                  </w:r>
                </w:p>
              </w:tc>
            </w:tr>
            <w:tr w:rsidR="0061668C" w:rsidRPr="00C119E4" w:rsidTr="00AF0F9A">
              <w:trPr>
                <w:trHeight w:val="71"/>
              </w:trPr>
              <w:tc>
                <w:tcPr>
                  <w:tcW w:w="2675" w:type="dxa"/>
                  <w:vMerge/>
                  <w:tcBorders>
                    <w:left w:val="single" w:sz="4" w:space="0" w:color="000000"/>
                    <w:right w:val="single" w:sz="4" w:space="0" w:color="000000"/>
                  </w:tcBorders>
                </w:tcPr>
                <w:p w:rsidR="0061668C" w:rsidRPr="00C119E4" w:rsidRDefault="0061668C" w:rsidP="0061668C">
                  <w:pPr>
                    <w:jc w:val="both"/>
                  </w:pPr>
                </w:p>
              </w:tc>
              <w:tc>
                <w:tcPr>
                  <w:tcW w:w="2939" w:type="dxa"/>
                  <w:tcBorders>
                    <w:top w:val="single" w:sz="4" w:space="0" w:color="auto"/>
                    <w:left w:val="single" w:sz="4" w:space="0" w:color="000000"/>
                    <w:right w:val="single" w:sz="4" w:space="0" w:color="000000"/>
                  </w:tcBorders>
                </w:tcPr>
                <w:p w:rsidR="0061668C" w:rsidRPr="00C119E4" w:rsidRDefault="0061668C" w:rsidP="0061668C">
                  <w:pPr>
                    <w:jc w:val="both"/>
                  </w:pPr>
                  <w:r w:rsidRPr="00C119E4">
                    <w:t>Теннис</w:t>
                  </w:r>
                </w:p>
              </w:tc>
              <w:tc>
                <w:tcPr>
                  <w:tcW w:w="889" w:type="dxa"/>
                  <w:tcBorders>
                    <w:top w:val="single" w:sz="4" w:space="0" w:color="auto"/>
                    <w:left w:val="single" w:sz="4" w:space="0" w:color="000000"/>
                    <w:right w:val="single" w:sz="4" w:space="0" w:color="auto"/>
                  </w:tcBorders>
                </w:tcPr>
                <w:p w:rsidR="0061668C" w:rsidRPr="00C119E4" w:rsidRDefault="0061668C" w:rsidP="0061668C">
                  <w:pPr>
                    <w:jc w:val="center"/>
                  </w:pPr>
                  <w:r>
                    <w:t>1</w:t>
                  </w:r>
                </w:p>
              </w:tc>
              <w:tc>
                <w:tcPr>
                  <w:tcW w:w="889" w:type="dxa"/>
                  <w:tcBorders>
                    <w:top w:val="single" w:sz="4" w:space="0" w:color="auto"/>
                    <w:left w:val="single" w:sz="4" w:space="0" w:color="auto"/>
                    <w:right w:val="single" w:sz="4" w:space="0" w:color="auto"/>
                  </w:tcBorders>
                </w:tcPr>
                <w:p w:rsidR="0061668C" w:rsidRPr="00C119E4" w:rsidRDefault="0061668C" w:rsidP="0061668C">
                  <w:pPr>
                    <w:jc w:val="center"/>
                  </w:pPr>
                  <w:r>
                    <w:t>1</w:t>
                  </w:r>
                </w:p>
              </w:tc>
              <w:tc>
                <w:tcPr>
                  <w:tcW w:w="889" w:type="dxa"/>
                  <w:tcBorders>
                    <w:top w:val="single" w:sz="4" w:space="0" w:color="auto"/>
                    <w:left w:val="single" w:sz="4" w:space="0" w:color="auto"/>
                    <w:right w:val="single" w:sz="4" w:space="0" w:color="auto"/>
                  </w:tcBorders>
                </w:tcPr>
                <w:p w:rsidR="0061668C" w:rsidRPr="00C119E4" w:rsidRDefault="0061668C" w:rsidP="0061668C">
                  <w:pPr>
                    <w:jc w:val="center"/>
                  </w:pPr>
                  <w:r>
                    <w:t>1</w:t>
                  </w:r>
                </w:p>
              </w:tc>
              <w:tc>
                <w:tcPr>
                  <w:tcW w:w="1028" w:type="dxa"/>
                  <w:tcBorders>
                    <w:top w:val="single" w:sz="4" w:space="0" w:color="auto"/>
                    <w:left w:val="single" w:sz="4" w:space="0" w:color="auto"/>
                    <w:right w:val="single" w:sz="4" w:space="0" w:color="000000"/>
                  </w:tcBorders>
                </w:tcPr>
                <w:p w:rsidR="0061668C" w:rsidRPr="00C119E4" w:rsidRDefault="0061668C" w:rsidP="0061668C">
                  <w:pPr>
                    <w:jc w:val="center"/>
                  </w:pPr>
                  <w:r>
                    <w:t>1</w:t>
                  </w:r>
                </w:p>
              </w:tc>
            </w:tr>
            <w:tr w:rsidR="0061668C" w:rsidRPr="00C119E4" w:rsidTr="00AF0F9A">
              <w:trPr>
                <w:trHeight w:val="331"/>
              </w:trPr>
              <w:tc>
                <w:tcPr>
                  <w:tcW w:w="2675" w:type="dxa"/>
                  <w:tcBorders>
                    <w:top w:val="single" w:sz="4" w:space="0" w:color="000000"/>
                    <w:left w:val="single" w:sz="4" w:space="0" w:color="000000"/>
                    <w:right w:val="single" w:sz="4" w:space="0" w:color="000000"/>
                  </w:tcBorders>
                </w:tcPr>
                <w:p w:rsidR="0061668C" w:rsidRPr="00C119E4" w:rsidRDefault="0061668C" w:rsidP="0061668C">
                  <w:pPr>
                    <w:jc w:val="both"/>
                  </w:pPr>
                  <w:proofErr w:type="spellStart"/>
                  <w:r w:rsidRPr="00C119E4">
                    <w:t>Общеинтеллектуальное</w:t>
                  </w:r>
                  <w:proofErr w:type="spellEnd"/>
                </w:p>
              </w:tc>
              <w:tc>
                <w:tcPr>
                  <w:tcW w:w="293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r w:rsidRPr="00C119E4">
                    <w:t>Умники и умницы</w:t>
                  </w:r>
                </w:p>
              </w:tc>
              <w:tc>
                <w:tcPr>
                  <w:tcW w:w="889" w:type="dxa"/>
                  <w:tcBorders>
                    <w:top w:val="single" w:sz="4" w:space="0" w:color="000000"/>
                    <w:left w:val="single" w:sz="4" w:space="0" w:color="000000"/>
                    <w:bottom w:val="single" w:sz="4" w:space="0" w:color="auto"/>
                    <w:right w:val="single" w:sz="4" w:space="0" w:color="auto"/>
                  </w:tcBorders>
                </w:tcPr>
                <w:p w:rsidR="0061668C" w:rsidRPr="00C119E4" w:rsidRDefault="0061668C" w:rsidP="0061668C">
                  <w:pPr>
                    <w:jc w:val="center"/>
                  </w:pPr>
                  <w:r w:rsidRPr="00C119E4">
                    <w:t>1</w:t>
                  </w:r>
                </w:p>
              </w:tc>
              <w:tc>
                <w:tcPr>
                  <w:tcW w:w="889"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rsidRPr="00C119E4">
                    <w:t>1</w:t>
                  </w:r>
                </w:p>
              </w:tc>
              <w:tc>
                <w:tcPr>
                  <w:tcW w:w="889"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rsidRPr="00C119E4">
                    <w:t>1</w:t>
                  </w:r>
                </w:p>
              </w:tc>
              <w:tc>
                <w:tcPr>
                  <w:tcW w:w="1028" w:type="dxa"/>
                  <w:tcBorders>
                    <w:top w:val="single" w:sz="4" w:space="0" w:color="000000"/>
                    <w:left w:val="single" w:sz="4" w:space="0" w:color="auto"/>
                    <w:bottom w:val="single" w:sz="4" w:space="0" w:color="auto"/>
                    <w:right w:val="single" w:sz="4" w:space="0" w:color="000000"/>
                  </w:tcBorders>
                </w:tcPr>
                <w:p w:rsidR="0061668C" w:rsidRPr="00C119E4" w:rsidRDefault="0061668C" w:rsidP="0061668C">
                  <w:pPr>
                    <w:jc w:val="center"/>
                  </w:pPr>
                  <w:r w:rsidRPr="00C119E4">
                    <w:t>1</w:t>
                  </w:r>
                </w:p>
              </w:tc>
            </w:tr>
            <w:tr w:rsidR="0061668C" w:rsidRPr="00C119E4" w:rsidTr="00AF0F9A">
              <w:trPr>
                <w:trHeight w:val="279"/>
              </w:trPr>
              <w:tc>
                <w:tcPr>
                  <w:tcW w:w="2675" w:type="dxa"/>
                  <w:vMerge w:val="restart"/>
                  <w:tcBorders>
                    <w:top w:val="single" w:sz="4" w:space="0" w:color="000000"/>
                    <w:left w:val="single" w:sz="4" w:space="0" w:color="000000"/>
                    <w:right w:val="single" w:sz="4" w:space="0" w:color="000000"/>
                  </w:tcBorders>
                </w:tcPr>
                <w:p w:rsidR="0061668C" w:rsidRDefault="0061668C" w:rsidP="0061668C">
                  <w:pPr>
                    <w:jc w:val="both"/>
                  </w:pPr>
                </w:p>
                <w:p w:rsidR="0061668C" w:rsidRPr="007421FB" w:rsidRDefault="0061668C" w:rsidP="0061668C">
                  <w:pPr>
                    <w:jc w:val="both"/>
                  </w:pPr>
                  <w:r>
                    <w:t>Общекультурное</w:t>
                  </w:r>
                </w:p>
              </w:tc>
              <w:tc>
                <w:tcPr>
                  <w:tcW w:w="293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r>
                    <w:t>Веселый этикет</w:t>
                  </w:r>
                </w:p>
              </w:tc>
              <w:tc>
                <w:tcPr>
                  <w:tcW w:w="889" w:type="dxa"/>
                  <w:tcBorders>
                    <w:top w:val="single" w:sz="4" w:space="0" w:color="000000"/>
                    <w:left w:val="single" w:sz="4" w:space="0" w:color="000000"/>
                    <w:bottom w:val="single" w:sz="4" w:space="0" w:color="auto"/>
                    <w:right w:val="single" w:sz="4" w:space="0" w:color="auto"/>
                  </w:tcBorders>
                </w:tcPr>
                <w:p w:rsidR="0061668C" w:rsidRPr="00C119E4" w:rsidRDefault="0061668C" w:rsidP="0061668C">
                  <w:pPr>
                    <w:jc w:val="center"/>
                  </w:pPr>
                  <w:r>
                    <w:t>1</w:t>
                  </w:r>
                </w:p>
              </w:tc>
              <w:tc>
                <w:tcPr>
                  <w:tcW w:w="889"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t>1</w:t>
                  </w:r>
                </w:p>
              </w:tc>
              <w:tc>
                <w:tcPr>
                  <w:tcW w:w="889"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t>1</w:t>
                  </w:r>
                </w:p>
              </w:tc>
              <w:tc>
                <w:tcPr>
                  <w:tcW w:w="1028" w:type="dxa"/>
                  <w:tcBorders>
                    <w:top w:val="single" w:sz="4" w:space="0" w:color="000000"/>
                    <w:left w:val="single" w:sz="4" w:space="0" w:color="auto"/>
                    <w:bottom w:val="single" w:sz="4" w:space="0" w:color="auto"/>
                    <w:right w:val="single" w:sz="4" w:space="0" w:color="000000"/>
                  </w:tcBorders>
                </w:tcPr>
                <w:p w:rsidR="0061668C" w:rsidRPr="00C119E4" w:rsidRDefault="0061668C" w:rsidP="0061668C">
                  <w:pPr>
                    <w:jc w:val="center"/>
                  </w:pPr>
                  <w:r>
                    <w:t>1</w:t>
                  </w:r>
                </w:p>
              </w:tc>
            </w:tr>
            <w:tr w:rsidR="0061668C" w:rsidRPr="00C119E4" w:rsidTr="00AF0F9A">
              <w:trPr>
                <w:trHeight w:val="279"/>
              </w:trPr>
              <w:tc>
                <w:tcPr>
                  <w:tcW w:w="2675" w:type="dxa"/>
                  <w:vMerge/>
                  <w:tcBorders>
                    <w:left w:val="single" w:sz="4" w:space="0" w:color="000000"/>
                    <w:right w:val="single" w:sz="4" w:space="0" w:color="000000"/>
                  </w:tcBorders>
                </w:tcPr>
                <w:p w:rsidR="0061668C" w:rsidRPr="00C119E4" w:rsidRDefault="0061668C" w:rsidP="0061668C">
                  <w:pPr>
                    <w:jc w:val="both"/>
                  </w:pPr>
                </w:p>
              </w:tc>
              <w:tc>
                <w:tcPr>
                  <w:tcW w:w="293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r w:rsidRPr="00C119E4">
                    <w:t>Веселые капельки</w:t>
                  </w:r>
                </w:p>
              </w:tc>
              <w:tc>
                <w:tcPr>
                  <w:tcW w:w="889" w:type="dxa"/>
                  <w:tcBorders>
                    <w:top w:val="single" w:sz="4" w:space="0" w:color="000000"/>
                    <w:left w:val="single" w:sz="4" w:space="0" w:color="000000"/>
                    <w:bottom w:val="single" w:sz="4" w:space="0" w:color="auto"/>
                    <w:right w:val="single" w:sz="4" w:space="0" w:color="auto"/>
                  </w:tcBorders>
                </w:tcPr>
                <w:p w:rsidR="0061668C" w:rsidRPr="00C119E4" w:rsidRDefault="0061668C" w:rsidP="0061668C">
                  <w:pPr>
                    <w:tabs>
                      <w:tab w:val="center" w:pos="336"/>
                    </w:tabs>
                  </w:pPr>
                  <w:r>
                    <w:tab/>
                    <w:t>1</w:t>
                  </w:r>
                </w:p>
              </w:tc>
              <w:tc>
                <w:tcPr>
                  <w:tcW w:w="889"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t>1</w:t>
                  </w:r>
                </w:p>
              </w:tc>
              <w:tc>
                <w:tcPr>
                  <w:tcW w:w="889" w:type="dxa"/>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t>1</w:t>
                  </w:r>
                </w:p>
              </w:tc>
              <w:tc>
                <w:tcPr>
                  <w:tcW w:w="1028" w:type="dxa"/>
                  <w:tcBorders>
                    <w:top w:val="single" w:sz="4" w:space="0" w:color="000000"/>
                    <w:left w:val="single" w:sz="4" w:space="0" w:color="auto"/>
                    <w:bottom w:val="single" w:sz="4" w:space="0" w:color="auto"/>
                    <w:right w:val="single" w:sz="4" w:space="0" w:color="000000"/>
                  </w:tcBorders>
                </w:tcPr>
                <w:p w:rsidR="0061668C" w:rsidRPr="00C119E4" w:rsidRDefault="0061668C" w:rsidP="0061668C">
                  <w:pPr>
                    <w:jc w:val="center"/>
                  </w:pPr>
                  <w:r>
                    <w:t>1</w:t>
                  </w:r>
                </w:p>
              </w:tc>
            </w:tr>
            <w:tr w:rsidR="0061668C" w:rsidRPr="00C119E4" w:rsidTr="00AF0F9A">
              <w:trPr>
                <w:trHeight w:val="245"/>
              </w:trPr>
              <w:tc>
                <w:tcPr>
                  <w:tcW w:w="2675" w:type="dxa"/>
                  <w:vMerge/>
                  <w:tcBorders>
                    <w:left w:val="single" w:sz="4" w:space="0" w:color="000000"/>
                    <w:right w:val="single" w:sz="4" w:space="0" w:color="000000"/>
                  </w:tcBorders>
                </w:tcPr>
                <w:p w:rsidR="0061668C" w:rsidRPr="00C119E4" w:rsidRDefault="0061668C" w:rsidP="0061668C">
                  <w:pPr>
                    <w:jc w:val="both"/>
                  </w:pPr>
                </w:p>
              </w:tc>
              <w:tc>
                <w:tcPr>
                  <w:tcW w:w="2939"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both"/>
                  </w:pPr>
                  <w:r>
                    <w:t xml:space="preserve"> О</w:t>
                  </w:r>
                  <w:r w:rsidRPr="00C119E4">
                    <w:t>ригами</w:t>
                  </w:r>
                </w:p>
              </w:tc>
              <w:tc>
                <w:tcPr>
                  <w:tcW w:w="889"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center"/>
                  </w:pPr>
                  <w:r w:rsidRPr="00C119E4">
                    <w:t>1</w:t>
                  </w:r>
                </w:p>
              </w:tc>
              <w:tc>
                <w:tcPr>
                  <w:tcW w:w="889" w:type="dxa"/>
                  <w:tcBorders>
                    <w:top w:val="single" w:sz="4" w:space="0" w:color="auto"/>
                    <w:left w:val="single" w:sz="4" w:space="0" w:color="000000"/>
                    <w:bottom w:val="single" w:sz="4" w:space="0" w:color="auto"/>
                    <w:right w:val="single" w:sz="4" w:space="0" w:color="auto"/>
                  </w:tcBorders>
                </w:tcPr>
                <w:p w:rsidR="0061668C" w:rsidRPr="00C119E4" w:rsidRDefault="0061668C" w:rsidP="0061668C">
                  <w:pPr>
                    <w:jc w:val="center"/>
                  </w:pPr>
                  <w:r w:rsidRPr="00C119E4">
                    <w:t>1</w:t>
                  </w:r>
                </w:p>
              </w:tc>
              <w:tc>
                <w:tcPr>
                  <w:tcW w:w="889" w:type="dxa"/>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center"/>
                  </w:pPr>
                  <w:r w:rsidRPr="00C119E4">
                    <w:t>1</w:t>
                  </w:r>
                </w:p>
              </w:tc>
              <w:tc>
                <w:tcPr>
                  <w:tcW w:w="1028" w:type="dxa"/>
                  <w:tcBorders>
                    <w:top w:val="single" w:sz="4" w:space="0" w:color="auto"/>
                    <w:left w:val="single" w:sz="4" w:space="0" w:color="auto"/>
                    <w:bottom w:val="single" w:sz="4" w:space="0" w:color="auto"/>
                    <w:right w:val="single" w:sz="4" w:space="0" w:color="000000"/>
                  </w:tcBorders>
                </w:tcPr>
                <w:p w:rsidR="0061668C" w:rsidRPr="00C119E4" w:rsidRDefault="0061668C" w:rsidP="0061668C">
                  <w:pPr>
                    <w:jc w:val="center"/>
                  </w:pPr>
                  <w:r w:rsidRPr="00C119E4">
                    <w:t>1</w:t>
                  </w:r>
                </w:p>
              </w:tc>
            </w:tr>
            <w:tr w:rsidR="0061668C" w:rsidRPr="00C119E4" w:rsidTr="00AF0F9A">
              <w:trPr>
                <w:trHeight w:val="183"/>
              </w:trPr>
              <w:tc>
                <w:tcPr>
                  <w:tcW w:w="2675" w:type="dxa"/>
                  <w:vMerge/>
                  <w:tcBorders>
                    <w:left w:val="single" w:sz="4" w:space="0" w:color="000000"/>
                    <w:right w:val="single" w:sz="4" w:space="0" w:color="000000"/>
                  </w:tcBorders>
                </w:tcPr>
                <w:p w:rsidR="0061668C" w:rsidRPr="00C119E4" w:rsidRDefault="0061668C" w:rsidP="0061668C">
                  <w:pPr>
                    <w:jc w:val="both"/>
                  </w:pPr>
                </w:p>
              </w:tc>
              <w:tc>
                <w:tcPr>
                  <w:tcW w:w="2939" w:type="dxa"/>
                  <w:tcBorders>
                    <w:top w:val="single" w:sz="4" w:space="0" w:color="auto"/>
                    <w:left w:val="single" w:sz="4" w:space="0" w:color="000000"/>
                    <w:right w:val="single" w:sz="4" w:space="0" w:color="000000"/>
                  </w:tcBorders>
                </w:tcPr>
                <w:p w:rsidR="0061668C" w:rsidRDefault="0061668C" w:rsidP="0061668C">
                  <w:pPr>
                    <w:jc w:val="both"/>
                  </w:pPr>
                  <w:r>
                    <w:t>«Вокальное пение»</w:t>
                  </w:r>
                </w:p>
              </w:tc>
              <w:tc>
                <w:tcPr>
                  <w:tcW w:w="889" w:type="dxa"/>
                  <w:tcBorders>
                    <w:top w:val="single" w:sz="4" w:space="0" w:color="auto"/>
                    <w:left w:val="single" w:sz="4" w:space="0" w:color="000000"/>
                    <w:right w:val="single" w:sz="4" w:space="0" w:color="000000"/>
                  </w:tcBorders>
                </w:tcPr>
                <w:p w:rsidR="0061668C" w:rsidRPr="00C119E4" w:rsidRDefault="0061668C" w:rsidP="0061668C">
                  <w:pPr>
                    <w:jc w:val="center"/>
                  </w:pPr>
                  <w:r>
                    <w:t>1</w:t>
                  </w:r>
                </w:p>
              </w:tc>
              <w:tc>
                <w:tcPr>
                  <w:tcW w:w="889" w:type="dxa"/>
                  <w:tcBorders>
                    <w:top w:val="single" w:sz="4" w:space="0" w:color="auto"/>
                    <w:left w:val="single" w:sz="4" w:space="0" w:color="000000"/>
                    <w:right w:val="single" w:sz="4" w:space="0" w:color="auto"/>
                  </w:tcBorders>
                </w:tcPr>
                <w:p w:rsidR="0061668C" w:rsidRPr="00C119E4" w:rsidRDefault="0061668C" w:rsidP="0061668C">
                  <w:pPr>
                    <w:jc w:val="center"/>
                  </w:pPr>
                  <w:r>
                    <w:t>1</w:t>
                  </w:r>
                </w:p>
              </w:tc>
              <w:tc>
                <w:tcPr>
                  <w:tcW w:w="889" w:type="dxa"/>
                  <w:tcBorders>
                    <w:top w:val="single" w:sz="4" w:space="0" w:color="auto"/>
                    <w:left w:val="single" w:sz="4" w:space="0" w:color="auto"/>
                    <w:right w:val="single" w:sz="4" w:space="0" w:color="auto"/>
                  </w:tcBorders>
                </w:tcPr>
                <w:p w:rsidR="0061668C" w:rsidRPr="00C119E4" w:rsidRDefault="0061668C" w:rsidP="0061668C">
                  <w:pPr>
                    <w:jc w:val="center"/>
                  </w:pPr>
                  <w:r>
                    <w:t>1</w:t>
                  </w:r>
                </w:p>
              </w:tc>
              <w:tc>
                <w:tcPr>
                  <w:tcW w:w="1028" w:type="dxa"/>
                  <w:tcBorders>
                    <w:top w:val="single" w:sz="4" w:space="0" w:color="auto"/>
                    <w:left w:val="single" w:sz="4" w:space="0" w:color="auto"/>
                    <w:right w:val="single" w:sz="4" w:space="0" w:color="000000"/>
                  </w:tcBorders>
                </w:tcPr>
                <w:p w:rsidR="0061668C" w:rsidRPr="00C119E4" w:rsidRDefault="0061668C" w:rsidP="0061668C">
                  <w:pPr>
                    <w:jc w:val="center"/>
                  </w:pPr>
                  <w:r>
                    <w:t>1</w:t>
                  </w:r>
                </w:p>
              </w:tc>
            </w:tr>
            <w:tr w:rsidR="0061668C" w:rsidRPr="00C119E4" w:rsidTr="00AF0F9A">
              <w:trPr>
                <w:trHeight w:val="291"/>
              </w:trPr>
              <w:tc>
                <w:tcPr>
                  <w:tcW w:w="2675" w:type="dxa"/>
                  <w:vMerge w:val="restart"/>
                  <w:tcBorders>
                    <w:top w:val="single" w:sz="4" w:space="0" w:color="000000"/>
                    <w:left w:val="single" w:sz="4" w:space="0" w:color="000000"/>
                    <w:right w:val="single" w:sz="4" w:space="0" w:color="000000"/>
                  </w:tcBorders>
                </w:tcPr>
                <w:p w:rsidR="0061668C" w:rsidRPr="00C119E4" w:rsidRDefault="0061668C" w:rsidP="0061668C">
                  <w:pPr>
                    <w:jc w:val="both"/>
                  </w:pPr>
                  <w:r w:rsidRPr="00C119E4">
                    <w:t>Духовно-нравственное</w:t>
                  </w:r>
                </w:p>
              </w:tc>
              <w:tc>
                <w:tcPr>
                  <w:tcW w:w="293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proofErr w:type="spellStart"/>
                  <w:r w:rsidRPr="00C119E4">
                    <w:t>Доноведение</w:t>
                  </w:r>
                  <w:proofErr w:type="spellEnd"/>
                </w:p>
              </w:tc>
              <w:tc>
                <w:tcPr>
                  <w:tcW w:w="88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rsidRPr="00C119E4">
                    <w:t>2</w:t>
                  </w:r>
                </w:p>
              </w:tc>
              <w:tc>
                <w:tcPr>
                  <w:tcW w:w="88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rsidRPr="00C119E4">
                    <w:t>2</w:t>
                  </w:r>
                </w:p>
              </w:tc>
              <w:tc>
                <w:tcPr>
                  <w:tcW w:w="88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rsidRPr="00C119E4">
                    <w:t>2</w:t>
                  </w:r>
                </w:p>
              </w:tc>
              <w:tc>
                <w:tcPr>
                  <w:tcW w:w="1028"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rsidRPr="00C119E4">
                    <w:t>2</w:t>
                  </w:r>
                </w:p>
              </w:tc>
            </w:tr>
            <w:tr w:rsidR="0061668C" w:rsidRPr="00C119E4" w:rsidTr="00AF0F9A">
              <w:trPr>
                <w:trHeight w:val="245"/>
              </w:trPr>
              <w:tc>
                <w:tcPr>
                  <w:tcW w:w="2675" w:type="dxa"/>
                  <w:vMerge/>
                  <w:tcBorders>
                    <w:left w:val="single" w:sz="4" w:space="0" w:color="000000"/>
                    <w:right w:val="single" w:sz="4" w:space="0" w:color="000000"/>
                  </w:tcBorders>
                </w:tcPr>
                <w:p w:rsidR="0061668C" w:rsidRPr="00C119E4" w:rsidRDefault="0061668C" w:rsidP="0061668C">
                  <w:pPr>
                    <w:jc w:val="both"/>
                  </w:pPr>
                </w:p>
              </w:tc>
              <w:tc>
                <w:tcPr>
                  <w:tcW w:w="2939" w:type="dxa"/>
                  <w:tcBorders>
                    <w:top w:val="single" w:sz="4" w:space="0" w:color="auto"/>
                    <w:left w:val="single" w:sz="4" w:space="0" w:color="000000"/>
                    <w:right w:val="single" w:sz="4" w:space="0" w:color="000000"/>
                  </w:tcBorders>
                </w:tcPr>
                <w:p w:rsidR="0061668C" w:rsidRPr="00C119E4" w:rsidRDefault="0061668C" w:rsidP="0061668C">
                  <w:pPr>
                    <w:jc w:val="both"/>
                  </w:pPr>
                  <w:r>
                    <w:t>«Игры народов мира»</w:t>
                  </w:r>
                </w:p>
              </w:tc>
              <w:tc>
                <w:tcPr>
                  <w:tcW w:w="889" w:type="dxa"/>
                  <w:tcBorders>
                    <w:top w:val="single" w:sz="4" w:space="0" w:color="auto"/>
                    <w:left w:val="single" w:sz="4" w:space="0" w:color="000000"/>
                    <w:right w:val="single" w:sz="4" w:space="0" w:color="000000"/>
                  </w:tcBorders>
                </w:tcPr>
                <w:p w:rsidR="0061668C" w:rsidRPr="00C119E4" w:rsidRDefault="0061668C" w:rsidP="0061668C">
                  <w:pPr>
                    <w:jc w:val="center"/>
                  </w:pPr>
                  <w:r>
                    <w:t>1</w:t>
                  </w:r>
                </w:p>
              </w:tc>
              <w:tc>
                <w:tcPr>
                  <w:tcW w:w="889" w:type="dxa"/>
                  <w:tcBorders>
                    <w:top w:val="single" w:sz="4" w:space="0" w:color="auto"/>
                    <w:left w:val="single" w:sz="4" w:space="0" w:color="000000"/>
                    <w:right w:val="single" w:sz="4" w:space="0" w:color="000000"/>
                  </w:tcBorders>
                </w:tcPr>
                <w:p w:rsidR="0061668C" w:rsidRPr="00C119E4" w:rsidRDefault="0061668C" w:rsidP="0061668C">
                  <w:pPr>
                    <w:jc w:val="center"/>
                  </w:pPr>
                  <w:r>
                    <w:t>1</w:t>
                  </w:r>
                </w:p>
              </w:tc>
              <w:tc>
                <w:tcPr>
                  <w:tcW w:w="889" w:type="dxa"/>
                  <w:tcBorders>
                    <w:top w:val="single" w:sz="4" w:space="0" w:color="auto"/>
                    <w:left w:val="single" w:sz="4" w:space="0" w:color="000000"/>
                    <w:right w:val="single" w:sz="4" w:space="0" w:color="000000"/>
                  </w:tcBorders>
                </w:tcPr>
                <w:p w:rsidR="0061668C" w:rsidRPr="00C119E4" w:rsidRDefault="0061668C" w:rsidP="0061668C">
                  <w:pPr>
                    <w:jc w:val="center"/>
                  </w:pPr>
                  <w:r>
                    <w:t>1</w:t>
                  </w:r>
                </w:p>
              </w:tc>
              <w:tc>
                <w:tcPr>
                  <w:tcW w:w="1028" w:type="dxa"/>
                  <w:tcBorders>
                    <w:top w:val="single" w:sz="4" w:space="0" w:color="auto"/>
                    <w:left w:val="single" w:sz="4" w:space="0" w:color="000000"/>
                    <w:right w:val="single" w:sz="4" w:space="0" w:color="000000"/>
                  </w:tcBorders>
                </w:tcPr>
                <w:p w:rsidR="0061668C" w:rsidRPr="00C119E4" w:rsidRDefault="0061668C" w:rsidP="0061668C">
                  <w:pPr>
                    <w:jc w:val="center"/>
                  </w:pPr>
                  <w:r>
                    <w:t>1</w:t>
                  </w:r>
                </w:p>
              </w:tc>
            </w:tr>
            <w:tr w:rsidR="0061668C" w:rsidRPr="00C119E4" w:rsidTr="00AF0F9A">
              <w:tc>
                <w:tcPr>
                  <w:tcW w:w="5614" w:type="dxa"/>
                  <w:gridSpan w:val="2"/>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both"/>
                    <w:rPr>
                      <w:b/>
                    </w:rPr>
                  </w:pPr>
                  <w:r w:rsidRPr="00C119E4">
                    <w:rPr>
                      <w:b/>
                    </w:rPr>
                    <w:t>итого</w:t>
                  </w:r>
                </w:p>
              </w:tc>
              <w:tc>
                <w:tcPr>
                  <w:tcW w:w="889"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c>
                <w:tcPr>
                  <w:tcW w:w="889"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c>
                <w:tcPr>
                  <w:tcW w:w="889"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c>
                <w:tcPr>
                  <w:tcW w:w="1028"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r>
          </w:tbl>
          <w:p w:rsidR="0061668C" w:rsidRDefault="0061668C" w:rsidP="0061668C">
            <w:pPr>
              <w:jc w:val="both"/>
              <w:rPr>
                <w:b/>
                <w:color w:val="FF0000"/>
              </w:rPr>
            </w:pPr>
          </w:p>
          <w:p w:rsidR="0056638C" w:rsidRDefault="0056638C" w:rsidP="0061668C">
            <w:pPr>
              <w:jc w:val="both"/>
              <w:rPr>
                <w:b/>
                <w:color w:val="FF0000"/>
              </w:rPr>
            </w:pPr>
          </w:p>
          <w:p w:rsidR="0056638C" w:rsidRDefault="0056638C" w:rsidP="0061668C">
            <w:pPr>
              <w:jc w:val="both"/>
              <w:rPr>
                <w:b/>
                <w:color w:val="FF0000"/>
              </w:rPr>
            </w:pPr>
          </w:p>
          <w:p w:rsidR="0056638C" w:rsidRDefault="0056638C" w:rsidP="0061668C">
            <w:pPr>
              <w:jc w:val="both"/>
              <w:rPr>
                <w:b/>
                <w:color w:val="FF0000"/>
              </w:rPr>
            </w:pPr>
          </w:p>
          <w:p w:rsidR="0056638C" w:rsidRDefault="0056638C" w:rsidP="0061668C">
            <w:pPr>
              <w:jc w:val="both"/>
              <w:rPr>
                <w:b/>
                <w:color w:val="FF0000"/>
              </w:rPr>
            </w:pPr>
          </w:p>
          <w:p w:rsidR="0056638C" w:rsidRDefault="0056638C" w:rsidP="0061668C">
            <w:pPr>
              <w:jc w:val="both"/>
              <w:rPr>
                <w:b/>
                <w:color w:val="FF0000"/>
              </w:rPr>
            </w:pPr>
          </w:p>
          <w:p w:rsidR="0056638C" w:rsidRDefault="0056638C" w:rsidP="0061668C">
            <w:pPr>
              <w:jc w:val="both"/>
              <w:rPr>
                <w:b/>
                <w:color w:val="FF0000"/>
              </w:rPr>
            </w:pPr>
          </w:p>
          <w:p w:rsidR="0056638C" w:rsidRDefault="0056638C" w:rsidP="0061668C">
            <w:pPr>
              <w:jc w:val="both"/>
              <w:rPr>
                <w:b/>
                <w:color w:val="FF0000"/>
              </w:rPr>
            </w:pPr>
          </w:p>
          <w:p w:rsidR="0056638C" w:rsidRDefault="0056638C" w:rsidP="0061668C">
            <w:pPr>
              <w:jc w:val="both"/>
              <w:rPr>
                <w:b/>
                <w:color w:val="FF0000"/>
              </w:rPr>
            </w:pPr>
          </w:p>
          <w:p w:rsidR="0056638C" w:rsidRDefault="0056638C" w:rsidP="0061668C">
            <w:pPr>
              <w:jc w:val="both"/>
              <w:rPr>
                <w:b/>
                <w:color w:val="FF0000"/>
              </w:rPr>
            </w:pPr>
          </w:p>
          <w:p w:rsidR="0056638C" w:rsidRDefault="0056638C" w:rsidP="0061668C">
            <w:pPr>
              <w:jc w:val="both"/>
              <w:rPr>
                <w:b/>
                <w:color w:val="FF0000"/>
              </w:rPr>
            </w:pPr>
          </w:p>
          <w:p w:rsidR="0056638C" w:rsidRDefault="0056638C" w:rsidP="0061668C">
            <w:pPr>
              <w:jc w:val="both"/>
              <w:rPr>
                <w:b/>
                <w:color w:val="FF0000"/>
              </w:rPr>
            </w:pPr>
          </w:p>
          <w:p w:rsidR="0056638C" w:rsidRPr="0061668C" w:rsidRDefault="0056638C" w:rsidP="0061668C">
            <w:pPr>
              <w:jc w:val="both"/>
              <w:rPr>
                <w:b/>
                <w:color w:val="FF0000"/>
              </w:rPr>
            </w:pPr>
          </w:p>
          <w:p w:rsidR="0061668C" w:rsidRPr="00C119E4" w:rsidRDefault="0061668C" w:rsidP="0061668C">
            <w:pPr>
              <w:jc w:val="both"/>
              <w:rPr>
                <w:b/>
              </w:rPr>
            </w:pPr>
            <w:r w:rsidRPr="00C119E4">
              <w:rPr>
                <w:b/>
              </w:rPr>
              <w:t>3 класс</w:t>
            </w:r>
          </w:p>
          <w:tbl>
            <w:tblPr>
              <w:tblW w:w="9073" w:type="dxa"/>
              <w:tblInd w:w="2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2689"/>
              <w:gridCol w:w="860"/>
              <w:gridCol w:w="29"/>
              <w:gridCol w:w="860"/>
              <w:gridCol w:w="29"/>
              <w:gridCol w:w="889"/>
              <w:gridCol w:w="16"/>
              <w:gridCol w:w="1014"/>
            </w:tblGrid>
            <w:tr w:rsidR="0061668C" w:rsidRPr="00C119E4" w:rsidTr="00AF0F9A">
              <w:tc>
                <w:tcPr>
                  <w:tcW w:w="2687"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both"/>
                    <w:rPr>
                      <w:b/>
                    </w:rPr>
                  </w:pPr>
                  <w:r w:rsidRPr="00C119E4">
                    <w:rPr>
                      <w:b/>
                    </w:rPr>
                    <w:t>Направление</w:t>
                  </w:r>
                </w:p>
              </w:tc>
              <w:tc>
                <w:tcPr>
                  <w:tcW w:w="2689"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both"/>
                    <w:rPr>
                      <w:b/>
                    </w:rPr>
                  </w:pPr>
                  <w:r w:rsidRPr="00C119E4">
                    <w:rPr>
                      <w:b/>
                    </w:rPr>
                    <w:t>Формы деятельности</w:t>
                  </w:r>
                </w:p>
              </w:tc>
              <w:tc>
                <w:tcPr>
                  <w:tcW w:w="889" w:type="dxa"/>
                  <w:gridSpan w:val="2"/>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sidRPr="00C119E4">
                    <w:rPr>
                      <w:b/>
                    </w:rPr>
                    <w:t>3а</w:t>
                  </w:r>
                </w:p>
              </w:tc>
              <w:tc>
                <w:tcPr>
                  <w:tcW w:w="889" w:type="dxa"/>
                  <w:gridSpan w:val="2"/>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sidRPr="00C119E4">
                    <w:rPr>
                      <w:b/>
                    </w:rPr>
                    <w:t>3б</w:t>
                  </w:r>
                </w:p>
              </w:tc>
              <w:tc>
                <w:tcPr>
                  <w:tcW w:w="889" w:type="dxa"/>
                  <w:tcBorders>
                    <w:top w:val="single" w:sz="4" w:space="0" w:color="000000"/>
                    <w:left w:val="single" w:sz="4" w:space="0" w:color="000000"/>
                    <w:bottom w:val="single" w:sz="4" w:space="0" w:color="000000"/>
                    <w:right w:val="single" w:sz="4" w:space="0" w:color="auto"/>
                  </w:tcBorders>
                </w:tcPr>
                <w:p w:rsidR="0061668C" w:rsidRPr="00C119E4" w:rsidRDefault="0061668C" w:rsidP="0061668C">
                  <w:pPr>
                    <w:jc w:val="center"/>
                    <w:rPr>
                      <w:b/>
                    </w:rPr>
                  </w:pPr>
                  <w:r w:rsidRPr="00C119E4">
                    <w:rPr>
                      <w:b/>
                    </w:rPr>
                    <w:t>3в</w:t>
                  </w:r>
                </w:p>
              </w:tc>
              <w:tc>
                <w:tcPr>
                  <w:tcW w:w="1030" w:type="dxa"/>
                  <w:gridSpan w:val="2"/>
                  <w:tcBorders>
                    <w:top w:val="single" w:sz="4" w:space="0" w:color="000000"/>
                    <w:left w:val="single" w:sz="4" w:space="0" w:color="auto"/>
                    <w:bottom w:val="single" w:sz="4" w:space="0" w:color="000000"/>
                    <w:right w:val="single" w:sz="4" w:space="0" w:color="auto"/>
                  </w:tcBorders>
                </w:tcPr>
                <w:p w:rsidR="0061668C" w:rsidRPr="00C119E4" w:rsidRDefault="0061668C" w:rsidP="0061668C">
                  <w:pPr>
                    <w:jc w:val="center"/>
                    <w:rPr>
                      <w:b/>
                    </w:rPr>
                  </w:pPr>
                  <w:r w:rsidRPr="00C119E4">
                    <w:rPr>
                      <w:b/>
                    </w:rPr>
                    <w:t>3г</w:t>
                  </w:r>
                </w:p>
              </w:tc>
            </w:tr>
            <w:tr w:rsidR="0061668C" w:rsidRPr="00C119E4" w:rsidTr="00AF0F9A">
              <w:trPr>
                <w:trHeight w:val="261"/>
              </w:trPr>
              <w:tc>
                <w:tcPr>
                  <w:tcW w:w="2687" w:type="dxa"/>
                  <w:vMerge w:val="restart"/>
                  <w:tcBorders>
                    <w:top w:val="single" w:sz="4" w:space="0" w:color="000000"/>
                    <w:left w:val="single" w:sz="4" w:space="0" w:color="000000"/>
                    <w:right w:val="single" w:sz="4" w:space="0" w:color="000000"/>
                  </w:tcBorders>
                </w:tcPr>
                <w:p w:rsidR="0061668C" w:rsidRPr="00C119E4" w:rsidRDefault="0061668C" w:rsidP="0061668C">
                  <w:pPr>
                    <w:jc w:val="both"/>
                  </w:pPr>
                  <w:r w:rsidRPr="00C119E4">
                    <w:t>Спортивно оздоровительное</w:t>
                  </w:r>
                </w:p>
              </w:tc>
              <w:tc>
                <w:tcPr>
                  <w:tcW w:w="268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r w:rsidRPr="00C119E4">
                    <w:t>Теннис</w:t>
                  </w:r>
                </w:p>
              </w:tc>
              <w:tc>
                <w:tcPr>
                  <w:tcW w:w="3697" w:type="dxa"/>
                  <w:gridSpan w:val="7"/>
                  <w:tcBorders>
                    <w:top w:val="single" w:sz="4" w:space="0" w:color="000000"/>
                    <w:left w:val="single" w:sz="4" w:space="0" w:color="000000"/>
                    <w:bottom w:val="single" w:sz="4" w:space="0" w:color="auto"/>
                    <w:right w:val="single" w:sz="4" w:space="0" w:color="auto"/>
                  </w:tcBorders>
                </w:tcPr>
                <w:p w:rsidR="0061668C" w:rsidRPr="00C119E4" w:rsidRDefault="0061668C" w:rsidP="0061668C">
                  <w:pPr>
                    <w:jc w:val="center"/>
                  </w:pPr>
                  <w:r>
                    <w:t>3</w:t>
                  </w:r>
                </w:p>
              </w:tc>
            </w:tr>
            <w:tr w:rsidR="0061668C" w:rsidRPr="00C119E4" w:rsidTr="00AF0F9A">
              <w:trPr>
                <w:trHeight w:val="270"/>
              </w:trPr>
              <w:tc>
                <w:tcPr>
                  <w:tcW w:w="2687" w:type="dxa"/>
                  <w:vMerge/>
                  <w:tcBorders>
                    <w:left w:val="single" w:sz="4" w:space="0" w:color="000000"/>
                    <w:right w:val="single" w:sz="4" w:space="0" w:color="000000"/>
                  </w:tcBorders>
                </w:tcPr>
                <w:p w:rsidR="0061668C" w:rsidRPr="00C119E4" w:rsidRDefault="0061668C" w:rsidP="0061668C">
                  <w:pPr>
                    <w:jc w:val="both"/>
                  </w:pPr>
                </w:p>
              </w:tc>
              <w:tc>
                <w:tcPr>
                  <w:tcW w:w="2689"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both"/>
                  </w:pPr>
                  <w:proofErr w:type="spellStart"/>
                  <w:r w:rsidRPr="00C119E4">
                    <w:t>Здоровейка</w:t>
                  </w:r>
                  <w:proofErr w:type="spellEnd"/>
                </w:p>
              </w:tc>
              <w:tc>
                <w:tcPr>
                  <w:tcW w:w="889" w:type="dxa"/>
                  <w:gridSpan w:val="2"/>
                  <w:tcBorders>
                    <w:top w:val="single" w:sz="4" w:space="0" w:color="auto"/>
                    <w:left w:val="single" w:sz="4" w:space="0" w:color="000000"/>
                    <w:bottom w:val="single" w:sz="4" w:space="0" w:color="auto"/>
                    <w:right w:val="single" w:sz="4" w:space="0" w:color="auto"/>
                  </w:tcBorders>
                </w:tcPr>
                <w:p w:rsidR="0061668C" w:rsidRPr="00C119E4" w:rsidRDefault="0061668C" w:rsidP="0061668C">
                  <w:pPr>
                    <w:jc w:val="center"/>
                  </w:pPr>
                  <w:r>
                    <w:t>1</w:t>
                  </w:r>
                </w:p>
              </w:tc>
              <w:tc>
                <w:tcPr>
                  <w:tcW w:w="889" w:type="dxa"/>
                  <w:gridSpan w:val="2"/>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center"/>
                  </w:pPr>
                  <w:r>
                    <w:t>1</w:t>
                  </w:r>
                </w:p>
              </w:tc>
              <w:tc>
                <w:tcPr>
                  <w:tcW w:w="889" w:type="dxa"/>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center"/>
                  </w:pPr>
                  <w:r>
                    <w:t>1</w:t>
                  </w:r>
                </w:p>
              </w:tc>
              <w:tc>
                <w:tcPr>
                  <w:tcW w:w="1030" w:type="dxa"/>
                  <w:gridSpan w:val="2"/>
                  <w:tcBorders>
                    <w:top w:val="single" w:sz="4" w:space="0" w:color="auto"/>
                    <w:left w:val="single" w:sz="4" w:space="0" w:color="auto"/>
                    <w:bottom w:val="single" w:sz="4" w:space="0" w:color="auto"/>
                    <w:right w:val="single" w:sz="4" w:space="0" w:color="auto"/>
                  </w:tcBorders>
                </w:tcPr>
                <w:p w:rsidR="0061668C" w:rsidRPr="00C119E4" w:rsidRDefault="0061668C" w:rsidP="0061668C">
                  <w:pPr>
                    <w:jc w:val="center"/>
                  </w:pPr>
                  <w:r w:rsidRPr="00C119E4">
                    <w:t>1</w:t>
                  </w:r>
                </w:p>
              </w:tc>
            </w:tr>
            <w:tr w:rsidR="0061668C" w:rsidRPr="00C119E4" w:rsidTr="00AF0F9A">
              <w:trPr>
                <w:trHeight w:val="331"/>
              </w:trPr>
              <w:tc>
                <w:tcPr>
                  <w:tcW w:w="2687" w:type="dxa"/>
                  <w:tcBorders>
                    <w:top w:val="single" w:sz="4" w:space="0" w:color="000000"/>
                    <w:left w:val="single" w:sz="4" w:space="0" w:color="000000"/>
                    <w:right w:val="single" w:sz="4" w:space="0" w:color="000000"/>
                  </w:tcBorders>
                </w:tcPr>
                <w:p w:rsidR="0061668C" w:rsidRPr="00C119E4" w:rsidRDefault="0061668C" w:rsidP="0061668C">
                  <w:pPr>
                    <w:jc w:val="both"/>
                  </w:pPr>
                  <w:proofErr w:type="spellStart"/>
                  <w:r>
                    <w:t>Обще</w:t>
                  </w:r>
                  <w:r w:rsidRPr="00C119E4">
                    <w:t>интеллектуальное</w:t>
                  </w:r>
                  <w:proofErr w:type="spellEnd"/>
                </w:p>
              </w:tc>
              <w:tc>
                <w:tcPr>
                  <w:tcW w:w="268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r w:rsidRPr="00C119E4">
                    <w:t>Умники и умницы</w:t>
                  </w:r>
                </w:p>
              </w:tc>
              <w:tc>
                <w:tcPr>
                  <w:tcW w:w="889" w:type="dxa"/>
                  <w:gridSpan w:val="2"/>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rsidRPr="00C119E4">
                    <w:t>1</w:t>
                  </w:r>
                </w:p>
              </w:tc>
              <w:tc>
                <w:tcPr>
                  <w:tcW w:w="889" w:type="dxa"/>
                  <w:gridSpan w:val="2"/>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rsidRPr="00C119E4">
                    <w:t>1</w:t>
                  </w:r>
                </w:p>
              </w:tc>
              <w:tc>
                <w:tcPr>
                  <w:tcW w:w="88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rsidRPr="00C119E4">
                    <w:t>1</w:t>
                  </w:r>
                </w:p>
              </w:tc>
              <w:tc>
                <w:tcPr>
                  <w:tcW w:w="1030" w:type="dxa"/>
                  <w:gridSpan w:val="2"/>
                  <w:tcBorders>
                    <w:top w:val="single" w:sz="4" w:space="0" w:color="000000"/>
                    <w:left w:val="single" w:sz="4" w:space="0" w:color="000000"/>
                    <w:bottom w:val="single" w:sz="4" w:space="0" w:color="auto"/>
                    <w:right w:val="single" w:sz="4" w:space="0" w:color="auto"/>
                  </w:tcBorders>
                </w:tcPr>
                <w:p w:rsidR="0061668C" w:rsidRPr="00C119E4" w:rsidRDefault="0061668C" w:rsidP="0061668C">
                  <w:pPr>
                    <w:jc w:val="center"/>
                  </w:pPr>
                  <w:r w:rsidRPr="00C119E4">
                    <w:t>1</w:t>
                  </w:r>
                </w:p>
              </w:tc>
            </w:tr>
            <w:tr w:rsidR="0061668C" w:rsidRPr="00C119E4" w:rsidTr="00AF0F9A">
              <w:trPr>
                <w:trHeight w:val="279"/>
              </w:trPr>
              <w:tc>
                <w:tcPr>
                  <w:tcW w:w="2687" w:type="dxa"/>
                  <w:vMerge w:val="restart"/>
                  <w:tcBorders>
                    <w:top w:val="single" w:sz="4" w:space="0" w:color="000000"/>
                    <w:left w:val="single" w:sz="4" w:space="0" w:color="000000"/>
                    <w:right w:val="single" w:sz="4" w:space="0" w:color="000000"/>
                  </w:tcBorders>
                </w:tcPr>
                <w:p w:rsidR="0061668C" w:rsidRPr="00C119E4" w:rsidRDefault="0061668C" w:rsidP="0061668C">
                  <w:pPr>
                    <w:jc w:val="both"/>
                  </w:pPr>
                  <w:r w:rsidRPr="00C119E4">
                    <w:t>Общекультурное</w:t>
                  </w:r>
                </w:p>
                <w:p w:rsidR="0061668C" w:rsidRPr="00C119E4" w:rsidRDefault="0061668C" w:rsidP="0061668C">
                  <w:pPr>
                    <w:jc w:val="both"/>
                  </w:pPr>
                </w:p>
              </w:tc>
              <w:tc>
                <w:tcPr>
                  <w:tcW w:w="268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r w:rsidRPr="00C119E4">
                    <w:lastRenderedPageBreak/>
                    <w:t>Волшебная кисть</w:t>
                  </w:r>
                </w:p>
              </w:tc>
              <w:tc>
                <w:tcPr>
                  <w:tcW w:w="889" w:type="dxa"/>
                  <w:gridSpan w:val="2"/>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rsidRPr="00C119E4">
                    <w:t>1</w:t>
                  </w:r>
                </w:p>
              </w:tc>
              <w:tc>
                <w:tcPr>
                  <w:tcW w:w="889" w:type="dxa"/>
                  <w:gridSpan w:val="2"/>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rsidRPr="00C119E4">
                    <w:t>1</w:t>
                  </w:r>
                </w:p>
              </w:tc>
              <w:tc>
                <w:tcPr>
                  <w:tcW w:w="88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rsidRPr="00C119E4">
                    <w:t>1</w:t>
                  </w:r>
                </w:p>
              </w:tc>
              <w:tc>
                <w:tcPr>
                  <w:tcW w:w="1030" w:type="dxa"/>
                  <w:gridSpan w:val="2"/>
                  <w:tcBorders>
                    <w:top w:val="single" w:sz="4" w:space="0" w:color="000000"/>
                    <w:left w:val="single" w:sz="4" w:space="0" w:color="000000"/>
                    <w:bottom w:val="single" w:sz="4" w:space="0" w:color="auto"/>
                    <w:right w:val="single" w:sz="4" w:space="0" w:color="auto"/>
                  </w:tcBorders>
                </w:tcPr>
                <w:p w:rsidR="0061668C" w:rsidRPr="00C119E4" w:rsidRDefault="0061668C" w:rsidP="0061668C">
                  <w:pPr>
                    <w:jc w:val="center"/>
                  </w:pPr>
                  <w:r>
                    <w:t>1</w:t>
                  </w:r>
                </w:p>
              </w:tc>
            </w:tr>
            <w:tr w:rsidR="0061668C" w:rsidRPr="00C119E4" w:rsidTr="00AF0F9A">
              <w:trPr>
                <w:trHeight w:val="261"/>
              </w:trPr>
              <w:tc>
                <w:tcPr>
                  <w:tcW w:w="2687" w:type="dxa"/>
                  <w:vMerge/>
                  <w:tcBorders>
                    <w:left w:val="single" w:sz="4" w:space="0" w:color="000000"/>
                    <w:right w:val="single" w:sz="4" w:space="0" w:color="000000"/>
                  </w:tcBorders>
                </w:tcPr>
                <w:p w:rsidR="0061668C" w:rsidRPr="00C119E4" w:rsidRDefault="0061668C" w:rsidP="0061668C">
                  <w:pPr>
                    <w:jc w:val="both"/>
                  </w:pPr>
                </w:p>
              </w:tc>
              <w:tc>
                <w:tcPr>
                  <w:tcW w:w="268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r w:rsidRPr="00C119E4">
                    <w:t>Кукольный театр</w:t>
                  </w:r>
                </w:p>
              </w:tc>
              <w:tc>
                <w:tcPr>
                  <w:tcW w:w="3697" w:type="dxa"/>
                  <w:gridSpan w:val="7"/>
                  <w:tcBorders>
                    <w:top w:val="single" w:sz="4" w:space="0" w:color="000000"/>
                    <w:left w:val="single" w:sz="4" w:space="0" w:color="000000"/>
                    <w:bottom w:val="single" w:sz="4" w:space="0" w:color="auto"/>
                    <w:right w:val="single" w:sz="4" w:space="0" w:color="auto"/>
                  </w:tcBorders>
                </w:tcPr>
                <w:p w:rsidR="0061668C" w:rsidRPr="00C119E4" w:rsidRDefault="0061668C" w:rsidP="0061668C">
                  <w:pPr>
                    <w:jc w:val="center"/>
                  </w:pPr>
                  <w:r>
                    <w:t>2</w:t>
                  </w:r>
                </w:p>
              </w:tc>
            </w:tr>
            <w:tr w:rsidR="0061668C" w:rsidRPr="00C119E4" w:rsidTr="00AF0F9A">
              <w:trPr>
                <w:trHeight w:val="261"/>
              </w:trPr>
              <w:tc>
                <w:tcPr>
                  <w:tcW w:w="2687" w:type="dxa"/>
                  <w:vMerge/>
                  <w:tcBorders>
                    <w:left w:val="single" w:sz="4" w:space="0" w:color="000000"/>
                    <w:right w:val="single" w:sz="4" w:space="0" w:color="000000"/>
                  </w:tcBorders>
                </w:tcPr>
                <w:p w:rsidR="0061668C" w:rsidRPr="00C119E4" w:rsidRDefault="0061668C" w:rsidP="0061668C">
                  <w:pPr>
                    <w:jc w:val="both"/>
                  </w:pPr>
                </w:p>
              </w:tc>
              <w:tc>
                <w:tcPr>
                  <w:tcW w:w="2689" w:type="dxa"/>
                  <w:tcBorders>
                    <w:top w:val="single" w:sz="4" w:space="0" w:color="auto"/>
                    <w:left w:val="single" w:sz="4" w:space="0" w:color="000000"/>
                    <w:bottom w:val="single" w:sz="4" w:space="0" w:color="auto"/>
                    <w:right w:val="single" w:sz="4" w:space="0" w:color="000000"/>
                  </w:tcBorders>
                </w:tcPr>
                <w:p w:rsidR="0061668C" w:rsidRPr="00C119E4" w:rsidRDefault="0061668C" w:rsidP="0061668C">
                  <w:pPr>
                    <w:jc w:val="both"/>
                  </w:pPr>
                  <w:r>
                    <w:t>«Веселые капельки»</w:t>
                  </w:r>
                </w:p>
              </w:tc>
              <w:tc>
                <w:tcPr>
                  <w:tcW w:w="3697" w:type="dxa"/>
                  <w:gridSpan w:val="7"/>
                  <w:tcBorders>
                    <w:top w:val="single" w:sz="4" w:space="0" w:color="auto"/>
                    <w:left w:val="single" w:sz="4" w:space="0" w:color="000000"/>
                    <w:bottom w:val="single" w:sz="4" w:space="0" w:color="auto"/>
                    <w:right w:val="single" w:sz="4" w:space="0" w:color="auto"/>
                  </w:tcBorders>
                </w:tcPr>
                <w:p w:rsidR="0061668C" w:rsidRDefault="0061668C" w:rsidP="0061668C">
                  <w:pPr>
                    <w:jc w:val="center"/>
                  </w:pPr>
                  <w:r>
                    <w:t>2</w:t>
                  </w:r>
                </w:p>
              </w:tc>
            </w:tr>
            <w:tr w:rsidR="0061668C" w:rsidRPr="00C119E4" w:rsidTr="00AF0F9A">
              <w:trPr>
                <w:trHeight w:val="276"/>
              </w:trPr>
              <w:tc>
                <w:tcPr>
                  <w:tcW w:w="2687" w:type="dxa"/>
                  <w:vMerge/>
                  <w:tcBorders>
                    <w:left w:val="single" w:sz="4" w:space="0" w:color="000000"/>
                    <w:right w:val="single" w:sz="4" w:space="0" w:color="000000"/>
                  </w:tcBorders>
                </w:tcPr>
                <w:p w:rsidR="0061668C" w:rsidRPr="00C119E4" w:rsidRDefault="0061668C" w:rsidP="0061668C">
                  <w:pPr>
                    <w:jc w:val="both"/>
                  </w:pPr>
                </w:p>
              </w:tc>
              <w:tc>
                <w:tcPr>
                  <w:tcW w:w="2689" w:type="dxa"/>
                  <w:tcBorders>
                    <w:top w:val="single" w:sz="4" w:space="0" w:color="auto"/>
                    <w:left w:val="single" w:sz="4" w:space="0" w:color="000000"/>
                    <w:right w:val="single" w:sz="4" w:space="0" w:color="000000"/>
                  </w:tcBorders>
                </w:tcPr>
                <w:p w:rsidR="0061668C" w:rsidRDefault="0061668C" w:rsidP="0061668C">
                  <w:pPr>
                    <w:jc w:val="both"/>
                  </w:pPr>
                  <w:r>
                    <w:t>«Вокальное пение»</w:t>
                  </w:r>
                </w:p>
              </w:tc>
              <w:tc>
                <w:tcPr>
                  <w:tcW w:w="860" w:type="dxa"/>
                  <w:tcBorders>
                    <w:top w:val="single" w:sz="4" w:space="0" w:color="auto"/>
                    <w:left w:val="single" w:sz="4" w:space="0" w:color="000000"/>
                    <w:right w:val="single" w:sz="4" w:space="0" w:color="auto"/>
                  </w:tcBorders>
                </w:tcPr>
                <w:p w:rsidR="0061668C" w:rsidRDefault="0061668C" w:rsidP="0061668C">
                  <w:pPr>
                    <w:jc w:val="center"/>
                  </w:pPr>
                  <w:r>
                    <w:t>1</w:t>
                  </w:r>
                </w:p>
              </w:tc>
              <w:tc>
                <w:tcPr>
                  <w:tcW w:w="889" w:type="dxa"/>
                  <w:gridSpan w:val="2"/>
                  <w:tcBorders>
                    <w:top w:val="single" w:sz="4" w:space="0" w:color="auto"/>
                    <w:left w:val="single" w:sz="4" w:space="0" w:color="000000"/>
                    <w:right w:val="single" w:sz="4" w:space="0" w:color="auto"/>
                  </w:tcBorders>
                </w:tcPr>
                <w:p w:rsidR="0061668C" w:rsidRDefault="0061668C" w:rsidP="0061668C">
                  <w:pPr>
                    <w:jc w:val="center"/>
                  </w:pPr>
                  <w:r>
                    <w:t>1</w:t>
                  </w:r>
                </w:p>
              </w:tc>
              <w:tc>
                <w:tcPr>
                  <w:tcW w:w="934" w:type="dxa"/>
                  <w:gridSpan w:val="3"/>
                  <w:tcBorders>
                    <w:top w:val="single" w:sz="4" w:space="0" w:color="auto"/>
                    <w:left w:val="single" w:sz="4" w:space="0" w:color="000000"/>
                    <w:right w:val="single" w:sz="4" w:space="0" w:color="auto"/>
                  </w:tcBorders>
                </w:tcPr>
                <w:p w:rsidR="0061668C" w:rsidRDefault="0061668C" w:rsidP="0061668C">
                  <w:pPr>
                    <w:jc w:val="center"/>
                  </w:pPr>
                  <w:r>
                    <w:t>1</w:t>
                  </w:r>
                </w:p>
              </w:tc>
              <w:tc>
                <w:tcPr>
                  <w:tcW w:w="1014" w:type="dxa"/>
                  <w:tcBorders>
                    <w:top w:val="single" w:sz="4" w:space="0" w:color="auto"/>
                    <w:left w:val="single" w:sz="4" w:space="0" w:color="000000"/>
                    <w:right w:val="single" w:sz="4" w:space="0" w:color="auto"/>
                  </w:tcBorders>
                </w:tcPr>
                <w:p w:rsidR="0061668C" w:rsidRDefault="0061668C" w:rsidP="0061668C">
                  <w:pPr>
                    <w:jc w:val="center"/>
                  </w:pPr>
                  <w:r>
                    <w:t>1</w:t>
                  </w:r>
                </w:p>
              </w:tc>
            </w:tr>
            <w:tr w:rsidR="0061668C" w:rsidRPr="00C119E4" w:rsidTr="00AF0F9A">
              <w:trPr>
                <w:trHeight w:val="242"/>
              </w:trPr>
              <w:tc>
                <w:tcPr>
                  <w:tcW w:w="2687" w:type="dxa"/>
                  <w:tcBorders>
                    <w:top w:val="single" w:sz="4" w:space="0" w:color="000000"/>
                    <w:left w:val="single" w:sz="4" w:space="0" w:color="000000"/>
                    <w:right w:val="single" w:sz="4" w:space="0" w:color="000000"/>
                  </w:tcBorders>
                </w:tcPr>
                <w:p w:rsidR="0061668C" w:rsidRPr="00C119E4" w:rsidRDefault="0061668C" w:rsidP="0061668C">
                  <w:pPr>
                    <w:jc w:val="both"/>
                  </w:pPr>
                  <w:r w:rsidRPr="00C119E4">
                    <w:t>Духовно-нравственное</w:t>
                  </w:r>
                </w:p>
              </w:tc>
              <w:tc>
                <w:tcPr>
                  <w:tcW w:w="2689" w:type="dxa"/>
                  <w:tcBorders>
                    <w:top w:val="single" w:sz="4" w:space="0" w:color="000000"/>
                    <w:left w:val="single" w:sz="4" w:space="0" w:color="000000"/>
                    <w:right w:val="single" w:sz="4" w:space="0" w:color="000000"/>
                  </w:tcBorders>
                </w:tcPr>
                <w:p w:rsidR="0061668C" w:rsidRPr="00C119E4" w:rsidRDefault="0061668C" w:rsidP="0061668C">
                  <w:pPr>
                    <w:jc w:val="both"/>
                  </w:pPr>
                  <w:proofErr w:type="spellStart"/>
                  <w:r w:rsidRPr="00C119E4">
                    <w:t>Доноведение</w:t>
                  </w:r>
                  <w:proofErr w:type="spellEnd"/>
                </w:p>
              </w:tc>
              <w:tc>
                <w:tcPr>
                  <w:tcW w:w="860" w:type="dxa"/>
                  <w:tcBorders>
                    <w:top w:val="single" w:sz="4" w:space="0" w:color="000000"/>
                    <w:left w:val="single" w:sz="4" w:space="0" w:color="000000"/>
                    <w:right w:val="single" w:sz="4" w:space="0" w:color="auto"/>
                  </w:tcBorders>
                </w:tcPr>
                <w:p w:rsidR="0061668C" w:rsidRPr="00C119E4" w:rsidRDefault="0061668C" w:rsidP="0061668C">
                  <w:pPr>
                    <w:jc w:val="center"/>
                  </w:pPr>
                  <w:r w:rsidRPr="00C119E4">
                    <w:t>2</w:t>
                  </w:r>
                </w:p>
              </w:tc>
              <w:tc>
                <w:tcPr>
                  <w:tcW w:w="918" w:type="dxa"/>
                  <w:gridSpan w:val="3"/>
                  <w:tcBorders>
                    <w:top w:val="single" w:sz="4" w:space="0" w:color="000000"/>
                    <w:left w:val="single" w:sz="4" w:space="0" w:color="auto"/>
                    <w:right w:val="single" w:sz="4" w:space="0" w:color="auto"/>
                  </w:tcBorders>
                </w:tcPr>
                <w:p w:rsidR="0061668C" w:rsidRPr="00C119E4" w:rsidRDefault="0061668C" w:rsidP="0061668C">
                  <w:pPr>
                    <w:jc w:val="center"/>
                  </w:pPr>
                  <w:r w:rsidRPr="00C119E4">
                    <w:t>2</w:t>
                  </w:r>
                </w:p>
              </w:tc>
              <w:tc>
                <w:tcPr>
                  <w:tcW w:w="889" w:type="dxa"/>
                  <w:tcBorders>
                    <w:top w:val="single" w:sz="4" w:space="0" w:color="000000"/>
                    <w:left w:val="single" w:sz="4" w:space="0" w:color="auto"/>
                    <w:right w:val="single" w:sz="4" w:space="0" w:color="auto"/>
                  </w:tcBorders>
                </w:tcPr>
                <w:p w:rsidR="0061668C" w:rsidRPr="00C119E4" w:rsidRDefault="0061668C" w:rsidP="0061668C">
                  <w:pPr>
                    <w:jc w:val="center"/>
                  </w:pPr>
                  <w:r w:rsidRPr="00C119E4">
                    <w:t>2</w:t>
                  </w:r>
                </w:p>
              </w:tc>
              <w:tc>
                <w:tcPr>
                  <w:tcW w:w="1030" w:type="dxa"/>
                  <w:gridSpan w:val="2"/>
                  <w:tcBorders>
                    <w:top w:val="single" w:sz="4" w:space="0" w:color="000000"/>
                    <w:left w:val="single" w:sz="4" w:space="0" w:color="auto"/>
                    <w:right w:val="single" w:sz="4" w:space="0" w:color="auto"/>
                  </w:tcBorders>
                </w:tcPr>
                <w:p w:rsidR="0061668C" w:rsidRPr="00C119E4" w:rsidRDefault="0061668C" w:rsidP="0061668C">
                  <w:pPr>
                    <w:jc w:val="center"/>
                  </w:pPr>
                  <w:r w:rsidRPr="00C119E4">
                    <w:t>2</w:t>
                  </w:r>
                </w:p>
              </w:tc>
            </w:tr>
            <w:tr w:rsidR="0061668C" w:rsidRPr="00C119E4" w:rsidTr="00AF0F9A">
              <w:trPr>
                <w:trHeight w:val="261"/>
              </w:trPr>
              <w:tc>
                <w:tcPr>
                  <w:tcW w:w="2687" w:type="dxa"/>
                  <w:vMerge w:val="restart"/>
                  <w:tcBorders>
                    <w:top w:val="single" w:sz="4" w:space="0" w:color="000000"/>
                    <w:left w:val="single" w:sz="4" w:space="0" w:color="000000"/>
                    <w:right w:val="single" w:sz="4" w:space="0" w:color="000000"/>
                  </w:tcBorders>
                </w:tcPr>
                <w:p w:rsidR="0061668C" w:rsidRPr="00C119E4" w:rsidRDefault="0061668C" w:rsidP="0061668C">
                  <w:pPr>
                    <w:jc w:val="both"/>
                  </w:pPr>
                </w:p>
                <w:p w:rsidR="0061668C" w:rsidRPr="00C119E4" w:rsidRDefault="0061668C" w:rsidP="0061668C">
                  <w:pPr>
                    <w:jc w:val="both"/>
                  </w:pPr>
                </w:p>
              </w:tc>
              <w:tc>
                <w:tcPr>
                  <w:tcW w:w="2689"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both"/>
                  </w:pPr>
                  <w:r>
                    <w:t>«</w:t>
                  </w:r>
                  <w:r w:rsidRPr="00C119E4">
                    <w:t>Я гражданин России</w:t>
                  </w:r>
                  <w:r>
                    <w:t>»</w:t>
                  </w:r>
                </w:p>
              </w:tc>
              <w:tc>
                <w:tcPr>
                  <w:tcW w:w="860" w:type="dxa"/>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t>1</w:t>
                  </w:r>
                </w:p>
              </w:tc>
              <w:tc>
                <w:tcPr>
                  <w:tcW w:w="918" w:type="dxa"/>
                  <w:gridSpan w:val="3"/>
                  <w:tcBorders>
                    <w:top w:val="single" w:sz="4" w:space="0" w:color="000000"/>
                    <w:left w:val="single" w:sz="4" w:space="0" w:color="000000"/>
                    <w:bottom w:val="single" w:sz="4" w:space="0" w:color="auto"/>
                    <w:right w:val="single" w:sz="4" w:space="0" w:color="000000"/>
                  </w:tcBorders>
                </w:tcPr>
                <w:p w:rsidR="0061668C" w:rsidRPr="00C119E4" w:rsidRDefault="0061668C" w:rsidP="0061668C">
                  <w:pPr>
                    <w:jc w:val="center"/>
                  </w:pPr>
                  <w:r>
                    <w:t>1</w:t>
                  </w:r>
                </w:p>
              </w:tc>
              <w:tc>
                <w:tcPr>
                  <w:tcW w:w="889" w:type="dxa"/>
                  <w:tcBorders>
                    <w:top w:val="single" w:sz="4" w:space="0" w:color="000000"/>
                    <w:left w:val="single" w:sz="4" w:space="0" w:color="000000"/>
                    <w:bottom w:val="single" w:sz="4" w:space="0" w:color="auto"/>
                    <w:right w:val="single" w:sz="4" w:space="0" w:color="auto"/>
                  </w:tcBorders>
                </w:tcPr>
                <w:p w:rsidR="0061668C" w:rsidRPr="00C119E4" w:rsidRDefault="0061668C" w:rsidP="0061668C">
                  <w:pPr>
                    <w:jc w:val="center"/>
                  </w:pPr>
                  <w:r>
                    <w:t>1</w:t>
                  </w:r>
                </w:p>
              </w:tc>
              <w:tc>
                <w:tcPr>
                  <w:tcW w:w="1030" w:type="dxa"/>
                  <w:gridSpan w:val="2"/>
                  <w:tcBorders>
                    <w:top w:val="single" w:sz="4" w:space="0" w:color="000000"/>
                    <w:left w:val="single" w:sz="4" w:space="0" w:color="auto"/>
                    <w:bottom w:val="single" w:sz="4" w:space="0" w:color="auto"/>
                    <w:right w:val="single" w:sz="4" w:space="0" w:color="auto"/>
                  </w:tcBorders>
                </w:tcPr>
                <w:p w:rsidR="0061668C" w:rsidRPr="00C119E4" w:rsidRDefault="0061668C" w:rsidP="0061668C">
                  <w:pPr>
                    <w:jc w:val="center"/>
                  </w:pPr>
                  <w:r w:rsidRPr="00C119E4">
                    <w:t>1</w:t>
                  </w:r>
                </w:p>
              </w:tc>
            </w:tr>
            <w:tr w:rsidR="0061668C" w:rsidRPr="00C119E4" w:rsidTr="00AF0F9A">
              <w:trPr>
                <w:trHeight w:val="276"/>
              </w:trPr>
              <w:tc>
                <w:tcPr>
                  <w:tcW w:w="2687" w:type="dxa"/>
                  <w:vMerge/>
                  <w:tcBorders>
                    <w:left w:val="single" w:sz="4" w:space="0" w:color="000000"/>
                    <w:right w:val="single" w:sz="4" w:space="0" w:color="000000"/>
                  </w:tcBorders>
                </w:tcPr>
                <w:p w:rsidR="0061668C" w:rsidRPr="00C119E4" w:rsidRDefault="0061668C" w:rsidP="0061668C">
                  <w:pPr>
                    <w:jc w:val="both"/>
                  </w:pPr>
                </w:p>
              </w:tc>
              <w:tc>
                <w:tcPr>
                  <w:tcW w:w="2689" w:type="dxa"/>
                  <w:tcBorders>
                    <w:top w:val="single" w:sz="4" w:space="0" w:color="auto"/>
                    <w:left w:val="single" w:sz="4" w:space="0" w:color="000000"/>
                    <w:bottom w:val="single" w:sz="4" w:space="0" w:color="000000"/>
                    <w:right w:val="single" w:sz="4" w:space="0" w:color="000000"/>
                  </w:tcBorders>
                </w:tcPr>
                <w:p w:rsidR="0061668C" w:rsidRPr="00C119E4" w:rsidRDefault="0061668C" w:rsidP="0061668C">
                  <w:pPr>
                    <w:jc w:val="both"/>
                  </w:pPr>
                  <w:r>
                    <w:t>«Моя Родина»</w:t>
                  </w:r>
                </w:p>
              </w:tc>
              <w:tc>
                <w:tcPr>
                  <w:tcW w:w="3697" w:type="dxa"/>
                  <w:gridSpan w:val="7"/>
                  <w:tcBorders>
                    <w:top w:val="single" w:sz="4" w:space="0" w:color="auto"/>
                    <w:left w:val="single" w:sz="4" w:space="0" w:color="000000"/>
                    <w:bottom w:val="single" w:sz="4" w:space="0" w:color="000000"/>
                    <w:right w:val="single" w:sz="4" w:space="0" w:color="auto"/>
                  </w:tcBorders>
                </w:tcPr>
                <w:p w:rsidR="0061668C" w:rsidRPr="00C119E4" w:rsidRDefault="0061668C" w:rsidP="0061668C">
                  <w:pPr>
                    <w:jc w:val="center"/>
                  </w:pPr>
                  <w:r>
                    <w:t>5</w:t>
                  </w:r>
                </w:p>
              </w:tc>
            </w:tr>
            <w:tr w:rsidR="0061668C" w:rsidRPr="00C119E4" w:rsidTr="00AF0F9A">
              <w:tc>
                <w:tcPr>
                  <w:tcW w:w="5376" w:type="dxa"/>
                  <w:gridSpan w:val="2"/>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both"/>
                    <w:rPr>
                      <w:b/>
                    </w:rPr>
                  </w:pPr>
                  <w:r w:rsidRPr="00C119E4">
                    <w:rPr>
                      <w:b/>
                    </w:rPr>
                    <w:t>итого</w:t>
                  </w:r>
                </w:p>
              </w:tc>
              <w:tc>
                <w:tcPr>
                  <w:tcW w:w="889" w:type="dxa"/>
                  <w:gridSpan w:val="2"/>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c>
                <w:tcPr>
                  <w:tcW w:w="889" w:type="dxa"/>
                  <w:gridSpan w:val="2"/>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c>
                <w:tcPr>
                  <w:tcW w:w="889" w:type="dxa"/>
                  <w:tcBorders>
                    <w:top w:val="single" w:sz="4" w:space="0" w:color="000000"/>
                    <w:left w:val="single" w:sz="4" w:space="0" w:color="000000"/>
                    <w:bottom w:val="single" w:sz="4" w:space="0" w:color="000000"/>
                    <w:right w:val="single" w:sz="4" w:space="0" w:color="000000"/>
                  </w:tcBorders>
                </w:tcPr>
                <w:p w:rsidR="0061668C" w:rsidRPr="00C119E4" w:rsidRDefault="0061668C" w:rsidP="0061668C">
                  <w:pPr>
                    <w:jc w:val="center"/>
                    <w:rPr>
                      <w:b/>
                    </w:rPr>
                  </w:pPr>
                  <w:r>
                    <w:rPr>
                      <w:b/>
                    </w:rPr>
                    <w:t>10</w:t>
                  </w:r>
                </w:p>
              </w:tc>
              <w:tc>
                <w:tcPr>
                  <w:tcW w:w="1030" w:type="dxa"/>
                  <w:gridSpan w:val="2"/>
                  <w:tcBorders>
                    <w:top w:val="single" w:sz="4" w:space="0" w:color="000000"/>
                    <w:left w:val="single" w:sz="4" w:space="0" w:color="000000"/>
                    <w:bottom w:val="single" w:sz="4" w:space="0" w:color="000000"/>
                    <w:right w:val="single" w:sz="4" w:space="0" w:color="auto"/>
                  </w:tcBorders>
                </w:tcPr>
                <w:p w:rsidR="0061668C" w:rsidRPr="00C119E4" w:rsidRDefault="0061668C" w:rsidP="0061668C">
                  <w:pPr>
                    <w:jc w:val="center"/>
                    <w:rPr>
                      <w:b/>
                    </w:rPr>
                  </w:pPr>
                  <w:r>
                    <w:rPr>
                      <w:b/>
                    </w:rPr>
                    <w:t>10</w:t>
                  </w:r>
                </w:p>
              </w:tc>
            </w:tr>
          </w:tbl>
          <w:p w:rsidR="0061668C" w:rsidRPr="00C119E4" w:rsidRDefault="0061668C" w:rsidP="0061668C">
            <w:pPr>
              <w:jc w:val="both"/>
            </w:pPr>
          </w:p>
          <w:p w:rsidR="0061668C" w:rsidRPr="00C119E4" w:rsidRDefault="0056638C" w:rsidP="0061668C">
            <w:pPr>
              <w:jc w:val="both"/>
              <w:rPr>
                <w:b/>
              </w:rPr>
            </w:pPr>
            <w:r>
              <w:rPr>
                <w:b/>
              </w:rPr>
              <w:t>4 класс</w:t>
            </w:r>
          </w:p>
          <w:tbl>
            <w:tblPr>
              <w:tblpPr w:leftFromText="180" w:rightFromText="180" w:vertAnchor="text" w:horzAnchor="margin" w:tblpXSpec="center" w:tblpY="23"/>
              <w:tblOverlap w:val="neve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2691"/>
              <w:gridCol w:w="711"/>
              <w:gridCol w:w="711"/>
              <w:gridCol w:w="711"/>
              <w:gridCol w:w="996"/>
              <w:gridCol w:w="561"/>
            </w:tblGrid>
            <w:tr w:rsidR="0056638C" w:rsidRPr="00C119E4" w:rsidTr="00AF0F9A">
              <w:tc>
                <w:tcPr>
                  <w:tcW w:w="2692" w:type="dxa"/>
                  <w:tcBorders>
                    <w:top w:val="single" w:sz="4" w:space="0" w:color="000000"/>
                    <w:left w:val="single" w:sz="4" w:space="0" w:color="000000"/>
                    <w:bottom w:val="single" w:sz="4" w:space="0" w:color="000000"/>
                    <w:right w:val="single" w:sz="4" w:space="0" w:color="000000"/>
                  </w:tcBorders>
                </w:tcPr>
                <w:p w:rsidR="0056638C" w:rsidRPr="00C119E4" w:rsidRDefault="0056638C" w:rsidP="0056638C">
                  <w:pPr>
                    <w:jc w:val="both"/>
                    <w:rPr>
                      <w:b/>
                    </w:rPr>
                  </w:pPr>
                  <w:r w:rsidRPr="00C119E4">
                    <w:rPr>
                      <w:b/>
                    </w:rPr>
                    <w:t>Направление</w:t>
                  </w:r>
                </w:p>
              </w:tc>
              <w:tc>
                <w:tcPr>
                  <w:tcW w:w="2691" w:type="dxa"/>
                  <w:tcBorders>
                    <w:top w:val="single" w:sz="4" w:space="0" w:color="000000"/>
                    <w:left w:val="single" w:sz="4" w:space="0" w:color="000000"/>
                    <w:bottom w:val="single" w:sz="4" w:space="0" w:color="000000"/>
                    <w:right w:val="single" w:sz="4" w:space="0" w:color="000000"/>
                  </w:tcBorders>
                </w:tcPr>
                <w:p w:rsidR="0056638C" w:rsidRPr="00C119E4" w:rsidRDefault="0056638C" w:rsidP="0056638C">
                  <w:pPr>
                    <w:jc w:val="both"/>
                    <w:rPr>
                      <w:b/>
                    </w:rPr>
                  </w:pPr>
                  <w:r w:rsidRPr="00C119E4">
                    <w:rPr>
                      <w:b/>
                    </w:rPr>
                    <w:t>Формы деятельности</w:t>
                  </w:r>
                </w:p>
              </w:tc>
              <w:tc>
                <w:tcPr>
                  <w:tcW w:w="711" w:type="dxa"/>
                  <w:tcBorders>
                    <w:top w:val="single" w:sz="4" w:space="0" w:color="000000"/>
                    <w:left w:val="single" w:sz="4" w:space="0" w:color="000000"/>
                    <w:bottom w:val="single" w:sz="4" w:space="0" w:color="000000"/>
                    <w:right w:val="single" w:sz="4" w:space="0" w:color="000000"/>
                  </w:tcBorders>
                </w:tcPr>
                <w:p w:rsidR="0056638C" w:rsidRPr="00C119E4" w:rsidRDefault="0056638C" w:rsidP="0056638C">
                  <w:pPr>
                    <w:jc w:val="both"/>
                    <w:rPr>
                      <w:b/>
                    </w:rPr>
                  </w:pPr>
                  <w:r w:rsidRPr="00C119E4">
                    <w:rPr>
                      <w:b/>
                    </w:rPr>
                    <w:t>4а</w:t>
                  </w:r>
                </w:p>
              </w:tc>
              <w:tc>
                <w:tcPr>
                  <w:tcW w:w="711" w:type="dxa"/>
                  <w:tcBorders>
                    <w:top w:val="single" w:sz="4" w:space="0" w:color="000000"/>
                    <w:left w:val="single" w:sz="4" w:space="0" w:color="000000"/>
                    <w:bottom w:val="single" w:sz="4" w:space="0" w:color="000000"/>
                    <w:right w:val="single" w:sz="4" w:space="0" w:color="000000"/>
                  </w:tcBorders>
                </w:tcPr>
                <w:p w:rsidR="0056638C" w:rsidRPr="00C119E4" w:rsidRDefault="0056638C" w:rsidP="0056638C">
                  <w:pPr>
                    <w:jc w:val="both"/>
                    <w:rPr>
                      <w:b/>
                    </w:rPr>
                  </w:pPr>
                  <w:r w:rsidRPr="00C119E4">
                    <w:rPr>
                      <w:b/>
                    </w:rPr>
                    <w:t>4б</w:t>
                  </w:r>
                </w:p>
              </w:tc>
              <w:tc>
                <w:tcPr>
                  <w:tcW w:w="711" w:type="dxa"/>
                  <w:tcBorders>
                    <w:top w:val="single" w:sz="4" w:space="0" w:color="000000"/>
                    <w:left w:val="single" w:sz="4" w:space="0" w:color="000000"/>
                    <w:bottom w:val="single" w:sz="4" w:space="0" w:color="000000"/>
                    <w:right w:val="single" w:sz="4" w:space="0" w:color="000000"/>
                  </w:tcBorders>
                </w:tcPr>
                <w:p w:rsidR="0056638C" w:rsidRPr="00C119E4" w:rsidRDefault="0056638C" w:rsidP="0056638C">
                  <w:pPr>
                    <w:jc w:val="both"/>
                    <w:rPr>
                      <w:b/>
                    </w:rPr>
                  </w:pPr>
                  <w:r w:rsidRPr="00C119E4">
                    <w:rPr>
                      <w:b/>
                    </w:rPr>
                    <w:t>4в</w:t>
                  </w:r>
                </w:p>
              </w:tc>
              <w:tc>
                <w:tcPr>
                  <w:tcW w:w="996" w:type="dxa"/>
                  <w:tcBorders>
                    <w:top w:val="single" w:sz="4" w:space="0" w:color="000000"/>
                    <w:left w:val="single" w:sz="4" w:space="0" w:color="000000"/>
                    <w:bottom w:val="single" w:sz="4" w:space="0" w:color="000000"/>
                    <w:right w:val="single" w:sz="4" w:space="0" w:color="auto"/>
                  </w:tcBorders>
                </w:tcPr>
                <w:p w:rsidR="0056638C" w:rsidRPr="00C119E4" w:rsidRDefault="0056638C" w:rsidP="0056638C">
                  <w:pPr>
                    <w:jc w:val="both"/>
                    <w:rPr>
                      <w:b/>
                    </w:rPr>
                  </w:pPr>
                  <w:r w:rsidRPr="00C119E4">
                    <w:rPr>
                      <w:b/>
                    </w:rPr>
                    <w:t>4г</w:t>
                  </w:r>
                </w:p>
              </w:tc>
              <w:tc>
                <w:tcPr>
                  <w:tcW w:w="561" w:type="dxa"/>
                  <w:tcBorders>
                    <w:top w:val="single" w:sz="4" w:space="0" w:color="000000"/>
                    <w:left w:val="single" w:sz="4" w:space="0" w:color="auto"/>
                    <w:bottom w:val="single" w:sz="4" w:space="0" w:color="000000"/>
                    <w:right w:val="single" w:sz="4" w:space="0" w:color="000000"/>
                  </w:tcBorders>
                </w:tcPr>
                <w:p w:rsidR="0056638C" w:rsidRPr="00C119E4" w:rsidRDefault="0056638C" w:rsidP="0056638C">
                  <w:pPr>
                    <w:jc w:val="both"/>
                    <w:rPr>
                      <w:b/>
                    </w:rPr>
                  </w:pPr>
                  <w:r>
                    <w:rPr>
                      <w:b/>
                    </w:rPr>
                    <w:t>4д</w:t>
                  </w:r>
                </w:p>
              </w:tc>
            </w:tr>
            <w:tr w:rsidR="0056638C" w:rsidRPr="00C119E4" w:rsidTr="00AF0F9A">
              <w:trPr>
                <w:trHeight w:val="261"/>
              </w:trPr>
              <w:tc>
                <w:tcPr>
                  <w:tcW w:w="2692" w:type="dxa"/>
                  <w:vMerge w:val="restart"/>
                  <w:tcBorders>
                    <w:top w:val="single" w:sz="4" w:space="0" w:color="000000"/>
                    <w:left w:val="single" w:sz="4" w:space="0" w:color="000000"/>
                    <w:right w:val="single" w:sz="4" w:space="0" w:color="000000"/>
                  </w:tcBorders>
                </w:tcPr>
                <w:p w:rsidR="0056638C" w:rsidRPr="00C119E4" w:rsidRDefault="0056638C" w:rsidP="0056638C">
                  <w:pPr>
                    <w:jc w:val="both"/>
                  </w:pPr>
                  <w:r w:rsidRPr="00C119E4">
                    <w:t>Спортивно оздоровительное</w:t>
                  </w:r>
                </w:p>
              </w:tc>
              <w:tc>
                <w:tcPr>
                  <w:tcW w:w="2691" w:type="dxa"/>
                  <w:tcBorders>
                    <w:top w:val="single" w:sz="4" w:space="0" w:color="000000"/>
                    <w:left w:val="single" w:sz="4" w:space="0" w:color="000000"/>
                    <w:bottom w:val="single" w:sz="4" w:space="0" w:color="auto"/>
                    <w:right w:val="single" w:sz="4" w:space="0" w:color="000000"/>
                  </w:tcBorders>
                </w:tcPr>
                <w:p w:rsidR="0056638C" w:rsidRPr="00C119E4" w:rsidRDefault="0056638C" w:rsidP="0056638C">
                  <w:pPr>
                    <w:jc w:val="both"/>
                  </w:pPr>
                  <w:r w:rsidRPr="00C119E4">
                    <w:t>Теннис</w:t>
                  </w:r>
                </w:p>
              </w:tc>
              <w:tc>
                <w:tcPr>
                  <w:tcW w:w="3690" w:type="dxa"/>
                  <w:gridSpan w:val="5"/>
                  <w:tcBorders>
                    <w:top w:val="single" w:sz="4" w:space="0" w:color="000000"/>
                    <w:left w:val="single" w:sz="4" w:space="0" w:color="000000"/>
                    <w:bottom w:val="single" w:sz="4" w:space="0" w:color="auto"/>
                    <w:right w:val="single" w:sz="4" w:space="0" w:color="000000"/>
                  </w:tcBorders>
                </w:tcPr>
                <w:p w:rsidR="0056638C" w:rsidRPr="00C119E4" w:rsidRDefault="0056638C" w:rsidP="0056638C">
                  <w:pPr>
                    <w:jc w:val="center"/>
                  </w:pPr>
                  <w:r>
                    <w:t>4</w:t>
                  </w:r>
                </w:p>
              </w:tc>
            </w:tr>
            <w:tr w:rsidR="0056638C" w:rsidRPr="00C119E4" w:rsidTr="00AF0F9A">
              <w:trPr>
                <w:trHeight w:val="270"/>
              </w:trPr>
              <w:tc>
                <w:tcPr>
                  <w:tcW w:w="2692" w:type="dxa"/>
                  <w:vMerge/>
                  <w:tcBorders>
                    <w:left w:val="single" w:sz="4" w:space="0" w:color="000000"/>
                    <w:right w:val="single" w:sz="4" w:space="0" w:color="000000"/>
                  </w:tcBorders>
                </w:tcPr>
                <w:p w:rsidR="0056638C" w:rsidRPr="00C119E4" w:rsidRDefault="0056638C" w:rsidP="0056638C">
                  <w:pPr>
                    <w:jc w:val="both"/>
                  </w:pPr>
                </w:p>
              </w:tc>
              <w:tc>
                <w:tcPr>
                  <w:tcW w:w="269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proofErr w:type="spellStart"/>
                  <w:r w:rsidRPr="00C119E4">
                    <w:t>Здоровейка</w:t>
                  </w:r>
                  <w:proofErr w:type="spellEnd"/>
                </w:p>
              </w:tc>
              <w:tc>
                <w:tcPr>
                  <w:tcW w:w="71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p>
              </w:tc>
              <w:tc>
                <w:tcPr>
                  <w:tcW w:w="71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p>
              </w:tc>
              <w:tc>
                <w:tcPr>
                  <w:tcW w:w="71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p>
              </w:tc>
              <w:tc>
                <w:tcPr>
                  <w:tcW w:w="996" w:type="dxa"/>
                  <w:tcBorders>
                    <w:top w:val="single" w:sz="4" w:space="0" w:color="auto"/>
                    <w:left w:val="single" w:sz="4" w:space="0" w:color="000000"/>
                    <w:bottom w:val="single" w:sz="4" w:space="0" w:color="auto"/>
                    <w:right w:val="single" w:sz="4" w:space="0" w:color="auto"/>
                  </w:tcBorders>
                </w:tcPr>
                <w:p w:rsidR="0056638C" w:rsidRPr="00C119E4" w:rsidRDefault="0056638C" w:rsidP="0056638C">
                  <w:pPr>
                    <w:jc w:val="both"/>
                  </w:pPr>
                  <w:r>
                    <w:t>1</w:t>
                  </w:r>
                </w:p>
              </w:tc>
              <w:tc>
                <w:tcPr>
                  <w:tcW w:w="561" w:type="dxa"/>
                  <w:tcBorders>
                    <w:top w:val="single" w:sz="4" w:space="0" w:color="auto"/>
                    <w:left w:val="single" w:sz="4" w:space="0" w:color="auto"/>
                    <w:bottom w:val="single" w:sz="4" w:space="0" w:color="auto"/>
                    <w:right w:val="single" w:sz="4" w:space="0" w:color="000000"/>
                  </w:tcBorders>
                </w:tcPr>
                <w:p w:rsidR="0056638C" w:rsidRPr="00C119E4" w:rsidRDefault="0056638C" w:rsidP="0056638C">
                  <w:pPr>
                    <w:jc w:val="both"/>
                  </w:pPr>
                  <w:r>
                    <w:t>1</w:t>
                  </w:r>
                </w:p>
              </w:tc>
            </w:tr>
            <w:tr w:rsidR="0056638C" w:rsidRPr="00C119E4" w:rsidTr="00AF0F9A">
              <w:trPr>
                <w:trHeight w:val="353"/>
              </w:trPr>
              <w:tc>
                <w:tcPr>
                  <w:tcW w:w="2692" w:type="dxa"/>
                  <w:vMerge w:val="restart"/>
                  <w:tcBorders>
                    <w:top w:val="single" w:sz="4" w:space="0" w:color="000000"/>
                    <w:left w:val="single" w:sz="4" w:space="0" w:color="000000"/>
                    <w:right w:val="single" w:sz="4" w:space="0" w:color="000000"/>
                  </w:tcBorders>
                </w:tcPr>
                <w:p w:rsidR="0056638C" w:rsidRPr="00C119E4" w:rsidRDefault="0056638C" w:rsidP="0056638C">
                  <w:pPr>
                    <w:jc w:val="both"/>
                  </w:pPr>
                  <w:r w:rsidRPr="00C119E4">
                    <w:t>Обще интеллектуальное</w:t>
                  </w:r>
                </w:p>
              </w:tc>
              <w:tc>
                <w:tcPr>
                  <w:tcW w:w="2691" w:type="dxa"/>
                  <w:tcBorders>
                    <w:top w:val="single" w:sz="4" w:space="0" w:color="000000"/>
                    <w:left w:val="single" w:sz="4" w:space="0" w:color="000000"/>
                    <w:bottom w:val="single" w:sz="4" w:space="0" w:color="auto"/>
                    <w:right w:val="single" w:sz="4" w:space="0" w:color="000000"/>
                  </w:tcBorders>
                </w:tcPr>
                <w:p w:rsidR="0056638C" w:rsidRPr="00C119E4" w:rsidRDefault="0056638C" w:rsidP="0056638C">
                  <w:pPr>
                    <w:jc w:val="both"/>
                  </w:pPr>
                  <w:r w:rsidRPr="00C119E4">
                    <w:t>Умники и умницы</w:t>
                  </w:r>
                </w:p>
              </w:tc>
              <w:tc>
                <w:tcPr>
                  <w:tcW w:w="711" w:type="dxa"/>
                  <w:tcBorders>
                    <w:top w:val="single" w:sz="4" w:space="0" w:color="000000"/>
                    <w:left w:val="single" w:sz="4" w:space="0" w:color="000000"/>
                    <w:bottom w:val="single" w:sz="4" w:space="0" w:color="auto"/>
                    <w:right w:val="single" w:sz="4" w:space="0" w:color="000000"/>
                  </w:tcBorders>
                </w:tcPr>
                <w:p w:rsidR="0056638C" w:rsidRPr="00C119E4" w:rsidRDefault="0056638C" w:rsidP="0056638C">
                  <w:pPr>
                    <w:jc w:val="both"/>
                  </w:pPr>
                  <w:r w:rsidRPr="00C119E4">
                    <w:t>1</w:t>
                  </w:r>
                </w:p>
              </w:tc>
              <w:tc>
                <w:tcPr>
                  <w:tcW w:w="711" w:type="dxa"/>
                  <w:tcBorders>
                    <w:top w:val="single" w:sz="4" w:space="0" w:color="000000"/>
                    <w:left w:val="single" w:sz="4" w:space="0" w:color="000000"/>
                    <w:bottom w:val="single" w:sz="4" w:space="0" w:color="auto"/>
                    <w:right w:val="single" w:sz="4" w:space="0" w:color="000000"/>
                  </w:tcBorders>
                </w:tcPr>
                <w:p w:rsidR="0056638C" w:rsidRPr="00C119E4" w:rsidRDefault="0056638C" w:rsidP="0056638C">
                  <w:pPr>
                    <w:jc w:val="both"/>
                  </w:pPr>
                  <w:r w:rsidRPr="00C119E4">
                    <w:t>1</w:t>
                  </w:r>
                </w:p>
              </w:tc>
              <w:tc>
                <w:tcPr>
                  <w:tcW w:w="711" w:type="dxa"/>
                  <w:tcBorders>
                    <w:top w:val="single" w:sz="4" w:space="0" w:color="000000"/>
                    <w:left w:val="single" w:sz="4" w:space="0" w:color="000000"/>
                    <w:bottom w:val="single" w:sz="4" w:space="0" w:color="auto"/>
                    <w:right w:val="single" w:sz="4" w:space="0" w:color="000000"/>
                  </w:tcBorders>
                </w:tcPr>
                <w:p w:rsidR="0056638C" w:rsidRPr="00C119E4" w:rsidRDefault="0056638C" w:rsidP="0056638C">
                  <w:pPr>
                    <w:jc w:val="both"/>
                  </w:pPr>
                  <w:r w:rsidRPr="00C119E4">
                    <w:t>1</w:t>
                  </w:r>
                </w:p>
              </w:tc>
              <w:tc>
                <w:tcPr>
                  <w:tcW w:w="996" w:type="dxa"/>
                  <w:tcBorders>
                    <w:top w:val="single" w:sz="4" w:space="0" w:color="000000"/>
                    <w:left w:val="single" w:sz="4" w:space="0" w:color="000000"/>
                    <w:bottom w:val="single" w:sz="4" w:space="0" w:color="auto"/>
                    <w:right w:val="single" w:sz="4" w:space="0" w:color="auto"/>
                  </w:tcBorders>
                </w:tcPr>
                <w:p w:rsidR="0056638C" w:rsidRPr="00C119E4" w:rsidRDefault="0056638C" w:rsidP="0056638C">
                  <w:pPr>
                    <w:jc w:val="both"/>
                  </w:pPr>
                  <w:r w:rsidRPr="00C119E4">
                    <w:t>1</w:t>
                  </w:r>
                </w:p>
              </w:tc>
              <w:tc>
                <w:tcPr>
                  <w:tcW w:w="561" w:type="dxa"/>
                  <w:tcBorders>
                    <w:top w:val="single" w:sz="4" w:space="0" w:color="000000"/>
                    <w:left w:val="single" w:sz="4" w:space="0" w:color="auto"/>
                    <w:bottom w:val="single" w:sz="4" w:space="0" w:color="auto"/>
                    <w:right w:val="single" w:sz="4" w:space="0" w:color="000000"/>
                  </w:tcBorders>
                </w:tcPr>
                <w:p w:rsidR="0056638C" w:rsidRPr="00C119E4" w:rsidRDefault="0056638C" w:rsidP="0056638C">
                  <w:pPr>
                    <w:jc w:val="both"/>
                  </w:pPr>
                  <w:r>
                    <w:t>1</w:t>
                  </w:r>
                </w:p>
              </w:tc>
            </w:tr>
            <w:tr w:rsidR="0056638C" w:rsidRPr="00C119E4" w:rsidTr="00AF0F9A">
              <w:trPr>
                <w:trHeight w:val="230"/>
              </w:trPr>
              <w:tc>
                <w:tcPr>
                  <w:tcW w:w="2692" w:type="dxa"/>
                  <w:vMerge/>
                  <w:tcBorders>
                    <w:left w:val="single" w:sz="4" w:space="0" w:color="000000"/>
                    <w:right w:val="single" w:sz="4" w:space="0" w:color="000000"/>
                  </w:tcBorders>
                </w:tcPr>
                <w:p w:rsidR="0056638C" w:rsidRPr="00C119E4" w:rsidRDefault="0056638C" w:rsidP="0056638C">
                  <w:pPr>
                    <w:jc w:val="both"/>
                  </w:pPr>
                </w:p>
              </w:tc>
              <w:tc>
                <w:tcPr>
                  <w:tcW w:w="269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r>
                    <w:t>В мире английского</w:t>
                  </w:r>
                </w:p>
              </w:tc>
              <w:tc>
                <w:tcPr>
                  <w:tcW w:w="3690" w:type="dxa"/>
                  <w:gridSpan w:val="5"/>
                  <w:tcBorders>
                    <w:top w:val="single" w:sz="4" w:space="0" w:color="auto"/>
                    <w:left w:val="single" w:sz="4" w:space="0" w:color="000000"/>
                    <w:bottom w:val="single" w:sz="4" w:space="0" w:color="auto"/>
                    <w:right w:val="single" w:sz="4" w:space="0" w:color="000000"/>
                  </w:tcBorders>
                </w:tcPr>
                <w:p w:rsidR="0056638C" w:rsidRDefault="0056638C" w:rsidP="0056638C">
                  <w:pPr>
                    <w:jc w:val="center"/>
                  </w:pPr>
                  <w:r>
                    <w:t>3</w:t>
                  </w:r>
                </w:p>
              </w:tc>
            </w:tr>
            <w:tr w:rsidR="0056638C" w:rsidRPr="00C119E4" w:rsidTr="00AF0F9A">
              <w:trPr>
                <w:trHeight w:val="257"/>
              </w:trPr>
              <w:tc>
                <w:tcPr>
                  <w:tcW w:w="2692" w:type="dxa"/>
                  <w:vMerge w:val="restart"/>
                  <w:tcBorders>
                    <w:top w:val="single" w:sz="4" w:space="0" w:color="000000"/>
                    <w:left w:val="single" w:sz="4" w:space="0" w:color="000000"/>
                    <w:right w:val="single" w:sz="4" w:space="0" w:color="000000"/>
                  </w:tcBorders>
                </w:tcPr>
                <w:p w:rsidR="0056638C" w:rsidRPr="00C119E4" w:rsidRDefault="0056638C" w:rsidP="0056638C">
                  <w:pPr>
                    <w:jc w:val="both"/>
                  </w:pPr>
                  <w:r w:rsidRPr="00C119E4">
                    <w:t>Общекультурное</w:t>
                  </w:r>
                </w:p>
                <w:p w:rsidR="0056638C" w:rsidRPr="00C119E4" w:rsidRDefault="0056638C" w:rsidP="0056638C">
                  <w:pPr>
                    <w:jc w:val="both"/>
                  </w:pPr>
                </w:p>
              </w:tc>
              <w:tc>
                <w:tcPr>
                  <w:tcW w:w="2691" w:type="dxa"/>
                  <w:tcBorders>
                    <w:top w:val="single" w:sz="4" w:space="0" w:color="000000"/>
                    <w:left w:val="single" w:sz="4" w:space="0" w:color="000000"/>
                    <w:right w:val="single" w:sz="4" w:space="0" w:color="000000"/>
                  </w:tcBorders>
                </w:tcPr>
                <w:p w:rsidR="0056638C" w:rsidRPr="00C119E4" w:rsidRDefault="0056638C" w:rsidP="0056638C">
                  <w:pPr>
                    <w:jc w:val="both"/>
                  </w:pPr>
                  <w:r>
                    <w:t>Вокал</w:t>
                  </w:r>
                </w:p>
              </w:tc>
              <w:tc>
                <w:tcPr>
                  <w:tcW w:w="3690" w:type="dxa"/>
                  <w:gridSpan w:val="5"/>
                  <w:tcBorders>
                    <w:top w:val="single" w:sz="4" w:space="0" w:color="000000"/>
                    <w:left w:val="single" w:sz="4" w:space="0" w:color="000000"/>
                    <w:right w:val="single" w:sz="4" w:space="0" w:color="000000"/>
                  </w:tcBorders>
                </w:tcPr>
                <w:p w:rsidR="0056638C" w:rsidRPr="00C119E4" w:rsidRDefault="0056638C" w:rsidP="0056638C">
                  <w:pPr>
                    <w:jc w:val="center"/>
                  </w:pPr>
                  <w:r>
                    <w:t>4</w:t>
                  </w:r>
                </w:p>
              </w:tc>
            </w:tr>
            <w:tr w:rsidR="0056638C" w:rsidRPr="00C119E4" w:rsidTr="00AF0F9A">
              <w:trPr>
                <w:trHeight w:val="241"/>
              </w:trPr>
              <w:tc>
                <w:tcPr>
                  <w:tcW w:w="2692" w:type="dxa"/>
                  <w:vMerge/>
                  <w:tcBorders>
                    <w:left w:val="single" w:sz="4" w:space="0" w:color="000000"/>
                    <w:right w:val="single" w:sz="4" w:space="0" w:color="000000"/>
                  </w:tcBorders>
                </w:tcPr>
                <w:p w:rsidR="0056638C" w:rsidRPr="00C119E4" w:rsidRDefault="0056638C" w:rsidP="0056638C">
                  <w:pPr>
                    <w:jc w:val="both"/>
                  </w:pPr>
                </w:p>
              </w:tc>
              <w:tc>
                <w:tcPr>
                  <w:tcW w:w="269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r>
                    <w:t xml:space="preserve">Лепка </w:t>
                  </w:r>
                </w:p>
              </w:tc>
              <w:tc>
                <w:tcPr>
                  <w:tcW w:w="3690" w:type="dxa"/>
                  <w:gridSpan w:val="5"/>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center"/>
                  </w:pPr>
                  <w:r>
                    <w:t>2</w:t>
                  </w:r>
                </w:p>
              </w:tc>
            </w:tr>
            <w:tr w:rsidR="0056638C" w:rsidRPr="00C119E4" w:rsidTr="00AF0F9A">
              <w:trPr>
                <w:trHeight w:val="231"/>
              </w:trPr>
              <w:tc>
                <w:tcPr>
                  <w:tcW w:w="2692" w:type="dxa"/>
                  <w:vMerge/>
                  <w:tcBorders>
                    <w:left w:val="single" w:sz="4" w:space="0" w:color="000000"/>
                    <w:right w:val="single" w:sz="4" w:space="0" w:color="000000"/>
                  </w:tcBorders>
                </w:tcPr>
                <w:p w:rsidR="0056638C" w:rsidRPr="00C119E4" w:rsidRDefault="0056638C" w:rsidP="0056638C">
                  <w:pPr>
                    <w:jc w:val="both"/>
                  </w:pPr>
                </w:p>
              </w:tc>
              <w:tc>
                <w:tcPr>
                  <w:tcW w:w="269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r w:rsidRPr="00C119E4">
                    <w:t>Кукольный театр</w:t>
                  </w:r>
                </w:p>
              </w:tc>
              <w:tc>
                <w:tcPr>
                  <w:tcW w:w="3690" w:type="dxa"/>
                  <w:gridSpan w:val="5"/>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center"/>
                  </w:pPr>
                  <w:r>
                    <w:t>7</w:t>
                  </w:r>
                </w:p>
              </w:tc>
            </w:tr>
            <w:tr w:rsidR="0056638C" w:rsidRPr="00C119E4" w:rsidTr="00AF0F9A">
              <w:trPr>
                <w:trHeight w:val="221"/>
              </w:trPr>
              <w:tc>
                <w:tcPr>
                  <w:tcW w:w="2692" w:type="dxa"/>
                  <w:vMerge/>
                  <w:tcBorders>
                    <w:left w:val="single" w:sz="4" w:space="0" w:color="000000"/>
                    <w:bottom w:val="single" w:sz="4" w:space="0" w:color="auto"/>
                    <w:right w:val="single" w:sz="4" w:space="0" w:color="000000"/>
                  </w:tcBorders>
                </w:tcPr>
                <w:p w:rsidR="0056638C" w:rsidRPr="00C119E4" w:rsidRDefault="0056638C" w:rsidP="0056638C">
                  <w:pPr>
                    <w:jc w:val="both"/>
                  </w:pPr>
                </w:p>
              </w:tc>
              <w:tc>
                <w:tcPr>
                  <w:tcW w:w="269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r>
                    <w:t>Волшебная кисть</w:t>
                  </w:r>
                </w:p>
              </w:tc>
              <w:tc>
                <w:tcPr>
                  <w:tcW w:w="71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r w:rsidRPr="00C119E4">
                    <w:t>1</w:t>
                  </w:r>
                </w:p>
              </w:tc>
              <w:tc>
                <w:tcPr>
                  <w:tcW w:w="71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r>
                    <w:t>1</w:t>
                  </w:r>
                </w:p>
              </w:tc>
              <w:tc>
                <w:tcPr>
                  <w:tcW w:w="711" w:type="dxa"/>
                  <w:tcBorders>
                    <w:top w:val="single" w:sz="4" w:space="0" w:color="auto"/>
                    <w:left w:val="single" w:sz="4" w:space="0" w:color="000000"/>
                    <w:bottom w:val="single" w:sz="4" w:space="0" w:color="auto"/>
                    <w:right w:val="single" w:sz="4" w:space="0" w:color="000000"/>
                  </w:tcBorders>
                </w:tcPr>
                <w:p w:rsidR="0056638C" w:rsidRPr="00C119E4" w:rsidRDefault="0056638C" w:rsidP="0056638C">
                  <w:pPr>
                    <w:jc w:val="both"/>
                  </w:pPr>
                  <w:r>
                    <w:t>1</w:t>
                  </w:r>
                </w:p>
              </w:tc>
              <w:tc>
                <w:tcPr>
                  <w:tcW w:w="996" w:type="dxa"/>
                  <w:tcBorders>
                    <w:top w:val="single" w:sz="4" w:space="0" w:color="auto"/>
                    <w:left w:val="single" w:sz="4" w:space="0" w:color="000000"/>
                    <w:bottom w:val="single" w:sz="4" w:space="0" w:color="auto"/>
                    <w:right w:val="single" w:sz="4" w:space="0" w:color="auto"/>
                  </w:tcBorders>
                </w:tcPr>
                <w:p w:rsidR="0056638C" w:rsidRPr="00C119E4" w:rsidRDefault="0056638C" w:rsidP="0056638C">
                  <w:pPr>
                    <w:jc w:val="both"/>
                  </w:pPr>
                </w:p>
              </w:tc>
              <w:tc>
                <w:tcPr>
                  <w:tcW w:w="561" w:type="dxa"/>
                  <w:tcBorders>
                    <w:top w:val="single" w:sz="4" w:space="0" w:color="auto"/>
                    <w:left w:val="single" w:sz="4" w:space="0" w:color="auto"/>
                    <w:bottom w:val="single" w:sz="4" w:space="0" w:color="auto"/>
                    <w:right w:val="single" w:sz="4" w:space="0" w:color="000000"/>
                  </w:tcBorders>
                </w:tcPr>
                <w:p w:rsidR="0056638C" w:rsidRPr="00C119E4" w:rsidRDefault="0056638C" w:rsidP="0056638C">
                  <w:pPr>
                    <w:jc w:val="both"/>
                  </w:pPr>
                </w:p>
              </w:tc>
            </w:tr>
            <w:tr w:rsidR="0056638C" w:rsidRPr="00C119E4" w:rsidTr="00AF0F9A">
              <w:trPr>
                <w:trHeight w:val="381"/>
              </w:trPr>
              <w:tc>
                <w:tcPr>
                  <w:tcW w:w="2692" w:type="dxa"/>
                  <w:vMerge w:val="restart"/>
                  <w:tcBorders>
                    <w:top w:val="single" w:sz="4" w:space="0" w:color="000000"/>
                    <w:left w:val="single" w:sz="4" w:space="0" w:color="000000"/>
                    <w:right w:val="single" w:sz="4" w:space="0" w:color="000000"/>
                  </w:tcBorders>
                </w:tcPr>
                <w:p w:rsidR="0056638C" w:rsidRPr="00C119E4" w:rsidRDefault="0056638C" w:rsidP="0056638C">
                  <w:pPr>
                    <w:jc w:val="both"/>
                  </w:pPr>
                  <w:r w:rsidRPr="00C119E4">
                    <w:t>Духовно-нравственное</w:t>
                  </w:r>
                </w:p>
              </w:tc>
              <w:tc>
                <w:tcPr>
                  <w:tcW w:w="2691" w:type="dxa"/>
                  <w:tcBorders>
                    <w:top w:val="single" w:sz="4" w:space="0" w:color="000000"/>
                    <w:left w:val="single" w:sz="4" w:space="0" w:color="000000"/>
                    <w:right w:val="single" w:sz="4" w:space="0" w:color="000000"/>
                  </w:tcBorders>
                </w:tcPr>
                <w:p w:rsidR="0056638C" w:rsidRPr="00C119E4" w:rsidRDefault="0056638C" w:rsidP="0056638C">
                  <w:pPr>
                    <w:jc w:val="both"/>
                  </w:pPr>
                  <w:proofErr w:type="spellStart"/>
                  <w:r w:rsidRPr="00C119E4">
                    <w:t>Доноведение</w:t>
                  </w:r>
                  <w:proofErr w:type="spellEnd"/>
                </w:p>
              </w:tc>
              <w:tc>
                <w:tcPr>
                  <w:tcW w:w="711" w:type="dxa"/>
                  <w:tcBorders>
                    <w:top w:val="single" w:sz="4" w:space="0" w:color="000000"/>
                    <w:left w:val="single" w:sz="4" w:space="0" w:color="000000"/>
                    <w:right w:val="single" w:sz="4" w:space="0" w:color="000000"/>
                  </w:tcBorders>
                </w:tcPr>
                <w:p w:rsidR="0056638C" w:rsidRPr="00C119E4" w:rsidRDefault="0056638C" w:rsidP="0056638C">
                  <w:pPr>
                    <w:jc w:val="both"/>
                  </w:pPr>
                  <w:r w:rsidRPr="00C119E4">
                    <w:t>2</w:t>
                  </w:r>
                </w:p>
              </w:tc>
              <w:tc>
                <w:tcPr>
                  <w:tcW w:w="711" w:type="dxa"/>
                  <w:tcBorders>
                    <w:top w:val="single" w:sz="4" w:space="0" w:color="000000"/>
                    <w:left w:val="single" w:sz="4" w:space="0" w:color="000000"/>
                    <w:right w:val="single" w:sz="4" w:space="0" w:color="000000"/>
                  </w:tcBorders>
                </w:tcPr>
                <w:p w:rsidR="0056638C" w:rsidRPr="00C119E4" w:rsidRDefault="0056638C" w:rsidP="0056638C">
                  <w:pPr>
                    <w:jc w:val="both"/>
                  </w:pPr>
                  <w:r w:rsidRPr="00C119E4">
                    <w:t>2</w:t>
                  </w:r>
                </w:p>
              </w:tc>
              <w:tc>
                <w:tcPr>
                  <w:tcW w:w="711" w:type="dxa"/>
                  <w:tcBorders>
                    <w:top w:val="single" w:sz="4" w:space="0" w:color="000000"/>
                    <w:left w:val="single" w:sz="4" w:space="0" w:color="000000"/>
                    <w:right w:val="single" w:sz="4" w:space="0" w:color="000000"/>
                  </w:tcBorders>
                </w:tcPr>
                <w:p w:rsidR="0056638C" w:rsidRPr="00C119E4" w:rsidRDefault="0056638C" w:rsidP="0056638C">
                  <w:pPr>
                    <w:jc w:val="both"/>
                  </w:pPr>
                  <w:r w:rsidRPr="00C119E4">
                    <w:t>2</w:t>
                  </w:r>
                </w:p>
              </w:tc>
              <w:tc>
                <w:tcPr>
                  <w:tcW w:w="996" w:type="dxa"/>
                  <w:tcBorders>
                    <w:top w:val="single" w:sz="4" w:space="0" w:color="000000"/>
                    <w:left w:val="single" w:sz="4" w:space="0" w:color="000000"/>
                    <w:right w:val="single" w:sz="4" w:space="0" w:color="auto"/>
                  </w:tcBorders>
                </w:tcPr>
                <w:p w:rsidR="0056638C" w:rsidRPr="00C119E4" w:rsidRDefault="0056638C" w:rsidP="0056638C">
                  <w:pPr>
                    <w:jc w:val="both"/>
                  </w:pPr>
                  <w:r w:rsidRPr="00C119E4">
                    <w:t>2</w:t>
                  </w:r>
                </w:p>
              </w:tc>
              <w:tc>
                <w:tcPr>
                  <w:tcW w:w="561" w:type="dxa"/>
                  <w:tcBorders>
                    <w:top w:val="single" w:sz="4" w:space="0" w:color="000000"/>
                    <w:left w:val="single" w:sz="4" w:space="0" w:color="auto"/>
                    <w:right w:val="single" w:sz="4" w:space="0" w:color="000000"/>
                  </w:tcBorders>
                </w:tcPr>
                <w:p w:rsidR="0056638C" w:rsidRPr="00C119E4" w:rsidRDefault="0056638C" w:rsidP="0056638C">
                  <w:pPr>
                    <w:jc w:val="both"/>
                  </w:pPr>
                  <w:r>
                    <w:t>2</w:t>
                  </w:r>
                </w:p>
              </w:tc>
            </w:tr>
            <w:tr w:rsidR="0056638C" w:rsidRPr="00C119E4" w:rsidTr="00AF0F9A">
              <w:tc>
                <w:tcPr>
                  <w:tcW w:w="2692" w:type="dxa"/>
                  <w:vMerge/>
                  <w:tcBorders>
                    <w:left w:val="single" w:sz="4" w:space="0" w:color="000000"/>
                    <w:bottom w:val="single" w:sz="4" w:space="0" w:color="auto"/>
                    <w:right w:val="single" w:sz="4" w:space="0" w:color="000000"/>
                  </w:tcBorders>
                </w:tcPr>
                <w:p w:rsidR="0056638C" w:rsidRPr="00C119E4" w:rsidRDefault="0056638C" w:rsidP="0056638C">
                  <w:pPr>
                    <w:jc w:val="both"/>
                  </w:pPr>
                </w:p>
              </w:tc>
              <w:tc>
                <w:tcPr>
                  <w:tcW w:w="269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r w:rsidRPr="00C119E4">
                    <w:t>Я - гражданин России</w:t>
                  </w:r>
                </w:p>
              </w:tc>
              <w:tc>
                <w:tcPr>
                  <w:tcW w:w="71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p>
              </w:tc>
              <w:tc>
                <w:tcPr>
                  <w:tcW w:w="71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p>
              </w:tc>
              <w:tc>
                <w:tcPr>
                  <w:tcW w:w="71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p>
              </w:tc>
              <w:tc>
                <w:tcPr>
                  <w:tcW w:w="996" w:type="dxa"/>
                  <w:tcBorders>
                    <w:top w:val="single" w:sz="4" w:space="0" w:color="auto"/>
                    <w:left w:val="single" w:sz="4" w:space="0" w:color="000000"/>
                    <w:bottom w:val="single" w:sz="4" w:space="0" w:color="000000"/>
                    <w:right w:val="single" w:sz="4" w:space="0" w:color="auto"/>
                  </w:tcBorders>
                </w:tcPr>
                <w:p w:rsidR="0056638C" w:rsidRPr="00C119E4" w:rsidRDefault="0056638C" w:rsidP="0056638C">
                  <w:pPr>
                    <w:jc w:val="both"/>
                  </w:pPr>
                  <w:r>
                    <w:t>1</w:t>
                  </w:r>
                </w:p>
              </w:tc>
              <w:tc>
                <w:tcPr>
                  <w:tcW w:w="561" w:type="dxa"/>
                  <w:tcBorders>
                    <w:top w:val="single" w:sz="4" w:space="0" w:color="auto"/>
                    <w:left w:val="single" w:sz="4" w:space="0" w:color="auto"/>
                    <w:bottom w:val="single" w:sz="4" w:space="0" w:color="000000"/>
                    <w:right w:val="single" w:sz="4" w:space="0" w:color="000000"/>
                  </w:tcBorders>
                </w:tcPr>
                <w:p w:rsidR="0056638C" w:rsidRPr="00C119E4" w:rsidRDefault="0056638C" w:rsidP="0056638C">
                  <w:pPr>
                    <w:jc w:val="both"/>
                  </w:pPr>
                  <w:r>
                    <w:t>1</w:t>
                  </w:r>
                </w:p>
              </w:tc>
            </w:tr>
            <w:tr w:rsidR="0056638C" w:rsidRPr="00C119E4" w:rsidTr="00AF0F9A">
              <w:tc>
                <w:tcPr>
                  <w:tcW w:w="2692" w:type="dxa"/>
                  <w:vMerge w:val="restart"/>
                  <w:tcBorders>
                    <w:top w:val="single" w:sz="4" w:space="0" w:color="auto"/>
                    <w:left w:val="single" w:sz="4" w:space="0" w:color="000000"/>
                    <w:right w:val="single" w:sz="4" w:space="0" w:color="000000"/>
                  </w:tcBorders>
                </w:tcPr>
                <w:p w:rsidR="0056638C" w:rsidRPr="00C119E4" w:rsidRDefault="0056638C" w:rsidP="0056638C">
                  <w:pPr>
                    <w:jc w:val="both"/>
                  </w:pPr>
                  <w:r>
                    <w:lastRenderedPageBreak/>
                    <w:t>Социальное</w:t>
                  </w:r>
                </w:p>
              </w:tc>
              <w:tc>
                <w:tcPr>
                  <w:tcW w:w="269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r>
                    <w:t>«Игры народов мира»</w:t>
                  </w:r>
                </w:p>
              </w:tc>
              <w:tc>
                <w:tcPr>
                  <w:tcW w:w="71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r w:rsidRPr="00C119E4">
                    <w:t>1</w:t>
                  </w:r>
                </w:p>
              </w:tc>
              <w:tc>
                <w:tcPr>
                  <w:tcW w:w="71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p>
              </w:tc>
              <w:tc>
                <w:tcPr>
                  <w:tcW w:w="71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p>
              </w:tc>
              <w:tc>
                <w:tcPr>
                  <w:tcW w:w="996" w:type="dxa"/>
                  <w:tcBorders>
                    <w:top w:val="single" w:sz="4" w:space="0" w:color="auto"/>
                    <w:left w:val="single" w:sz="4" w:space="0" w:color="000000"/>
                    <w:bottom w:val="single" w:sz="4" w:space="0" w:color="000000"/>
                    <w:right w:val="single" w:sz="4" w:space="0" w:color="auto"/>
                  </w:tcBorders>
                </w:tcPr>
                <w:p w:rsidR="0056638C" w:rsidRPr="00C119E4" w:rsidRDefault="0056638C" w:rsidP="0056638C">
                  <w:pPr>
                    <w:jc w:val="both"/>
                  </w:pPr>
                  <w:r w:rsidRPr="00C119E4">
                    <w:t>1</w:t>
                  </w:r>
                </w:p>
              </w:tc>
              <w:tc>
                <w:tcPr>
                  <w:tcW w:w="561" w:type="dxa"/>
                  <w:tcBorders>
                    <w:top w:val="single" w:sz="4" w:space="0" w:color="auto"/>
                    <w:left w:val="single" w:sz="4" w:space="0" w:color="auto"/>
                    <w:bottom w:val="single" w:sz="4" w:space="0" w:color="000000"/>
                    <w:right w:val="single" w:sz="4" w:space="0" w:color="000000"/>
                  </w:tcBorders>
                </w:tcPr>
                <w:p w:rsidR="0056638C" w:rsidRPr="00C119E4" w:rsidRDefault="0056638C" w:rsidP="0056638C">
                  <w:pPr>
                    <w:jc w:val="both"/>
                  </w:pPr>
                  <w:r>
                    <w:t>1</w:t>
                  </w:r>
                </w:p>
              </w:tc>
            </w:tr>
            <w:tr w:rsidR="0056638C" w:rsidRPr="00C119E4" w:rsidTr="00AF0F9A">
              <w:tc>
                <w:tcPr>
                  <w:tcW w:w="2692" w:type="dxa"/>
                  <w:vMerge/>
                  <w:tcBorders>
                    <w:left w:val="single" w:sz="4" w:space="0" w:color="000000"/>
                    <w:bottom w:val="single" w:sz="4" w:space="0" w:color="000000"/>
                    <w:right w:val="single" w:sz="4" w:space="0" w:color="000000"/>
                  </w:tcBorders>
                </w:tcPr>
                <w:p w:rsidR="0056638C" w:rsidRPr="00C119E4" w:rsidRDefault="0056638C" w:rsidP="0056638C">
                  <w:pPr>
                    <w:jc w:val="both"/>
                  </w:pPr>
                </w:p>
              </w:tc>
              <w:tc>
                <w:tcPr>
                  <w:tcW w:w="269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r w:rsidRPr="00C119E4">
                    <w:t>Школа вежливых наук</w:t>
                  </w:r>
                </w:p>
              </w:tc>
              <w:tc>
                <w:tcPr>
                  <w:tcW w:w="71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r w:rsidRPr="00C119E4">
                    <w:t>1</w:t>
                  </w:r>
                </w:p>
              </w:tc>
              <w:tc>
                <w:tcPr>
                  <w:tcW w:w="71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r w:rsidRPr="00C119E4">
                    <w:t>1</w:t>
                  </w:r>
                </w:p>
              </w:tc>
              <w:tc>
                <w:tcPr>
                  <w:tcW w:w="711" w:type="dxa"/>
                  <w:tcBorders>
                    <w:top w:val="single" w:sz="4" w:space="0" w:color="auto"/>
                    <w:left w:val="single" w:sz="4" w:space="0" w:color="000000"/>
                    <w:bottom w:val="single" w:sz="4" w:space="0" w:color="000000"/>
                    <w:right w:val="single" w:sz="4" w:space="0" w:color="000000"/>
                  </w:tcBorders>
                </w:tcPr>
                <w:p w:rsidR="0056638C" w:rsidRPr="00C119E4" w:rsidRDefault="0056638C" w:rsidP="0056638C">
                  <w:pPr>
                    <w:jc w:val="both"/>
                  </w:pPr>
                  <w:r w:rsidRPr="00C119E4">
                    <w:t>1</w:t>
                  </w:r>
                </w:p>
              </w:tc>
              <w:tc>
                <w:tcPr>
                  <w:tcW w:w="996" w:type="dxa"/>
                  <w:tcBorders>
                    <w:top w:val="single" w:sz="4" w:space="0" w:color="auto"/>
                    <w:left w:val="single" w:sz="4" w:space="0" w:color="000000"/>
                    <w:bottom w:val="single" w:sz="4" w:space="0" w:color="000000"/>
                    <w:right w:val="single" w:sz="4" w:space="0" w:color="auto"/>
                  </w:tcBorders>
                </w:tcPr>
                <w:p w:rsidR="0056638C" w:rsidRPr="00C119E4" w:rsidRDefault="0056638C" w:rsidP="0056638C">
                  <w:pPr>
                    <w:jc w:val="both"/>
                  </w:pPr>
                  <w:r w:rsidRPr="00C119E4">
                    <w:t>1</w:t>
                  </w:r>
                </w:p>
              </w:tc>
              <w:tc>
                <w:tcPr>
                  <w:tcW w:w="561" w:type="dxa"/>
                  <w:tcBorders>
                    <w:top w:val="single" w:sz="4" w:space="0" w:color="auto"/>
                    <w:left w:val="single" w:sz="4" w:space="0" w:color="auto"/>
                    <w:bottom w:val="single" w:sz="4" w:space="0" w:color="000000"/>
                    <w:right w:val="single" w:sz="4" w:space="0" w:color="000000"/>
                  </w:tcBorders>
                </w:tcPr>
                <w:p w:rsidR="0056638C" w:rsidRPr="00C119E4" w:rsidRDefault="0056638C" w:rsidP="0056638C">
                  <w:pPr>
                    <w:jc w:val="both"/>
                  </w:pPr>
                  <w:r>
                    <w:t>1</w:t>
                  </w:r>
                </w:p>
              </w:tc>
            </w:tr>
            <w:tr w:rsidR="0056638C" w:rsidRPr="00C119E4" w:rsidTr="00AF0F9A">
              <w:tc>
                <w:tcPr>
                  <w:tcW w:w="5383" w:type="dxa"/>
                  <w:gridSpan w:val="2"/>
                  <w:tcBorders>
                    <w:top w:val="single" w:sz="4" w:space="0" w:color="000000"/>
                    <w:left w:val="single" w:sz="4" w:space="0" w:color="000000"/>
                    <w:bottom w:val="single" w:sz="4" w:space="0" w:color="000000"/>
                    <w:right w:val="single" w:sz="4" w:space="0" w:color="000000"/>
                  </w:tcBorders>
                </w:tcPr>
                <w:p w:rsidR="0056638C" w:rsidRPr="00C119E4" w:rsidRDefault="0056638C" w:rsidP="0056638C">
                  <w:pPr>
                    <w:jc w:val="both"/>
                    <w:rPr>
                      <w:b/>
                    </w:rPr>
                  </w:pPr>
                  <w:r w:rsidRPr="00C119E4">
                    <w:rPr>
                      <w:b/>
                    </w:rPr>
                    <w:t>итого</w:t>
                  </w:r>
                </w:p>
              </w:tc>
              <w:tc>
                <w:tcPr>
                  <w:tcW w:w="711" w:type="dxa"/>
                  <w:tcBorders>
                    <w:top w:val="single" w:sz="4" w:space="0" w:color="000000"/>
                    <w:left w:val="single" w:sz="4" w:space="0" w:color="000000"/>
                    <w:bottom w:val="single" w:sz="4" w:space="0" w:color="000000"/>
                    <w:right w:val="single" w:sz="4" w:space="0" w:color="000000"/>
                  </w:tcBorders>
                </w:tcPr>
                <w:p w:rsidR="0056638C" w:rsidRPr="00C119E4" w:rsidRDefault="0056638C" w:rsidP="0056638C">
                  <w:pPr>
                    <w:jc w:val="both"/>
                    <w:rPr>
                      <w:b/>
                    </w:rPr>
                  </w:pPr>
                  <w:r>
                    <w:rPr>
                      <w:b/>
                    </w:rPr>
                    <w:t>10</w:t>
                  </w:r>
                </w:p>
              </w:tc>
              <w:tc>
                <w:tcPr>
                  <w:tcW w:w="711" w:type="dxa"/>
                  <w:tcBorders>
                    <w:top w:val="single" w:sz="4" w:space="0" w:color="000000"/>
                    <w:left w:val="single" w:sz="4" w:space="0" w:color="000000"/>
                    <w:bottom w:val="single" w:sz="4" w:space="0" w:color="000000"/>
                    <w:right w:val="single" w:sz="4" w:space="0" w:color="000000"/>
                  </w:tcBorders>
                </w:tcPr>
                <w:p w:rsidR="0056638C" w:rsidRPr="00C119E4" w:rsidRDefault="0056638C" w:rsidP="0056638C">
                  <w:pPr>
                    <w:jc w:val="both"/>
                    <w:rPr>
                      <w:b/>
                    </w:rPr>
                  </w:pPr>
                  <w:r>
                    <w:rPr>
                      <w:b/>
                    </w:rPr>
                    <w:t>10</w:t>
                  </w:r>
                </w:p>
              </w:tc>
              <w:tc>
                <w:tcPr>
                  <w:tcW w:w="711" w:type="dxa"/>
                  <w:tcBorders>
                    <w:top w:val="single" w:sz="4" w:space="0" w:color="000000"/>
                    <w:left w:val="single" w:sz="4" w:space="0" w:color="000000"/>
                    <w:bottom w:val="single" w:sz="4" w:space="0" w:color="000000"/>
                    <w:right w:val="single" w:sz="4" w:space="0" w:color="000000"/>
                  </w:tcBorders>
                </w:tcPr>
                <w:p w:rsidR="0056638C" w:rsidRPr="00C119E4" w:rsidRDefault="0056638C" w:rsidP="0056638C">
                  <w:pPr>
                    <w:jc w:val="both"/>
                    <w:rPr>
                      <w:b/>
                    </w:rPr>
                  </w:pPr>
                  <w:r>
                    <w:rPr>
                      <w:b/>
                    </w:rPr>
                    <w:t>10</w:t>
                  </w:r>
                </w:p>
              </w:tc>
              <w:tc>
                <w:tcPr>
                  <w:tcW w:w="996" w:type="dxa"/>
                  <w:tcBorders>
                    <w:top w:val="single" w:sz="4" w:space="0" w:color="000000"/>
                    <w:left w:val="single" w:sz="4" w:space="0" w:color="000000"/>
                    <w:bottom w:val="single" w:sz="4" w:space="0" w:color="000000"/>
                    <w:right w:val="single" w:sz="4" w:space="0" w:color="auto"/>
                  </w:tcBorders>
                </w:tcPr>
                <w:p w:rsidR="0056638C" w:rsidRPr="00C119E4" w:rsidRDefault="0056638C" w:rsidP="0056638C">
                  <w:pPr>
                    <w:jc w:val="both"/>
                    <w:rPr>
                      <w:b/>
                    </w:rPr>
                  </w:pPr>
                  <w:r>
                    <w:rPr>
                      <w:b/>
                    </w:rPr>
                    <w:t>10</w:t>
                  </w:r>
                </w:p>
              </w:tc>
              <w:tc>
                <w:tcPr>
                  <w:tcW w:w="561" w:type="dxa"/>
                  <w:tcBorders>
                    <w:top w:val="single" w:sz="4" w:space="0" w:color="000000"/>
                    <w:left w:val="single" w:sz="4" w:space="0" w:color="auto"/>
                    <w:bottom w:val="single" w:sz="4" w:space="0" w:color="000000"/>
                    <w:right w:val="single" w:sz="4" w:space="0" w:color="000000"/>
                  </w:tcBorders>
                </w:tcPr>
                <w:p w:rsidR="0056638C" w:rsidRPr="00C119E4" w:rsidRDefault="0056638C" w:rsidP="0056638C">
                  <w:pPr>
                    <w:jc w:val="both"/>
                    <w:rPr>
                      <w:b/>
                    </w:rPr>
                  </w:pPr>
                  <w:r>
                    <w:rPr>
                      <w:b/>
                    </w:rPr>
                    <w:t>10</w:t>
                  </w:r>
                </w:p>
              </w:tc>
            </w:tr>
          </w:tbl>
          <w:p w:rsidR="0061668C" w:rsidRPr="0056638C" w:rsidRDefault="0061668C" w:rsidP="0056638C">
            <w:pPr>
              <w:jc w:val="both"/>
              <w:rPr>
                <w:b/>
              </w:rPr>
            </w:pPr>
          </w:p>
          <w:p w:rsidR="0056638C" w:rsidRDefault="0056638C" w:rsidP="0056638C">
            <w:pPr>
              <w:jc w:val="both"/>
              <w:rPr>
                <w:b/>
              </w:rPr>
            </w:pPr>
          </w:p>
          <w:p w:rsidR="0056638C" w:rsidRDefault="0056638C" w:rsidP="0056638C">
            <w:pPr>
              <w:jc w:val="both"/>
              <w:rPr>
                <w:b/>
              </w:rPr>
            </w:pPr>
          </w:p>
          <w:p w:rsidR="0056638C" w:rsidRPr="0056638C" w:rsidRDefault="0056638C" w:rsidP="0056638C">
            <w:pPr>
              <w:jc w:val="both"/>
              <w:rPr>
                <w:b/>
              </w:rPr>
            </w:pPr>
          </w:p>
          <w:p w:rsidR="0061668C" w:rsidRPr="0061668C" w:rsidRDefault="0061668C" w:rsidP="0061668C">
            <w:pPr>
              <w:jc w:val="both"/>
              <w:rPr>
                <w:b/>
              </w:rPr>
            </w:pPr>
            <w:r w:rsidRPr="00C119E4">
              <w:rPr>
                <w:b/>
              </w:rPr>
              <w:t xml:space="preserve">                </w:t>
            </w:r>
          </w:p>
          <w:p w:rsidR="0061668C" w:rsidRPr="00B8135D" w:rsidRDefault="0061668C" w:rsidP="0061668C">
            <w:pPr>
              <w:jc w:val="both"/>
            </w:pPr>
            <w:r w:rsidRPr="00B8135D">
              <w:t>Все программы внеурочной деятельности направлены на следующие результаты:</w:t>
            </w:r>
          </w:p>
          <w:p w:rsidR="0061668C" w:rsidRPr="00B8135D" w:rsidRDefault="0061668C" w:rsidP="0061668C">
            <w:pPr>
              <w:pStyle w:val="afb"/>
              <w:numPr>
                <w:ilvl w:val="0"/>
                <w:numId w:val="91"/>
              </w:numPr>
              <w:spacing w:after="0" w:line="240" w:lineRule="auto"/>
              <w:jc w:val="both"/>
              <w:rPr>
                <w:rFonts w:ascii="Times New Roman" w:eastAsia="Times New Roman" w:hAnsi="Times New Roman"/>
                <w:sz w:val="24"/>
                <w:szCs w:val="24"/>
              </w:rPr>
            </w:pPr>
            <w:r w:rsidRPr="00B8135D">
              <w:rPr>
                <w:rFonts w:ascii="Times New Roman" w:eastAsia="Times New Roman" w:hAnsi="Times New Roman"/>
                <w:sz w:val="24"/>
                <w:szCs w:val="24"/>
              </w:rPr>
              <w:t xml:space="preserve">приобретение обучающимися социальных знаний (об общественных нормах, об устройстве общества, о социально одобряемых и неодобряемых формах поведения в обществе и т.п.), </w:t>
            </w:r>
          </w:p>
          <w:p w:rsidR="0061668C" w:rsidRPr="00B8135D" w:rsidRDefault="0061668C" w:rsidP="0061668C">
            <w:pPr>
              <w:pStyle w:val="afb"/>
              <w:numPr>
                <w:ilvl w:val="0"/>
                <w:numId w:val="91"/>
              </w:numPr>
              <w:spacing w:after="0" w:line="240" w:lineRule="auto"/>
              <w:jc w:val="both"/>
              <w:rPr>
                <w:rFonts w:ascii="Times New Roman" w:eastAsia="Times New Roman" w:hAnsi="Times New Roman"/>
                <w:sz w:val="24"/>
                <w:szCs w:val="24"/>
              </w:rPr>
            </w:pPr>
            <w:r w:rsidRPr="00B8135D">
              <w:rPr>
                <w:rFonts w:ascii="Times New Roman" w:eastAsia="Times New Roman" w:hAnsi="Times New Roman"/>
                <w:sz w:val="24"/>
                <w:szCs w:val="24"/>
              </w:rPr>
              <w:t xml:space="preserve">понимание социальной реальности в повседневной жизни, </w:t>
            </w:r>
          </w:p>
          <w:p w:rsidR="0061668C" w:rsidRPr="00B8135D" w:rsidRDefault="0061668C" w:rsidP="0061668C">
            <w:pPr>
              <w:pStyle w:val="afb"/>
              <w:numPr>
                <w:ilvl w:val="0"/>
                <w:numId w:val="91"/>
              </w:numPr>
              <w:spacing w:after="0" w:line="240" w:lineRule="auto"/>
              <w:jc w:val="both"/>
              <w:rPr>
                <w:rFonts w:ascii="Times New Roman" w:eastAsia="Times New Roman" w:hAnsi="Times New Roman"/>
                <w:sz w:val="24"/>
                <w:szCs w:val="24"/>
              </w:rPr>
            </w:pPr>
            <w:r w:rsidRPr="00B8135D">
              <w:rPr>
                <w:rFonts w:ascii="Times New Roman" w:eastAsia="Times New Roman" w:hAnsi="Times New Roman"/>
                <w:sz w:val="24"/>
                <w:szCs w:val="24"/>
              </w:rPr>
              <w:t xml:space="preserve">формирование позитивных отношений    обучающихся     к базовым    ценностям   общества (равноправное взаимодействие обучающегося с другими обучающимися  на уровне класса, школы, то есть в защищенной, дружественной ему социальной среде), </w:t>
            </w:r>
          </w:p>
          <w:p w:rsidR="0061668C" w:rsidRPr="00B8135D" w:rsidRDefault="0061668C" w:rsidP="0061668C">
            <w:pPr>
              <w:pStyle w:val="afb"/>
              <w:numPr>
                <w:ilvl w:val="0"/>
                <w:numId w:val="91"/>
              </w:numPr>
              <w:spacing w:after="0" w:line="240" w:lineRule="auto"/>
              <w:jc w:val="both"/>
              <w:rPr>
                <w:rFonts w:ascii="Times New Roman" w:eastAsia="Times New Roman" w:hAnsi="Times New Roman"/>
                <w:sz w:val="24"/>
                <w:szCs w:val="24"/>
              </w:rPr>
            </w:pPr>
            <w:r w:rsidRPr="00B8135D">
              <w:rPr>
                <w:rFonts w:ascii="Times New Roman" w:eastAsia="Times New Roman" w:hAnsi="Times New Roman"/>
                <w:sz w:val="24"/>
                <w:szCs w:val="24"/>
              </w:rPr>
              <w:t xml:space="preserve">получение обучающимся опыта самостоятельного социального действия (взаимодействие обучающегося с социальными субъектами  за пределами школы, в открытой общественной среде). </w:t>
            </w:r>
          </w:p>
          <w:p w:rsidR="0061668C" w:rsidRPr="00B8135D" w:rsidRDefault="0061668C" w:rsidP="0061668C">
            <w:pPr>
              <w:shd w:val="clear" w:color="auto" w:fill="FFFFFF"/>
              <w:jc w:val="both"/>
            </w:pPr>
            <w:r w:rsidRPr="00B8135D">
              <w:t>Для занятий внеурочной деятельности активно используются помимо учебного кабинета,   спортзал, актовый зал.</w:t>
            </w:r>
          </w:p>
          <w:p w:rsidR="0061668C" w:rsidRPr="00B8135D" w:rsidRDefault="0061668C" w:rsidP="0061668C">
            <w:pPr>
              <w:jc w:val="both"/>
            </w:pPr>
            <w:r w:rsidRPr="00B8135D">
              <w:t>Цель начального образования – обеспечение условий для самоопределения личности, формирования адекватной мировому уровню общей культуры личности, социальных установок гражданина и соответствующей современному уровню знаний картины мира, которые позволяют реализовать права личности на получение среднего  общего образования, создают основу для усвоения профессиональных образовательных программ и сознательного выбора профессиональных видов деятельности.</w:t>
            </w:r>
          </w:p>
          <w:p w:rsidR="0061668C" w:rsidRPr="00B8135D" w:rsidRDefault="0061668C" w:rsidP="0061668C">
            <w:pPr>
              <w:spacing w:after="0"/>
              <w:jc w:val="both"/>
            </w:pPr>
            <w:r w:rsidRPr="007C3AB1">
              <w:rPr>
                <w:shd w:val="clear" w:color="auto" w:fill="FFFFFF"/>
              </w:rPr>
              <w:t>Образование в младшем школьном  возрасте происходит в условиях интенсивного физического и</w:t>
            </w:r>
            <w:r w:rsidRPr="00B8135D">
              <w:t xml:space="preserve"> социального созревания личности, что создаёт предпосылки начала культурной </w:t>
            </w:r>
            <w:proofErr w:type="spellStart"/>
            <w:r w:rsidRPr="00B8135D">
              <w:t>самоиденфикации</w:t>
            </w:r>
            <w:proofErr w:type="spellEnd"/>
            <w:r w:rsidRPr="00B8135D">
              <w:t>, вхождения в мир национальной и городской культуры.</w:t>
            </w:r>
          </w:p>
          <w:p w:rsidR="0061668C" w:rsidRPr="00B8135D" w:rsidRDefault="0061668C" w:rsidP="0061668C">
            <w:pPr>
              <w:spacing w:after="0"/>
              <w:jc w:val="both"/>
            </w:pPr>
            <w:r w:rsidRPr="00B8135D">
              <w:t xml:space="preserve">Основные педагогические </w:t>
            </w:r>
            <w:r w:rsidRPr="00B8135D">
              <w:rPr>
                <w:b/>
              </w:rPr>
              <w:t xml:space="preserve">задачи </w:t>
            </w:r>
            <w:r w:rsidRPr="00B8135D">
              <w:t xml:space="preserve"> в этой возрастной группе:</w:t>
            </w:r>
          </w:p>
          <w:p w:rsidR="0061668C" w:rsidRPr="00B8135D" w:rsidRDefault="0061668C" w:rsidP="0061668C">
            <w:pPr>
              <w:numPr>
                <w:ilvl w:val="0"/>
                <w:numId w:val="90"/>
              </w:numPr>
              <w:spacing w:after="0" w:line="240" w:lineRule="auto"/>
              <w:jc w:val="both"/>
            </w:pPr>
            <w:r w:rsidRPr="007C3AB1">
              <w:rPr>
                <w:shd w:val="clear" w:color="auto" w:fill="FFFFFF"/>
              </w:rPr>
              <w:t>включение</w:t>
            </w:r>
            <w:r w:rsidRPr="00B8135D">
              <w:t xml:space="preserve"> </w:t>
            </w:r>
            <w:r>
              <w:t>ученика</w:t>
            </w:r>
            <w:r w:rsidRPr="00B8135D">
              <w:t xml:space="preserve"> в ситуации выбора ценностей, их осмысления, в том числе в получении качественного образования;</w:t>
            </w:r>
          </w:p>
          <w:p w:rsidR="0061668C" w:rsidRPr="00B8135D" w:rsidRDefault="0061668C" w:rsidP="0061668C">
            <w:pPr>
              <w:numPr>
                <w:ilvl w:val="0"/>
                <w:numId w:val="90"/>
              </w:numPr>
              <w:spacing w:after="0" w:line="240" w:lineRule="auto"/>
              <w:jc w:val="both"/>
            </w:pPr>
            <w:r w:rsidRPr="00B8135D">
              <w:t>стимулирование нравственно-мотивированных отношений;</w:t>
            </w:r>
          </w:p>
          <w:p w:rsidR="0061668C" w:rsidRPr="00B8135D" w:rsidRDefault="0061668C" w:rsidP="0061668C">
            <w:pPr>
              <w:numPr>
                <w:ilvl w:val="0"/>
                <w:numId w:val="90"/>
              </w:numPr>
              <w:spacing w:after="0" w:line="240" w:lineRule="auto"/>
              <w:jc w:val="both"/>
            </w:pPr>
            <w:r w:rsidRPr="00B8135D">
              <w:t>помощь в оценке и самооценке своих действий, поступков;</w:t>
            </w:r>
          </w:p>
          <w:p w:rsidR="0061668C" w:rsidRPr="00B8135D" w:rsidRDefault="0061668C" w:rsidP="0061668C">
            <w:pPr>
              <w:numPr>
                <w:ilvl w:val="0"/>
                <w:numId w:val="90"/>
              </w:numPr>
              <w:spacing w:after="0" w:line="240" w:lineRule="auto"/>
              <w:jc w:val="both"/>
            </w:pPr>
            <w:r w:rsidRPr="00B8135D">
              <w:t>формирование самосознания обучающихся в области самоопределения и саморазвития;</w:t>
            </w:r>
          </w:p>
          <w:p w:rsidR="003A4D30" w:rsidRDefault="0061668C" w:rsidP="003A4D30">
            <w:pPr>
              <w:numPr>
                <w:ilvl w:val="0"/>
                <w:numId w:val="90"/>
              </w:numPr>
              <w:spacing w:after="0" w:line="240" w:lineRule="auto"/>
              <w:jc w:val="both"/>
            </w:pPr>
            <w:r w:rsidRPr="00B8135D">
              <w:t>обучение общению</w:t>
            </w:r>
          </w:p>
          <w:p w:rsidR="000061DD" w:rsidRDefault="000061DD" w:rsidP="000061DD">
            <w:pPr>
              <w:ind w:firstLine="840"/>
              <w:jc w:val="both"/>
              <w:rPr>
                <w:b/>
                <w:bCs/>
                <w:color w:val="000000"/>
              </w:rPr>
            </w:pPr>
          </w:p>
          <w:p w:rsidR="000061DD" w:rsidRDefault="000061DD" w:rsidP="000061DD">
            <w:pPr>
              <w:ind w:firstLine="840"/>
              <w:jc w:val="both"/>
              <w:rPr>
                <w:b/>
                <w:bCs/>
                <w:color w:val="000000"/>
              </w:rPr>
            </w:pPr>
          </w:p>
          <w:p w:rsidR="000061DD" w:rsidRDefault="000061DD" w:rsidP="000061DD">
            <w:pPr>
              <w:ind w:firstLine="840"/>
              <w:jc w:val="both"/>
              <w:rPr>
                <w:b/>
                <w:bCs/>
                <w:color w:val="000000"/>
              </w:rPr>
            </w:pPr>
          </w:p>
          <w:p w:rsidR="000061DD" w:rsidRPr="000061DD" w:rsidRDefault="000061DD" w:rsidP="000061DD">
            <w:pPr>
              <w:ind w:firstLine="840"/>
              <w:jc w:val="both"/>
              <w:rPr>
                <w:b/>
                <w:bCs/>
                <w:color w:val="000000"/>
              </w:rPr>
            </w:pPr>
          </w:p>
          <w:p w:rsidR="000061DD" w:rsidRPr="00946E74" w:rsidRDefault="000061DD" w:rsidP="000061DD">
            <w:pPr>
              <w:ind w:firstLine="840"/>
              <w:jc w:val="center"/>
              <w:rPr>
                <w:rFonts w:ascii="Times New Roman" w:hAnsi="Times New Roman" w:cs="Times New Roman"/>
                <w:b/>
                <w:bCs/>
                <w:color w:val="000000"/>
                <w:sz w:val="24"/>
                <w:szCs w:val="24"/>
              </w:rPr>
            </w:pPr>
            <w:r w:rsidRPr="00946E74">
              <w:rPr>
                <w:rFonts w:ascii="Times New Roman" w:hAnsi="Times New Roman" w:cs="Times New Roman"/>
                <w:b/>
                <w:bCs/>
                <w:color w:val="000000"/>
                <w:sz w:val="24"/>
                <w:szCs w:val="24"/>
              </w:rPr>
              <w:t xml:space="preserve">Учебный  план  МБОУ   СОШ № </w:t>
            </w:r>
            <w:smartTag w:uri="urn:schemas-microsoft-com:office:smarttags" w:element="metricconverter">
              <w:smartTagPr>
                <w:attr w:name="ProductID" w:val="14 г"/>
              </w:smartTagPr>
              <w:r w:rsidRPr="00946E74">
                <w:rPr>
                  <w:rFonts w:ascii="Times New Roman" w:hAnsi="Times New Roman" w:cs="Times New Roman"/>
                  <w:b/>
                  <w:bCs/>
                  <w:color w:val="000000"/>
                  <w:sz w:val="24"/>
                  <w:szCs w:val="24"/>
                </w:rPr>
                <w:t>14 г</w:t>
              </w:r>
            </w:smartTag>
            <w:r w:rsidRPr="00946E74">
              <w:rPr>
                <w:rFonts w:ascii="Times New Roman" w:hAnsi="Times New Roman" w:cs="Times New Roman"/>
                <w:b/>
                <w:bCs/>
                <w:color w:val="000000"/>
                <w:sz w:val="24"/>
                <w:szCs w:val="24"/>
              </w:rPr>
              <w:t>. Азова  (недельный)</w:t>
            </w:r>
          </w:p>
          <w:p w:rsidR="00884CA8" w:rsidRPr="00946E74" w:rsidRDefault="000061DD" w:rsidP="00884CA8">
            <w:pPr>
              <w:ind w:firstLine="840"/>
              <w:jc w:val="center"/>
              <w:rPr>
                <w:rFonts w:ascii="Times New Roman" w:hAnsi="Times New Roman" w:cs="Times New Roman"/>
                <w:bCs/>
                <w:color w:val="000000"/>
                <w:sz w:val="24"/>
                <w:szCs w:val="24"/>
              </w:rPr>
            </w:pPr>
            <w:r w:rsidRPr="00946E74">
              <w:rPr>
                <w:rFonts w:ascii="Times New Roman" w:hAnsi="Times New Roman" w:cs="Times New Roman"/>
                <w:b/>
                <w:bCs/>
                <w:color w:val="000000"/>
                <w:sz w:val="24"/>
                <w:szCs w:val="24"/>
              </w:rPr>
              <w:t>на  2019-2020 учебный  год  в  рамках  ФГОС НОО</w:t>
            </w:r>
            <w:r w:rsidRPr="00946E74">
              <w:rPr>
                <w:rFonts w:ascii="Times New Roman" w:hAnsi="Times New Roman" w:cs="Times New Roman"/>
                <w:bCs/>
                <w:color w:val="000000"/>
                <w:sz w:val="24"/>
                <w:szCs w:val="24"/>
              </w:rPr>
              <w:t xml:space="preserve">  </w:t>
            </w:r>
            <w:r w:rsidRPr="00946E74">
              <w:rPr>
                <w:rFonts w:ascii="Times New Roman" w:hAnsi="Times New Roman" w:cs="Times New Roman"/>
                <w:b/>
                <w:bCs/>
                <w:color w:val="000000"/>
                <w:sz w:val="24"/>
                <w:szCs w:val="24"/>
              </w:rPr>
              <w:t>1-2 клас</w:t>
            </w:r>
            <w:r w:rsidR="00884CA8" w:rsidRPr="00946E74">
              <w:rPr>
                <w:rFonts w:ascii="Times New Roman" w:hAnsi="Times New Roman" w:cs="Times New Roman"/>
                <w:bCs/>
                <w:color w:val="000000"/>
                <w:sz w:val="24"/>
                <w:szCs w:val="24"/>
              </w:rPr>
              <w:t>с</w:t>
            </w:r>
            <w:bookmarkStart w:id="1" w:name="_GoBack"/>
            <w:bookmarkEnd w:id="1"/>
          </w:p>
          <w:p w:rsidR="00884CA8" w:rsidRPr="00946E74" w:rsidRDefault="00884CA8" w:rsidP="00884CA8">
            <w:pPr>
              <w:jc w:val="both"/>
              <w:rPr>
                <w:rFonts w:ascii="Times New Roman" w:hAnsi="Times New Roman" w:cs="Times New Roman"/>
                <w:b/>
                <w:bCs/>
                <w:sz w:val="24"/>
                <w:szCs w:val="24"/>
              </w:rPr>
            </w:pPr>
          </w:p>
          <w:tbl>
            <w:tblPr>
              <w:tblpPr w:leftFromText="180" w:rightFromText="180" w:vertAnchor="text" w:horzAnchor="margin" w:tblpXSpec="center" w:tblpY="-36"/>
              <w:tblOverlap w:val="neve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1823"/>
              <w:gridCol w:w="807"/>
              <w:gridCol w:w="1773"/>
              <w:gridCol w:w="739"/>
              <w:gridCol w:w="739"/>
              <w:gridCol w:w="1773"/>
              <w:gridCol w:w="804"/>
            </w:tblGrid>
            <w:tr w:rsidR="00884CA8" w:rsidRPr="00946E74" w:rsidTr="00AF0F9A">
              <w:trPr>
                <w:cantSplit/>
                <w:trHeight w:val="420"/>
              </w:trPr>
              <w:tc>
                <w:tcPr>
                  <w:tcW w:w="1973" w:type="dxa"/>
                  <w:vMerge w:val="restart"/>
                  <w:tcBorders>
                    <w:top w:val="single" w:sz="4" w:space="0" w:color="auto"/>
                    <w:left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Предметные области</w:t>
                  </w:r>
                </w:p>
              </w:tc>
              <w:tc>
                <w:tcPr>
                  <w:tcW w:w="1823" w:type="dxa"/>
                  <w:vMerge w:val="restart"/>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Учебные предметы</w:t>
                  </w:r>
                </w:p>
                <w:p w:rsidR="00884CA8" w:rsidRPr="00946E74" w:rsidRDefault="00884CA8" w:rsidP="0056638C">
                  <w:pPr>
                    <w:jc w:val="both"/>
                    <w:rPr>
                      <w:rFonts w:ascii="Times New Roman" w:hAnsi="Times New Roman" w:cs="Times New Roman"/>
                      <w:sz w:val="24"/>
                      <w:szCs w:val="24"/>
                    </w:rPr>
                  </w:pPr>
                </w:p>
                <w:p w:rsidR="00884CA8" w:rsidRPr="00946E74" w:rsidRDefault="00884CA8" w:rsidP="0056638C">
                  <w:pPr>
                    <w:jc w:val="both"/>
                    <w:rPr>
                      <w:rFonts w:ascii="Times New Roman" w:hAnsi="Times New Roman" w:cs="Times New Roman"/>
                      <w:sz w:val="24"/>
                      <w:szCs w:val="24"/>
                    </w:rPr>
                  </w:pPr>
                </w:p>
              </w:tc>
              <w:tc>
                <w:tcPr>
                  <w:tcW w:w="6635" w:type="dxa"/>
                  <w:gridSpan w:val="6"/>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Количество часов в неделю</w:t>
                  </w:r>
                </w:p>
              </w:tc>
            </w:tr>
            <w:tr w:rsidR="00884CA8" w:rsidRPr="00946E74" w:rsidTr="00AF0F9A">
              <w:trPr>
                <w:cantSplit/>
                <w:trHeight w:val="420"/>
              </w:trPr>
              <w:tc>
                <w:tcPr>
                  <w:tcW w:w="1973" w:type="dxa"/>
                  <w:vMerge/>
                  <w:tcBorders>
                    <w:top w:val="single" w:sz="4" w:space="0" w:color="auto"/>
                    <w:left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1823" w:type="dxa"/>
                  <w:vMerge/>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3319" w:type="dxa"/>
                  <w:gridSpan w:val="3"/>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1-е классы</w:t>
                  </w:r>
                </w:p>
              </w:tc>
              <w:tc>
                <w:tcPr>
                  <w:tcW w:w="3316" w:type="dxa"/>
                  <w:gridSpan w:val="3"/>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2-е классы</w:t>
                  </w:r>
                </w:p>
              </w:tc>
            </w:tr>
            <w:tr w:rsidR="00884CA8" w:rsidRPr="00946E74" w:rsidTr="00AF0F9A">
              <w:trPr>
                <w:cantSplit/>
                <w:trHeight w:val="393"/>
              </w:trPr>
              <w:tc>
                <w:tcPr>
                  <w:tcW w:w="1973" w:type="dxa"/>
                  <w:vMerge/>
                  <w:tcBorders>
                    <w:top w:val="single" w:sz="4" w:space="0" w:color="auto"/>
                    <w:left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1823" w:type="dxa"/>
                  <w:vMerge/>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7" w:type="dxa"/>
                  <w:vMerge w:val="restart"/>
                  <w:tcBorders>
                    <w:top w:val="single" w:sz="4" w:space="0" w:color="auto"/>
                    <w:left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sz w:val="24"/>
                      <w:szCs w:val="24"/>
                    </w:rPr>
                  </w:pPr>
                  <w:r w:rsidRPr="00946E74">
                    <w:rPr>
                      <w:rFonts w:ascii="Times New Roman" w:hAnsi="Times New Roman" w:cs="Times New Roman"/>
                      <w:sz w:val="24"/>
                      <w:szCs w:val="24"/>
                    </w:rPr>
                    <w:t>Федеральный компонент</w:t>
                  </w:r>
                </w:p>
              </w:tc>
              <w:tc>
                <w:tcPr>
                  <w:tcW w:w="1773" w:type="dxa"/>
                  <w:vMerge w:val="restart"/>
                  <w:tcBorders>
                    <w:top w:val="single" w:sz="4" w:space="0" w:color="auto"/>
                    <w:left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sz w:val="24"/>
                      <w:szCs w:val="24"/>
                    </w:rPr>
                  </w:pPr>
                  <w:r w:rsidRPr="00946E74">
                    <w:rPr>
                      <w:rFonts w:ascii="Times New Roman" w:hAnsi="Times New Roman" w:cs="Times New Roman"/>
                      <w:sz w:val="24"/>
                      <w:szCs w:val="24"/>
                    </w:rPr>
                    <w:t xml:space="preserve">Компонент </w:t>
                  </w:r>
                </w:p>
                <w:p w:rsidR="00884CA8" w:rsidRPr="00946E74" w:rsidRDefault="00884CA8" w:rsidP="0056638C">
                  <w:pPr>
                    <w:ind w:left="113" w:right="113"/>
                    <w:jc w:val="both"/>
                    <w:rPr>
                      <w:rFonts w:ascii="Times New Roman" w:hAnsi="Times New Roman" w:cs="Times New Roman"/>
                      <w:sz w:val="24"/>
                      <w:szCs w:val="24"/>
                    </w:rPr>
                  </w:pPr>
                  <w:r w:rsidRPr="00946E74">
                    <w:rPr>
                      <w:rFonts w:ascii="Times New Roman" w:hAnsi="Times New Roman" w:cs="Times New Roman"/>
                      <w:sz w:val="24"/>
                      <w:szCs w:val="24"/>
                    </w:rPr>
                    <w:t>образовательного</w:t>
                  </w:r>
                </w:p>
                <w:p w:rsidR="00884CA8" w:rsidRPr="00946E74" w:rsidRDefault="00884CA8" w:rsidP="0056638C">
                  <w:pPr>
                    <w:ind w:left="113" w:right="113"/>
                    <w:jc w:val="both"/>
                    <w:rPr>
                      <w:rFonts w:ascii="Times New Roman" w:hAnsi="Times New Roman" w:cs="Times New Roman"/>
                      <w:sz w:val="24"/>
                      <w:szCs w:val="24"/>
                    </w:rPr>
                  </w:pPr>
                  <w:r w:rsidRPr="00946E74">
                    <w:rPr>
                      <w:rFonts w:ascii="Times New Roman" w:hAnsi="Times New Roman" w:cs="Times New Roman"/>
                      <w:sz w:val="24"/>
                      <w:szCs w:val="24"/>
                    </w:rPr>
                    <w:t>учреждения</w:t>
                  </w:r>
                </w:p>
              </w:tc>
              <w:tc>
                <w:tcPr>
                  <w:tcW w:w="739" w:type="dxa"/>
                  <w:vMerge w:val="restart"/>
                  <w:tcBorders>
                    <w:top w:val="single" w:sz="4" w:space="0" w:color="auto"/>
                    <w:left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sz w:val="24"/>
                      <w:szCs w:val="24"/>
                    </w:rPr>
                  </w:pPr>
                  <w:r w:rsidRPr="00946E74">
                    <w:rPr>
                      <w:rFonts w:ascii="Times New Roman" w:hAnsi="Times New Roman" w:cs="Times New Roman"/>
                      <w:sz w:val="24"/>
                      <w:szCs w:val="24"/>
                    </w:rPr>
                    <w:t>всего</w:t>
                  </w:r>
                </w:p>
              </w:tc>
              <w:tc>
                <w:tcPr>
                  <w:tcW w:w="739" w:type="dxa"/>
                  <w:vMerge w:val="restart"/>
                  <w:tcBorders>
                    <w:top w:val="single" w:sz="4" w:space="0" w:color="auto"/>
                    <w:left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sz w:val="24"/>
                      <w:szCs w:val="24"/>
                    </w:rPr>
                  </w:pPr>
                  <w:r w:rsidRPr="00946E74">
                    <w:rPr>
                      <w:rFonts w:ascii="Times New Roman" w:hAnsi="Times New Roman" w:cs="Times New Roman"/>
                      <w:sz w:val="24"/>
                      <w:szCs w:val="24"/>
                    </w:rPr>
                    <w:t>Федеральный компонент</w:t>
                  </w:r>
                </w:p>
              </w:tc>
              <w:tc>
                <w:tcPr>
                  <w:tcW w:w="1773" w:type="dxa"/>
                  <w:tcBorders>
                    <w:top w:val="single" w:sz="4" w:space="0" w:color="auto"/>
                    <w:left w:val="single" w:sz="4" w:space="0" w:color="auto"/>
                    <w:bottom w:val="nil"/>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vMerge w:val="restart"/>
                  <w:tcBorders>
                    <w:top w:val="single" w:sz="4" w:space="0" w:color="auto"/>
                    <w:left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sz w:val="24"/>
                      <w:szCs w:val="24"/>
                    </w:rPr>
                  </w:pPr>
                  <w:r w:rsidRPr="00946E74">
                    <w:rPr>
                      <w:rFonts w:ascii="Times New Roman" w:hAnsi="Times New Roman" w:cs="Times New Roman"/>
                      <w:sz w:val="24"/>
                      <w:szCs w:val="24"/>
                    </w:rPr>
                    <w:t>всего</w:t>
                  </w:r>
                </w:p>
              </w:tc>
            </w:tr>
            <w:tr w:rsidR="00884CA8" w:rsidRPr="00946E74" w:rsidTr="00AF0F9A">
              <w:trPr>
                <w:cantSplit/>
                <w:trHeight w:val="2014"/>
              </w:trPr>
              <w:tc>
                <w:tcPr>
                  <w:tcW w:w="1973" w:type="dxa"/>
                  <w:vMerge/>
                  <w:tcBorders>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p>
              </w:tc>
              <w:tc>
                <w:tcPr>
                  <w:tcW w:w="1823" w:type="dxa"/>
                  <w:vMerge/>
                  <w:tcBorders>
                    <w:top w:val="single" w:sz="4" w:space="0" w:color="auto"/>
                    <w:left w:val="single" w:sz="4" w:space="0" w:color="auto"/>
                    <w:bottom w:val="single" w:sz="4" w:space="0" w:color="auto"/>
                    <w:right w:val="single" w:sz="4" w:space="0" w:color="auto"/>
                  </w:tcBorders>
                  <w:vAlign w:val="center"/>
                </w:tcPr>
                <w:p w:rsidR="00884CA8" w:rsidRPr="00946E74" w:rsidRDefault="00884CA8" w:rsidP="0056638C">
                  <w:pPr>
                    <w:jc w:val="both"/>
                    <w:rPr>
                      <w:rFonts w:ascii="Times New Roman" w:hAnsi="Times New Roman" w:cs="Times New Roman"/>
                      <w:b/>
                      <w:sz w:val="24"/>
                      <w:szCs w:val="24"/>
                    </w:rPr>
                  </w:pPr>
                </w:p>
              </w:tc>
              <w:tc>
                <w:tcPr>
                  <w:tcW w:w="807" w:type="dxa"/>
                  <w:vMerge/>
                  <w:tcBorders>
                    <w:left w:val="single" w:sz="4" w:space="0" w:color="auto"/>
                    <w:bottom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b/>
                      <w:sz w:val="24"/>
                      <w:szCs w:val="24"/>
                    </w:rPr>
                  </w:pPr>
                </w:p>
              </w:tc>
              <w:tc>
                <w:tcPr>
                  <w:tcW w:w="1773" w:type="dxa"/>
                  <w:vMerge/>
                  <w:tcBorders>
                    <w:left w:val="single" w:sz="4" w:space="0" w:color="auto"/>
                    <w:bottom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b/>
                      <w:sz w:val="24"/>
                      <w:szCs w:val="24"/>
                    </w:rPr>
                  </w:pPr>
                </w:p>
              </w:tc>
              <w:tc>
                <w:tcPr>
                  <w:tcW w:w="739" w:type="dxa"/>
                  <w:vMerge/>
                  <w:tcBorders>
                    <w:left w:val="single" w:sz="4" w:space="0" w:color="auto"/>
                    <w:bottom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b/>
                      <w:sz w:val="24"/>
                      <w:szCs w:val="24"/>
                    </w:rPr>
                  </w:pPr>
                </w:p>
              </w:tc>
              <w:tc>
                <w:tcPr>
                  <w:tcW w:w="739" w:type="dxa"/>
                  <w:vMerge/>
                  <w:tcBorders>
                    <w:left w:val="single" w:sz="4" w:space="0" w:color="auto"/>
                    <w:bottom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b/>
                      <w:sz w:val="24"/>
                      <w:szCs w:val="24"/>
                    </w:rPr>
                  </w:pPr>
                </w:p>
              </w:tc>
              <w:tc>
                <w:tcPr>
                  <w:tcW w:w="1773" w:type="dxa"/>
                  <w:tcBorders>
                    <w:top w:val="nil"/>
                    <w:left w:val="single" w:sz="4" w:space="0" w:color="auto"/>
                    <w:bottom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sz w:val="24"/>
                      <w:szCs w:val="24"/>
                    </w:rPr>
                  </w:pPr>
                  <w:r w:rsidRPr="00946E74">
                    <w:rPr>
                      <w:rFonts w:ascii="Times New Roman" w:hAnsi="Times New Roman" w:cs="Times New Roman"/>
                      <w:sz w:val="24"/>
                      <w:szCs w:val="24"/>
                    </w:rPr>
                    <w:t>Компонент</w:t>
                  </w:r>
                </w:p>
                <w:p w:rsidR="00884CA8" w:rsidRPr="00946E74" w:rsidRDefault="00884CA8" w:rsidP="0056638C">
                  <w:pPr>
                    <w:ind w:left="113" w:right="113"/>
                    <w:jc w:val="both"/>
                    <w:rPr>
                      <w:rFonts w:ascii="Times New Roman" w:hAnsi="Times New Roman" w:cs="Times New Roman"/>
                      <w:sz w:val="24"/>
                      <w:szCs w:val="24"/>
                    </w:rPr>
                  </w:pPr>
                  <w:proofErr w:type="spellStart"/>
                  <w:r w:rsidRPr="00946E74">
                    <w:rPr>
                      <w:rFonts w:ascii="Times New Roman" w:hAnsi="Times New Roman" w:cs="Times New Roman"/>
                      <w:sz w:val="24"/>
                      <w:szCs w:val="24"/>
                    </w:rPr>
                    <w:t>образовательног</w:t>
                  </w:r>
                  <w:proofErr w:type="spellEnd"/>
                </w:p>
                <w:p w:rsidR="00884CA8" w:rsidRPr="00946E74" w:rsidRDefault="00884CA8" w:rsidP="0056638C">
                  <w:pPr>
                    <w:ind w:left="113" w:right="113"/>
                    <w:jc w:val="both"/>
                    <w:rPr>
                      <w:rFonts w:ascii="Times New Roman" w:hAnsi="Times New Roman" w:cs="Times New Roman"/>
                      <w:sz w:val="24"/>
                      <w:szCs w:val="24"/>
                    </w:rPr>
                  </w:pPr>
                  <w:r w:rsidRPr="00946E74">
                    <w:rPr>
                      <w:rFonts w:ascii="Times New Roman" w:hAnsi="Times New Roman" w:cs="Times New Roman"/>
                      <w:sz w:val="24"/>
                      <w:szCs w:val="24"/>
                    </w:rPr>
                    <w:t>учреждения</w:t>
                  </w:r>
                </w:p>
              </w:tc>
              <w:tc>
                <w:tcPr>
                  <w:tcW w:w="804" w:type="dxa"/>
                  <w:vMerge/>
                  <w:tcBorders>
                    <w:left w:val="single" w:sz="4" w:space="0" w:color="auto"/>
                    <w:bottom w:val="single" w:sz="4" w:space="0" w:color="auto"/>
                    <w:right w:val="single" w:sz="4" w:space="0" w:color="auto"/>
                  </w:tcBorders>
                  <w:textDirection w:val="btLr"/>
                </w:tcPr>
                <w:p w:rsidR="00884CA8" w:rsidRPr="00946E74" w:rsidRDefault="00884CA8" w:rsidP="0056638C">
                  <w:pPr>
                    <w:ind w:left="113" w:right="113"/>
                    <w:jc w:val="both"/>
                    <w:rPr>
                      <w:rFonts w:ascii="Times New Roman" w:hAnsi="Times New Roman" w:cs="Times New Roman"/>
                      <w:b/>
                      <w:sz w:val="24"/>
                      <w:szCs w:val="24"/>
                    </w:rPr>
                  </w:pPr>
                </w:p>
              </w:tc>
            </w:tr>
            <w:tr w:rsidR="00884CA8" w:rsidRPr="00946E74" w:rsidTr="00AF0F9A">
              <w:tc>
                <w:tcPr>
                  <w:tcW w:w="1973" w:type="dxa"/>
                  <w:vMerge w:val="restart"/>
                  <w:tcBorders>
                    <w:top w:val="single" w:sz="4" w:space="0" w:color="auto"/>
                    <w:left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 xml:space="preserve"> Русский язык и литературное чтение</w:t>
                  </w:r>
                </w:p>
              </w:tc>
              <w:tc>
                <w:tcPr>
                  <w:tcW w:w="182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Русский язык</w:t>
                  </w:r>
                </w:p>
              </w:tc>
              <w:tc>
                <w:tcPr>
                  <w:tcW w:w="807"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5</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5</w:t>
                  </w: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5</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5</w:t>
                  </w:r>
                </w:p>
              </w:tc>
            </w:tr>
            <w:tr w:rsidR="00884CA8" w:rsidRPr="00946E74" w:rsidTr="00AF0F9A">
              <w:tc>
                <w:tcPr>
                  <w:tcW w:w="1973" w:type="dxa"/>
                  <w:vMerge/>
                  <w:tcBorders>
                    <w:left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Литературное чтение</w:t>
                  </w:r>
                </w:p>
              </w:tc>
              <w:tc>
                <w:tcPr>
                  <w:tcW w:w="807"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4</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4</w:t>
                  </w: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4</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4</w:t>
                  </w:r>
                </w:p>
              </w:tc>
            </w:tr>
            <w:tr w:rsidR="00884CA8" w:rsidRPr="00946E74" w:rsidTr="00AF0F9A">
              <w:tc>
                <w:tcPr>
                  <w:tcW w:w="1973" w:type="dxa"/>
                  <w:tcBorders>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Иностранные языки</w:t>
                  </w:r>
                </w:p>
              </w:tc>
              <w:tc>
                <w:tcPr>
                  <w:tcW w:w="182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Иностранный язык</w:t>
                  </w:r>
                </w:p>
              </w:tc>
              <w:tc>
                <w:tcPr>
                  <w:tcW w:w="807"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2</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2</w:t>
                  </w:r>
                </w:p>
              </w:tc>
            </w:tr>
            <w:tr w:rsidR="00884CA8" w:rsidRPr="00946E74" w:rsidTr="00AF0F9A">
              <w:tc>
                <w:tcPr>
                  <w:tcW w:w="1973" w:type="dxa"/>
                  <w:vMerge w:val="restart"/>
                  <w:tcBorders>
                    <w:top w:val="single" w:sz="4" w:space="0" w:color="auto"/>
                    <w:left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Математика и информатика</w:t>
                  </w:r>
                </w:p>
              </w:tc>
              <w:tc>
                <w:tcPr>
                  <w:tcW w:w="182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Математика</w:t>
                  </w:r>
                </w:p>
              </w:tc>
              <w:tc>
                <w:tcPr>
                  <w:tcW w:w="807"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4</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4</w:t>
                  </w: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4</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4</w:t>
                  </w:r>
                </w:p>
              </w:tc>
            </w:tr>
            <w:tr w:rsidR="00884CA8" w:rsidRPr="00946E74" w:rsidTr="00AF0F9A">
              <w:tc>
                <w:tcPr>
                  <w:tcW w:w="1973" w:type="dxa"/>
                  <w:vMerge/>
                  <w:tcBorders>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Информатика и ИКТ</w:t>
                  </w:r>
                </w:p>
              </w:tc>
              <w:tc>
                <w:tcPr>
                  <w:tcW w:w="807"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p>
              </w:tc>
            </w:tr>
            <w:tr w:rsidR="00884CA8" w:rsidRPr="00946E74" w:rsidTr="00AF0F9A">
              <w:tc>
                <w:tcPr>
                  <w:tcW w:w="19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 xml:space="preserve">Обществознание </w:t>
                  </w:r>
                  <w:r w:rsidRPr="00946E74">
                    <w:rPr>
                      <w:rFonts w:ascii="Times New Roman" w:hAnsi="Times New Roman" w:cs="Times New Roman"/>
                      <w:sz w:val="24"/>
                      <w:szCs w:val="24"/>
                    </w:rPr>
                    <w:lastRenderedPageBreak/>
                    <w:t>и естествознание</w:t>
                  </w:r>
                </w:p>
              </w:tc>
              <w:tc>
                <w:tcPr>
                  <w:tcW w:w="182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lastRenderedPageBreak/>
                    <w:t xml:space="preserve">Окружающий мир (человек, </w:t>
                  </w:r>
                  <w:r w:rsidRPr="00946E74">
                    <w:rPr>
                      <w:rFonts w:ascii="Times New Roman" w:hAnsi="Times New Roman" w:cs="Times New Roman"/>
                      <w:sz w:val="24"/>
                      <w:szCs w:val="24"/>
                    </w:rPr>
                    <w:lastRenderedPageBreak/>
                    <w:t>природа, общество)</w:t>
                  </w:r>
                </w:p>
              </w:tc>
              <w:tc>
                <w:tcPr>
                  <w:tcW w:w="807"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lastRenderedPageBreak/>
                    <w:t>2</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2</w:t>
                  </w: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2</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2</w:t>
                  </w:r>
                </w:p>
              </w:tc>
            </w:tr>
            <w:tr w:rsidR="00884CA8" w:rsidRPr="00946E74" w:rsidTr="00AF0F9A">
              <w:tc>
                <w:tcPr>
                  <w:tcW w:w="19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lastRenderedPageBreak/>
                    <w:t>Основы религиозных культур и светской этики</w:t>
                  </w:r>
                </w:p>
              </w:tc>
              <w:tc>
                <w:tcPr>
                  <w:tcW w:w="182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Основы религиозных культур и светской этики</w:t>
                  </w:r>
                </w:p>
              </w:tc>
              <w:tc>
                <w:tcPr>
                  <w:tcW w:w="807"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w:t>
                  </w: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w:t>
                  </w:r>
                </w:p>
              </w:tc>
            </w:tr>
            <w:tr w:rsidR="00884CA8" w:rsidRPr="00946E74" w:rsidTr="00AF0F9A">
              <w:tc>
                <w:tcPr>
                  <w:tcW w:w="1973" w:type="dxa"/>
                  <w:tcBorders>
                    <w:top w:val="nil"/>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Искусство</w:t>
                  </w:r>
                </w:p>
              </w:tc>
              <w:tc>
                <w:tcPr>
                  <w:tcW w:w="1823" w:type="dxa"/>
                  <w:tcBorders>
                    <w:top w:val="nil"/>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Музыка</w:t>
                  </w:r>
                </w:p>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ИЗО</w:t>
                  </w:r>
                </w:p>
              </w:tc>
              <w:tc>
                <w:tcPr>
                  <w:tcW w:w="807" w:type="dxa"/>
                  <w:tcBorders>
                    <w:top w:val="nil"/>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1</w:t>
                  </w:r>
                </w:p>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1</w:t>
                  </w:r>
                </w:p>
              </w:tc>
              <w:tc>
                <w:tcPr>
                  <w:tcW w:w="1773" w:type="dxa"/>
                  <w:tcBorders>
                    <w:top w:val="nil"/>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739" w:type="dxa"/>
                  <w:tcBorders>
                    <w:top w:val="nil"/>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p>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1</w:t>
                  </w:r>
                </w:p>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1</w:t>
                  </w:r>
                </w:p>
              </w:tc>
              <w:tc>
                <w:tcPr>
                  <w:tcW w:w="739" w:type="dxa"/>
                  <w:tcBorders>
                    <w:top w:val="nil"/>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1</w:t>
                  </w:r>
                </w:p>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1</w:t>
                  </w:r>
                </w:p>
              </w:tc>
              <w:tc>
                <w:tcPr>
                  <w:tcW w:w="1773" w:type="dxa"/>
                  <w:tcBorders>
                    <w:top w:val="nil"/>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tcBorders>
                    <w:top w:val="nil"/>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p>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1</w:t>
                  </w:r>
                </w:p>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1</w:t>
                  </w:r>
                </w:p>
              </w:tc>
            </w:tr>
            <w:tr w:rsidR="00884CA8" w:rsidRPr="00946E74" w:rsidTr="00AF0F9A">
              <w:tc>
                <w:tcPr>
                  <w:tcW w:w="19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Технология</w:t>
                  </w:r>
                </w:p>
              </w:tc>
              <w:tc>
                <w:tcPr>
                  <w:tcW w:w="182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 xml:space="preserve">Технология </w:t>
                  </w:r>
                </w:p>
              </w:tc>
              <w:tc>
                <w:tcPr>
                  <w:tcW w:w="807"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1</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1</w:t>
                  </w: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1</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1</w:t>
                  </w:r>
                </w:p>
              </w:tc>
            </w:tr>
            <w:tr w:rsidR="00884CA8" w:rsidRPr="00946E74" w:rsidTr="00AF0F9A">
              <w:tc>
                <w:tcPr>
                  <w:tcW w:w="19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Физическая культура</w:t>
                  </w:r>
                </w:p>
              </w:tc>
              <w:tc>
                <w:tcPr>
                  <w:tcW w:w="182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Физическая культура</w:t>
                  </w:r>
                </w:p>
              </w:tc>
              <w:tc>
                <w:tcPr>
                  <w:tcW w:w="807"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3</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3</w:t>
                  </w: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r w:rsidRPr="00946E74">
                    <w:rPr>
                      <w:rFonts w:ascii="Times New Roman" w:hAnsi="Times New Roman" w:cs="Times New Roman"/>
                      <w:sz w:val="24"/>
                      <w:szCs w:val="24"/>
                    </w:rPr>
                    <w:t>3</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sz w:val="24"/>
                      <w:szCs w:val="24"/>
                    </w:rPr>
                  </w:pPr>
                  <w:r w:rsidRPr="00946E74">
                    <w:rPr>
                      <w:rFonts w:ascii="Times New Roman" w:hAnsi="Times New Roman" w:cs="Times New Roman"/>
                      <w:b/>
                      <w:sz w:val="24"/>
                      <w:szCs w:val="24"/>
                    </w:rPr>
                    <w:t>3</w:t>
                  </w:r>
                </w:p>
              </w:tc>
            </w:tr>
            <w:tr w:rsidR="00884CA8" w:rsidRPr="00946E74" w:rsidTr="00AF0F9A">
              <w:tc>
                <w:tcPr>
                  <w:tcW w:w="3796" w:type="dxa"/>
                  <w:gridSpan w:val="2"/>
                  <w:tcBorders>
                    <w:top w:val="single" w:sz="4" w:space="0" w:color="auto"/>
                    <w:left w:val="single" w:sz="4" w:space="0" w:color="auto"/>
                    <w:bottom w:val="single" w:sz="4" w:space="0" w:color="auto"/>
                    <w:right w:val="single" w:sz="4" w:space="0" w:color="auto"/>
                  </w:tcBorders>
                </w:tcPr>
                <w:p w:rsidR="00884CA8" w:rsidRPr="00946E74" w:rsidRDefault="00884CA8" w:rsidP="0056638C">
                  <w:pPr>
                    <w:pStyle w:val="1"/>
                    <w:jc w:val="both"/>
                    <w:rPr>
                      <w:rFonts w:ascii="Times New Roman" w:hAnsi="Times New Roman" w:cs="Times New Roman"/>
                      <w:b w:val="0"/>
                      <w:sz w:val="24"/>
                      <w:szCs w:val="24"/>
                    </w:rPr>
                  </w:pPr>
                  <w:r w:rsidRPr="00946E74">
                    <w:rPr>
                      <w:rFonts w:ascii="Times New Roman" w:hAnsi="Times New Roman" w:cs="Times New Roman"/>
                      <w:b w:val="0"/>
                      <w:sz w:val="24"/>
                      <w:szCs w:val="24"/>
                    </w:rPr>
                    <w:t>Итого</w:t>
                  </w:r>
                </w:p>
              </w:tc>
              <w:tc>
                <w:tcPr>
                  <w:tcW w:w="807"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bCs/>
                      <w:sz w:val="24"/>
                      <w:szCs w:val="24"/>
                    </w:rPr>
                  </w:pPr>
                  <w:r w:rsidRPr="00946E74">
                    <w:rPr>
                      <w:rFonts w:ascii="Times New Roman" w:hAnsi="Times New Roman" w:cs="Times New Roman"/>
                      <w:b/>
                      <w:bCs/>
                      <w:sz w:val="24"/>
                      <w:szCs w:val="24"/>
                    </w:rPr>
                    <w:t>21</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bCs/>
                      <w:sz w:val="24"/>
                      <w:szCs w:val="24"/>
                    </w:rPr>
                  </w:pP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bCs/>
                      <w:sz w:val="24"/>
                      <w:szCs w:val="24"/>
                    </w:rPr>
                  </w:pPr>
                  <w:r w:rsidRPr="00946E74">
                    <w:rPr>
                      <w:rFonts w:ascii="Times New Roman" w:hAnsi="Times New Roman" w:cs="Times New Roman"/>
                      <w:b/>
                      <w:bCs/>
                      <w:sz w:val="24"/>
                      <w:szCs w:val="24"/>
                    </w:rPr>
                    <w:t>21</w:t>
                  </w:r>
                </w:p>
              </w:tc>
              <w:tc>
                <w:tcPr>
                  <w:tcW w:w="739"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bCs/>
                      <w:sz w:val="24"/>
                      <w:szCs w:val="24"/>
                    </w:rPr>
                  </w:pPr>
                  <w:r w:rsidRPr="00946E74">
                    <w:rPr>
                      <w:rFonts w:ascii="Times New Roman" w:hAnsi="Times New Roman" w:cs="Times New Roman"/>
                      <w:b/>
                      <w:bCs/>
                      <w:sz w:val="24"/>
                      <w:szCs w:val="24"/>
                    </w:rPr>
                    <w:t>23</w:t>
                  </w:r>
                </w:p>
              </w:tc>
              <w:tc>
                <w:tcPr>
                  <w:tcW w:w="1773"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bCs/>
                      <w:sz w:val="24"/>
                      <w:szCs w:val="24"/>
                    </w:rPr>
                  </w:pPr>
                </w:p>
              </w:tc>
              <w:tc>
                <w:tcPr>
                  <w:tcW w:w="804" w:type="dxa"/>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bCs/>
                      <w:sz w:val="24"/>
                      <w:szCs w:val="24"/>
                    </w:rPr>
                  </w:pPr>
                  <w:r w:rsidRPr="00946E74">
                    <w:rPr>
                      <w:rFonts w:ascii="Times New Roman" w:hAnsi="Times New Roman" w:cs="Times New Roman"/>
                      <w:b/>
                      <w:bCs/>
                      <w:sz w:val="24"/>
                      <w:szCs w:val="24"/>
                    </w:rPr>
                    <w:t>23</w:t>
                  </w:r>
                </w:p>
              </w:tc>
            </w:tr>
            <w:tr w:rsidR="00884CA8" w:rsidRPr="00946E74" w:rsidTr="00AF0F9A">
              <w:trPr>
                <w:trHeight w:val="675"/>
              </w:trPr>
              <w:tc>
                <w:tcPr>
                  <w:tcW w:w="3796" w:type="dxa"/>
                  <w:gridSpan w:val="2"/>
                  <w:tcBorders>
                    <w:top w:val="single" w:sz="4" w:space="0" w:color="auto"/>
                    <w:left w:val="single" w:sz="4" w:space="0" w:color="auto"/>
                    <w:bottom w:val="single" w:sz="4" w:space="0" w:color="auto"/>
                    <w:right w:val="single" w:sz="4" w:space="0" w:color="auto"/>
                  </w:tcBorders>
                </w:tcPr>
                <w:p w:rsidR="00884CA8" w:rsidRPr="00946E74" w:rsidRDefault="00884CA8" w:rsidP="0056638C">
                  <w:pPr>
                    <w:pStyle w:val="1"/>
                    <w:jc w:val="both"/>
                    <w:rPr>
                      <w:rFonts w:ascii="Times New Roman" w:hAnsi="Times New Roman" w:cs="Times New Roman"/>
                      <w:b w:val="0"/>
                      <w:sz w:val="24"/>
                      <w:szCs w:val="24"/>
                    </w:rPr>
                  </w:pPr>
                  <w:r w:rsidRPr="00946E74">
                    <w:rPr>
                      <w:rFonts w:ascii="Times New Roman" w:hAnsi="Times New Roman" w:cs="Times New Roman"/>
                      <w:b w:val="0"/>
                      <w:sz w:val="24"/>
                      <w:szCs w:val="24"/>
                    </w:rPr>
                    <w:t>Максимально  допустимая недельная нагрузка при 5-дневной учебной неделе</w:t>
                  </w:r>
                </w:p>
              </w:tc>
              <w:tc>
                <w:tcPr>
                  <w:tcW w:w="3319" w:type="dxa"/>
                  <w:gridSpan w:val="3"/>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bCs/>
                      <w:sz w:val="24"/>
                      <w:szCs w:val="24"/>
                    </w:rPr>
                  </w:pPr>
                  <w:r w:rsidRPr="00946E74">
                    <w:rPr>
                      <w:rFonts w:ascii="Times New Roman" w:hAnsi="Times New Roman" w:cs="Times New Roman"/>
                      <w:b/>
                      <w:bCs/>
                      <w:sz w:val="24"/>
                      <w:szCs w:val="24"/>
                    </w:rPr>
                    <w:t xml:space="preserve">            </w:t>
                  </w:r>
                </w:p>
                <w:p w:rsidR="00884CA8" w:rsidRPr="00946E74" w:rsidRDefault="00884CA8" w:rsidP="0056638C">
                  <w:pPr>
                    <w:jc w:val="both"/>
                    <w:rPr>
                      <w:rFonts w:ascii="Times New Roman" w:hAnsi="Times New Roman" w:cs="Times New Roman"/>
                      <w:b/>
                      <w:bCs/>
                      <w:sz w:val="24"/>
                      <w:szCs w:val="24"/>
                    </w:rPr>
                  </w:pPr>
                  <w:r w:rsidRPr="00946E74">
                    <w:rPr>
                      <w:rFonts w:ascii="Times New Roman" w:hAnsi="Times New Roman" w:cs="Times New Roman"/>
                      <w:b/>
                      <w:bCs/>
                      <w:sz w:val="24"/>
                      <w:szCs w:val="24"/>
                    </w:rPr>
                    <w:t xml:space="preserve">                  21</w:t>
                  </w:r>
                </w:p>
              </w:tc>
              <w:tc>
                <w:tcPr>
                  <w:tcW w:w="3316" w:type="dxa"/>
                  <w:gridSpan w:val="3"/>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bCs/>
                      <w:sz w:val="24"/>
                      <w:szCs w:val="24"/>
                    </w:rPr>
                  </w:pPr>
                </w:p>
                <w:p w:rsidR="00884CA8" w:rsidRPr="00946E74" w:rsidRDefault="00884CA8" w:rsidP="0056638C">
                  <w:pPr>
                    <w:jc w:val="both"/>
                    <w:rPr>
                      <w:rFonts w:ascii="Times New Roman" w:hAnsi="Times New Roman" w:cs="Times New Roman"/>
                      <w:b/>
                      <w:bCs/>
                      <w:sz w:val="24"/>
                      <w:szCs w:val="24"/>
                    </w:rPr>
                  </w:pPr>
                  <w:r w:rsidRPr="00946E74">
                    <w:rPr>
                      <w:rFonts w:ascii="Times New Roman" w:hAnsi="Times New Roman" w:cs="Times New Roman"/>
                      <w:b/>
                      <w:bCs/>
                      <w:sz w:val="24"/>
                      <w:szCs w:val="24"/>
                    </w:rPr>
                    <w:t>23</w:t>
                  </w:r>
                </w:p>
              </w:tc>
            </w:tr>
            <w:tr w:rsidR="00884CA8" w:rsidRPr="00946E74" w:rsidTr="00AF0F9A">
              <w:tc>
                <w:tcPr>
                  <w:tcW w:w="3796" w:type="dxa"/>
                  <w:gridSpan w:val="2"/>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Cs/>
                      <w:sz w:val="24"/>
                      <w:szCs w:val="24"/>
                    </w:rPr>
                  </w:pPr>
                  <w:r w:rsidRPr="00946E74">
                    <w:rPr>
                      <w:rFonts w:ascii="Times New Roman" w:hAnsi="Times New Roman" w:cs="Times New Roman"/>
                      <w:bCs/>
                      <w:sz w:val="24"/>
                      <w:szCs w:val="24"/>
                    </w:rPr>
                    <w:t>Внеурочная деятельность</w:t>
                  </w:r>
                </w:p>
              </w:tc>
              <w:tc>
                <w:tcPr>
                  <w:tcW w:w="3319" w:type="dxa"/>
                  <w:gridSpan w:val="3"/>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bCs/>
                      <w:sz w:val="24"/>
                      <w:szCs w:val="24"/>
                    </w:rPr>
                  </w:pPr>
                  <w:r w:rsidRPr="00946E74">
                    <w:rPr>
                      <w:rFonts w:ascii="Times New Roman" w:hAnsi="Times New Roman" w:cs="Times New Roman"/>
                      <w:b/>
                      <w:bCs/>
                      <w:sz w:val="24"/>
                      <w:szCs w:val="24"/>
                    </w:rPr>
                    <w:t>10</w:t>
                  </w:r>
                </w:p>
              </w:tc>
              <w:tc>
                <w:tcPr>
                  <w:tcW w:w="3316" w:type="dxa"/>
                  <w:gridSpan w:val="3"/>
                  <w:tcBorders>
                    <w:top w:val="single" w:sz="4" w:space="0" w:color="auto"/>
                    <w:left w:val="single" w:sz="4" w:space="0" w:color="auto"/>
                    <w:bottom w:val="single" w:sz="4" w:space="0" w:color="auto"/>
                    <w:right w:val="single" w:sz="4" w:space="0" w:color="auto"/>
                  </w:tcBorders>
                </w:tcPr>
                <w:p w:rsidR="00884CA8" w:rsidRPr="00946E74" w:rsidRDefault="00884CA8" w:rsidP="0056638C">
                  <w:pPr>
                    <w:jc w:val="both"/>
                    <w:rPr>
                      <w:rFonts w:ascii="Times New Roman" w:hAnsi="Times New Roman" w:cs="Times New Roman"/>
                      <w:b/>
                      <w:bCs/>
                      <w:sz w:val="24"/>
                      <w:szCs w:val="24"/>
                    </w:rPr>
                  </w:pPr>
                  <w:r w:rsidRPr="00946E74">
                    <w:rPr>
                      <w:rFonts w:ascii="Times New Roman" w:hAnsi="Times New Roman" w:cs="Times New Roman"/>
                      <w:b/>
                      <w:bCs/>
                      <w:sz w:val="24"/>
                      <w:szCs w:val="24"/>
                    </w:rPr>
                    <w:t>10</w:t>
                  </w:r>
                </w:p>
              </w:tc>
            </w:tr>
          </w:tbl>
          <w:p w:rsidR="00884CA8" w:rsidRPr="00946E74" w:rsidRDefault="00884CA8" w:rsidP="00884CA8">
            <w:pPr>
              <w:jc w:val="both"/>
              <w:rPr>
                <w:rFonts w:ascii="Times New Roman" w:hAnsi="Times New Roman" w:cs="Times New Roman"/>
                <w:b/>
                <w:bCs/>
                <w:sz w:val="24"/>
                <w:szCs w:val="24"/>
              </w:rPr>
            </w:pPr>
          </w:p>
          <w:p w:rsidR="00884CA8" w:rsidRPr="00946E74" w:rsidRDefault="00884CA8" w:rsidP="00884CA8">
            <w:pPr>
              <w:jc w:val="both"/>
              <w:rPr>
                <w:rFonts w:ascii="Times New Roman" w:hAnsi="Times New Roman" w:cs="Times New Roman"/>
                <w:b/>
                <w:bCs/>
                <w:sz w:val="24"/>
                <w:szCs w:val="24"/>
              </w:rPr>
            </w:pPr>
          </w:p>
          <w:p w:rsidR="00884CA8" w:rsidRPr="00946E74" w:rsidRDefault="00884CA8" w:rsidP="00884CA8">
            <w:pPr>
              <w:jc w:val="both"/>
              <w:rPr>
                <w:rFonts w:ascii="Times New Roman" w:hAnsi="Times New Roman" w:cs="Times New Roman"/>
                <w:sz w:val="24"/>
                <w:szCs w:val="24"/>
              </w:rPr>
            </w:pPr>
          </w:p>
          <w:p w:rsidR="00884CA8" w:rsidRPr="00946E74" w:rsidRDefault="00884CA8" w:rsidP="00884CA8">
            <w:pPr>
              <w:jc w:val="both"/>
              <w:rPr>
                <w:rFonts w:ascii="Times New Roman" w:hAnsi="Times New Roman" w:cs="Times New Roman"/>
                <w:sz w:val="24"/>
                <w:szCs w:val="24"/>
              </w:rPr>
            </w:pPr>
          </w:p>
          <w:p w:rsidR="00884CA8" w:rsidRPr="00946E74" w:rsidRDefault="00884CA8" w:rsidP="00884CA8">
            <w:pPr>
              <w:jc w:val="both"/>
              <w:rPr>
                <w:rFonts w:ascii="Times New Roman" w:hAnsi="Times New Roman" w:cs="Times New Roman"/>
                <w:sz w:val="24"/>
                <w:szCs w:val="24"/>
              </w:rPr>
            </w:pPr>
          </w:p>
          <w:p w:rsidR="00884CA8" w:rsidRPr="00946E74" w:rsidRDefault="00884CA8" w:rsidP="00884CA8">
            <w:pPr>
              <w:jc w:val="both"/>
              <w:rPr>
                <w:rFonts w:ascii="Times New Roman" w:hAnsi="Times New Roman" w:cs="Times New Roman"/>
                <w:sz w:val="24"/>
                <w:szCs w:val="24"/>
              </w:rPr>
            </w:pPr>
          </w:p>
          <w:p w:rsidR="00884CA8" w:rsidRPr="00946E74" w:rsidRDefault="00884CA8" w:rsidP="00884CA8">
            <w:pPr>
              <w:jc w:val="both"/>
              <w:rPr>
                <w:rFonts w:ascii="Times New Roman" w:hAnsi="Times New Roman" w:cs="Times New Roman"/>
                <w:sz w:val="24"/>
                <w:szCs w:val="24"/>
              </w:rPr>
            </w:pPr>
          </w:p>
          <w:p w:rsidR="00884CA8" w:rsidRPr="00946E74" w:rsidRDefault="00884CA8" w:rsidP="00884CA8">
            <w:pPr>
              <w:jc w:val="both"/>
              <w:rPr>
                <w:rFonts w:ascii="Times New Roman" w:hAnsi="Times New Roman" w:cs="Times New Roman"/>
                <w:sz w:val="24"/>
                <w:szCs w:val="24"/>
              </w:rPr>
            </w:pPr>
          </w:p>
          <w:p w:rsidR="00884CA8" w:rsidRPr="00946E74" w:rsidRDefault="00884CA8" w:rsidP="00884CA8">
            <w:pPr>
              <w:jc w:val="both"/>
              <w:rPr>
                <w:rFonts w:ascii="Times New Roman" w:hAnsi="Times New Roman" w:cs="Times New Roman"/>
                <w:sz w:val="24"/>
                <w:szCs w:val="24"/>
              </w:rPr>
            </w:pPr>
          </w:p>
          <w:p w:rsidR="00884CA8" w:rsidRPr="00946E74" w:rsidRDefault="00884CA8" w:rsidP="00884CA8">
            <w:pPr>
              <w:jc w:val="center"/>
              <w:rPr>
                <w:rFonts w:ascii="Times New Roman" w:hAnsi="Times New Roman" w:cs="Times New Roman"/>
                <w:sz w:val="24"/>
                <w:szCs w:val="24"/>
              </w:rPr>
            </w:pPr>
          </w:p>
          <w:p w:rsidR="00884CA8" w:rsidRPr="00946E74" w:rsidRDefault="00884CA8" w:rsidP="00884CA8">
            <w:pPr>
              <w:jc w:val="center"/>
              <w:rPr>
                <w:rFonts w:ascii="Times New Roman" w:hAnsi="Times New Roman" w:cs="Times New Roman"/>
                <w:sz w:val="24"/>
                <w:szCs w:val="24"/>
              </w:rPr>
            </w:pPr>
          </w:p>
          <w:p w:rsidR="00884CA8" w:rsidRPr="00946E74" w:rsidRDefault="00884CA8" w:rsidP="00884CA8">
            <w:pPr>
              <w:jc w:val="center"/>
              <w:rPr>
                <w:rFonts w:ascii="Times New Roman" w:hAnsi="Times New Roman" w:cs="Times New Roman"/>
                <w:sz w:val="24"/>
                <w:szCs w:val="24"/>
              </w:rPr>
            </w:pPr>
          </w:p>
          <w:p w:rsidR="00884CA8" w:rsidRPr="00946E74" w:rsidRDefault="00884CA8" w:rsidP="00884CA8">
            <w:pPr>
              <w:jc w:val="center"/>
              <w:rPr>
                <w:rFonts w:ascii="Times New Roman" w:hAnsi="Times New Roman" w:cs="Times New Roman"/>
                <w:sz w:val="24"/>
                <w:szCs w:val="24"/>
              </w:rPr>
            </w:pPr>
          </w:p>
          <w:p w:rsidR="00884CA8" w:rsidRPr="00946E74" w:rsidRDefault="00884CA8" w:rsidP="00884CA8">
            <w:pPr>
              <w:jc w:val="center"/>
              <w:rPr>
                <w:rFonts w:ascii="Times New Roman" w:hAnsi="Times New Roman" w:cs="Times New Roman"/>
                <w:sz w:val="24"/>
                <w:szCs w:val="24"/>
              </w:rPr>
            </w:pPr>
          </w:p>
          <w:p w:rsidR="00884CA8" w:rsidRPr="00946E74" w:rsidRDefault="00884CA8" w:rsidP="00884CA8">
            <w:pPr>
              <w:jc w:val="both"/>
              <w:rPr>
                <w:rFonts w:ascii="Times New Roman" w:hAnsi="Times New Roman" w:cs="Times New Roman"/>
                <w:sz w:val="24"/>
                <w:szCs w:val="24"/>
              </w:rPr>
            </w:pPr>
          </w:p>
          <w:p w:rsidR="000061DD" w:rsidRPr="000061DD" w:rsidRDefault="000061DD" w:rsidP="000061DD">
            <w:pPr>
              <w:jc w:val="both"/>
              <w:rPr>
                <w:rFonts w:ascii="Times New Roman" w:hAnsi="Times New Roman" w:cs="Times New Roman"/>
                <w:sz w:val="24"/>
                <w:szCs w:val="24"/>
              </w:rPr>
            </w:pPr>
          </w:p>
          <w:p w:rsidR="000061DD" w:rsidRPr="000061DD" w:rsidRDefault="000061DD" w:rsidP="000061DD">
            <w:pPr>
              <w:jc w:val="both"/>
              <w:rPr>
                <w:rFonts w:ascii="Times New Roman" w:hAnsi="Times New Roman" w:cs="Times New Roman"/>
                <w:sz w:val="24"/>
                <w:szCs w:val="24"/>
              </w:rPr>
            </w:pPr>
          </w:p>
          <w:p w:rsidR="000061DD" w:rsidRPr="000061DD" w:rsidRDefault="000061DD" w:rsidP="000061DD">
            <w:pPr>
              <w:jc w:val="both"/>
              <w:rPr>
                <w:rFonts w:ascii="Times New Roman" w:hAnsi="Times New Roman" w:cs="Times New Roman"/>
                <w:sz w:val="24"/>
                <w:szCs w:val="24"/>
              </w:rPr>
            </w:pPr>
          </w:p>
          <w:p w:rsidR="000061DD" w:rsidRPr="000061DD" w:rsidRDefault="000061DD" w:rsidP="000061DD">
            <w:pPr>
              <w:jc w:val="both"/>
              <w:rPr>
                <w:rFonts w:ascii="Times New Roman" w:hAnsi="Times New Roman" w:cs="Times New Roman"/>
                <w:sz w:val="24"/>
                <w:szCs w:val="24"/>
              </w:rPr>
            </w:pPr>
          </w:p>
          <w:p w:rsidR="000061DD" w:rsidRPr="000061DD" w:rsidRDefault="000061DD" w:rsidP="000061DD">
            <w:pPr>
              <w:jc w:val="both"/>
              <w:rPr>
                <w:rFonts w:ascii="Times New Roman" w:hAnsi="Times New Roman" w:cs="Times New Roman"/>
                <w:sz w:val="24"/>
                <w:szCs w:val="24"/>
              </w:rPr>
            </w:pPr>
          </w:p>
          <w:p w:rsidR="000061DD" w:rsidRDefault="000061DD" w:rsidP="000061DD">
            <w:pPr>
              <w:jc w:val="both"/>
              <w:rPr>
                <w:rFonts w:ascii="Times New Roman" w:hAnsi="Times New Roman" w:cs="Times New Roman"/>
                <w:sz w:val="24"/>
                <w:szCs w:val="24"/>
              </w:rPr>
            </w:pPr>
          </w:p>
          <w:p w:rsidR="000061DD" w:rsidRPr="000061DD" w:rsidRDefault="000061DD" w:rsidP="000061DD">
            <w:pPr>
              <w:jc w:val="both"/>
              <w:rPr>
                <w:rFonts w:ascii="Times New Roman" w:hAnsi="Times New Roman" w:cs="Times New Roman"/>
                <w:b/>
                <w:bCs/>
                <w:color w:val="000000"/>
                <w:sz w:val="24"/>
                <w:szCs w:val="24"/>
              </w:rPr>
            </w:pPr>
          </w:p>
          <w:p w:rsidR="000061DD" w:rsidRPr="000061DD" w:rsidRDefault="000061DD" w:rsidP="000061DD">
            <w:pPr>
              <w:ind w:firstLine="840"/>
              <w:jc w:val="center"/>
              <w:rPr>
                <w:rFonts w:ascii="Times New Roman" w:hAnsi="Times New Roman" w:cs="Times New Roman"/>
                <w:b/>
                <w:bCs/>
                <w:color w:val="000000"/>
                <w:sz w:val="28"/>
                <w:szCs w:val="28"/>
              </w:rPr>
            </w:pPr>
            <w:r w:rsidRPr="000061DD">
              <w:rPr>
                <w:rFonts w:ascii="Times New Roman" w:hAnsi="Times New Roman" w:cs="Times New Roman"/>
                <w:b/>
                <w:bCs/>
                <w:color w:val="000000"/>
                <w:sz w:val="28"/>
                <w:szCs w:val="28"/>
              </w:rPr>
              <w:t xml:space="preserve">Учебный  план  МБОУ   СОШ № </w:t>
            </w:r>
            <w:smartTag w:uri="urn:schemas-microsoft-com:office:smarttags" w:element="metricconverter">
              <w:smartTagPr>
                <w:attr w:name="ProductID" w:val="14 г"/>
              </w:smartTagPr>
              <w:r w:rsidRPr="000061DD">
                <w:rPr>
                  <w:rFonts w:ascii="Times New Roman" w:hAnsi="Times New Roman" w:cs="Times New Roman"/>
                  <w:b/>
                  <w:bCs/>
                  <w:color w:val="000000"/>
                  <w:sz w:val="28"/>
                  <w:szCs w:val="28"/>
                </w:rPr>
                <w:t>14 г</w:t>
              </w:r>
            </w:smartTag>
            <w:r w:rsidRPr="000061DD">
              <w:rPr>
                <w:rFonts w:ascii="Times New Roman" w:hAnsi="Times New Roman" w:cs="Times New Roman"/>
                <w:b/>
                <w:bCs/>
                <w:color w:val="000000"/>
                <w:sz w:val="28"/>
                <w:szCs w:val="28"/>
              </w:rPr>
              <w:t>. Азова  (недельный)</w:t>
            </w:r>
          </w:p>
          <w:p w:rsidR="000061DD" w:rsidRPr="000061DD" w:rsidRDefault="000061DD" w:rsidP="000061DD">
            <w:pPr>
              <w:ind w:firstLine="840"/>
              <w:jc w:val="center"/>
              <w:rPr>
                <w:rFonts w:ascii="Times New Roman" w:hAnsi="Times New Roman" w:cs="Times New Roman"/>
                <w:bCs/>
                <w:color w:val="000000"/>
                <w:sz w:val="28"/>
                <w:szCs w:val="28"/>
              </w:rPr>
            </w:pPr>
            <w:r w:rsidRPr="000061DD">
              <w:rPr>
                <w:rFonts w:ascii="Times New Roman" w:hAnsi="Times New Roman" w:cs="Times New Roman"/>
                <w:b/>
                <w:bCs/>
                <w:color w:val="000000"/>
                <w:sz w:val="28"/>
                <w:szCs w:val="28"/>
              </w:rPr>
              <w:t>на  2019 -2020 учебный  год  в  рамках  ФГОС НОО</w:t>
            </w:r>
            <w:r w:rsidRPr="000061DD">
              <w:rPr>
                <w:rFonts w:ascii="Times New Roman" w:hAnsi="Times New Roman" w:cs="Times New Roman"/>
                <w:bCs/>
                <w:color w:val="000000"/>
                <w:sz w:val="28"/>
                <w:szCs w:val="28"/>
              </w:rPr>
              <w:t xml:space="preserve">  </w:t>
            </w:r>
            <w:r w:rsidRPr="000061DD">
              <w:rPr>
                <w:rFonts w:ascii="Times New Roman" w:hAnsi="Times New Roman" w:cs="Times New Roman"/>
                <w:b/>
                <w:bCs/>
                <w:color w:val="000000"/>
                <w:sz w:val="28"/>
                <w:szCs w:val="28"/>
              </w:rPr>
              <w:t>3-4 классы</w:t>
            </w:r>
          </w:p>
          <w:tbl>
            <w:tblPr>
              <w:tblpPr w:leftFromText="180" w:rightFromText="180" w:vertAnchor="text" w:horzAnchor="margin" w:tblpXSpec="center" w:tblpY="2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10"/>
              <w:gridCol w:w="992"/>
              <w:gridCol w:w="1800"/>
              <w:gridCol w:w="748"/>
              <w:gridCol w:w="842"/>
              <w:gridCol w:w="1800"/>
              <w:gridCol w:w="793"/>
            </w:tblGrid>
            <w:tr w:rsidR="000061DD" w:rsidRPr="000061DD" w:rsidTr="00AF0F9A">
              <w:tc>
                <w:tcPr>
                  <w:tcW w:w="2269" w:type="dxa"/>
                  <w:vMerge w:val="restart"/>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Предметные области</w:t>
                  </w:r>
                </w:p>
              </w:tc>
              <w:tc>
                <w:tcPr>
                  <w:tcW w:w="2410" w:type="dxa"/>
                  <w:vMerge w:val="restart"/>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Учебные предметы</w:t>
                  </w:r>
                </w:p>
                <w:p w:rsidR="000061DD" w:rsidRPr="000061DD" w:rsidRDefault="000061DD" w:rsidP="0056638C">
                  <w:pPr>
                    <w:jc w:val="both"/>
                    <w:rPr>
                      <w:rFonts w:ascii="Times New Roman" w:hAnsi="Times New Roman" w:cs="Times New Roman"/>
                      <w:sz w:val="24"/>
                      <w:szCs w:val="24"/>
                    </w:rPr>
                  </w:pPr>
                </w:p>
                <w:p w:rsidR="000061DD" w:rsidRPr="000061DD" w:rsidRDefault="000061DD" w:rsidP="0056638C">
                  <w:pPr>
                    <w:jc w:val="both"/>
                    <w:rPr>
                      <w:rFonts w:ascii="Times New Roman" w:hAnsi="Times New Roman" w:cs="Times New Roman"/>
                      <w:sz w:val="24"/>
                      <w:szCs w:val="24"/>
                    </w:rPr>
                  </w:pPr>
                </w:p>
              </w:tc>
              <w:tc>
                <w:tcPr>
                  <w:tcW w:w="6975" w:type="dxa"/>
                  <w:gridSpan w:val="6"/>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Количество часов в неделю</w:t>
                  </w:r>
                </w:p>
              </w:tc>
            </w:tr>
            <w:tr w:rsidR="000061DD" w:rsidRPr="000061DD" w:rsidTr="00AF0F9A">
              <w:tc>
                <w:tcPr>
                  <w:tcW w:w="2269" w:type="dxa"/>
                  <w:vMerge/>
                </w:tcPr>
                <w:p w:rsidR="000061DD" w:rsidRPr="000061DD" w:rsidRDefault="000061DD" w:rsidP="0056638C">
                  <w:pPr>
                    <w:jc w:val="both"/>
                    <w:rPr>
                      <w:rFonts w:ascii="Times New Roman" w:hAnsi="Times New Roman" w:cs="Times New Roman"/>
                      <w:color w:val="000000"/>
                      <w:sz w:val="24"/>
                      <w:szCs w:val="24"/>
                    </w:rPr>
                  </w:pPr>
                </w:p>
              </w:tc>
              <w:tc>
                <w:tcPr>
                  <w:tcW w:w="2410" w:type="dxa"/>
                  <w:vMerge/>
                </w:tcPr>
                <w:p w:rsidR="000061DD" w:rsidRPr="000061DD" w:rsidRDefault="000061DD" w:rsidP="0056638C">
                  <w:pPr>
                    <w:jc w:val="both"/>
                    <w:rPr>
                      <w:rFonts w:ascii="Times New Roman" w:hAnsi="Times New Roman" w:cs="Times New Roman"/>
                      <w:color w:val="000000"/>
                      <w:sz w:val="24"/>
                      <w:szCs w:val="24"/>
                    </w:rPr>
                  </w:pPr>
                </w:p>
              </w:tc>
              <w:tc>
                <w:tcPr>
                  <w:tcW w:w="3540" w:type="dxa"/>
                  <w:gridSpan w:val="3"/>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3-и классы</w:t>
                  </w:r>
                </w:p>
              </w:tc>
              <w:tc>
                <w:tcPr>
                  <w:tcW w:w="3435" w:type="dxa"/>
                  <w:gridSpan w:val="3"/>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4-е классы</w:t>
                  </w:r>
                </w:p>
              </w:tc>
            </w:tr>
            <w:tr w:rsidR="000061DD" w:rsidRPr="000061DD" w:rsidTr="00AF0F9A">
              <w:trPr>
                <w:cantSplit/>
                <w:trHeight w:val="2432"/>
              </w:trPr>
              <w:tc>
                <w:tcPr>
                  <w:tcW w:w="2269" w:type="dxa"/>
                  <w:vMerge/>
                </w:tcPr>
                <w:p w:rsidR="000061DD" w:rsidRPr="000061DD" w:rsidRDefault="000061DD" w:rsidP="0056638C">
                  <w:pPr>
                    <w:jc w:val="both"/>
                    <w:rPr>
                      <w:rFonts w:ascii="Times New Roman" w:hAnsi="Times New Roman" w:cs="Times New Roman"/>
                      <w:color w:val="000000"/>
                      <w:sz w:val="24"/>
                      <w:szCs w:val="24"/>
                    </w:rPr>
                  </w:pPr>
                </w:p>
              </w:tc>
              <w:tc>
                <w:tcPr>
                  <w:tcW w:w="2410" w:type="dxa"/>
                  <w:vMerge/>
                </w:tcPr>
                <w:p w:rsidR="000061DD" w:rsidRPr="000061DD" w:rsidRDefault="000061DD" w:rsidP="0056638C">
                  <w:pPr>
                    <w:jc w:val="both"/>
                    <w:rPr>
                      <w:rFonts w:ascii="Times New Roman" w:hAnsi="Times New Roman" w:cs="Times New Roman"/>
                      <w:color w:val="000000"/>
                      <w:sz w:val="24"/>
                      <w:szCs w:val="24"/>
                    </w:rPr>
                  </w:pPr>
                </w:p>
              </w:tc>
              <w:tc>
                <w:tcPr>
                  <w:tcW w:w="992" w:type="dxa"/>
                  <w:textDirection w:val="btLr"/>
                </w:tcPr>
                <w:p w:rsidR="000061DD" w:rsidRPr="000061DD" w:rsidRDefault="000061DD" w:rsidP="0056638C">
                  <w:pPr>
                    <w:ind w:left="113" w:right="113"/>
                    <w:jc w:val="both"/>
                    <w:rPr>
                      <w:rFonts w:ascii="Times New Roman" w:hAnsi="Times New Roman" w:cs="Times New Roman"/>
                      <w:sz w:val="24"/>
                      <w:szCs w:val="24"/>
                    </w:rPr>
                  </w:pPr>
                  <w:r w:rsidRPr="000061DD">
                    <w:rPr>
                      <w:rFonts w:ascii="Times New Roman" w:hAnsi="Times New Roman" w:cs="Times New Roman"/>
                      <w:sz w:val="24"/>
                      <w:szCs w:val="24"/>
                    </w:rPr>
                    <w:t>Федеральный компонент</w:t>
                  </w:r>
                </w:p>
              </w:tc>
              <w:tc>
                <w:tcPr>
                  <w:tcW w:w="1800" w:type="dxa"/>
                  <w:textDirection w:val="btLr"/>
                </w:tcPr>
                <w:p w:rsidR="000061DD" w:rsidRPr="000061DD" w:rsidRDefault="000061DD" w:rsidP="0056638C">
                  <w:pPr>
                    <w:ind w:left="113" w:right="113"/>
                    <w:jc w:val="both"/>
                    <w:rPr>
                      <w:rFonts w:ascii="Times New Roman" w:hAnsi="Times New Roman" w:cs="Times New Roman"/>
                      <w:sz w:val="24"/>
                      <w:szCs w:val="24"/>
                    </w:rPr>
                  </w:pPr>
                  <w:r w:rsidRPr="000061DD">
                    <w:rPr>
                      <w:rFonts w:ascii="Times New Roman" w:hAnsi="Times New Roman" w:cs="Times New Roman"/>
                      <w:sz w:val="24"/>
                      <w:szCs w:val="24"/>
                    </w:rPr>
                    <w:t xml:space="preserve">Компонент </w:t>
                  </w:r>
                </w:p>
                <w:p w:rsidR="000061DD" w:rsidRPr="000061DD" w:rsidRDefault="000061DD" w:rsidP="0056638C">
                  <w:pPr>
                    <w:ind w:left="113" w:right="113"/>
                    <w:jc w:val="both"/>
                    <w:rPr>
                      <w:rFonts w:ascii="Times New Roman" w:hAnsi="Times New Roman" w:cs="Times New Roman"/>
                      <w:sz w:val="24"/>
                      <w:szCs w:val="24"/>
                    </w:rPr>
                  </w:pPr>
                  <w:r w:rsidRPr="000061DD">
                    <w:rPr>
                      <w:rFonts w:ascii="Times New Roman" w:hAnsi="Times New Roman" w:cs="Times New Roman"/>
                      <w:sz w:val="24"/>
                      <w:szCs w:val="24"/>
                    </w:rPr>
                    <w:t>образовательного</w:t>
                  </w:r>
                </w:p>
                <w:p w:rsidR="000061DD" w:rsidRPr="000061DD" w:rsidRDefault="000061DD" w:rsidP="0056638C">
                  <w:pPr>
                    <w:ind w:left="113" w:right="113"/>
                    <w:jc w:val="both"/>
                    <w:rPr>
                      <w:rFonts w:ascii="Times New Roman" w:hAnsi="Times New Roman" w:cs="Times New Roman"/>
                      <w:sz w:val="24"/>
                      <w:szCs w:val="24"/>
                    </w:rPr>
                  </w:pPr>
                  <w:r w:rsidRPr="000061DD">
                    <w:rPr>
                      <w:rFonts w:ascii="Times New Roman" w:hAnsi="Times New Roman" w:cs="Times New Roman"/>
                      <w:sz w:val="24"/>
                      <w:szCs w:val="24"/>
                    </w:rPr>
                    <w:t>учреждения</w:t>
                  </w:r>
                </w:p>
              </w:tc>
              <w:tc>
                <w:tcPr>
                  <w:tcW w:w="748" w:type="dxa"/>
                  <w:textDirection w:val="btLr"/>
                </w:tcPr>
                <w:p w:rsidR="000061DD" w:rsidRPr="000061DD" w:rsidRDefault="000061DD" w:rsidP="0056638C">
                  <w:pPr>
                    <w:ind w:left="113" w:right="113"/>
                    <w:jc w:val="both"/>
                    <w:rPr>
                      <w:rFonts w:ascii="Times New Roman" w:hAnsi="Times New Roman" w:cs="Times New Roman"/>
                      <w:sz w:val="24"/>
                      <w:szCs w:val="24"/>
                    </w:rPr>
                  </w:pPr>
                  <w:r w:rsidRPr="000061DD">
                    <w:rPr>
                      <w:rFonts w:ascii="Times New Roman" w:hAnsi="Times New Roman" w:cs="Times New Roman"/>
                      <w:sz w:val="24"/>
                      <w:szCs w:val="24"/>
                    </w:rPr>
                    <w:t>всего</w:t>
                  </w:r>
                </w:p>
              </w:tc>
              <w:tc>
                <w:tcPr>
                  <w:tcW w:w="842" w:type="dxa"/>
                  <w:textDirection w:val="btLr"/>
                </w:tcPr>
                <w:p w:rsidR="000061DD" w:rsidRPr="000061DD" w:rsidRDefault="000061DD" w:rsidP="0056638C">
                  <w:pPr>
                    <w:ind w:left="113" w:right="113"/>
                    <w:jc w:val="both"/>
                    <w:rPr>
                      <w:rFonts w:ascii="Times New Roman" w:hAnsi="Times New Roman" w:cs="Times New Roman"/>
                      <w:sz w:val="24"/>
                      <w:szCs w:val="24"/>
                    </w:rPr>
                  </w:pPr>
                  <w:r w:rsidRPr="000061DD">
                    <w:rPr>
                      <w:rFonts w:ascii="Times New Roman" w:hAnsi="Times New Roman" w:cs="Times New Roman"/>
                      <w:sz w:val="24"/>
                      <w:szCs w:val="24"/>
                    </w:rPr>
                    <w:t>Федеральный компонент</w:t>
                  </w:r>
                </w:p>
              </w:tc>
              <w:tc>
                <w:tcPr>
                  <w:tcW w:w="1800" w:type="dxa"/>
                  <w:textDirection w:val="btLr"/>
                </w:tcPr>
                <w:p w:rsidR="000061DD" w:rsidRPr="000061DD" w:rsidRDefault="000061DD" w:rsidP="0056638C">
                  <w:pPr>
                    <w:ind w:left="113" w:right="113"/>
                    <w:jc w:val="both"/>
                    <w:rPr>
                      <w:rFonts w:ascii="Times New Roman" w:hAnsi="Times New Roman" w:cs="Times New Roman"/>
                      <w:sz w:val="24"/>
                      <w:szCs w:val="24"/>
                    </w:rPr>
                  </w:pPr>
                  <w:r w:rsidRPr="000061DD">
                    <w:rPr>
                      <w:rFonts w:ascii="Times New Roman" w:hAnsi="Times New Roman" w:cs="Times New Roman"/>
                      <w:sz w:val="24"/>
                      <w:szCs w:val="24"/>
                    </w:rPr>
                    <w:t xml:space="preserve">Компонент </w:t>
                  </w:r>
                </w:p>
                <w:p w:rsidR="000061DD" w:rsidRPr="000061DD" w:rsidRDefault="000061DD" w:rsidP="0056638C">
                  <w:pPr>
                    <w:ind w:left="113" w:right="113"/>
                    <w:jc w:val="both"/>
                    <w:rPr>
                      <w:rFonts w:ascii="Times New Roman" w:hAnsi="Times New Roman" w:cs="Times New Roman"/>
                      <w:sz w:val="24"/>
                      <w:szCs w:val="24"/>
                    </w:rPr>
                  </w:pPr>
                  <w:r w:rsidRPr="000061DD">
                    <w:rPr>
                      <w:rFonts w:ascii="Times New Roman" w:hAnsi="Times New Roman" w:cs="Times New Roman"/>
                      <w:sz w:val="24"/>
                      <w:szCs w:val="24"/>
                    </w:rPr>
                    <w:t>образовательного</w:t>
                  </w:r>
                </w:p>
                <w:p w:rsidR="000061DD" w:rsidRPr="000061DD" w:rsidRDefault="000061DD" w:rsidP="0056638C">
                  <w:pPr>
                    <w:ind w:left="113" w:right="113"/>
                    <w:jc w:val="both"/>
                    <w:rPr>
                      <w:rFonts w:ascii="Times New Roman" w:hAnsi="Times New Roman" w:cs="Times New Roman"/>
                      <w:sz w:val="24"/>
                      <w:szCs w:val="24"/>
                    </w:rPr>
                  </w:pPr>
                  <w:r w:rsidRPr="000061DD">
                    <w:rPr>
                      <w:rFonts w:ascii="Times New Roman" w:hAnsi="Times New Roman" w:cs="Times New Roman"/>
                      <w:sz w:val="24"/>
                      <w:szCs w:val="24"/>
                    </w:rPr>
                    <w:t>учреждения</w:t>
                  </w:r>
                </w:p>
              </w:tc>
              <w:tc>
                <w:tcPr>
                  <w:tcW w:w="793" w:type="dxa"/>
                  <w:textDirection w:val="btLr"/>
                </w:tcPr>
                <w:p w:rsidR="000061DD" w:rsidRPr="000061DD" w:rsidRDefault="000061DD" w:rsidP="0056638C">
                  <w:pPr>
                    <w:ind w:left="113" w:right="113"/>
                    <w:jc w:val="both"/>
                    <w:rPr>
                      <w:rFonts w:ascii="Times New Roman" w:hAnsi="Times New Roman" w:cs="Times New Roman"/>
                      <w:sz w:val="24"/>
                      <w:szCs w:val="24"/>
                    </w:rPr>
                  </w:pPr>
                  <w:r w:rsidRPr="000061DD">
                    <w:rPr>
                      <w:rFonts w:ascii="Times New Roman" w:hAnsi="Times New Roman" w:cs="Times New Roman"/>
                      <w:sz w:val="24"/>
                      <w:szCs w:val="24"/>
                    </w:rPr>
                    <w:t>всего</w:t>
                  </w:r>
                </w:p>
              </w:tc>
            </w:tr>
            <w:tr w:rsidR="000061DD" w:rsidRPr="000061DD" w:rsidTr="00AF0F9A">
              <w:tc>
                <w:tcPr>
                  <w:tcW w:w="2269" w:type="dxa"/>
                  <w:vMerge w:val="restart"/>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Русский язык и литературное чтение</w:t>
                  </w: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Русский язык</w:t>
                  </w:r>
                </w:p>
              </w:tc>
              <w:tc>
                <w:tcPr>
                  <w:tcW w:w="99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4</w:t>
                  </w:r>
                </w:p>
              </w:tc>
              <w:tc>
                <w:tcPr>
                  <w:tcW w:w="1800" w:type="dxa"/>
                </w:tcPr>
                <w:p w:rsidR="000061DD" w:rsidRPr="000061DD" w:rsidRDefault="000061DD" w:rsidP="0056638C">
                  <w:pPr>
                    <w:jc w:val="both"/>
                    <w:rPr>
                      <w:rFonts w:ascii="Times New Roman" w:hAnsi="Times New Roman" w:cs="Times New Roman"/>
                      <w:sz w:val="24"/>
                      <w:szCs w:val="24"/>
                    </w:rPr>
                  </w:pPr>
                </w:p>
              </w:tc>
              <w:tc>
                <w:tcPr>
                  <w:tcW w:w="748"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4</w:t>
                  </w:r>
                </w:p>
              </w:tc>
              <w:tc>
                <w:tcPr>
                  <w:tcW w:w="84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4</w:t>
                  </w:r>
                </w:p>
              </w:tc>
              <w:tc>
                <w:tcPr>
                  <w:tcW w:w="1800" w:type="dxa"/>
                </w:tcPr>
                <w:p w:rsidR="000061DD" w:rsidRPr="000061DD" w:rsidRDefault="000061DD" w:rsidP="0056638C">
                  <w:pPr>
                    <w:jc w:val="both"/>
                    <w:rPr>
                      <w:rFonts w:ascii="Times New Roman" w:hAnsi="Times New Roman" w:cs="Times New Roman"/>
                      <w:sz w:val="24"/>
                      <w:szCs w:val="24"/>
                    </w:rPr>
                  </w:pPr>
                </w:p>
              </w:tc>
              <w:tc>
                <w:tcPr>
                  <w:tcW w:w="793"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4</w:t>
                  </w:r>
                </w:p>
              </w:tc>
            </w:tr>
            <w:tr w:rsidR="000061DD" w:rsidRPr="000061DD" w:rsidTr="00AF0F9A">
              <w:trPr>
                <w:trHeight w:val="597"/>
              </w:trPr>
              <w:tc>
                <w:tcPr>
                  <w:tcW w:w="2269" w:type="dxa"/>
                  <w:vMerge/>
                </w:tcPr>
                <w:p w:rsidR="000061DD" w:rsidRPr="000061DD" w:rsidRDefault="000061DD" w:rsidP="0056638C">
                  <w:pPr>
                    <w:jc w:val="both"/>
                    <w:rPr>
                      <w:rFonts w:ascii="Times New Roman" w:hAnsi="Times New Roman" w:cs="Times New Roman"/>
                      <w:color w:val="000000"/>
                      <w:sz w:val="24"/>
                      <w:szCs w:val="24"/>
                    </w:rPr>
                  </w:pP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Литературное чтение</w:t>
                  </w:r>
                </w:p>
              </w:tc>
              <w:tc>
                <w:tcPr>
                  <w:tcW w:w="99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4</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48"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4</w:t>
                  </w:r>
                </w:p>
              </w:tc>
              <w:tc>
                <w:tcPr>
                  <w:tcW w:w="84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3</w:t>
                  </w:r>
                </w:p>
              </w:tc>
              <w:tc>
                <w:tcPr>
                  <w:tcW w:w="1800" w:type="dxa"/>
                </w:tcPr>
                <w:p w:rsidR="000061DD" w:rsidRPr="000061DD" w:rsidRDefault="000061DD" w:rsidP="0056638C">
                  <w:pPr>
                    <w:jc w:val="both"/>
                    <w:rPr>
                      <w:rFonts w:ascii="Times New Roman" w:hAnsi="Times New Roman" w:cs="Times New Roman"/>
                      <w:sz w:val="24"/>
                      <w:szCs w:val="24"/>
                    </w:rPr>
                  </w:pPr>
                </w:p>
              </w:tc>
              <w:tc>
                <w:tcPr>
                  <w:tcW w:w="793"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3</w:t>
                  </w:r>
                </w:p>
              </w:tc>
            </w:tr>
            <w:tr w:rsidR="000061DD" w:rsidRPr="000061DD" w:rsidTr="00AF0F9A">
              <w:trPr>
                <w:trHeight w:val="375"/>
              </w:trPr>
              <w:tc>
                <w:tcPr>
                  <w:tcW w:w="2269" w:type="dxa"/>
                  <w:vMerge w:val="restart"/>
                </w:tcPr>
                <w:p w:rsidR="000061DD" w:rsidRPr="000061DD" w:rsidRDefault="000061DD" w:rsidP="0056638C">
                  <w:pPr>
                    <w:tabs>
                      <w:tab w:val="left" w:pos="4500"/>
                      <w:tab w:val="left" w:pos="9180"/>
                      <w:tab w:val="left" w:pos="9360"/>
                    </w:tabs>
                    <w:rPr>
                      <w:rFonts w:ascii="Times New Roman" w:hAnsi="Times New Roman" w:cs="Times New Roman"/>
                      <w:bCs/>
                      <w:color w:val="000000"/>
                      <w:sz w:val="24"/>
                      <w:szCs w:val="24"/>
                    </w:rPr>
                  </w:pPr>
                  <w:r w:rsidRPr="000061DD">
                    <w:rPr>
                      <w:rFonts w:ascii="Times New Roman" w:hAnsi="Times New Roman" w:cs="Times New Roman"/>
                      <w:bCs/>
                      <w:color w:val="000000"/>
                      <w:sz w:val="24"/>
                      <w:szCs w:val="24"/>
                    </w:rPr>
                    <w:t xml:space="preserve">Родной язык </w:t>
                  </w: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bCs/>
                      <w:color w:val="000000"/>
                      <w:sz w:val="24"/>
                      <w:szCs w:val="24"/>
                    </w:rPr>
                    <w:t>и литературное чтение на родном языке</w:t>
                  </w: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bCs/>
                      <w:color w:val="000000"/>
                      <w:sz w:val="24"/>
                      <w:szCs w:val="24"/>
                    </w:rPr>
                    <w:t>Родной язык</w:t>
                  </w:r>
                </w:p>
              </w:tc>
              <w:tc>
                <w:tcPr>
                  <w:tcW w:w="992" w:type="dxa"/>
                </w:tcPr>
                <w:p w:rsidR="000061DD" w:rsidRPr="000061DD" w:rsidRDefault="000061DD" w:rsidP="0056638C">
                  <w:pPr>
                    <w:jc w:val="both"/>
                    <w:rPr>
                      <w:rFonts w:ascii="Times New Roman" w:hAnsi="Times New Roman" w:cs="Times New Roman"/>
                      <w:sz w:val="24"/>
                      <w:szCs w:val="24"/>
                    </w:rPr>
                  </w:pP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1</w:t>
                  </w:r>
                </w:p>
              </w:tc>
              <w:tc>
                <w:tcPr>
                  <w:tcW w:w="748"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1</w:t>
                  </w:r>
                </w:p>
              </w:tc>
              <w:tc>
                <w:tcPr>
                  <w:tcW w:w="842" w:type="dxa"/>
                </w:tcPr>
                <w:p w:rsidR="000061DD" w:rsidRPr="000061DD" w:rsidRDefault="000061DD" w:rsidP="0056638C">
                  <w:pPr>
                    <w:jc w:val="both"/>
                    <w:rPr>
                      <w:rFonts w:ascii="Times New Roman" w:hAnsi="Times New Roman" w:cs="Times New Roman"/>
                      <w:sz w:val="24"/>
                      <w:szCs w:val="24"/>
                    </w:rPr>
                  </w:pP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0.5</w:t>
                  </w:r>
                </w:p>
              </w:tc>
              <w:tc>
                <w:tcPr>
                  <w:tcW w:w="793"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0.5</w:t>
                  </w:r>
                </w:p>
              </w:tc>
            </w:tr>
            <w:tr w:rsidR="000061DD" w:rsidRPr="000061DD" w:rsidTr="00AF0F9A">
              <w:trPr>
                <w:trHeight w:val="582"/>
              </w:trPr>
              <w:tc>
                <w:tcPr>
                  <w:tcW w:w="2269" w:type="dxa"/>
                  <w:vMerge/>
                </w:tcPr>
                <w:p w:rsidR="000061DD" w:rsidRPr="000061DD" w:rsidRDefault="000061DD" w:rsidP="0056638C">
                  <w:pPr>
                    <w:tabs>
                      <w:tab w:val="left" w:pos="4500"/>
                      <w:tab w:val="left" w:pos="9180"/>
                      <w:tab w:val="left" w:pos="9360"/>
                    </w:tabs>
                    <w:rPr>
                      <w:rFonts w:ascii="Times New Roman" w:hAnsi="Times New Roman" w:cs="Times New Roman"/>
                      <w:bCs/>
                      <w:color w:val="000000"/>
                      <w:sz w:val="24"/>
                      <w:szCs w:val="24"/>
                    </w:rPr>
                  </w:pP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bCs/>
                      <w:color w:val="000000"/>
                      <w:sz w:val="24"/>
                      <w:szCs w:val="24"/>
                    </w:rPr>
                    <w:t>Литературное чтение на родном языке</w:t>
                  </w:r>
                </w:p>
              </w:tc>
              <w:tc>
                <w:tcPr>
                  <w:tcW w:w="992" w:type="dxa"/>
                </w:tcPr>
                <w:p w:rsidR="000061DD" w:rsidRPr="000061DD" w:rsidRDefault="000061DD" w:rsidP="0056638C">
                  <w:pPr>
                    <w:jc w:val="both"/>
                    <w:rPr>
                      <w:rFonts w:ascii="Times New Roman" w:hAnsi="Times New Roman" w:cs="Times New Roman"/>
                      <w:sz w:val="24"/>
                      <w:szCs w:val="24"/>
                    </w:rPr>
                  </w:pPr>
                </w:p>
              </w:tc>
              <w:tc>
                <w:tcPr>
                  <w:tcW w:w="1800" w:type="dxa"/>
                </w:tcPr>
                <w:p w:rsidR="000061DD" w:rsidRPr="000061DD" w:rsidRDefault="000061DD" w:rsidP="0056638C">
                  <w:pPr>
                    <w:jc w:val="both"/>
                    <w:rPr>
                      <w:rFonts w:ascii="Times New Roman" w:hAnsi="Times New Roman" w:cs="Times New Roman"/>
                      <w:sz w:val="24"/>
                      <w:szCs w:val="24"/>
                    </w:rPr>
                  </w:pPr>
                </w:p>
              </w:tc>
              <w:tc>
                <w:tcPr>
                  <w:tcW w:w="748" w:type="dxa"/>
                </w:tcPr>
                <w:p w:rsidR="000061DD" w:rsidRPr="000061DD" w:rsidRDefault="000061DD" w:rsidP="0056638C">
                  <w:pPr>
                    <w:jc w:val="both"/>
                    <w:rPr>
                      <w:rFonts w:ascii="Times New Roman" w:hAnsi="Times New Roman" w:cs="Times New Roman"/>
                      <w:b/>
                      <w:sz w:val="24"/>
                      <w:szCs w:val="24"/>
                    </w:rPr>
                  </w:pPr>
                </w:p>
              </w:tc>
              <w:tc>
                <w:tcPr>
                  <w:tcW w:w="842" w:type="dxa"/>
                </w:tcPr>
                <w:p w:rsidR="000061DD" w:rsidRPr="000061DD" w:rsidRDefault="000061DD" w:rsidP="0056638C">
                  <w:pPr>
                    <w:jc w:val="both"/>
                    <w:rPr>
                      <w:rFonts w:ascii="Times New Roman" w:hAnsi="Times New Roman" w:cs="Times New Roman"/>
                      <w:sz w:val="24"/>
                      <w:szCs w:val="24"/>
                    </w:rPr>
                  </w:pP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0.5</w:t>
                  </w:r>
                </w:p>
              </w:tc>
              <w:tc>
                <w:tcPr>
                  <w:tcW w:w="793"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0.5</w:t>
                  </w:r>
                </w:p>
              </w:tc>
            </w:tr>
            <w:tr w:rsidR="000061DD" w:rsidRPr="000061DD" w:rsidTr="00AF0F9A">
              <w:tc>
                <w:tcPr>
                  <w:tcW w:w="2269" w:type="dxa"/>
                </w:tcPr>
                <w:p w:rsidR="000061DD" w:rsidRPr="000061DD" w:rsidRDefault="000061DD" w:rsidP="0056638C">
                  <w:pPr>
                    <w:jc w:val="both"/>
                    <w:rPr>
                      <w:rFonts w:ascii="Times New Roman" w:hAnsi="Times New Roman" w:cs="Times New Roman"/>
                      <w:color w:val="000000"/>
                      <w:sz w:val="24"/>
                      <w:szCs w:val="24"/>
                    </w:rPr>
                  </w:pPr>
                  <w:r w:rsidRPr="000061DD">
                    <w:rPr>
                      <w:rFonts w:ascii="Times New Roman" w:hAnsi="Times New Roman" w:cs="Times New Roman"/>
                      <w:color w:val="000000"/>
                      <w:sz w:val="24"/>
                      <w:szCs w:val="24"/>
                    </w:rPr>
                    <w:t>Иностранный язык</w:t>
                  </w: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Иностранный язык</w:t>
                  </w:r>
                </w:p>
              </w:tc>
              <w:tc>
                <w:tcPr>
                  <w:tcW w:w="99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2</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48"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2</w:t>
                  </w:r>
                </w:p>
              </w:tc>
              <w:tc>
                <w:tcPr>
                  <w:tcW w:w="84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2</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93"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2</w:t>
                  </w:r>
                </w:p>
              </w:tc>
            </w:tr>
            <w:tr w:rsidR="000061DD" w:rsidRPr="000061DD" w:rsidTr="00AF0F9A">
              <w:tc>
                <w:tcPr>
                  <w:tcW w:w="2269" w:type="dxa"/>
                  <w:vMerge w:val="restart"/>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Математика и информатика</w:t>
                  </w: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Математика</w:t>
                  </w:r>
                </w:p>
              </w:tc>
              <w:tc>
                <w:tcPr>
                  <w:tcW w:w="99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4</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48"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4</w:t>
                  </w:r>
                </w:p>
              </w:tc>
              <w:tc>
                <w:tcPr>
                  <w:tcW w:w="84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4</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93" w:type="dxa"/>
                </w:tcPr>
                <w:p w:rsidR="000061DD" w:rsidRPr="000061DD" w:rsidRDefault="000061DD" w:rsidP="0056638C">
                  <w:pPr>
                    <w:jc w:val="both"/>
                    <w:rPr>
                      <w:rFonts w:ascii="Times New Roman" w:hAnsi="Times New Roman" w:cs="Times New Roman"/>
                      <w:b/>
                      <w:color w:val="000000"/>
                      <w:sz w:val="24"/>
                      <w:szCs w:val="24"/>
                    </w:rPr>
                  </w:pPr>
                  <w:r w:rsidRPr="000061DD">
                    <w:rPr>
                      <w:rFonts w:ascii="Times New Roman" w:hAnsi="Times New Roman" w:cs="Times New Roman"/>
                      <w:b/>
                      <w:color w:val="000000"/>
                      <w:sz w:val="24"/>
                      <w:szCs w:val="24"/>
                    </w:rPr>
                    <w:t>4</w:t>
                  </w:r>
                </w:p>
              </w:tc>
            </w:tr>
            <w:tr w:rsidR="000061DD" w:rsidRPr="000061DD" w:rsidTr="00AF0F9A">
              <w:tc>
                <w:tcPr>
                  <w:tcW w:w="2269" w:type="dxa"/>
                  <w:vMerge/>
                </w:tcPr>
                <w:p w:rsidR="000061DD" w:rsidRPr="000061DD" w:rsidRDefault="000061DD" w:rsidP="0056638C">
                  <w:pPr>
                    <w:jc w:val="both"/>
                    <w:rPr>
                      <w:rFonts w:ascii="Times New Roman" w:hAnsi="Times New Roman" w:cs="Times New Roman"/>
                      <w:color w:val="000000"/>
                      <w:sz w:val="24"/>
                      <w:szCs w:val="24"/>
                    </w:rPr>
                  </w:pP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Информатика и ИКТ</w:t>
                  </w:r>
                </w:p>
              </w:tc>
              <w:tc>
                <w:tcPr>
                  <w:tcW w:w="992" w:type="dxa"/>
                </w:tcPr>
                <w:p w:rsidR="000061DD" w:rsidRPr="000061DD" w:rsidRDefault="000061DD" w:rsidP="0056638C">
                  <w:pPr>
                    <w:jc w:val="both"/>
                    <w:rPr>
                      <w:rFonts w:ascii="Times New Roman" w:hAnsi="Times New Roman" w:cs="Times New Roman"/>
                      <w:sz w:val="24"/>
                      <w:szCs w:val="24"/>
                    </w:rPr>
                  </w:pP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48" w:type="dxa"/>
                </w:tcPr>
                <w:p w:rsidR="000061DD" w:rsidRPr="000061DD" w:rsidRDefault="000061DD" w:rsidP="0056638C">
                  <w:pPr>
                    <w:jc w:val="both"/>
                    <w:rPr>
                      <w:rFonts w:ascii="Times New Roman" w:hAnsi="Times New Roman" w:cs="Times New Roman"/>
                      <w:b/>
                      <w:sz w:val="24"/>
                      <w:szCs w:val="24"/>
                    </w:rPr>
                  </w:pPr>
                </w:p>
              </w:tc>
              <w:tc>
                <w:tcPr>
                  <w:tcW w:w="842" w:type="dxa"/>
                </w:tcPr>
                <w:p w:rsidR="000061DD" w:rsidRPr="000061DD" w:rsidRDefault="000061DD" w:rsidP="0056638C">
                  <w:pPr>
                    <w:jc w:val="both"/>
                    <w:rPr>
                      <w:rFonts w:ascii="Times New Roman" w:hAnsi="Times New Roman" w:cs="Times New Roman"/>
                      <w:sz w:val="24"/>
                      <w:szCs w:val="24"/>
                    </w:rPr>
                  </w:pP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93" w:type="dxa"/>
                </w:tcPr>
                <w:p w:rsidR="000061DD" w:rsidRPr="000061DD" w:rsidRDefault="000061DD" w:rsidP="0056638C">
                  <w:pPr>
                    <w:jc w:val="both"/>
                    <w:rPr>
                      <w:rFonts w:ascii="Times New Roman" w:hAnsi="Times New Roman" w:cs="Times New Roman"/>
                      <w:b/>
                      <w:color w:val="000000"/>
                      <w:sz w:val="24"/>
                      <w:szCs w:val="24"/>
                    </w:rPr>
                  </w:pPr>
                  <w:r w:rsidRPr="000061DD">
                    <w:rPr>
                      <w:rFonts w:ascii="Times New Roman" w:hAnsi="Times New Roman" w:cs="Times New Roman"/>
                      <w:b/>
                      <w:color w:val="000000"/>
                      <w:sz w:val="24"/>
                      <w:szCs w:val="24"/>
                    </w:rPr>
                    <w:t>-</w:t>
                  </w:r>
                </w:p>
              </w:tc>
            </w:tr>
            <w:tr w:rsidR="000061DD" w:rsidRPr="000061DD" w:rsidTr="00AF0F9A">
              <w:tc>
                <w:tcPr>
                  <w:tcW w:w="2269"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lastRenderedPageBreak/>
                    <w:t>Обществознание и естествознание</w:t>
                  </w: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Окружающий мир (человек, природа, общество)</w:t>
                  </w:r>
                </w:p>
              </w:tc>
              <w:tc>
                <w:tcPr>
                  <w:tcW w:w="99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2</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48"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2</w:t>
                  </w:r>
                </w:p>
              </w:tc>
              <w:tc>
                <w:tcPr>
                  <w:tcW w:w="84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2</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93" w:type="dxa"/>
                </w:tcPr>
                <w:p w:rsidR="000061DD" w:rsidRPr="000061DD" w:rsidRDefault="000061DD" w:rsidP="0056638C">
                  <w:pPr>
                    <w:jc w:val="both"/>
                    <w:rPr>
                      <w:rFonts w:ascii="Times New Roman" w:hAnsi="Times New Roman" w:cs="Times New Roman"/>
                      <w:b/>
                      <w:color w:val="000000"/>
                      <w:sz w:val="24"/>
                      <w:szCs w:val="24"/>
                    </w:rPr>
                  </w:pPr>
                  <w:r w:rsidRPr="000061DD">
                    <w:rPr>
                      <w:rFonts w:ascii="Times New Roman" w:hAnsi="Times New Roman" w:cs="Times New Roman"/>
                      <w:b/>
                      <w:color w:val="000000"/>
                      <w:sz w:val="24"/>
                      <w:szCs w:val="24"/>
                    </w:rPr>
                    <w:t>2</w:t>
                  </w:r>
                </w:p>
              </w:tc>
            </w:tr>
            <w:tr w:rsidR="000061DD" w:rsidRPr="000061DD" w:rsidTr="00AF0F9A">
              <w:tc>
                <w:tcPr>
                  <w:tcW w:w="2269"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Основы религиозных культур и светской этики</w:t>
                  </w: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Основы религиозных культур и светской этики</w:t>
                  </w:r>
                </w:p>
              </w:tc>
              <w:tc>
                <w:tcPr>
                  <w:tcW w:w="99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48"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w:t>
                  </w:r>
                </w:p>
              </w:tc>
              <w:tc>
                <w:tcPr>
                  <w:tcW w:w="84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1</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93" w:type="dxa"/>
                </w:tcPr>
                <w:p w:rsidR="000061DD" w:rsidRPr="000061DD" w:rsidRDefault="000061DD" w:rsidP="0056638C">
                  <w:pPr>
                    <w:jc w:val="both"/>
                    <w:rPr>
                      <w:rFonts w:ascii="Times New Roman" w:hAnsi="Times New Roman" w:cs="Times New Roman"/>
                      <w:b/>
                      <w:color w:val="000000"/>
                      <w:sz w:val="24"/>
                      <w:szCs w:val="24"/>
                    </w:rPr>
                  </w:pPr>
                  <w:r w:rsidRPr="000061DD">
                    <w:rPr>
                      <w:rFonts w:ascii="Times New Roman" w:hAnsi="Times New Roman" w:cs="Times New Roman"/>
                      <w:b/>
                      <w:color w:val="000000"/>
                      <w:sz w:val="24"/>
                      <w:szCs w:val="24"/>
                    </w:rPr>
                    <w:t>1</w:t>
                  </w:r>
                </w:p>
              </w:tc>
            </w:tr>
            <w:tr w:rsidR="000061DD" w:rsidRPr="000061DD" w:rsidTr="00AF0F9A">
              <w:tc>
                <w:tcPr>
                  <w:tcW w:w="2269"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Искусство</w:t>
                  </w:r>
                </w:p>
              </w:tc>
              <w:tc>
                <w:tcPr>
                  <w:tcW w:w="2410" w:type="dxa"/>
                </w:tcPr>
                <w:p w:rsidR="000061DD" w:rsidRPr="000061DD" w:rsidRDefault="000061DD" w:rsidP="0056638C">
                  <w:pPr>
                    <w:jc w:val="both"/>
                    <w:rPr>
                      <w:rFonts w:ascii="Times New Roman" w:hAnsi="Times New Roman" w:cs="Times New Roman"/>
                      <w:sz w:val="24"/>
                      <w:szCs w:val="24"/>
                    </w:rPr>
                  </w:pP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Музыка</w:t>
                  </w: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ИЗО</w:t>
                  </w:r>
                </w:p>
              </w:tc>
              <w:tc>
                <w:tcPr>
                  <w:tcW w:w="992" w:type="dxa"/>
                </w:tcPr>
                <w:p w:rsidR="000061DD" w:rsidRPr="000061DD" w:rsidRDefault="000061DD" w:rsidP="0056638C">
                  <w:pPr>
                    <w:jc w:val="both"/>
                    <w:rPr>
                      <w:rFonts w:ascii="Times New Roman" w:hAnsi="Times New Roman" w:cs="Times New Roman"/>
                      <w:sz w:val="24"/>
                      <w:szCs w:val="24"/>
                    </w:rPr>
                  </w:pP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1</w:t>
                  </w: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1</w:t>
                  </w:r>
                </w:p>
              </w:tc>
              <w:tc>
                <w:tcPr>
                  <w:tcW w:w="1800" w:type="dxa"/>
                </w:tcPr>
                <w:p w:rsidR="000061DD" w:rsidRPr="000061DD" w:rsidRDefault="000061DD" w:rsidP="0056638C">
                  <w:pPr>
                    <w:jc w:val="both"/>
                    <w:rPr>
                      <w:rFonts w:ascii="Times New Roman" w:hAnsi="Times New Roman" w:cs="Times New Roman"/>
                      <w:sz w:val="24"/>
                      <w:szCs w:val="24"/>
                    </w:rPr>
                  </w:pP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48" w:type="dxa"/>
                </w:tcPr>
                <w:p w:rsidR="000061DD" w:rsidRPr="000061DD" w:rsidRDefault="000061DD" w:rsidP="0056638C">
                  <w:pPr>
                    <w:jc w:val="both"/>
                    <w:rPr>
                      <w:rFonts w:ascii="Times New Roman" w:hAnsi="Times New Roman" w:cs="Times New Roman"/>
                      <w:b/>
                      <w:sz w:val="24"/>
                      <w:szCs w:val="24"/>
                    </w:rPr>
                  </w:pPr>
                </w:p>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1</w:t>
                  </w:r>
                </w:p>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1</w:t>
                  </w:r>
                </w:p>
              </w:tc>
              <w:tc>
                <w:tcPr>
                  <w:tcW w:w="842" w:type="dxa"/>
                </w:tcPr>
                <w:p w:rsidR="000061DD" w:rsidRPr="000061DD" w:rsidRDefault="000061DD" w:rsidP="0056638C">
                  <w:pPr>
                    <w:jc w:val="both"/>
                    <w:rPr>
                      <w:rFonts w:ascii="Times New Roman" w:hAnsi="Times New Roman" w:cs="Times New Roman"/>
                      <w:sz w:val="24"/>
                      <w:szCs w:val="24"/>
                    </w:rPr>
                  </w:pP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1</w:t>
                  </w: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1</w:t>
                  </w:r>
                </w:p>
              </w:tc>
              <w:tc>
                <w:tcPr>
                  <w:tcW w:w="1800" w:type="dxa"/>
                </w:tcPr>
                <w:p w:rsidR="000061DD" w:rsidRPr="000061DD" w:rsidRDefault="000061DD" w:rsidP="0056638C">
                  <w:pPr>
                    <w:jc w:val="both"/>
                    <w:rPr>
                      <w:rFonts w:ascii="Times New Roman" w:hAnsi="Times New Roman" w:cs="Times New Roman"/>
                      <w:sz w:val="24"/>
                      <w:szCs w:val="24"/>
                    </w:rPr>
                  </w:pP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93" w:type="dxa"/>
                </w:tcPr>
                <w:p w:rsidR="000061DD" w:rsidRPr="000061DD" w:rsidRDefault="000061DD" w:rsidP="0056638C">
                  <w:pPr>
                    <w:jc w:val="both"/>
                    <w:rPr>
                      <w:rFonts w:ascii="Times New Roman" w:hAnsi="Times New Roman" w:cs="Times New Roman"/>
                      <w:b/>
                      <w:sz w:val="24"/>
                      <w:szCs w:val="24"/>
                    </w:rPr>
                  </w:pPr>
                </w:p>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1</w:t>
                  </w:r>
                </w:p>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1</w:t>
                  </w:r>
                </w:p>
              </w:tc>
            </w:tr>
            <w:tr w:rsidR="000061DD" w:rsidRPr="000061DD" w:rsidTr="00AF0F9A">
              <w:tc>
                <w:tcPr>
                  <w:tcW w:w="2269"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Технология</w:t>
                  </w: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 xml:space="preserve">Технология </w:t>
                  </w:r>
                </w:p>
              </w:tc>
              <w:tc>
                <w:tcPr>
                  <w:tcW w:w="99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1</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48"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1</w:t>
                  </w:r>
                </w:p>
              </w:tc>
              <w:tc>
                <w:tcPr>
                  <w:tcW w:w="84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1</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93"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1</w:t>
                  </w:r>
                </w:p>
              </w:tc>
            </w:tr>
            <w:tr w:rsidR="000061DD" w:rsidRPr="000061DD" w:rsidTr="00AF0F9A">
              <w:tc>
                <w:tcPr>
                  <w:tcW w:w="2269"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Физическая культура</w:t>
                  </w:r>
                </w:p>
              </w:tc>
              <w:tc>
                <w:tcPr>
                  <w:tcW w:w="241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Физическая культура</w:t>
                  </w:r>
                </w:p>
              </w:tc>
              <w:tc>
                <w:tcPr>
                  <w:tcW w:w="99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3</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48"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3</w:t>
                  </w:r>
                </w:p>
              </w:tc>
              <w:tc>
                <w:tcPr>
                  <w:tcW w:w="842"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3</w:t>
                  </w:r>
                </w:p>
              </w:tc>
              <w:tc>
                <w:tcPr>
                  <w:tcW w:w="1800" w:type="dxa"/>
                </w:tcPr>
                <w:p w:rsidR="000061DD" w:rsidRPr="000061DD" w:rsidRDefault="000061DD" w:rsidP="0056638C">
                  <w:pPr>
                    <w:jc w:val="both"/>
                    <w:rPr>
                      <w:rFonts w:ascii="Times New Roman" w:hAnsi="Times New Roman" w:cs="Times New Roman"/>
                      <w:sz w:val="24"/>
                      <w:szCs w:val="24"/>
                    </w:rPr>
                  </w:pPr>
                  <w:r w:rsidRPr="000061DD">
                    <w:rPr>
                      <w:rFonts w:ascii="Times New Roman" w:hAnsi="Times New Roman" w:cs="Times New Roman"/>
                      <w:sz w:val="24"/>
                      <w:szCs w:val="24"/>
                    </w:rPr>
                    <w:t>-</w:t>
                  </w:r>
                </w:p>
              </w:tc>
              <w:tc>
                <w:tcPr>
                  <w:tcW w:w="793" w:type="dxa"/>
                </w:tcPr>
                <w:p w:rsidR="000061DD" w:rsidRPr="000061DD" w:rsidRDefault="000061DD" w:rsidP="0056638C">
                  <w:pPr>
                    <w:jc w:val="both"/>
                    <w:rPr>
                      <w:rFonts w:ascii="Times New Roman" w:hAnsi="Times New Roman" w:cs="Times New Roman"/>
                      <w:b/>
                      <w:sz w:val="24"/>
                      <w:szCs w:val="24"/>
                    </w:rPr>
                  </w:pPr>
                  <w:r w:rsidRPr="000061DD">
                    <w:rPr>
                      <w:rFonts w:ascii="Times New Roman" w:hAnsi="Times New Roman" w:cs="Times New Roman"/>
                      <w:b/>
                      <w:sz w:val="24"/>
                      <w:szCs w:val="24"/>
                    </w:rPr>
                    <w:t>3</w:t>
                  </w:r>
                </w:p>
              </w:tc>
            </w:tr>
            <w:tr w:rsidR="000061DD" w:rsidRPr="000061DD" w:rsidTr="00AF0F9A">
              <w:tc>
                <w:tcPr>
                  <w:tcW w:w="4679" w:type="dxa"/>
                  <w:gridSpan w:val="2"/>
                </w:tcPr>
                <w:p w:rsidR="000061DD" w:rsidRPr="000061DD" w:rsidRDefault="000061DD" w:rsidP="0056638C">
                  <w:pPr>
                    <w:pStyle w:val="1"/>
                    <w:jc w:val="both"/>
                    <w:rPr>
                      <w:rFonts w:ascii="Times New Roman" w:hAnsi="Times New Roman" w:cs="Times New Roman"/>
                      <w:b w:val="0"/>
                      <w:sz w:val="24"/>
                      <w:szCs w:val="24"/>
                    </w:rPr>
                  </w:pPr>
                  <w:r w:rsidRPr="000061DD">
                    <w:rPr>
                      <w:rFonts w:ascii="Times New Roman" w:hAnsi="Times New Roman" w:cs="Times New Roman"/>
                      <w:b w:val="0"/>
                      <w:sz w:val="24"/>
                      <w:szCs w:val="24"/>
                    </w:rPr>
                    <w:t>Итого</w:t>
                  </w:r>
                </w:p>
              </w:tc>
              <w:tc>
                <w:tcPr>
                  <w:tcW w:w="992" w:type="dxa"/>
                </w:tcPr>
                <w:p w:rsidR="000061DD" w:rsidRPr="000061DD" w:rsidRDefault="000061DD" w:rsidP="0056638C">
                  <w:pPr>
                    <w:jc w:val="both"/>
                    <w:rPr>
                      <w:rFonts w:ascii="Times New Roman" w:hAnsi="Times New Roman" w:cs="Times New Roman"/>
                      <w:b/>
                      <w:bCs/>
                      <w:sz w:val="24"/>
                      <w:szCs w:val="24"/>
                    </w:rPr>
                  </w:pPr>
                  <w:r w:rsidRPr="000061DD">
                    <w:rPr>
                      <w:rFonts w:ascii="Times New Roman" w:hAnsi="Times New Roman" w:cs="Times New Roman"/>
                      <w:b/>
                      <w:bCs/>
                      <w:sz w:val="24"/>
                      <w:szCs w:val="24"/>
                    </w:rPr>
                    <w:t>22</w:t>
                  </w:r>
                </w:p>
              </w:tc>
              <w:tc>
                <w:tcPr>
                  <w:tcW w:w="1800" w:type="dxa"/>
                </w:tcPr>
                <w:p w:rsidR="000061DD" w:rsidRPr="000061DD" w:rsidRDefault="000061DD" w:rsidP="0056638C">
                  <w:pPr>
                    <w:jc w:val="both"/>
                    <w:rPr>
                      <w:rFonts w:ascii="Times New Roman" w:hAnsi="Times New Roman" w:cs="Times New Roman"/>
                      <w:b/>
                      <w:bCs/>
                      <w:sz w:val="24"/>
                      <w:szCs w:val="24"/>
                    </w:rPr>
                  </w:pPr>
                  <w:r w:rsidRPr="000061DD">
                    <w:rPr>
                      <w:rFonts w:ascii="Times New Roman" w:hAnsi="Times New Roman" w:cs="Times New Roman"/>
                      <w:b/>
                      <w:bCs/>
                      <w:sz w:val="24"/>
                      <w:szCs w:val="24"/>
                    </w:rPr>
                    <w:t>1</w:t>
                  </w:r>
                </w:p>
              </w:tc>
              <w:tc>
                <w:tcPr>
                  <w:tcW w:w="748" w:type="dxa"/>
                </w:tcPr>
                <w:p w:rsidR="000061DD" w:rsidRPr="000061DD" w:rsidRDefault="000061DD" w:rsidP="0056638C">
                  <w:pPr>
                    <w:jc w:val="both"/>
                    <w:rPr>
                      <w:rFonts w:ascii="Times New Roman" w:hAnsi="Times New Roman" w:cs="Times New Roman"/>
                      <w:b/>
                      <w:bCs/>
                      <w:sz w:val="24"/>
                      <w:szCs w:val="24"/>
                    </w:rPr>
                  </w:pPr>
                  <w:r w:rsidRPr="000061DD">
                    <w:rPr>
                      <w:rFonts w:ascii="Times New Roman" w:hAnsi="Times New Roman" w:cs="Times New Roman"/>
                      <w:b/>
                      <w:bCs/>
                      <w:sz w:val="24"/>
                      <w:szCs w:val="24"/>
                    </w:rPr>
                    <w:t>23</w:t>
                  </w:r>
                </w:p>
              </w:tc>
              <w:tc>
                <w:tcPr>
                  <w:tcW w:w="842" w:type="dxa"/>
                </w:tcPr>
                <w:p w:rsidR="000061DD" w:rsidRPr="000061DD" w:rsidRDefault="000061DD" w:rsidP="0056638C">
                  <w:pPr>
                    <w:jc w:val="both"/>
                    <w:rPr>
                      <w:rFonts w:ascii="Times New Roman" w:hAnsi="Times New Roman" w:cs="Times New Roman"/>
                      <w:b/>
                      <w:bCs/>
                      <w:sz w:val="24"/>
                      <w:szCs w:val="24"/>
                    </w:rPr>
                  </w:pPr>
                  <w:r w:rsidRPr="000061DD">
                    <w:rPr>
                      <w:rFonts w:ascii="Times New Roman" w:hAnsi="Times New Roman" w:cs="Times New Roman"/>
                      <w:b/>
                      <w:bCs/>
                      <w:sz w:val="24"/>
                      <w:szCs w:val="24"/>
                    </w:rPr>
                    <w:t>22</w:t>
                  </w:r>
                </w:p>
              </w:tc>
              <w:tc>
                <w:tcPr>
                  <w:tcW w:w="1800" w:type="dxa"/>
                </w:tcPr>
                <w:p w:rsidR="000061DD" w:rsidRPr="000061DD" w:rsidRDefault="000061DD" w:rsidP="0056638C">
                  <w:pPr>
                    <w:jc w:val="both"/>
                    <w:rPr>
                      <w:rFonts w:ascii="Times New Roman" w:hAnsi="Times New Roman" w:cs="Times New Roman"/>
                      <w:b/>
                      <w:bCs/>
                      <w:sz w:val="24"/>
                      <w:szCs w:val="24"/>
                    </w:rPr>
                  </w:pPr>
                  <w:r w:rsidRPr="000061DD">
                    <w:rPr>
                      <w:rFonts w:ascii="Times New Roman" w:hAnsi="Times New Roman" w:cs="Times New Roman"/>
                      <w:b/>
                      <w:bCs/>
                      <w:sz w:val="24"/>
                      <w:szCs w:val="24"/>
                    </w:rPr>
                    <w:t>1</w:t>
                  </w:r>
                </w:p>
              </w:tc>
              <w:tc>
                <w:tcPr>
                  <w:tcW w:w="793" w:type="dxa"/>
                </w:tcPr>
                <w:p w:rsidR="000061DD" w:rsidRPr="000061DD" w:rsidRDefault="000061DD" w:rsidP="0056638C">
                  <w:pPr>
                    <w:jc w:val="both"/>
                    <w:rPr>
                      <w:rFonts w:ascii="Times New Roman" w:hAnsi="Times New Roman" w:cs="Times New Roman"/>
                      <w:b/>
                      <w:bCs/>
                      <w:sz w:val="24"/>
                      <w:szCs w:val="24"/>
                    </w:rPr>
                  </w:pPr>
                  <w:r w:rsidRPr="000061DD">
                    <w:rPr>
                      <w:rFonts w:ascii="Times New Roman" w:hAnsi="Times New Roman" w:cs="Times New Roman"/>
                      <w:b/>
                      <w:bCs/>
                      <w:sz w:val="24"/>
                      <w:szCs w:val="24"/>
                    </w:rPr>
                    <w:t>23</w:t>
                  </w:r>
                </w:p>
              </w:tc>
            </w:tr>
            <w:tr w:rsidR="000061DD" w:rsidRPr="00B8135D" w:rsidTr="00AF0F9A">
              <w:tc>
                <w:tcPr>
                  <w:tcW w:w="4679" w:type="dxa"/>
                  <w:gridSpan w:val="2"/>
                </w:tcPr>
                <w:p w:rsidR="000061DD" w:rsidRPr="00E67FD2" w:rsidRDefault="000061DD" w:rsidP="0056638C">
                  <w:pPr>
                    <w:pStyle w:val="1"/>
                    <w:jc w:val="both"/>
                    <w:rPr>
                      <w:rFonts w:ascii="Times New Roman" w:hAnsi="Times New Roman"/>
                      <w:b w:val="0"/>
                      <w:sz w:val="24"/>
                      <w:szCs w:val="24"/>
                    </w:rPr>
                  </w:pPr>
                  <w:r w:rsidRPr="00E67FD2">
                    <w:rPr>
                      <w:rFonts w:ascii="Times New Roman" w:hAnsi="Times New Roman"/>
                      <w:b w:val="0"/>
                      <w:sz w:val="24"/>
                      <w:szCs w:val="24"/>
                    </w:rPr>
                    <w:t>Максимально  допустимая недельная нагрузка при 5-дневной учебной неделе</w:t>
                  </w:r>
                </w:p>
              </w:tc>
              <w:tc>
                <w:tcPr>
                  <w:tcW w:w="3540" w:type="dxa"/>
                  <w:gridSpan w:val="3"/>
                </w:tcPr>
                <w:p w:rsidR="000061DD" w:rsidRPr="00B8135D" w:rsidRDefault="000061DD" w:rsidP="0056638C">
                  <w:pPr>
                    <w:jc w:val="both"/>
                    <w:rPr>
                      <w:b/>
                      <w:bCs/>
                    </w:rPr>
                  </w:pPr>
                </w:p>
                <w:p w:rsidR="000061DD" w:rsidRPr="00B8135D" w:rsidRDefault="000061DD" w:rsidP="0056638C">
                  <w:pPr>
                    <w:jc w:val="both"/>
                    <w:rPr>
                      <w:b/>
                      <w:bCs/>
                    </w:rPr>
                  </w:pPr>
                  <w:r w:rsidRPr="00B8135D">
                    <w:rPr>
                      <w:b/>
                      <w:bCs/>
                    </w:rPr>
                    <w:t>23</w:t>
                  </w:r>
                </w:p>
              </w:tc>
              <w:tc>
                <w:tcPr>
                  <w:tcW w:w="3435" w:type="dxa"/>
                  <w:gridSpan w:val="3"/>
                </w:tcPr>
                <w:p w:rsidR="000061DD" w:rsidRPr="00B8135D" w:rsidRDefault="000061DD" w:rsidP="0056638C">
                  <w:pPr>
                    <w:jc w:val="both"/>
                    <w:rPr>
                      <w:b/>
                      <w:bCs/>
                    </w:rPr>
                  </w:pPr>
                </w:p>
                <w:p w:rsidR="000061DD" w:rsidRPr="00B8135D" w:rsidRDefault="000061DD" w:rsidP="0056638C">
                  <w:pPr>
                    <w:jc w:val="both"/>
                    <w:rPr>
                      <w:b/>
                      <w:bCs/>
                    </w:rPr>
                  </w:pPr>
                  <w:r w:rsidRPr="00B8135D">
                    <w:rPr>
                      <w:b/>
                      <w:bCs/>
                    </w:rPr>
                    <w:t>23</w:t>
                  </w:r>
                </w:p>
              </w:tc>
            </w:tr>
            <w:tr w:rsidR="000061DD" w:rsidRPr="00B8135D" w:rsidTr="00AF0F9A">
              <w:tc>
                <w:tcPr>
                  <w:tcW w:w="4679" w:type="dxa"/>
                  <w:gridSpan w:val="2"/>
                </w:tcPr>
                <w:p w:rsidR="000061DD" w:rsidRPr="00B8135D" w:rsidRDefault="000061DD" w:rsidP="0056638C">
                  <w:pPr>
                    <w:jc w:val="both"/>
                    <w:rPr>
                      <w:bCs/>
                    </w:rPr>
                  </w:pPr>
                  <w:r w:rsidRPr="00B8135D">
                    <w:rPr>
                      <w:bCs/>
                    </w:rPr>
                    <w:t>Внеурочная деятельность</w:t>
                  </w:r>
                </w:p>
              </w:tc>
              <w:tc>
                <w:tcPr>
                  <w:tcW w:w="3540" w:type="dxa"/>
                  <w:gridSpan w:val="3"/>
                </w:tcPr>
                <w:p w:rsidR="000061DD" w:rsidRPr="00B8135D" w:rsidRDefault="000061DD" w:rsidP="0056638C">
                  <w:pPr>
                    <w:jc w:val="both"/>
                    <w:rPr>
                      <w:b/>
                      <w:color w:val="000000"/>
                    </w:rPr>
                  </w:pPr>
                  <w:r>
                    <w:rPr>
                      <w:b/>
                      <w:color w:val="000000"/>
                    </w:rPr>
                    <w:t>10</w:t>
                  </w:r>
                </w:p>
              </w:tc>
              <w:tc>
                <w:tcPr>
                  <w:tcW w:w="3435" w:type="dxa"/>
                  <w:gridSpan w:val="3"/>
                </w:tcPr>
                <w:p w:rsidR="000061DD" w:rsidRPr="00B8135D" w:rsidRDefault="000061DD" w:rsidP="0056638C">
                  <w:pPr>
                    <w:jc w:val="both"/>
                    <w:rPr>
                      <w:b/>
                      <w:color w:val="000000"/>
                    </w:rPr>
                  </w:pPr>
                  <w:r>
                    <w:rPr>
                      <w:b/>
                      <w:color w:val="000000"/>
                    </w:rPr>
                    <w:t>10</w:t>
                  </w:r>
                </w:p>
              </w:tc>
            </w:tr>
          </w:tbl>
          <w:p w:rsidR="000061DD" w:rsidRPr="000061DD" w:rsidRDefault="000061DD" w:rsidP="000061DD">
            <w:pPr>
              <w:jc w:val="center"/>
              <w:rPr>
                <w:rFonts w:ascii="Times New Roman" w:hAnsi="Times New Roman" w:cs="Times New Roman"/>
                <w:color w:val="000000"/>
                <w:sz w:val="28"/>
                <w:szCs w:val="28"/>
              </w:rPr>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0061DD">
            <w:pPr>
              <w:spacing w:after="0" w:line="240" w:lineRule="auto"/>
              <w:ind w:left="720"/>
              <w:jc w:val="both"/>
            </w:pPr>
          </w:p>
          <w:p w:rsidR="000061DD" w:rsidRDefault="000061DD" w:rsidP="0056638C">
            <w:pPr>
              <w:spacing w:after="0" w:line="240" w:lineRule="auto"/>
              <w:jc w:val="both"/>
            </w:pPr>
          </w:p>
          <w:p w:rsidR="000061DD" w:rsidRDefault="000061DD" w:rsidP="000061DD">
            <w:pPr>
              <w:spacing w:after="0" w:line="240" w:lineRule="auto"/>
              <w:ind w:left="720"/>
              <w:jc w:val="both"/>
            </w:pPr>
          </w:p>
          <w:p w:rsidR="000061DD" w:rsidRPr="0061668C" w:rsidRDefault="000061DD" w:rsidP="000061DD">
            <w:pPr>
              <w:spacing w:after="0" w:line="240" w:lineRule="auto"/>
              <w:ind w:left="720"/>
              <w:jc w:val="both"/>
            </w:pPr>
          </w:p>
          <w:p w:rsidR="003A4D30" w:rsidRPr="00E630C4" w:rsidRDefault="003A4D30" w:rsidP="003A4D30">
            <w:pPr>
              <w:shd w:val="clear" w:color="auto" w:fill="FFFFFF"/>
              <w:spacing w:after="0" w:line="240" w:lineRule="auto"/>
              <w:ind w:hanging="360"/>
              <w:jc w:val="both"/>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bCs/>
                <w:sz w:val="24"/>
                <w:szCs w:val="24"/>
              </w:rPr>
              <w:t xml:space="preserve">11111.Система условий </w:t>
            </w:r>
            <w:r w:rsidRPr="00E630C4">
              <w:rPr>
                <w:rFonts w:ascii="Times New Roman" w:eastAsia="Times New Roman" w:hAnsi="Times New Roman" w:cs="Times New Roman"/>
                <w:b/>
                <w:color w:val="000000"/>
                <w:spacing w:val="6"/>
                <w:sz w:val="24"/>
                <w:szCs w:val="24"/>
              </w:rPr>
              <w:t>основной образовательной программы в соответствии с требованиями Стандарта.</w:t>
            </w:r>
          </w:p>
          <w:p w:rsidR="0056638C" w:rsidRPr="0098357B" w:rsidRDefault="0056638C" w:rsidP="0056638C">
            <w:pPr>
              <w:spacing w:before="100" w:beforeAutospacing="1" w:after="100" w:afterAutospacing="1"/>
              <w:ind w:right="20" w:firstLine="360"/>
              <w:jc w:val="both"/>
              <w:rPr>
                <w:rFonts w:ascii="Times New Roman" w:eastAsia="Times New Roman" w:hAnsi="Times New Roman" w:cs="Times New Roman"/>
                <w:sz w:val="24"/>
                <w:szCs w:val="24"/>
              </w:rPr>
            </w:pPr>
            <w:r w:rsidRPr="0098357B">
              <w:rPr>
                <w:rFonts w:ascii="Times New Roman" w:eastAsia="Times New Roman" w:hAnsi="Times New Roman" w:cs="Times New Roman"/>
                <w:bCs/>
                <w:sz w:val="24"/>
                <w:szCs w:val="24"/>
              </w:rPr>
              <w:t>Система условий реализации</w:t>
            </w:r>
            <w:r w:rsidRPr="0098357B">
              <w:rPr>
                <w:rFonts w:ascii="Times New Roman" w:eastAsia="Times New Roman" w:hAnsi="Times New Roman" w:cs="Times New Roman"/>
                <w:sz w:val="24"/>
                <w:szCs w:val="24"/>
              </w:rPr>
              <w:t xml:space="preserve">  ООП ООО МБОУ СОШ № 14 (далее - система условий) разработана на основе соответствующих требований  ФГОС НОО и обеспечивает достижение планируемых результатов  ООП ООО.</w:t>
            </w:r>
          </w:p>
          <w:p w:rsidR="0056638C" w:rsidRPr="0098357B" w:rsidRDefault="0056638C" w:rsidP="0056638C">
            <w:pPr>
              <w:spacing w:before="100" w:beforeAutospacing="1" w:after="100" w:afterAutospacing="1"/>
              <w:ind w:right="20" w:firstLine="360"/>
              <w:jc w:val="both"/>
              <w:rPr>
                <w:rFonts w:ascii="Times New Roman" w:eastAsia="Times New Roman" w:hAnsi="Times New Roman" w:cs="Times New Roman"/>
                <w:sz w:val="24"/>
                <w:szCs w:val="24"/>
              </w:rPr>
            </w:pPr>
            <w:r w:rsidRPr="0098357B">
              <w:rPr>
                <w:rFonts w:ascii="Times New Roman" w:eastAsia="Times New Roman" w:hAnsi="Times New Roman" w:cs="Times New Roman"/>
                <w:sz w:val="24"/>
                <w:szCs w:val="24"/>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56638C" w:rsidRPr="0098357B" w:rsidRDefault="0056638C" w:rsidP="0056638C">
            <w:pPr>
              <w:spacing w:before="100" w:beforeAutospacing="1" w:after="100" w:afterAutospacing="1"/>
              <w:ind w:firstLine="360"/>
              <w:jc w:val="both"/>
              <w:rPr>
                <w:rFonts w:ascii="Times New Roman" w:eastAsia="Times New Roman" w:hAnsi="Times New Roman" w:cs="Times New Roman"/>
                <w:sz w:val="24"/>
                <w:szCs w:val="24"/>
              </w:rPr>
            </w:pPr>
            <w:r w:rsidRPr="0098357B">
              <w:rPr>
                <w:rFonts w:ascii="Times New Roman" w:eastAsia="Times New Roman" w:hAnsi="Times New Roman" w:cs="Times New Roman"/>
                <w:sz w:val="24"/>
                <w:szCs w:val="24"/>
              </w:rPr>
              <w:t>Система условий содержит:</w:t>
            </w:r>
          </w:p>
          <w:p w:rsidR="0056638C" w:rsidRPr="0098357B" w:rsidRDefault="0056638C" w:rsidP="0056638C">
            <w:pPr>
              <w:spacing w:before="100" w:beforeAutospacing="1" w:after="100" w:afterAutospacing="1"/>
              <w:ind w:right="20" w:firstLine="360"/>
              <w:jc w:val="both"/>
              <w:rPr>
                <w:rFonts w:ascii="Times New Roman" w:eastAsia="Times New Roman" w:hAnsi="Times New Roman" w:cs="Times New Roman"/>
                <w:sz w:val="24"/>
                <w:szCs w:val="24"/>
              </w:rPr>
            </w:pPr>
            <w:r w:rsidRPr="0098357B">
              <w:rPr>
                <w:rFonts w:ascii="Times New Roman" w:eastAsia="Times New Roman" w:hAnsi="Times New Roman" w:cs="Times New Roman"/>
                <w:sz w:val="24"/>
                <w:szCs w:val="24"/>
              </w:rPr>
              <w:t>• описание имеющихся условий: кадровых, психолого-педагогических, финансовых, материально-технических, информационно-методических;</w:t>
            </w:r>
          </w:p>
          <w:p w:rsidR="0056638C" w:rsidRPr="0098357B" w:rsidRDefault="0056638C" w:rsidP="0056638C">
            <w:pPr>
              <w:spacing w:before="100" w:beforeAutospacing="1" w:after="100" w:afterAutospacing="1"/>
              <w:ind w:right="20" w:firstLine="360"/>
              <w:jc w:val="both"/>
              <w:rPr>
                <w:rFonts w:ascii="Times New Roman" w:eastAsia="Times New Roman" w:hAnsi="Times New Roman" w:cs="Times New Roman"/>
                <w:sz w:val="24"/>
                <w:szCs w:val="24"/>
              </w:rPr>
            </w:pPr>
            <w:r w:rsidRPr="0098357B">
              <w:rPr>
                <w:rFonts w:ascii="Times New Roman" w:eastAsia="Times New Roman" w:hAnsi="Times New Roman" w:cs="Times New Roman"/>
                <w:sz w:val="24"/>
                <w:szCs w:val="24"/>
              </w:rPr>
              <w:t xml:space="preserve"> • обоснование необходимых изменений в имеющихся условиях в соответствие с приоритетами ООП ООО;</w:t>
            </w:r>
          </w:p>
          <w:p w:rsidR="0056638C" w:rsidRPr="0098357B" w:rsidRDefault="0056638C" w:rsidP="0056638C">
            <w:pPr>
              <w:spacing w:before="100" w:beforeAutospacing="1" w:after="100" w:afterAutospacing="1"/>
              <w:ind w:right="20" w:firstLine="360"/>
              <w:rPr>
                <w:rFonts w:ascii="Times New Roman" w:eastAsia="Times New Roman" w:hAnsi="Times New Roman" w:cs="Times New Roman"/>
                <w:sz w:val="24"/>
                <w:szCs w:val="24"/>
              </w:rPr>
            </w:pPr>
            <w:r w:rsidRPr="0098357B">
              <w:rPr>
                <w:rFonts w:ascii="Times New Roman" w:eastAsia="Times New Roman" w:hAnsi="Times New Roman" w:cs="Times New Roman"/>
                <w:sz w:val="24"/>
                <w:szCs w:val="24"/>
              </w:rPr>
              <w:t>•механизмы достижения целевых ориентиров в системе условий; сетевой график (дорожную карту) по формированию необходимой системы условий;</w:t>
            </w:r>
          </w:p>
          <w:p w:rsidR="0056638C" w:rsidRPr="0098357B" w:rsidRDefault="0056638C" w:rsidP="0056638C">
            <w:pPr>
              <w:spacing w:before="100" w:beforeAutospacing="1" w:after="100" w:afterAutospacing="1"/>
              <w:ind w:right="4100" w:firstLine="360"/>
              <w:rPr>
                <w:rFonts w:ascii="Times New Roman" w:eastAsia="Times New Roman" w:hAnsi="Times New Roman" w:cs="Times New Roman"/>
                <w:i/>
                <w:sz w:val="24"/>
                <w:szCs w:val="24"/>
              </w:rPr>
            </w:pPr>
            <w:r w:rsidRPr="0098357B">
              <w:rPr>
                <w:rFonts w:ascii="Times New Roman" w:eastAsia="Times New Roman" w:hAnsi="Times New Roman" w:cs="Times New Roman"/>
                <w:sz w:val="24"/>
                <w:szCs w:val="24"/>
              </w:rPr>
              <w:t>• контроль состояния системы условий</w:t>
            </w:r>
            <w:r w:rsidRPr="0098357B">
              <w:rPr>
                <w:rFonts w:ascii="Times New Roman" w:eastAsia="Times New Roman" w:hAnsi="Times New Roman" w:cs="Times New Roman"/>
                <w:i/>
                <w:sz w:val="24"/>
                <w:szCs w:val="24"/>
              </w:rPr>
              <w:t> </w:t>
            </w:r>
          </w:p>
          <w:p w:rsidR="0056638C" w:rsidRPr="0098357B" w:rsidRDefault="0056638C" w:rsidP="0056638C">
            <w:pPr>
              <w:tabs>
                <w:tab w:val="left" w:pos="2178"/>
                <w:tab w:val="left" w:pos="9498"/>
                <w:tab w:val="left" w:pos="9639"/>
              </w:tabs>
              <w:ind w:right="51" w:firstLine="679"/>
              <w:jc w:val="both"/>
              <w:rPr>
                <w:rFonts w:ascii="Times New Roman" w:eastAsia="Times New Roman" w:hAnsi="Times New Roman" w:cs="Times New Roman"/>
                <w:sz w:val="24"/>
                <w:szCs w:val="24"/>
              </w:rPr>
            </w:pPr>
            <w:r w:rsidRPr="0098357B">
              <w:rPr>
                <w:rFonts w:ascii="Times New Roman" w:eastAsia="Times New Roman" w:hAnsi="Times New Roman" w:cs="Times New Roman"/>
                <w:sz w:val="24"/>
                <w:szCs w:val="24"/>
              </w:rPr>
              <w:t xml:space="preserve">Административное управление школой осуществляет директор, заместители директора. Ведущими функциями директора являются: координация образовательного процесса. Заместители директора обеспечивают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 </w:t>
            </w:r>
          </w:p>
          <w:p w:rsidR="0056638C" w:rsidRPr="0098357B" w:rsidRDefault="0056638C" w:rsidP="0056638C">
            <w:pPr>
              <w:tabs>
                <w:tab w:val="left" w:pos="2178"/>
                <w:tab w:val="left" w:pos="9498"/>
                <w:tab w:val="left" w:pos="9639"/>
              </w:tabs>
              <w:ind w:right="51" w:firstLine="679"/>
              <w:jc w:val="both"/>
              <w:rPr>
                <w:rFonts w:ascii="Times New Roman" w:eastAsia="Times New Roman" w:hAnsi="Times New Roman" w:cs="Times New Roman"/>
                <w:sz w:val="24"/>
                <w:szCs w:val="24"/>
              </w:rPr>
            </w:pPr>
            <w:r w:rsidRPr="0098357B">
              <w:rPr>
                <w:rFonts w:ascii="Times New Roman" w:eastAsia="Times New Roman" w:hAnsi="Times New Roman" w:cs="Times New Roman"/>
                <w:sz w:val="24"/>
                <w:szCs w:val="24"/>
              </w:rPr>
              <w:t>Общественное управление осуществляет:</w:t>
            </w:r>
          </w:p>
          <w:p w:rsidR="0056638C" w:rsidRPr="0098357B" w:rsidRDefault="0056638C" w:rsidP="0056638C">
            <w:pPr>
              <w:numPr>
                <w:ilvl w:val="0"/>
                <w:numId w:val="92"/>
              </w:numPr>
              <w:tabs>
                <w:tab w:val="left" w:pos="1134"/>
                <w:tab w:val="left" w:pos="2178"/>
                <w:tab w:val="left" w:pos="9498"/>
                <w:tab w:val="left" w:pos="9639"/>
              </w:tabs>
              <w:spacing w:after="0"/>
              <w:ind w:right="51"/>
              <w:jc w:val="both"/>
              <w:rPr>
                <w:rFonts w:ascii="Times New Roman" w:eastAsia="Calibri" w:hAnsi="Times New Roman" w:cs="Times New Roman"/>
                <w:sz w:val="24"/>
                <w:szCs w:val="24"/>
              </w:rPr>
            </w:pPr>
            <w:r w:rsidRPr="0098357B">
              <w:rPr>
                <w:rFonts w:ascii="Times New Roman" w:eastAsia="Calibri" w:hAnsi="Times New Roman" w:cs="Times New Roman"/>
                <w:sz w:val="24"/>
                <w:szCs w:val="24"/>
              </w:rPr>
              <w:t>Методический совет школы.</w:t>
            </w:r>
          </w:p>
          <w:p w:rsidR="0056638C" w:rsidRPr="0098357B" w:rsidRDefault="0056638C" w:rsidP="0056638C">
            <w:pPr>
              <w:numPr>
                <w:ilvl w:val="0"/>
                <w:numId w:val="92"/>
              </w:numPr>
              <w:tabs>
                <w:tab w:val="left" w:pos="1134"/>
                <w:tab w:val="left" w:pos="2178"/>
                <w:tab w:val="left" w:pos="9498"/>
                <w:tab w:val="left" w:pos="9639"/>
              </w:tabs>
              <w:spacing w:after="0"/>
              <w:ind w:right="51"/>
              <w:jc w:val="both"/>
              <w:rPr>
                <w:rFonts w:ascii="Times New Roman" w:eastAsia="Calibri" w:hAnsi="Times New Roman" w:cs="Times New Roman"/>
                <w:sz w:val="24"/>
                <w:szCs w:val="24"/>
              </w:rPr>
            </w:pPr>
            <w:r w:rsidRPr="0098357B">
              <w:rPr>
                <w:rFonts w:ascii="Times New Roman" w:eastAsia="Calibri" w:hAnsi="Times New Roman" w:cs="Times New Roman"/>
                <w:sz w:val="24"/>
                <w:szCs w:val="24"/>
              </w:rPr>
              <w:t xml:space="preserve">Школьные методические объединения: начального обучения; математики и информатики, естественно-научного цикла; русского языка и литературы; иностранных языков; </w:t>
            </w:r>
            <w:proofErr w:type="spellStart"/>
            <w:r w:rsidRPr="0098357B">
              <w:rPr>
                <w:rFonts w:ascii="Times New Roman" w:eastAsia="Calibri" w:hAnsi="Times New Roman" w:cs="Times New Roman"/>
                <w:sz w:val="24"/>
                <w:szCs w:val="24"/>
              </w:rPr>
              <w:t>эстестического</w:t>
            </w:r>
            <w:proofErr w:type="spellEnd"/>
            <w:r w:rsidRPr="0098357B">
              <w:rPr>
                <w:rFonts w:ascii="Times New Roman" w:eastAsia="Calibri" w:hAnsi="Times New Roman" w:cs="Times New Roman"/>
                <w:sz w:val="24"/>
                <w:szCs w:val="24"/>
              </w:rPr>
              <w:t xml:space="preserve"> цикла, истории и географии.</w:t>
            </w:r>
          </w:p>
          <w:p w:rsidR="0056638C" w:rsidRPr="0098357B" w:rsidRDefault="0056638C" w:rsidP="0056638C">
            <w:pPr>
              <w:numPr>
                <w:ilvl w:val="0"/>
                <w:numId w:val="92"/>
              </w:numPr>
              <w:tabs>
                <w:tab w:val="left" w:pos="1134"/>
                <w:tab w:val="left" w:pos="2178"/>
                <w:tab w:val="left" w:pos="9498"/>
                <w:tab w:val="left" w:pos="9639"/>
              </w:tabs>
              <w:spacing w:after="0"/>
              <w:ind w:right="51"/>
              <w:jc w:val="both"/>
              <w:rPr>
                <w:rFonts w:ascii="Times New Roman" w:eastAsia="Calibri" w:hAnsi="Times New Roman" w:cs="Times New Roman"/>
                <w:sz w:val="24"/>
                <w:szCs w:val="24"/>
              </w:rPr>
            </w:pPr>
            <w:r w:rsidRPr="0098357B">
              <w:rPr>
                <w:rFonts w:ascii="Times New Roman" w:eastAsia="Calibri" w:hAnsi="Times New Roman" w:cs="Times New Roman"/>
                <w:sz w:val="24"/>
                <w:szCs w:val="24"/>
              </w:rPr>
              <w:t>Педагогический совет.</w:t>
            </w:r>
          </w:p>
          <w:p w:rsidR="0056638C" w:rsidRPr="0098357B" w:rsidRDefault="0056638C" w:rsidP="0056638C">
            <w:pPr>
              <w:tabs>
                <w:tab w:val="left" w:pos="2178"/>
                <w:tab w:val="left" w:pos="9498"/>
                <w:tab w:val="left" w:pos="9639"/>
              </w:tabs>
              <w:ind w:right="51" w:firstLine="679"/>
              <w:jc w:val="both"/>
              <w:rPr>
                <w:rFonts w:ascii="Times New Roman" w:eastAsia="Times New Roman" w:hAnsi="Times New Roman" w:cs="Times New Roman"/>
                <w:sz w:val="24"/>
                <w:szCs w:val="24"/>
              </w:rPr>
            </w:pPr>
            <w:r w:rsidRPr="0098357B">
              <w:rPr>
                <w:rFonts w:ascii="Times New Roman" w:eastAsia="Times New Roman" w:hAnsi="Times New Roman" w:cs="Times New Roman"/>
                <w:sz w:val="24"/>
                <w:szCs w:val="24"/>
              </w:rPr>
              <w:t>Административно-управленческая работа школы обеспечивается следующим кадровым составом:</w:t>
            </w:r>
          </w:p>
          <w:p w:rsidR="0056638C" w:rsidRPr="0098357B" w:rsidRDefault="0056638C" w:rsidP="0056638C">
            <w:pPr>
              <w:numPr>
                <w:ilvl w:val="0"/>
                <w:numId w:val="93"/>
              </w:numPr>
              <w:tabs>
                <w:tab w:val="left" w:pos="2178"/>
                <w:tab w:val="left" w:pos="9498"/>
                <w:tab w:val="left" w:pos="9639"/>
              </w:tabs>
              <w:spacing w:after="0"/>
              <w:ind w:right="51"/>
              <w:jc w:val="both"/>
              <w:rPr>
                <w:rFonts w:ascii="Times New Roman" w:eastAsia="Calibri" w:hAnsi="Times New Roman" w:cs="Times New Roman"/>
                <w:sz w:val="24"/>
                <w:szCs w:val="24"/>
              </w:rPr>
            </w:pPr>
            <w:r w:rsidRPr="0098357B">
              <w:rPr>
                <w:rFonts w:ascii="Times New Roman" w:eastAsia="Calibri" w:hAnsi="Times New Roman" w:cs="Times New Roman"/>
                <w:sz w:val="24"/>
                <w:szCs w:val="24"/>
              </w:rPr>
              <w:lastRenderedPageBreak/>
              <w:t>директор;</w:t>
            </w:r>
          </w:p>
          <w:p w:rsidR="0056638C" w:rsidRPr="004C7646" w:rsidRDefault="0056638C" w:rsidP="0056638C">
            <w:pPr>
              <w:numPr>
                <w:ilvl w:val="0"/>
                <w:numId w:val="93"/>
              </w:numPr>
              <w:tabs>
                <w:tab w:val="left" w:pos="2178"/>
                <w:tab w:val="left" w:pos="9498"/>
                <w:tab w:val="left" w:pos="9639"/>
              </w:tabs>
              <w:spacing w:after="0"/>
              <w:ind w:right="51"/>
              <w:jc w:val="both"/>
              <w:rPr>
                <w:rFonts w:ascii="Times New Roman" w:eastAsia="Calibri" w:hAnsi="Times New Roman" w:cs="Times New Roman"/>
                <w:sz w:val="24"/>
                <w:szCs w:val="24"/>
              </w:rPr>
            </w:pPr>
            <w:r w:rsidRPr="0098357B">
              <w:rPr>
                <w:rFonts w:ascii="Times New Roman" w:eastAsia="Calibri" w:hAnsi="Times New Roman" w:cs="Times New Roman"/>
                <w:sz w:val="24"/>
                <w:szCs w:val="24"/>
              </w:rPr>
              <w:t>заместители по учебно-воспитательной работе;</w:t>
            </w:r>
          </w:p>
          <w:p w:rsidR="0056638C" w:rsidRPr="004C7646" w:rsidRDefault="0056638C" w:rsidP="0056638C">
            <w:pPr>
              <w:numPr>
                <w:ilvl w:val="0"/>
                <w:numId w:val="93"/>
              </w:numPr>
              <w:tabs>
                <w:tab w:val="left" w:pos="2178"/>
                <w:tab w:val="left" w:pos="9498"/>
                <w:tab w:val="left" w:pos="9639"/>
              </w:tabs>
              <w:spacing w:after="0"/>
              <w:ind w:right="51"/>
              <w:jc w:val="both"/>
              <w:rPr>
                <w:rFonts w:ascii="Times New Roman" w:eastAsia="Calibri" w:hAnsi="Times New Roman" w:cs="Times New Roman"/>
                <w:sz w:val="24"/>
                <w:szCs w:val="24"/>
              </w:rPr>
            </w:pPr>
            <w:r w:rsidRPr="004C7646">
              <w:rPr>
                <w:rFonts w:ascii="Times New Roman" w:eastAsia="Calibri" w:hAnsi="Times New Roman" w:cs="Times New Roman"/>
                <w:sz w:val="24"/>
                <w:szCs w:val="24"/>
              </w:rPr>
              <w:t>заместитель по жизнедеятельности и  безопасности;</w:t>
            </w:r>
          </w:p>
          <w:p w:rsidR="0056638C" w:rsidRPr="004C7646" w:rsidRDefault="0056638C" w:rsidP="0056638C">
            <w:pPr>
              <w:numPr>
                <w:ilvl w:val="0"/>
                <w:numId w:val="93"/>
              </w:numPr>
              <w:tabs>
                <w:tab w:val="left" w:pos="2178"/>
                <w:tab w:val="left" w:pos="9498"/>
                <w:tab w:val="left" w:pos="9639"/>
              </w:tabs>
              <w:spacing w:after="0"/>
              <w:ind w:right="51"/>
              <w:jc w:val="both"/>
              <w:rPr>
                <w:rFonts w:ascii="Times New Roman" w:eastAsia="Calibri" w:hAnsi="Times New Roman" w:cs="Times New Roman"/>
                <w:sz w:val="24"/>
                <w:szCs w:val="24"/>
              </w:rPr>
            </w:pPr>
            <w:r w:rsidRPr="0098357B">
              <w:rPr>
                <w:rFonts w:ascii="Times New Roman" w:eastAsia="Calibri" w:hAnsi="Times New Roman" w:cs="Times New Roman"/>
                <w:sz w:val="24"/>
                <w:szCs w:val="24"/>
              </w:rPr>
              <w:t>заместитель по административно-хозяйственной части.</w:t>
            </w:r>
          </w:p>
          <w:p w:rsidR="003A4D30" w:rsidRPr="00E630C4" w:rsidRDefault="003A4D30" w:rsidP="003A4D30">
            <w:pPr>
              <w:rPr>
                <w:rFonts w:ascii="Times New Roman" w:eastAsiaTheme="minorHAnsi" w:hAnsi="Times New Roman" w:cs="Times New Roman"/>
                <w:b/>
                <w:sz w:val="24"/>
                <w:szCs w:val="24"/>
                <w:lang w:eastAsia="en-US"/>
              </w:rPr>
            </w:pPr>
          </w:p>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b/>
                <w:sz w:val="24"/>
                <w:szCs w:val="24"/>
              </w:rPr>
              <w:t>11.1.</w:t>
            </w:r>
            <w:r w:rsidRPr="00E630C4">
              <w:rPr>
                <w:rFonts w:ascii="Times New Roman" w:eastAsia="Times New Roman" w:hAnsi="Times New Roman" w:cs="Times New Roman"/>
                <w:b/>
                <w:bCs/>
                <w:sz w:val="24"/>
                <w:szCs w:val="24"/>
              </w:rPr>
              <w:t>Кадровое обеспечение</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Педагогические сотрудники имеют базовое образование, соответствующее профилю преподаваемой дисциплины, и систематически занимаются научно-методической деятельностью; 40% сотрудников являются победителями различных педагогических конкурсов. Есть все необходимые специалисты: учителя-предметники, психологи, социальный педагог, воспитатели ГПД,  библиотекарь, педагоги дополнительного образования.</w:t>
            </w:r>
          </w:p>
          <w:p w:rsidR="003A4D30" w:rsidRPr="00E630C4" w:rsidRDefault="003A4D30" w:rsidP="003A4D30">
            <w:pPr>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iCs/>
                <w:color w:val="000000"/>
                <w:sz w:val="24"/>
                <w:szCs w:val="24"/>
              </w:rPr>
              <w:t>Состав и квалификация педагогических кадров начальной школы</w:t>
            </w:r>
            <w:r w:rsidRPr="00E630C4">
              <w:rPr>
                <w:rFonts w:ascii="Times New Roman" w:eastAsia="Times New Roman" w:hAnsi="Times New Roman" w:cs="Times New Roman"/>
                <w:color w:val="000000"/>
                <w:sz w:val="24"/>
                <w:szCs w:val="24"/>
              </w:rPr>
              <w:t>. Высшее пед</w:t>
            </w:r>
            <w:r w:rsidR="00502A63">
              <w:rPr>
                <w:rFonts w:ascii="Times New Roman" w:eastAsia="Times New Roman" w:hAnsi="Times New Roman" w:cs="Times New Roman"/>
                <w:color w:val="000000"/>
                <w:sz w:val="24"/>
                <w:szCs w:val="24"/>
              </w:rPr>
              <w:t>агогическое образование имеют 78</w:t>
            </w:r>
            <w:r w:rsidRPr="00E630C4">
              <w:rPr>
                <w:rFonts w:ascii="Times New Roman" w:eastAsia="Times New Roman" w:hAnsi="Times New Roman" w:cs="Times New Roman"/>
                <w:color w:val="000000"/>
                <w:sz w:val="24"/>
                <w:szCs w:val="24"/>
              </w:rPr>
              <w:t>% педагогических рабо</w:t>
            </w:r>
            <w:r w:rsidR="00502A63">
              <w:rPr>
                <w:rFonts w:ascii="Times New Roman" w:eastAsia="Times New Roman" w:hAnsi="Times New Roman" w:cs="Times New Roman"/>
                <w:color w:val="000000"/>
                <w:sz w:val="24"/>
                <w:szCs w:val="24"/>
              </w:rPr>
              <w:t>тников, среднее специальное — 22</w:t>
            </w:r>
            <w:r w:rsidRPr="00E630C4">
              <w:rPr>
                <w:rFonts w:ascii="Times New Roman" w:eastAsia="Times New Roman" w:hAnsi="Times New Roman" w:cs="Times New Roman"/>
                <w:color w:val="000000"/>
                <w:sz w:val="24"/>
                <w:szCs w:val="24"/>
              </w:rPr>
              <w:t>%; высшую квалификационную категорию </w:t>
            </w:r>
            <w:r w:rsidR="00502A63">
              <w:rPr>
                <w:rFonts w:ascii="Times New Roman" w:eastAsia="Times New Roman" w:hAnsi="Times New Roman" w:cs="Times New Roman"/>
                <w:b/>
                <w:sz w:val="24"/>
                <w:szCs w:val="24"/>
              </w:rPr>
              <w:t>имеют 28%, первую —50</w:t>
            </w:r>
            <w:r w:rsidRPr="00E630C4">
              <w:rPr>
                <w:rFonts w:ascii="Times New Roman" w:eastAsia="Times New Roman" w:hAnsi="Times New Roman" w:cs="Times New Roman"/>
                <w:b/>
                <w:sz w:val="24"/>
                <w:szCs w:val="24"/>
              </w:rPr>
              <w:t>%,соотв</w:t>
            </w:r>
            <w:r w:rsidR="00502A63">
              <w:rPr>
                <w:rFonts w:ascii="Times New Roman" w:eastAsia="Times New Roman" w:hAnsi="Times New Roman" w:cs="Times New Roman"/>
                <w:b/>
                <w:sz w:val="24"/>
                <w:szCs w:val="24"/>
              </w:rPr>
              <w:t>етствие — 22</w:t>
            </w:r>
            <w:r w:rsidRPr="00E630C4">
              <w:rPr>
                <w:rFonts w:ascii="Times New Roman" w:eastAsia="Times New Roman" w:hAnsi="Times New Roman" w:cs="Times New Roman"/>
                <w:b/>
                <w:sz w:val="24"/>
                <w:szCs w:val="24"/>
              </w:rPr>
              <w:t>% человек.</w:t>
            </w:r>
          </w:p>
          <w:p w:rsidR="003A4D30" w:rsidRPr="00E630C4" w:rsidRDefault="003A4D30" w:rsidP="003A4D30">
            <w:pPr>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Для реализации  ООП основного общего образования в образовательном учреждении имеется коллектив специалистов, выполняющих следующие функции</w:t>
            </w:r>
            <w:r w:rsidRPr="00E630C4">
              <w:rPr>
                <w:rFonts w:ascii="Times New Roman" w:eastAsia="Times New Roman" w:hAnsi="Times New Roman" w:cs="Times New Roman"/>
                <w:color w:val="000000"/>
                <w:sz w:val="24"/>
                <w:szCs w:val="24"/>
              </w:rPr>
              <w:t>                             </w:t>
            </w:r>
          </w:p>
          <w:tbl>
            <w:tblPr>
              <w:tblW w:w="0" w:type="auto"/>
              <w:tblInd w:w="801" w:type="dxa"/>
              <w:tblLayout w:type="fixed"/>
              <w:tblLook w:val="0000" w:firstRow="0" w:lastRow="0" w:firstColumn="0" w:lastColumn="0" w:noHBand="0" w:noVBand="0"/>
            </w:tblPr>
            <w:tblGrid>
              <w:gridCol w:w="1418"/>
              <w:gridCol w:w="2252"/>
              <w:gridCol w:w="5528"/>
              <w:gridCol w:w="3260"/>
            </w:tblGrid>
            <w:tr w:rsidR="003A4D30" w:rsidRPr="00E630C4" w:rsidTr="00AF0F9A">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№/п</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Специалисты</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Функции</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Количество специалистов в начальной школе</w:t>
                  </w:r>
                </w:p>
              </w:tc>
            </w:tr>
            <w:tr w:rsidR="003A4D30" w:rsidRPr="00E630C4" w:rsidTr="00AF0F9A">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Учитель</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hd w:val="clear" w:color="auto" w:fill="FFFFFF"/>
                    <w:spacing w:after="0" w:line="240" w:lineRule="auto"/>
                    <w:jc w:val="both"/>
                    <w:rPr>
                      <w:rFonts w:ascii="Times New Roman" w:eastAsia="Calibri" w:hAnsi="Times New Roman" w:cs="Times New Roman"/>
                      <w:iCs/>
                      <w:color w:val="000000"/>
                      <w:sz w:val="24"/>
                      <w:szCs w:val="24"/>
                      <w:lang w:eastAsia="ar-SA"/>
                    </w:rPr>
                  </w:pPr>
                  <w:r w:rsidRPr="00E630C4">
                    <w:rPr>
                      <w:rFonts w:ascii="Times New Roman" w:eastAsia="Calibri" w:hAnsi="Times New Roman" w:cs="Times New Roman"/>
                      <w:iCs/>
                      <w:color w:val="000000"/>
                      <w:sz w:val="24"/>
                      <w:szCs w:val="24"/>
                      <w:lang w:eastAsia="ar-SA"/>
                    </w:rPr>
                    <w:t>отвечает за воспитание, обучение и организацию условий для успешного продвижения обучающихся в рамках образовательного процесса;</w:t>
                  </w:r>
                </w:p>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 xml:space="preserve">            18</w:t>
                  </w:r>
                </w:p>
              </w:tc>
            </w:tr>
            <w:tr w:rsidR="003A4D30" w:rsidRPr="00E630C4" w:rsidTr="00AF0F9A">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2.</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психолог</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hd w:val="clear" w:color="auto" w:fill="FFFFFF"/>
                    <w:spacing w:after="0" w:line="240" w:lineRule="auto"/>
                    <w:ind w:left="39"/>
                    <w:jc w:val="both"/>
                    <w:rPr>
                      <w:rFonts w:ascii="Times New Roman" w:eastAsia="Times New Roman" w:hAnsi="Times New Roman" w:cs="Times New Roman"/>
                      <w:bCs/>
                      <w:sz w:val="24"/>
                      <w:szCs w:val="24"/>
                      <w:lang w:eastAsia="ar-SA"/>
                    </w:rPr>
                  </w:pPr>
                  <w:r w:rsidRPr="00E630C4">
                    <w:rPr>
                      <w:rFonts w:ascii="Times New Roman" w:eastAsia="Calibri" w:hAnsi="Times New Roman" w:cs="Times New Roman"/>
                      <w:iCs/>
                      <w:color w:val="000000"/>
                      <w:sz w:val="24"/>
                      <w:szCs w:val="24"/>
                      <w:lang w:eastAsia="ar-SA"/>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r>
            <w:tr w:rsidR="003A4D30" w:rsidRPr="00E630C4" w:rsidTr="00AF0F9A">
              <w:trPr>
                <w:trHeight w:val="1380"/>
              </w:trPr>
              <w:tc>
                <w:tcPr>
                  <w:tcW w:w="1418" w:type="dxa"/>
                  <w:tcBorders>
                    <w:top w:val="single" w:sz="4" w:space="0" w:color="000000"/>
                    <w:left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3.</w:t>
                  </w:r>
                </w:p>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p>
              </w:tc>
              <w:tc>
                <w:tcPr>
                  <w:tcW w:w="2252" w:type="dxa"/>
                  <w:tcBorders>
                    <w:top w:val="single" w:sz="4" w:space="0" w:color="000000"/>
                    <w:left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воспитатель</w:t>
                  </w:r>
                </w:p>
              </w:tc>
              <w:tc>
                <w:tcPr>
                  <w:tcW w:w="5528" w:type="dxa"/>
                  <w:tcBorders>
                    <w:top w:val="single" w:sz="4" w:space="0" w:color="000000"/>
                    <w:left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 xml:space="preserve">отвечает за организацию условий, при которых ребенок может освоить  </w:t>
                  </w:r>
                  <w:proofErr w:type="spellStart"/>
                  <w:r w:rsidRPr="00E630C4">
                    <w:rPr>
                      <w:rFonts w:ascii="Times New Roman" w:eastAsia="Times New Roman" w:hAnsi="Times New Roman" w:cs="Times New Roman"/>
                      <w:bCs/>
                      <w:sz w:val="24"/>
                      <w:szCs w:val="24"/>
                      <w:lang w:eastAsia="ar-SA"/>
                    </w:rPr>
                    <w:t>внеучебное</w:t>
                  </w:r>
                  <w:proofErr w:type="spellEnd"/>
                  <w:r w:rsidRPr="00E630C4">
                    <w:rPr>
                      <w:rFonts w:ascii="Times New Roman" w:eastAsia="Times New Roman" w:hAnsi="Times New Roman" w:cs="Times New Roman"/>
                      <w:bCs/>
                      <w:sz w:val="24"/>
                      <w:szCs w:val="24"/>
                      <w:lang w:eastAsia="ar-SA"/>
                    </w:rPr>
                    <w:t xml:space="preserve"> пространство как пространство взаимоотношений и взаимодействия между  людьми</w:t>
                  </w:r>
                </w:p>
              </w:tc>
              <w:tc>
                <w:tcPr>
                  <w:tcW w:w="3260" w:type="dxa"/>
                  <w:tcBorders>
                    <w:top w:val="single" w:sz="4" w:space="0" w:color="000000"/>
                    <w:left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r>
            <w:tr w:rsidR="003A4D30" w:rsidRPr="00E630C4" w:rsidTr="00AF0F9A">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4.</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социальный педагог</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Calibri" w:hAnsi="Times New Roman" w:cs="Times New Roman"/>
                      <w:iCs/>
                      <w:color w:val="000000"/>
                      <w:sz w:val="24"/>
                      <w:szCs w:val="24"/>
                      <w:lang w:eastAsia="ar-SA"/>
                    </w:rPr>
                    <w:t>обеспечивает условия, снижающие негативное влияние среды на ребенка</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r>
            <w:tr w:rsidR="003A4D30" w:rsidRPr="00E630C4" w:rsidTr="00AF0F9A">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6.</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Зав. библиотекой</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w:t>
                  </w:r>
                  <w:r w:rsidRPr="00E630C4">
                    <w:rPr>
                      <w:rFonts w:ascii="Times New Roman" w:eastAsia="Times New Roman" w:hAnsi="Times New Roman" w:cs="Times New Roman"/>
                      <w:bCs/>
                      <w:sz w:val="24"/>
                      <w:szCs w:val="24"/>
                      <w:lang w:eastAsia="ar-SA"/>
                    </w:rPr>
                    <w:lastRenderedPageBreak/>
                    <w:t>информации</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lastRenderedPageBreak/>
                    <w:t>1</w:t>
                  </w:r>
                </w:p>
              </w:tc>
            </w:tr>
            <w:tr w:rsidR="003A4D30" w:rsidRPr="00E630C4" w:rsidTr="00AF0F9A">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lastRenderedPageBreak/>
                    <w:t>7.</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Педагог дополнительного образования</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100" w:afterAutospacing="1"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Обеспечивает реализацию вариативной части ООП НОО</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25</w:t>
                  </w:r>
                </w:p>
              </w:tc>
            </w:tr>
            <w:tr w:rsidR="003A4D30" w:rsidRPr="00E630C4" w:rsidTr="00AF0F9A">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8.</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Административный персонал</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обеспечивает для специалистов ОУ условия для эффективной работы, осуществляет контроль и текущую организационную работу</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5</w:t>
                  </w:r>
                </w:p>
              </w:tc>
            </w:tr>
            <w:tr w:rsidR="003A4D30" w:rsidRPr="00E630C4" w:rsidTr="00AF0F9A">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9.</w:t>
                  </w: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Медицинский персонал</w:t>
                  </w: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обеспечивает первую медицинскую помощь и диагностику, систему мониторинга здоровья  обучающихся и выработку рекомендаций по сохранению и укреплению здоровья, организует диспансеризацию и вакцинацию школьников</w:t>
                  </w: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1</w:t>
                  </w:r>
                </w:p>
              </w:tc>
            </w:tr>
            <w:tr w:rsidR="003A4D30" w:rsidRPr="00E630C4" w:rsidTr="00AF0F9A">
              <w:tc>
                <w:tcPr>
                  <w:tcW w:w="141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p>
              </w:tc>
              <w:tc>
                <w:tcPr>
                  <w:tcW w:w="2252"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p>
              </w:tc>
              <w:tc>
                <w:tcPr>
                  <w:tcW w:w="5528" w:type="dxa"/>
                  <w:tcBorders>
                    <w:top w:val="single" w:sz="4" w:space="0" w:color="000000"/>
                    <w:left w:val="single" w:sz="4" w:space="0" w:color="000000"/>
                    <w:bottom w:val="single" w:sz="4" w:space="0" w:color="000000"/>
                  </w:tcBorders>
                </w:tcPr>
                <w:p w:rsidR="003A4D30" w:rsidRPr="00E630C4" w:rsidRDefault="003A4D30" w:rsidP="003A4D30">
                  <w:pPr>
                    <w:snapToGrid w:val="0"/>
                    <w:spacing w:after="0" w:line="240" w:lineRule="auto"/>
                    <w:jc w:val="both"/>
                    <w:rPr>
                      <w:rFonts w:ascii="Times New Roman" w:eastAsia="Times New Roman" w:hAnsi="Times New Roman" w:cs="Times New Roman"/>
                      <w:bCs/>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3A4D30" w:rsidRPr="00E630C4" w:rsidRDefault="003A4D30" w:rsidP="003A4D30">
                  <w:pPr>
                    <w:snapToGrid w:val="0"/>
                    <w:spacing w:after="0" w:line="240" w:lineRule="auto"/>
                    <w:jc w:val="center"/>
                    <w:rPr>
                      <w:rFonts w:ascii="Times New Roman" w:eastAsia="Times New Roman" w:hAnsi="Times New Roman" w:cs="Times New Roman"/>
                      <w:bCs/>
                      <w:sz w:val="24"/>
                      <w:szCs w:val="24"/>
                      <w:lang w:eastAsia="ar-SA"/>
                    </w:rPr>
                  </w:pPr>
                </w:p>
              </w:tc>
            </w:tr>
          </w:tbl>
          <w:p w:rsidR="003A4D30" w:rsidRPr="00E630C4" w:rsidRDefault="003A4D30" w:rsidP="003A4D30">
            <w:pPr>
              <w:spacing w:after="0"/>
              <w:jc w:val="both"/>
              <w:rPr>
                <w:rFonts w:ascii="Times New Roman" w:eastAsia="Times New Roman" w:hAnsi="Times New Roman" w:cs="Times New Roman"/>
                <w:bCs/>
                <w:sz w:val="24"/>
                <w:szCs w:val="24"/>
                <w:lang w:eastAsia="ar-SA"/>
              </w:rPr>
            </w:pPr>
          </w:p>
          <w:p w:rsidR="00623016" w:rsidRDefault="00623016" w:rsidP="003A4D30">
            <w:pPr>
              <w:spacing w:after="0"/>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Приложение3</w:t>
            </w:r>
          </w:p>
          <w:p w:rsidR="00344FB2" w:rsidRDefault="00344FB2" w:rsidP="003A4D30">
            <w:pPr>
              <w:spacing w:after="0"/>
              <w:jc w:val="both"/>
              <w:rPr>
                <w:rFonts w:ascii="Times New Roman" w:eastAsia="Times New Roman" w:hAnsi="Times New Roman" w:cs="Times New Roman"/>
                <w:bCs/>
                <w:sz w:val="24"/>
                <w:szCs w:val="24"/>
                <w:lang w:eastAsia="ar-SA"/>
              </w:rPr>
            </w:pPr>
          </w:p>
          <w:p w:rsidR="00344FB2" w:rsidRDefault="00344FB2" w:rsidP="003A4D30">
            <w:pPr>
              <w:spacing w:after="0"/>
              <w:jc w:val="both"/>
              <w:rPr>
                <w:rFonts w:ascii="Times New Roman" w:eastAsia="Times New Roman" w:hAnsi="Times New Roman" w:cs="Times New Roman"/>
                <w:bCs/>
                <w:sz w:val="24"/>
                <w:szCs w:val="24"/>
                <w:lang w:eastAsia="ar-SA"/>
              </w:rPr>
            </w:pPr>
          </w:p>
          <w:p w:rsidR="00344FB2" w:rsidRDefault="00344FB2" w:rsidP="003A4D30">
            <w:pPr>
              <w:spacing w:after="0"/>
              <w:jc w:val="both"/>
              <w:rPr>
                <w:rFonts w:ascii="Times New Roman" w:eastAsia="Times New Roman" w:hAnsi="Times New Roman" w:cs="Times New Roman"/>
                <w:bCs/>
                <w:sz w:val="24"/>
                <w:szCs w:val="24"/>
                <w:lang w:eastAsia="ar-SA"/>
              </w:rPr>
            </w:pPr>
          </w:p>
          <w:p w:rsidR="00344FB2" w:rsidRDefault="00344FB2" w:rsidP="003A4D30">
            <w:pPr>
              <w:spacing w:after="0"/>
              <w:jc w:val="both"/>
              <w:rPr>
                <w:rFonts w:ascii="Times New Roman" w:eastAsia="Times New Roman" w:hAnsi="Times New Roman" w:cs="Times New Roman"/>
                <w:bCs/>
                <w:sz w:val="24"/>
                <w:szCs w:val="24"/>
                <w:lang w:eastAsia="ar-SA"/>
              </w:rPr>
            </w:pPr>
          </w:p>
          <w:p w:rsidR="00344FB2" w:rsidRDefault="00344FB2" w:rsidP="003A4D30">
            <w:pPr>
              <w:spacing w:after="0"/>
              <w:jc w:val="both"/>
              <w:rPr>
                <w:rFonts w:ascii="Times New Roman" w:eastAsia="Times New Roman" w:hAnsi="Times New Roman" w:cs="Times New Roman"/>
                <w:bCs/>
                <w:sz w:val="24"/>
                <w:szCs w:val="24"/>
                <w:lang w:eastAsia="ar-SA"/>
              </w:rPr>
            </w:pPr>
          </w:p>
          <w:p w:rsidR="00344FB2" w:rsidRDefault="00344FB2" w:rsidP="003A4D30">
            <w:pPr>
              <w:spacing w:after="0"/>
              <w:jc w:val="both"/>
              <w:rPr>
                <w:rFonts w:ascii="Times New Roman" w:eastAsia="Times New Roman" w:hAnsi="Times New Roman" w:cs="Times New Roman"/>
                <w:bCs/>
                <w:sz w:val="24"/>
                <w:szCs w:val="24"/>
                <w:lang w:eastAsia="ar-SA"/>
              </w:rPr>
            </w:pPr>
          </w:p>
          <w:p w:rsidR="00344FB2" w:rsidRDefault="00344FB2" w:rsidP="003A4D30">
            <w:pPr>
              <w:spacing w:after="0"/>
              <w:jc w:val="both"/>
              <w:rPr>
                <w:rFonts w:ascii="Times New Roman" w:eastAsia="Times New Roman" w:hAnsi="Times New Roman" w:cs="Times New Roman"/>
                <w:bCs/>
                <w:sz w:val="24"/>
                <w:szCs w:val="24"/>
                <w:lang w:eastAsia="ar-SA"/>
              </w:rPr>
            </w:pPr>
          </w:p>
          <w:p w:rsidR="00344FB2" w:rsidRDefault="00344FB2" w:rsidP="003A4D30">
            <w:pPr>
              <w:spacing w:after="0"/>
              <w:jc w:val="both"/>
              <w:rPr>
                <w:rFonts w:ascii="Times New Roman" w:eastAsia="Times New Roman" w:hAnsi="Times New Roman" w:cs="Times New Roman"/>
                <w:bCs/>
                <w:sz w:val="24"/>
                <w:szCs w:val="24"/>
                <w:lang w:eastAsia="ar-SA"/>
              </w:rPr>
            </w:pPr>
          </w:p>
          <w:p w:rsidR="00D64F09" w:rsidRDefault="00D64F09" w:rsidP="003A4D30">
            <w:pPr>
              <w:spacing w:after="0"/>
              <w:jc w:val="both"/>
              <w:rPr>
                <w:rFonts w:ascii="Times New Roman" w:eastAsia="Times New Roman" w:hAnsi="Times New Roman" w:cs="Times New Roman"/>
                <w:bCs/>
                <w:sz w:val="24"/>
                <w:szCs w:val="24"/>
                <w:lang w:eastAsia="ar-SA"/>
              </w:rPr>
            </w:pPr>
          </w:p>
          <w:p w:rsidR="00D64F09" w:rsidRDefault="00D64F09" w:rsidP="003A4D30">
            <w:pPr>
              <w:spacing w:after="0"/>
              <w:jc w:val="both"/>
              <w:rPr>
                <w:rFonts w:ascii="Times New Roman" w:eastAsia="Times New Roman" w:hAnsi="Times New Roman" w:cs="Times New Roman"/>
                <w:bCs/>
                <w:sz w:val="24"/>
                <w:szCs w:val="24"/>
                <w:lang w:eastAsia="ar-SA"/>
              </w:rPr>
            </w:pPr>
          </w:p>
          <w:p w:rsidR="00D64F09" w:rsidRDefault="00D64F09" w:rsidP="003A4D30">
            <w:pPr>
              <w:spacing w:after="0"/>
              <w:jc w:val="both"/>
              <w:rPr>
                <w:rFonts w:ascii="Times New Roman" w:eastAsia="Times New Roman" w:hAnsi="Times New Roman" w:cs="Times New Roman"/>
                <w:bCs/>
                <w:sz w:val="24"/>
                <w:szCs w:val="24"/>
                <w:lang w:eastAsia="ar-SA"/>
              </w:rPr>
            </w:pPr>
          </w:p>
          <w:p w:rsidR="00D64F09" w:rsidRDefault="00D64F09" w:rsidP="003A4D30">
            <w:pPr>
              <w:spacing w:after="0"/>
              <w:jc w:val="both"/>
              <w:rPr>
                <w:rFonts w:ascii="Times New Roman" w:eastAsia="Times New Roman" w:hAnsi="Times New Roman" w:cs="Times New Roman"/>
                <w:bCs/>
                <w:sz w:val="24"/>
                <w:szCs w:val="24"/>
                <w:lang w:eastAsia="ar-SA"/>
              </w:rPr>
            </w:pPr>
          </w:p>
          <w:p w:rsidR="00D64F09" w:rsidRDefault="00D64F09" w:rsidP="003A4D30">
            <w:pPr>
              <w:spacing w:after="0"/>
              <w:jc w:val="both"/>
              <w:rPr>
                <w:rFonts w:ascii="Times New Roman" w:eastAsia="Times New Roman" w:hAnsi="Times New Roman" w:cs="Times New Roman"/>
                <w:bCs/>
                <w:sz w:val="24"/>
                <w:szCs w:val="24"/>
                <w:lang w:eastAsia="ar-SA"/>
              </w:rPr>
            </w:pPr>
          </w:p>
          <w:p w:rsidR="00D64F09" w:rsidRDefault="00D64F09" w:rsidP="003A4D30">
            <w:pPr>
              <w:spacing w:after="0"/>
              <w:jc w:val="both"/>
              <w:rPr>
                <w:rFonts w:ascii="Times New Roman" w:eastAsia="Times New Roman" w:hAnsi="Times New Roman" w:cs="Times New Roman"/>
                <w:bCs/>
                <w:sz w:val="24"/>
                <w:szCs w:val="24"/>
                <w:lang w:eastAsia="ar-SA"/>
              </w:rPr>
            </w:pPr>
          </w:p>
          <w:p w:rsidR="00D64F09" w:rsidRDefault="00D64F09" w:rsidP="003A4D30">
            <w:pPr>
              <w:spacing w:after="0"/>
              <w:jc w:val="both"/>
              <w:rPr>
                <w:rFonts w:ascii="Times New Roman" w:eastAsia="Times New Roman" w:hAnsi="Times New Roman" w:cs="Times New Roman"/>
                <w:bCs/>
                <w:sz w:val="24"/>
                <w:szCs w:val="24"/>
                <w:lang w:eastAsia="ar-SA"/>
              </w:rPr>
            </w:pPr>
          </w:p>
          <w:p w:rsidR="00D64F09" w:rsidRDefault="00D64F09" w:rsidP="003A4D30">
            <w:pPr>
              <w:spacing w:after="0"/>
              <w:jc w:val="both"/>
              <w:rPr>
                <w:rFonts w:ascii="Times New Roman" w:eastAsia="Times New Roman" w:hAnsi="Times New Roman" w:cs="Times New Roman"/>
                <w:bCs/>
                <w:sz w:val="24"/>
                <w:szCs w:val="24"/>
                <w:lang w:eastAsia="ar-SA"/>
              </w:rPr>
            </w:pPr>
          </w:p>
          <w:p w:rsidR="00344FB2" w:rsidRDefault="00344FB2" w:rsidP="003A4D30">
            <w:pPr>
              <w:spacing w:after="0"/>
              <w:jc w:val="both"/>
              <w:rPr>
                <w:rFonts w:ascii="Times New Roman" w:eastAsia="Times New Roman" w:hAnsi="Times New Roman" w:cs="Times New Roman"/>
                <w:bCs/>
                <w:sz w:val="24"/>
                <w:szCs w:val="24"/>
                <w:lang w:eastAsia="ar-SA"/>
              </w:rPr>
            </w:pPr>
          </w:p>
          <w:p w:rsidR="00344FB2" w:rsidRDefault="00344FB2" w:rsidP="003A4D30">
            <w:pPr>
              <w:spacing w:after="0"/>
              <w:jc w:val="both"/>
              <w:rPr>
                <w:rFonts w:ascii="Times New Roman" w:eastAsia="Times New Roman" w:hAnsi="Times New Roman" w:cs="Times New Roman"/>
                <w:bCs/>
                <w:sz w:val="24"/>
                <w:szCs w:val="24"/>
                <w:lang w:eastAsia="ar-SA"/>
              </w:rPr>
            </w:pPr>
          </w:p>
          <w:p w:rsidR="00344FB2" w:rsidRDefault="00344FB2" w:rsidP="003A4D30">
            <w:pPr>
              <w:spacing w:after="0"/>
              <w:jc w:val="both"/>
              <w:rPr>
                <w:rFonts w:ascii="Times New Roman" w:eastAsia="Times New Roman" w:hAnsi="Times New Roman" w:cs="Times New Roman"/>
                <w:bCs/>
                <w:sz w:val="24"/>
                <w:szCs w:val="24"/>
                <w:lang w:eastAsia="ar-SA"/>
              </w:rPr>
            </w:pPr>
          </w:p>
          <w:p w:rsidR="00344FB2" w:rsidRPr="00E630C4" w:rsidRDefault="00344FB2" w:rsidP="003A4D30">
            <w:pPr>
              <w:spacing w:after="0"/>
              <w:jc w:val="both"/>
              <w:rPr>
                <w:rFonts w:ascii="Times New Roman" w:eastAsia="Times New Roman" w:hAnsi="Times New Roman" w:cs="Times New Roman"/>
                <w:bCs/>
                <w:sz w:val="24"/>
                <w:szCs w:val="24"/>
                <w:lang w:eastAsia="ar-SA"/>
              </w:rPr>
            </w:pPr>
          </w:p>
          <w:tbl>
            <w:tblPr>
              <w:tblStyle w:val="aff6"/>
              <w:tblW w:w="15401" w:type="dxa"/>
              <w:tblLayout w:type="fixed"/>
              <w:tblLook w:val="04A0" w:firstRow="1" w:lastRow="0" w:firstColumn="1" w:lastColumn="0" w:noHBand="0" w:noVBand="1"/>
            </w:tblPr>
            <w:tblGrid>
              <w:gridCol w:w="659"/>
              <w:gridCol w:w="1843"/>
              <w:gridCol w:w="851"/>
              <w:gridCol w:w="992"/>
              <w:gridCol w:w="1276"/>
              <w:gridCol w:w="1984"/>
              <w:gridCol w:w="1843"/>
              <w:gridCol w:w="709"/>
              <w:gridCol w:w="1417"/>
              <w:gridCol w:w="3540"/>
              <w:gridCol w:w="6"/>
              <w:gridCol w:w="9"/>
              <w:gridCol w:w="95"/>
              <w:gridCol w:w="126"/>
              <w:gridCol w:w="6"/>
              <w:gridCol w:w="9"/>
              <w:gridCol w:w="36"/>
            </w:tblGrid>
            <w:tr w:rsidR="00AF0F9A" w:rsidTr="00AF0F9A">
              <w:tc>
                <w:tcPr>
                  <w:tcW w:w="15120" w:type="dxa"/>
                  <w:gridSpan w:val="11"/>
                </w:tcPr>
                <w:p w:rsidR="00AF0F9A" w:rsidRPr="00AA7193" w:rsidRDefault="00AF0F9A" w:rsidP="00C865B6">
                  <w:pPr>
                    <w:spacing w:after="200" w:line="276" w:lineRule="auto"/>
                    <w:rPr>
                      <w:b/>
                      <w:sz w:val="28"/>
                      <w:szCs w:val="28"/>
                    </w:rPr>
                  </w:pPr>
                  <w:r w:rsidRPr="00AA7193">
                    <w:rPr>
                      <w:b/>
                      <w:sz w:val="28"/>
                      <w:szCs w:val="28"/>
                    </w:rPr>
                    <w:t xml:space="preserve">Персональный состав педагогических работников МБОУ СОШ № 14 г. Азова Ростовской области </w:t>
                  </w:r>
                </w:p>
                <w:p w:rsidR="00AF0F9A" w:rsidRDefault="00AF0F9A" w:rsidP="00C865B6">
                  <w:pPr>
                    <w:jc w:val="both"/>
                    <w:rPr>
                      <w:rFonts w:eastAsia="Times New Roman"/>
                      <w:bCs/>
                      <w:sz w:val="24"/>
                      <w:szCs w:val="24"/>
                      <w:lang w:eastAsia="ar-SA"/>
                    </w:rPr>
                  </w:pPr>
                  <w:r w:rsidRPr="00AA7193">
                    <w:rPr>
                      <w:b/>
                      <w:sz w:val="28"/>
                      <w:szCs w:val="28"/>
                    </w:rPr>
                    <w:t>2019-2020 учебный год.</w:t>
                  </w:r>
                </w:p>
              </w:tc>
              <w:tc>
                <w:tcPr>
                  <w:tcW w:w="281" w:type="dxa"/>
                  <w:gridSpan w:val="6"/>
                </w:tcPr>
                <w:p w:rsidR="00AF0F9A" w:rsidRDefault="00AF0F9A">
                  <w:pPr>
                    <w:rPr>
                      <w:rFonts w:eastAsia="Times New Roman"/>
                      <w:bCs/>
                      <w:sz w:val="24"/>
                      <w:szCs w:val="24"/>
                      <w:lang w:eastAsia="ar-SA"/>
                    </w:rPr>
                  </w:pPr>
                </w:p>
                <w:p w:rsidR="00AF0F9A" w:rsidRDefault="00AF0F9A" w:rsidP="00AF0F9A">
                  <w:pPr>
                    <w:jc w:val="both"/>
                    <w:rPr>
                      <w:rFonts w:eastAsia="Times New Roman"/>
                      <w:bCs/>
                      <w:sz w:val="24"/>
                      <w:szCs w:val="24"/>
                      <w:lang w:eastAsia="ar-SA"/>
                    </w:rPr>
                  </w:pPr>
                </w:p>
              </w:tc>
            </w:tr>
            <w:tr w:rsidR="00AF0F9A" w:rsidTr="00AF0F9A">
              <w:trPr>
                <w:gridAfter w:val="2"/>
                <w:wAfter w:w="45" w:type="dxa"/>
              </w:trPr>
              <w:tc>
                <w:tcPr>
                  <w:tcW w:w="659" w:type="dxa"/>
                </w:tcPr>
                <w:p w:rsidR="00AF0F9A" w:rsidRPr="00AA7193" w:rsidRDefault="00AF0F9A" w:rsidP="00C865B6">
                  <w:pPr>
                    <w:spacing w:after="200" w:line="276" w:lineRule="auto"/>
                    <w:jc w:val="center"/>
                    <w:rPr>
                      <w:sz w:val="24"/>
                      <w:szCs w:val="24"/>
                    </w:rPr>
                  </w:pPr>
                  <w:r w:rsidRPr="00AA7193">
                    <w:rPr>
                      <w:sz w:val="24"/>
                      <w:szCs w:val="24"/>
                    </w:rPr>
                    <w:t>№</w:t>
                  </w:r>
                </w:p>
              </w:tc>
              <w:tc>
                <w:tcPr>
                  <w:tcW w:w="1843" w:type="dxa"/>
                </w:tcPr>
                <w:p w:rsidR="00AF0F9A" w:rsidRPr="00AA7193" w:rsidRDefault="00AF0F9A" w:rsidP="00C865B6">
                  <w:pPr>
                    <w:spacing w:after="200" w:line="276" w:lineRule="auto"/>
                    <w:rPr>
                      <w:sz w:val="24"/>
                      <w:szCs w:val="24"/>
                    </w:rPr>
                  </w:pPr>
                  <w:r w:rsidRPr="00AA7193">
                    <w:rPr>
                      <w:sz w:val="24"/>
                      <w:szCs w:val="24"/>
                    </w:rPr>
                    <w:t>Ф.И.О. учителя (полностью)</w:t>
                  </w:r>
                </w:p>
              </w:tc>
              <w:tc>
                <w:tcPr>
                  <w:tcW w:w="851" w:type="dxa"/>
                </w:tcPr>
                <w:p w:rsidR="00AF0F9A" w:rsidRPr="00AA7193" w:rsidRDefault="00AF0F9A" w:rsidP="00C865B6">
                  <w:pPr>
                    <w:spacing w:after="200" w:line="276" w:lineRule="auto"/>
                    <w:rPr>
                      <w:sz w:val="24"/>
                      <w:szCs w:val="24"/>
                    </w:rPr>
                  </w:pPr>
                  <w:r w:rsidRPr="00AA7193">
                    <w:rPr>
                      <w:sz w:val="24"/>
                      <w:szCs w:val="24"/>
                    </w:rPr>
                    <w:t>Дата рождения</w:t>
                  </w:r>
                </w:p>
              </w:tc>
              <w:tc>
                <w:tcPr>
                  <w:tcW w:w="992" w:type="dxa"/>
                </w:tcPr>
                <w:p w:rsidR="00AF0F9A" w:rsidRDefault="00AF0F9A" w:rsidP="00C865B6">
                  <w:pPr>
                    <w:spacing w:after="200" w:line="276" w:lineRule="auto"/>
                    <w:jc w:val="center"/>
                  </w:pPr>
                  <w:r w:rsidRPr="00AA7193">
                    <w:t xml:space="preserve">Степень </w:t>
                  </w:r>
                  <w:proofErr w:type="spellStart"/>
                  <w:r w:rsidRPr="00AA7193">
                    <w:t>ученос</w:t>
                  </w:r>
                  <w:proofErr w:type="spellEnd"/>
                </w:p>
                <w:p w:rsidR="00AF0F9A" w:rsidRPr="00AA7193" w:rsidRDefault="00AF0F9A" w:rsidP="00C865B6">
                  <w:pPr>
                    <w:spacing w:after="200" w:line="276" w:lineRule="auto"/>
                    <w:jc w:val="center"/>
                  </w:pPr>
                  <w:proofErr w:type="spellStart"/>
                  <w:r w:rsidRPr="00AA7193">
                    <w:t>ти</w:t>
                  </w:r>
                  <w:proofErr w:type="spellEnd"/>
                </w:p>
              </w:tc>
              <w:tc>
                <w:tcPr>
                  <w:tcW w:w="1276" w:type="dxa"/>
                </w:tcPr>
                <w:p w:rsidR="00AF0F9A" w:rsidRPr="00AA7193" w:rsidRDefault="00AF0F9A" w:rsidP="00C865B6">
                  <w:pPr>
                    <w:spacing w:after="200" w:line="276" w:lineRule="auto"/>
                  </w:pPr>
                  <w:r w:rsidRPr="00AA7193">
                    <w:t>Должность</w:t>
                  </w:r>
                </w:p>
              </w:tc>
              <w:tc>
                <w:tcPr>
                  <w:tcW w:w="1984" w:type="dxa"/>
                </w:tcPr>
                <w:p w:rsidR="00AF0F9A" w:rsidRPr="00AA7193" w:rsidRDefault="00AF0F9A" w:rsidP="00C865B6">
                  <w:pPr>
                    <w:spacing w:after="200" w:line="276" w:lineRule="auto"/>
                    <w:rPr>
                      <w:sz w:val="24"/>
                      <w:szCs w:val="24"/>
                    </w:rPr>
                  </w:pPr>
                  <w:r w:rsidRPr="00AA7193">
                    <w:rPr>
                      <w:sz w:val="24"/>
                      <w:szCs w:val="24"/>
                    </w:rPr>
                    <w:t>Образование, год окончания ОУ.</w:t>
                  </w:r>
                </w:p>
              </w:tc>
              <w:tc>
                <w:tcPr>
                  <w:tcW w:w="1843" w:type="dxa"/>
                </w:tcPr>
                <w:p w:rsidR="00AF0F9A" w:rsidRPr="00AA7193" w:rsidRDefault="00AF0F9A" w:rsidP="00C865B6">
                  <w:pPr>
                    <w:spacing w:after="200" w:line="276" w:lineRule="auto"/>
                    <w:rPr>
                      <w:sz w:val="24"/>
                      <w:szCs w:val="24"/>
                    </w:rPr>
                  </w:pPr>
                  <w:r w:rsidRPr="00AA7193">
                    <w:rPr>
                      <w:sz w:val="24"/>
                      <w:szCs w:val="24"/>
                    </w:rPr>
                    <w:t>Специальность по диплому</w:t>
                  </w:r>
                </w:p>
              </w:tc>
              <w:tc>
                <w:tcPr>
                  <w:tcW w:w="709" w:type="dxa"/>
                  <w:textDirection w:val="btLr"/>
                </w:tcPr>
                <w:p w:rsidR="00AF0F9A" w:rsidRPr="00AA7193" w:rsidRDefault="00AF0F9A" w:rsidP="00C865B6">
                  <w:pPr>
                    <w:spacing w:after="200" w:line="276" w:lineRule="auto"/>
                    <w:ind w:left="113" w:right="113"/>
                    <w:rPr>
                      <w:sz w:val="24"/>
                      <w:szCs w:val="24"/>
                    </w:rPr>
                  </w:pPr>
                  <w:proofErr w:type="spellStart"/>
                  <w:r w:rsidRPr="00AA7193">
                    <w:rPr>
                      <w:sz w:val="24"/>
                      <w:szCs w:val="24"/>
                    </w:rPr>
                    <w:t>Пед</w:t>
                  </w:r>
                  <w:proofErr w:type="spellEnd"/>
                  <w:r w:rsidRPr="00AA7193">
                    <w:rPr>
                      <w:sz w:val="24"/>
                      <w:szCs w:val="24"/>
                    </w:rPr>
                    <w:t>.</w:t>
                  </w:r>
                  <w:r>
                    <w:rPr>
                      <w:sz w:val="24"/>
                      <w:szCs w:val="24"/>
                    </w:rPr>
                    <w:t xml:space="preserve"> Стаж. (общий)</w:t>
                  </w:r>
                </w:p>
                <w:p w:rsidR="00AF0F9A" w:rsidRPr="00AA7193" w:rsidRDefault="00AF0F9A" w:rsidP="00C865B6">
                  <w:pPr>
                    <w:spacing w:after="200" w:line="276" w:lineRule="auto"/>
                    <w:ind w:left="113" w:right="113"/>
                    <w:rPr>
                      <w:sz w:val="24"/>
                      <w:szCs w:val="24"/>
                    </w:rPr>
                  </w:pPr>
                  <w:r w:rsidRPr="00AA7193">
                    <w:rPr>
                      <w:sz w:val="24"/>
                      <w:szCs w:val="24"/>
                    </w:rPr>
                    <w:t>стаж (общий)</w:t>
                  </w:r>
                </w:p>
              </w:tc>
              <w:tc>
                <w:tcPr>
                  <w:tcW w:w="1417" w:type="dxa"/>
                </w:tcPr>
                <w:p w:rsidR="00AF0F9A" w:rsidRPr="00AA7193" w:rsidRDefault="00AF0F9A" w:rsidP="00C865B6">
                  <w:pPr>
                    <w:spacing w:after="200" w:line="276" w:lineRule="auto"/>
                    <w:rPr>
                      <w:sz w:val="24"/>
                      <w:szCs w:val="24"/>
                    </w:rPr>
                  </w:pPr>
                  <w:proofErr w:type="spellStart"/>
                  <w:r w:rsidRPr="00AA7193">
                    <w:rPr>
                      <w:sz w:val="24"/>
                      <w:szCs w:val="24"/>
                    </w:rPr>
                    <w:t>Катего-рия</w:t>
                  </w:r>
                  <w:proofErr w:type="spellEnd"/>
                  <w:r w:rsidRPr="00AA7193">
                    <w:rPr>
                      <w:sz w:val="24"/>
                      <w:szCs w:val="24"/>
                    </w:rPr>
                    <w:t xml:space="preserve"> (год)</w:t>
                  </w:r>
                </w:p>
              </w:tc>
              <w:tc>
                <w:tcPr>
                  <w:tcW w:w="3546" w:type="dxa"/>
                  <w:gridSpan w:val="2"/>
                </w:tcPr>
                <w:p w:rsidR="00AF0F9A" w:rsidRPr="00AA7193" w:rsidRDefault="00AF0F9A" w:rsidP="00C865B6">
                  <w:pPr>
                    <w:spacing w:after="200" w:line="276" w:lineRule="auto"/>
                    <w:rPr>
                      <w:sz w:val="24"/>
                      <w:szCs w:val="24"/>
                    </w:rPr>
                  </w:pPr>
                  <w:r w:rsidRPr="00AA7193">
                    <w:rPr>
                      <w:sz w:val="24"/>
                      <w:szCs w:val="24"/>
                    </w:rPr>
                    <w:t>Данные о повышении квалификации или профессиональной переподготовке.</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rPr>
                      <w:sz w:val="24"/>
                      <w:szCs w:val="24"/>
                    </w:rPr>
                  </w:pPr>
                </w:p>
              </w:tc>
            </w:tr>
            <w:tr w:rsidR="00AF0F9A" w:rsidTr="00AF0F9A">
              <w:trPr>
                <w:gridAfter w:val="2"/>
                <w:wAfter w:w="45" w:type="dxa"/>
              </w:trPr>
              <w:tc>
                <w:tcPr>
                  <w:tcW w:w="659" w:type="dxa"/>
                </w:tcPr>
                <w:p w:rsidR="00AF0F9A" w:rsidRPr="00AA7193" w:rsidRDefault="00AF0F9A" w:rsidP="00C865B6">
                  <w:pPr>
                    <w:spacing w:after="200" w:line="276" w:lineRule="auto"/>
                    <w:jc w:val="center"/>
                    <w:rPr>
                      <w:sz w:val="24"/>
                      <w:szCs w:val="24"/>
                    </w:rPr>
                  </w:pPr>
                  <w:r w:rsidRPr="00AA7193">
                    <w:rPr>
                      <w:sz w:val="24"/>
                      <w:szCs w:val="24"/>
                    </w:rPr>
                    <w:t>1.</w:t>
                  </w:r>
                </w:p>
              </w:tc>
              <w:tc>
                <w:tcPr>
                  <w:tcW w:w="1843" w:type="dxa"/>
                </w:tcPr>
                <w:p w:rsidR="00AF0F9A" w:rsidRPr="00AA7193" w:rsidRDefault="00AF0F9A" w:rsidP="00C865B6">
                  <w:pPr>
                    <w:spacing w:after="200" w:line="276" w:lineRule="auto"/>
                    <w:rPr>
                      <w:sz w:val="24"/>
                      <w:szCs w:val="24"/>
                    </w:rPr>
                  </w:pPr>
                  <w:r w:rsidRPr="00AA7193">
                    <w:rPr>
                      <w:sz w:val="24"/>
                      <w:szCs w:val="24"/>
                    </w:rPr>
                    <w:t>Фоменко Галина Ивановна</w:t>
                  </w:r>
                </w:p>
              </w:tc>
              <w:tc>
                <w:tcPr>
                  <w:tcW w:w="851" w:type="dxa"/>
                </w:tcPr>
                <w:p w:rsidR="00AF0F9A" w:rsidRPr="00AA7193" w:rsidRDefault="00AF0F9A" w:rsidP="00C865B6">
                  <w:pPr>
                    <w:spacing w:after="200" w:line="276" w:lineRule="auto"/>
                    <w:rPr>
                      <w:sz w:val="24"/>
                      <w:szCs w:val="24"/>
                    </w:rPr>
                  </w:pPr>
                  <w:r w:rsidRPr="00AA7193">
                    <w:rPr>
                      <w:sz w:val="24"/>
                      <w:szCs w:val="24"/>
                    </w:rPr>
                    <w:t>15.07.1964г</w:t>
                  </w:r>
                </w:p>
              </w:tc>
              <w:tc>
                <w:tcPr>
                  <w:tcW w:w="992" w:type="dxa"/>
                </w:tcPr>
                <w:p w:rsidR="00AF0F9A" w:rsidRPr="00AA7193" w:rsidRDefault="00AF0F9A" w:rsidP="00C865B6">
                  <w:pPr>
                    <w:spacing w:after="200" w:line="276" w:lineRule="auto"/>
                    <w:jc w:val="center"/>
                    <w:rPr>
                      <w:sz w:val="24"/>
                      <w:szCs w:val="24"/>
                    </w:rPr>
                  </w:pPr>
                </w:p>
              </w:tc>
              <w:tc>
                <w:tcPr>
                  <w:tcW w:w="1276" w:type="dxa"/>
                </w:tcPr>
                <w:p w:rsidR="00AF0F9A" w:rsidRPr="00AA7193" w:rsidRDefault="00AF0F9A" w:rsidP="00C865B6">
                  <w:pPr>
                    <w:spacing w:after="200" w:line="276" w:lineRule="auto"/>
                    <w:rPr>
                      <w:sz w:val="24"/>
                      <w:szCs w:val="24"/>
                    </w:rPr>
                  </w:pPr>
                  <w:r w:rsidRPr="00AA7193">
                    <w:rPr>
                      <w:sz w:val="24"/>
                      <w:szCs w:val="24"/>
                    </w:rPr>
                    <w:t>Директор</w:t>
                  </w:r>
                </w:p>
              </w:tc>
              <w:tc>
                <w:tcPr>
                  <w:tcW w:w="1984" w:type="dxa"/>
                </w:tcPr>
                <w:p w:rsidR="00AF0F9A" w:rsidRPr="00AA7193" w:rsidRDefault="00AF0F9A" w:rsidP="00C865B6">
                  <w:pPr>
                    <w:spacing w:after="200" w:line="276" w:lineRule="auto"/>
                    <w:rPr>
                      <w:sz w:val="24"/>
                      <w:szCs w:val="24"/>
                    </w:rPr>
                  </w:pPr>
                  <w:r w:rsidRPr="00AA7193">
                    <w:rPr>
                      <w:sz w:val="24"/>
                      <w:szCs w:val="24"/>
                    </w:rPr>
                    <w:t>Высшее, РГУ, 1986г.</w:t>
                  </w:r>
                </w:p>
              </w:tc>
              <w:tc>
                <w:tcPr>
                  <w:tcW w:w="1843" w:type="dxa"/>
                </w:tcPr>
                <w:p w:rsidR="00AF0F9A" w:rsidRPr="00AA7193" w:rsidRDefault="00AF0F9A" w:rsidP="00C865B6">
                  <w:pPr>
                    <w:spacing w:after="200" w:line="276" w:lineRule="auto"/>
                    <w:rPr>
                      <w:sz w:val="24"/>
                      <w:szCs w:val="24"/>
                    </w:rPr>
                  </w:pPr>
                  <w:r w:rsidRPr="00AA7193">
                    <w:rPr>
                      <w:sz w:val="24"/>
                      <w:szCs w:val="24"/>
                    </w:rPr>
                    <w:t>учитель географии</w:t>
                  </w:r>
                </w:p>
              </w:tc>
              <w:tc>
                <w:tcPr>
                  <w:tcW w:w="709" w:type="dxa"/>
                </w:tcPr>
                <w:p w:rsidR="00AF0F9A" w:rsidRPr="00AA7193" w:rsidRDefault="00AF0F9A" w:rsidP="00C865B6">
                  <w:pPr>
                    <w:spacing w:after="200" w:line="276" w:lineRule="auto"/>
                    <w:rPr>
                      <w:sz w:val="24"/>
                      <w:szCs w:val="24"/>
                    </w:rPr>
                  </w:pPr>
                  <w:r w:rsidRPr="00AA7193">
                    <w:rPr>
                      <w:sz w:val="24"/>
                      <w:szCs w:val="24"/>
                    </w:rPr>
                    <w:t>37</w:t>
                  </w:r>
                </w:p>
                <w:p w:rsidR="00AF0F9A" w:rsidRPr="00AA7193" w:rsidRDefault="00AF0F9A" w:rsidP="00C865B6">
                  <w:pPr>
                    <w:spacing w:after="200" w:line="276" w:lineRule="auto"/>
                    <w:rPr>
                      <w:sz w:val="24"/>
                      <w:szCs w:val="24"/>
                    </w:rPr>
                  </w:pPr>
                  <w:r w:rsidRPr="00AA7193">
                    <w:rPr>
                      <w:sz w:val="24"/>
                      <w:szCs w:val="24"/>
                    </w:rPr>
                    <w:t>(37)</w:t>
                  </w:r>
                </w:p>
              </w:tc>
              <w:tc>
                <w:tcPr>
                  <w:tcW w:w="1417" w:type="dxa"/>
                </w:tcPr>
                <w:p w:rsidR="00AF0F9A" w:rsidRPr="00AA7193" w:rsidRDefault="00AF0F9A" w:rsidP="00C865B6">
                  <w:pPr>
                    <w:spacing w:after="200" w:line="276" w:lineRule="auto"/>
                    <w:rPr>
                      <w:sz w:val="24"/>
                      <w:szCs w:val="24"/>
                    </w:rPr>
                  </w:pPr>
                  <w:r w:rsidRPr="00AA7193">
                    <w:rPr>
                      <w:sz w:val="24"/>
                      <w:szCs w:val="24"/>
                    </w:rPr>
                    <w:t>Высшая, 2013г.</w:t>
                  </w:r>
                </w:p>
              </w:tc>
              <w:tc>
                <w:tcPr>
                  <w:tcW w:w="3546" w:type="dxa"/>
                  <w:gridSpan w:val="2"/>
                </w:tcPr>
                <w:p w:rsidR="00AF0F9A" w:rsidRPr="00AA7193" w:rsidRDefault="00AF0F9A" w:rsidP="00C865B6">
                  <w:pPr>
                    <w:tabs>
                      <w:tab w:val="left" w:pos="1701"/>
                    </w:tabs>
                    <w:spacing w:after="200" w:line="276" w:lineRule="auto"/>
                    <w:rPr>
                      <w:sz w:val="24"/>
                      <w:szCs w:val="24"/>
                    </w:rPr>
                  </w:pPr>
                  <w:r w:rsidRPr="00AA7193">
                    <w:rPr>
                      <w:sz w:val="24"/>
                      <w:szCs w:val="24"/>
                    </w:rPr>
                    <w:t xml:space="preserve"> «Методика использования электронных форм учебников на уроках географии в условиях введения ФГОС», РО </w:t>
                  </w:r>
                  <w:proofErr w:type="spellStart"/>
                  <w:r w:rsidRPr="00AA7193">
                    <w:rPr>
                      <w:sz w:val="24"/>
                      <w:szCs w:val="24"/>
                    </w:rPr>
                    <w:t>РИПКи</w:t>
                  </w:r>
                  <w:proofErr w:type="spellEnd"/>
                  <w:r w:rsidRPr="00AA7193">
                    <w:rPr>
                      <w:sz w:val="24"/>
                      <w:szCs w:val="24"/>
                    </w:rPr>
                    <w:t xml:space="preserve"> ППРО, 2017г.</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tabs>
                      <w:tab w:val="left" w:pos="1701"/>
                    </w:tabs>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sidRPr="00AA7193">
                    <w:rPr>
                      <w:sz w:val="24"/>
                      <w:szCs w:val="24"/>
                    </w:rPr>
                    <w:t>2.</w:t>
                  </w:r>
                </w:p>
              </w:tc>
              <w:tc>
                <w:tcPr>
                  <w:tcW w:w="1843" w:type="dxa"/>
                </w:tcPr>
                <w:p w:rsidR="00AF0F9A" w:rsidRPr="00AA7193" w:rsidRDefault="00AF0F9A" w:rsidP="00C865B6">
                  <w:pPr>
                    <w:spacing w:after="200" w:line="276" w:lineRule="auto"/>
                    <w:rPr>
                      <w:sz w:val="24"/>
                      <w:szCs w:val="24"/>
                    </w:rPr>
                  </w:pPr>
                  <w:r w:rsidRPr="00AA7193">
                    <w:rPr>
                      <w:sz w:val="24"/>
                      <w:szCs w:val="24"/>
                    </w:rPr>
                    <w:t>Герасименко Валентина Николаевна</w:t>
                  </w:r>
                </w:p>
              </w:tc>
              <w:tc>
                <w:tcPr>
                  <w:tcW w:w="851" w:type="dxa"/>
                </w:tcPr>
                <w:p w:rsidR="00AF0F9A" w:rsidRPr="00AA7193" w:rsidRDefault="00AF0F9A" w:rsidP="00C865B6">
                  <w:pPr>
                    <w:spacing w:after="200" w:line="276" w:lineRule="auto"/>
                    <w:rPr>
                      <w:sz w:val="24"/>
                      <w:szCs w:val="24"/>
                    </w:rPr>
                  </w:pPr>
                  <w:r w:rsidRPr="00AA7193">
                    <w:rPr>
                      <w:sz w:val="24"/>
                      <w:szCs w:val="24"/>
                    </w:rPr>
                    <w:t>27.08.1962г</w:t>
                  </w:r>
                </w:p>
              </w:tc>
              <w:tc>
                <w:tcPr>
                  <w:tcW w:w="992" w:type="dxa"/>
                </w:tcPr>
                <w:p w:rsidR="00AF0F9A" w:rsidRPr="00AA7193" w:rsidRDefault="00AF0F9A" w:rsidP="00C865B6">
                  <w:pPr>
                    <w:spacing w:after="200" w:line="276" w:lineRule="auto"/>
                    <w:jc w:val="center"/>
                    <w:rPr>
                      <w:sz w:val="24"/>
                      <w:szCs w:val="24"/>
                    </w:rPr>
                  </w:pPr>
                </w:p>
              </w:tc>
              <w:tc>
                <w:tcPr>
                  <w:tcW w:w="1276" w:type="dxa"/>
                </w:tcPr>
                <w:p w:rsidR="00AF0F9A" w:rsidRPr="00AA7193" w:rsidRDefault="00AF0F9A" w:rsidP="00C865B6">
                  <w:pPr>
                    <w:spacing w:after="200" w:line="276" w:lineRule="auto"/>
                    <w:rPr>
                      <w:sz w:val="24"/>
                      <w:szCs w:val="24"/>
                    </w:rPr>
                  </w:pPr>
                  <w:r w:rsidRPr="00AA7193">
                    <w:rPr>
                      <w:sz w:val="24"/>
                      <w:szCs w:val="24"/>
                    </w:rPr>
                    <w:t>Учитель</w:t>
                  </w:r>
                </w:p>
              </w:tc>
              <w:tc>
                <w:tcPr>
                  <w:tcW w:w="1984" w:type="dxa"/>
                </w:tcPr>
                <w:p w:rsidR="00AF0F9A" w:rsidRPr="00AA7193" w:rsidRDefault="00AF0F9A" w:rsidP="00C865B6">
                  <w:pPr>
                    <w:spacing w:after="200" w:line="276" w:lineRule="auto"/>
                    <w:rPr>
                      <w:sz w:val="24"/>
                      <w:szCs w:val="24"/>
                    </w:rPr>
                  </w:pPr>
                  <w:r w:rsidRPr="00AA7193">
                    <w:rPr>
                      <w:sz w:val="24"/>
                      <w:szCs w:val="24"/>
                    </w:rPr>
                    <w:t>Высшее, РГПИ, 1988г.</w:t>
                  </w:r>
                </w:p>
              </w:tc>
              <w:tc>
                <w:tcPr>
                  <w:tcW w:w="1843" w:type="dxa"/>
                </w:tcPr>
                <w:p w:rsidR="00AF0F9A" w:rsidRPr="00AA7193" w:rsidRDefault="00AF0F9A" w:rsidP="00C865B6">
                  <w:pPr>
                    <w:spacing w:after="200" w:line="276" w:lineRule="auto"/>
                    <w:rPr>
                      <w:sz w:val="24"/>
                      <w:szCs w:val="24"/>
                    </w:rPr>
                  </w:pPr>
                  <w:r w:rsidRPr="00AA7193">
                    <w:rPr>
                      <w:sz w:val="24"/>
                      <w:szCs w:val="24"/>
                    </w:rPr>
                    <w:t>учитель французского и немецкого языков</w:t>
                  </w:r>
                </w:p>
              </w:tc>
              <w:tc>
                <w:tcPr>
                  <w:tcW w:w="709" w:type="dxa"/>
                </w:tcPr>
                <w:p w:rsidR="00AF0F9A" w:rsidRPr="00AA7193" w:rsidRDefault="00AF0F9A" w:rsidP="00C865B6">
                  <w:pPr>
                    <w:spacing w:after="200" w:line="276" w:lineRule="auto"/>
                    <w:rPr>
                      <w:sz w:val="24"/>
                      <w:szCs w:val="24"/>
                    </w:rPr>
                  </w:pPr>
                  <w:r w:rsidRPr="00AA7193">
                    <w:rPr>
                      <w:sz w:val="24"/>
                      <w:szCs w:val="24"/>
                    </w:rPr>
                    <w:t>31 (34)</w:t>
                  </w:r>
                </w:p>
              </w:tc>
              <w:tc>
                <w:tcPr>
                  <w:tcW w:w="1417" w:type="dxa"/>
                </w:tcPr>
                <w:p w:rsidR="00AF0F9A" w:rsidRPr="00AA7193" w:rsidRDefault="00AF0F9A" w:rsidP="00C865B6">
                  <w:pPr>
                    <w:spacing w:after="200" w:line="276" w:lineRule="auto"/>
                    <w:rPr>
                      <w:sz w:val="24"/>
                      <w:szCs w:val="24"/>
                    </w:rPr>
                  </w:pPr>
                  <w:r w:rsidRPr="00AA7193">
                    <w:rPr>
                      <w:sz w:val="24"/>
                      <w:szCs w:val="24"/>
                    </w:rPr>
                    <w:t>Высшая, 2018г.</w:t>
                  </w:r>
                </w:p>
              </w:tc>
              <w:tc>
                <w:tcPr>
                  <w:tcW w:w="3540" w:type="dxa"/>
                </w:tcPr>
                <w:p w:rsidR="00AF0F9A" w:rsidRPr="00AA7193" w:rsidRDefault="00AF0F9A" w:rsidP="00C865B6">
                  <w:pPr>
                    <w:spacing w:after="200" w:line="276" w:lineRule="auto"/>
                    <w:rPr>
                      <w:sz w:val="24"/>
                      <w:szCs w:val="24"/>
                    </w:rPr>
                  </w:pPr>
                  <w:r w:rsidRPr="00AA7193">
                    <w:rPr>
                      <w:sz w:val="24"/>
                      <w:szCs w:val="24"/>
                    </w:rPr>
                    <w:t>2017г., НИУ «Высшая школа экономики» по программе « Изменения языковой и речевой нормы в современном французском языке и их отражение в курсе иностранного языка в соответствии с ФГОС»</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sidRPr="00AA7193">
                    <w:rPr>
                      <w:sz w:val="24"/>
                      <w:szCs w:val="24"/>
                    </w:rPr>
                    <w:t>3.</w:t>
                  </w:r>
                </w:p>
              </w:tc>
              <w:tc>
                <w:tcPr>
                  <w:tcW w:w="1843" w:type="dxa"/>
                </w:tcPr>
                <w:p w:rsidR="00AF0F9A" w:rsidRPr="00AA7193" w:rsidRDefault="00AF0F9A" w:rsidP="00C865B6">
                  <w:pPr>
                    <w:spacing w:after="200" w:line="276" w:lineRule="auto"/>
                    <w:rPr>
                      <w:sz w:val="24"/>
                      <w:szCs w:val="24"/>
                    </w:rPr>
                  </w:pPr>
                  <w:proofErr w:type="spellStart"/>
                  <w:r w:rsidRPr="00AA7193">
                    <w:rPr>
                      <w:sz w:val="24"/>
                      <w:szCs w:val="24"/>
                    </w:rPr>
                    <w:t>Фирюлина</w:t>
                  </w:r>
                  <w:proofErr w:type="spellEnd"/>
                  <w:r w:rsidRPr="00AA7193">
                    <w:rPr>
                      <w:sz w:val="24"/>
                      <w:szCs w:val="24"/>
                    </w:rPr>
                    <w:t xml:space="preserve"> Надежда Михайловна</w:t>
                  </w:r>
                </w:p>
              </w:tc>
              <w:tc>
                <w:tcPr>
                  <w:tcW w:w="851" w:type="dxa"/>
                </w:tcPr>
                <w:p w:rsidR="00AF0F9A" w:rsidRPr="00AA7193" w:rsidRDefault="00AF0F9A" w:rsidP="00C865B6">
                  <w:pPr>
                    <w:spacing w:after="200" w:line="276" w:lineRule="auto"/>
                    <w:rPr>
                      <w:sz w:val="24"/>
                      <w:szCs w:val="24"/>
                    </w:rPr>
                  </w:pPr>
                  <w:r w:rsidRPr="00AA7193">
                    <w:rPr>
                      <w:sz w:val="24"/>
                      <w:szCs w:val="24"/>
                    </w:rPr>
                    <w:t>21.04.1965г</w:t>
                  </w:r>
                </w:p>
              </w:tc>
              <w:tc>
                <w:tcPr>
                  <w:tcW w:w="992" w:type="dxa"/>
                </w:tcPr>
                <w:p w:rsidR="00AF0F9A" w:rsidRPr="00AA7193" w:rsidRDefault="00AF0F9A" w:rsidP="00C865B6">
                  <w:pPr>
                    <w:spacing w:after="200" w:line="276" w:lineRule="auto"/>
                    <w:jc w:val="center"/>
                    <w:rPr>
                      <w:sz w:val="24"/>
                      <w:szCs w:val="24"/>
                    </w:rPr>
                  </w:pPr>
                </w:p>
              </w:tc>
              <w:tc>
                <w:tcPr>
                  <w:tcW w:w="1276" w:type="dxa"/>
                </w:tcPr>
                <w:p w:rsidR="00AF0F9A" w:rsidRPr="00AA7193" w:rsidRDefault="00AF0F9A" w:rsidP="00C865B6">
                  <w:pPr>
                    <w:spacing w:after="200" w:line="276" w:lineRule="auto"/>
                    <w:rPr>
                      <w:sz w:val="24"/>
                      <w:szCs w:val="24"/>
                    </w:rPr>
                  </w:pPr>
                  <w:r w:rsidRPr="00AA7193">
                    <w:rPr>
                      <w:sz w:val="24"/>
                      <w:szCs w:val="24"/>
                    </w:rPr>
                    <w:t>Учитель</w:t>
                  </w:r>
                </w:p>
              </w:tc>
              <w:tc>
                <w:tcPr>
                  <w:tcW w:w="1984" w:type="dxa"/>
                </w:tcPr>
                <w:p w:rsidR="00AF0F9A" w:rsidRPr="00AA7193" w:rsidRDefault="00AF0F9A" w:rsidP="00C865B6">
                  <w:pPr>
                    <w:spacing w:after="200" w:line="276" w:lineRule="auto"/>
                    <w:rPr>
                      <w:sz w:val="24"/>
                      <w:szCs w:val="24"/>
                    </w:rPr>
                  </w:pPr>
                  <w:r w:rsidRPr="00AA7193">
                    <w:rPr>
                      <w:sz w:val="24"/>
                      <w:szCs w:val="24"/>
                    </w:rPr>
                    <w:t>Высшее, РГПУ, 1985г.</w:t>
                  </w:r>
                </w:p>
              </w:tc>
              <w:tc>
                <w:tcPr>
                  <w:tcW w:w="1843" w:type="dxa"/>
                </w:tcPr>
                <w:p w:rsidR="00AF0F9A" w:rsidRPr="00AA7193" w:rsidRDefault="00AF0F9A" w:rsidP="00C865B6">
                  <w:pPr>
                    <w:spacing w:after="200" w:line="276" w:lineRule="auto"/>
                    <w:rPr>
                      <w:sz w:val="24"/>
                      <w:szCs w:val="24"/>
                    </w:rPr>
                  </w:pPr>
                  <w:r w:rsidRPr="00AA7193">
                    <w:rPr>
                      <w:sz w:val="24"/>
                      <w:szCs w:val="24"/>
                    </w:rPr>
                    <w:t xml:space="preserve">учитель технологии </w:t>
                  </w:r>
                  <w:proofErr w:type="spellStart"/>
                  <w:r w:rsidRPr="00AA7193">
                    <w:rPr>
                      <w:sz w:val="24"/>
                      <w:szCs w:val="24"/>
                    </w:rPr>
                    <w:t>ии</w:t>
                  </w:r>
                  <w:proofErr w:type="spellEnd"/>
                  <w:r w:rsidRPr="00AA7193">
                    <w:rPr>
                      <w:sz w:val="24"/>
                      <w:szCs w:val="24"/>
                    </w:rPr>
                    <w:t xml:space="preserve"> общетехнических дисциплин общетехнических дисциплин</w:t>
                  </w:r>
                </w:p>
              </w:tc>
              <w:tc>
                <w:tcPr>
                  <w:tcW w:w="709" w:type="dxa"/>
                </w:tcPr>
                <w:p w:rsidR="00AF0F9A" w:rsidRPr="00AA7193" w:rsidRDefault="00AF0F9A" w:rsidP="00C865B6">
                  <w:pPr>
                    <w:spacing w:after="200" w:line="276" w:lineRule="auto"/>
                    <w:rPr>
                      <w:sz w:val="24"/>
                      <w:szCs w:val="24"/>
                    </w:rPr>
                  </w:pPr>
                  <w:r w:rsidRPr="00AA7193">
                    <w:rPr>
                      <w:sz w:val="24"/>
                      <w:szCs w:val="24"/>
                    </w:rPr>
                    <w:t>30 (34)</w:t>
                  </w:r>
                </w:p>
              </w:tc>
              <w:tc>
                <w:tcPr>
                  <w:tcW w:w="1417" w:type="dxa"/>
                </w:tcPr>
                <w:p w:rsidR="00AF0F9A" w:rsidRPr="00AA7193" w:rsidRDefault="00AF0F9A" w:rsidP="00C865B6">
                  <w:pPr>
                    <w:spacing w:after="200" w:line="276" w:lineRule="auto"/>
                    <w:rPr>
                      <w:sz w:val="24"/>
                      <w:szCs w:val="24"/>
                    </w:rPr>
                  </w:pPr>
                  <w:r w:rsidRPr="00AA7193">
                    <w:rPr>
                      <w:sz w:val="24"/>
                      <w:szCs w:val="24"/>
                    </w:rPr>
                    <w:t>Высшая, 2019г.</w:t>
                  </w:r>
                </w:p>
              </w:tc>
              <w:tc>
                <w:tcPr>
                  <w:tcW w:w="3540" w:type="dxa"/>
                </w:tcPr>
                <w:p w:rsidR="00AF0F9A" w:rsidRPr="00AA7193" w:rsidRDefault="00AF0F9A" w:rsidP="00C865B6">
                  <w:pPr>
                    <w:spacing w:after="200" w:line="276" w:lineRule="auto"/>
                    <w:rPr>
                      <w:sz w:val="24"/>
                      <w:szCs w:val="24"/>
                    </w:rPr>
                  </w:pPr>
                  <w:r w:rsidRPr="00AA7193">
                    <w:rPr>
                      <w:sz w:val="24"/>
                      <w:szCs w:val="24"/>
                    </w:rPr>
                    <w:t xml:space="preserve"> ГБОУ ДПО РО РИПК и ППРО по проблеме "Научно-методические основы проектирования деятельности учителя технологии о формированию универсальных учебных действий обучающихся", 2016г. </w:t>
                  </w:r>
                </w:p>
                <w:p w:rsidR="00AF0F9A" w:rsidRPr="00AA7193" w:rsidRDefault="00AF0F9A" w:rsidP="00C865B6">
                  <w:pPr>
                    <w:tabs>
                      <w:tab w:val="left" w:pos="1701"/>
                    </w:tabs>
                    <w:spacing w:after="200" w:line="276" w:lineRule="auto"/>
                    <w:rPr>
                      <w:sz w:val="24"/>
                      <w:szCs w:val="24"/>
                    </w:rPr>
                  </w:pPr>
                  <w:r w:rsidRPr="00AA7193">
                    <w:rPr>
                      <w:sz w:val="24"/>
                      <w:szCs w:val="24"/>
                    </w:rPr>
                    <w:t xml:space="preserve">«Научно-методические основы </w:t>
                  </w:r>
                  <w:r w:rsidRPr="00AA7193">
                    <w:rPr>
                      <w:sz w:val="24"/>
                      <w:szCs w:val="24"/>
                    </w:rPr>
                    <w:lastRenderedPageBreak/>
                    <w:t xml:space="preserve">проектирования деятельности учителя технологии по формированию универсальных учебных действий обучающихся», .         ГБОУ ДПО РО </w:t>
                  </w:r>
                  <w:proofErr w:type="spellStart"/>
                  <w:r w:rsidRPr="00AA7193">
                    <w:rPr>
                      <w:sz w:val="24"/>
                      <w:szCs w:val="24"/>
                    </w:rPr>
                    <w:t>РИПКи</w:t>
                  </w:r>
                  <w:proofErr w:type="spellEnd"/>
                  <w:r w:rsidRPr="00AA7193">
                    <w:rPr>
                      <w:sz w:val="24"/>
                      <w:szCs w:val="24"/>
                    </w:rPr>
                    <w:t xml:space="preserve"> ППРО, 2017г.</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C865B6">
                  <w:pPr>
                    <w:tabs>
                      <w:tab w:val="left" w:pos="1701"/>
                    </w:tabs>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sidRPr="00AA7193">
                    <w:rPr>
                      <w:sz w:val="24"/>
                      <w:szCs w:val="24"/>
                    </w:rPr>
                    <w:lastRenderedPageBreak/>
                    <w:t>4.</w:t>
                  </w:r>
                </w:p>
              </w:tc>
              <w:tc>
                <w:tcPr>
                  <w:tcW w:w="1843" w:type="dxa"/>
                </w:tcPr>
                <w:p w:rsidR="00AF0F9A" w:rsidRPr="00AA7193" w:rsidRDefault="00AF0F9A" w:rsidP="00C865B6">
                  <w:pPr>
                    <w:spacing w:after="200" w:line="276" w:lineRule="auto"/>
                    <w:rPr>
                      <w:sz w:val="24"/>
                      <w:szCs w:val="24"/>
                    </w:rPr>
                  </w:pPr>
                  <w:r w:rsidRPr="00AA7193">
                    <w:rPr>
                      <w:sz w:val="24"/>
                      <w:szCs w:val="24"/>
                    </w:rPr>
                    <w:t>Ерохина Светлана Анатольевна</w:t>
                  </w:r>
                </w:p>
              </w:tc>
              <w:tc>
                <w:tcPr>
                  <w:tcW w:w="851" w:type="dxa"/>
                </w:tcPr>
                <w:p w:rsidR="00AF0F9A" w:rsidRPr="00AA7193" w:rsidRDefault="00AF0F9A" w:rsidP="00C865B6">
                  <w:pPr>
                    <w:spacing w:after="200" w:line="276" w:lineRule="auto"/>
                    <w:rPr>
                      <w:sz w:val="24"/>
                      <w:szCs w:val="24"/>
                    </w:rPr>
                  </w:pPr>
                  <w:r w:rsidRPr="00AA7193">
                    <w:rPr>
                      <w:sz w:val="24"/>
                      <w:szCs w:val="24"/>
                    </w:rPr>
                    <w:t>05.12.1960г</w:t>
                  </w:r>
                </w:p>
              </w:tc>
              <w:tc>
                <w:tcPr>
                  <w:tcW w:w="992" w:type="dxa"/>
                </w:tcPr>
                <w:p w:rsidR="00AF0F9A" w:rsidRPr="00AA7193" w:rsidRDefault="00AF0F9A" w:rsidP="00C865B6">
                  <w:pPr>
                    <w:spacing w:after="200" w:line="276" w:lineRule="auto"/>
                    <w:jc w:val="center"/>
                    <w:rPr>
                      <w:sz w:val="24"/>
                      <w:szCs w:val="24"/>
                    </w:rPr>
                  </w:pPr>
                </w:p>
              </w:tc>
              <w:tc>
                <w:tcPr>
                  <w:tcW w:w="1276" w:type="dxa"/>
                </w:tcPr>
                <w:p w:rsidR="00AF0F9A" w:rsidRPr="00AA7193" w:rsidRDefault="00AF0F9A" w:rsidP="00C865B6">
                  <w:pPr>
                    <w:spacing w:after="200" w:line="276" w:lineRule="auto"/>
                    <w:rPr>
                      <w:sz w:val="24"/>
                      <w:szCs w:val="24"/>
                    </w:rPr>
                  </w:pPr>
                  <w:r w:rsidRPr="00AA7193">
                    <w:rPr>
                      <w:sz w:val="24"/>
                      <w:szCs w:val="24"/>
                    </w:rPr>
                    <w:t>Учитель</w:t>
                  </w:r>
                </w:p>
              </w:tc>
              <w:tc>
                <w:tcPr>
                  <w:tcW w:w="1984" w:type="dxa"/>
                </w:tcPr>
                <w:p w:rsidR="00AF0F9A" w:rsidRPr="00AA7193" w:rsidRDefault="00AF0F9A" w:rsidP="00C865B6">
                  <w:pPr>
                    <w:spacing w:after="200" w:line="276" w:lineRule="auto"/>
                    <w:rPr>
                      <w:sz w:val="24"/>
                      <w:szCs w:val="24"/>
                    </w:rPr>
                  </w:pPr>
                  <w:r w:rsidRPr="00AA7193">
                    <w:rPr>
                      <w:sz w:val="24"/>
                      <w:szCs w:val="24"/>
                    </w:rPr>
                    <w:t>Высшее, РГПИ, 1989г.</w:t>
                  </w:r>
                </w:p>
              </w:tc>
              <w:tc>
                <w:tcPr>
                  <w:tcW w:w="1843" w:type="dxa"/>
                </w:tcPr>
                <w:p w:rsidR="00AF0F9A" w:rsidRPr="00AA7193" w:rsidRDefault="00AF0F9A" w:rsidP="00C865B6">
                  <w:pPr>
                    <w:spacing w:after="200" w:line="276" w:lineRule="auto"/>
                    <w:rPr>
                      <w:sz w:val="24"/>
                      <w:szCs w:val="24"/>
                    </w:rPr>
                  </w:pPr>
                  <w:r w:rsidRPr="00AA7193">
                    <w:rPr>
                      <w:sz w:val="24"/>
                      <w:szCs w:val="24"/>
                    </w:rPr>
                    <w:t>учитель технологии и общетехнических дисциплин</w:t>
                  </w:r>
                </w:p>
              </w:tc>
              <w:tc>
                <w:tcPr>
                  <w:tcW w:w="709" w:type="dxa"/>
                </w:tcPr>
                <w:p w:rsidR="00AF0F9A" w:rsidRPr="00AA7193" w:rsidRDefault="00AF0F9A" w:rsidP="00C865B6">
                  <w:pPr>
                    <w:spacing w:after="200" w:line="276" w:lineRule="auto"/>
                    <w:rPr>
                      <w:sz w:val="24"/>
                      <w:szCs w:val="24"/>
                    </w:rPr>
                  </w:pPr>
                  <w:r w:rsidRPr="00AA7193">
                    <w:rPr>
                      <w:sz w:val="24"/>
                      <w:szCs w:val="24"/>
                    </w:rPr>
                    <w:t>31</w:t>
                  </w:r>
                </w:p>
                <w:p w:rsidR="00AF0F9A" w:rsidRPr="00AA7193" w:rsidRDefault="00AF0F9A" w:rsidP="00C865B6">
                  <w:pPr>
                    <w:spacing w:after="200" w:line="276" w:lineRule="auto"/>
                    <w:rPr>
                      <w:sz w:val="24"/>
                      <w:szCs w:val="24"/>
                    </w:rPr>
                  </w:pPr>
                  <w:r w:rsidRPr="00AA7193">
                    <w:rPr>
                      <w:sz w:val="24"/>
                      <w:szCs w:val="24"/>
                    </w:rPr>
                    <w:t xml:space="preserve"> (31)</w:t>
                  </w:r>
                </w:p>
              </w:tc>
              <w:tc>
                <w:tcPr>
                  <w:tcW w:w="1417" w:type="dxa"/>
                </w:tcPr>
                <w:p w:rsidR="00AF0F9A" w:rsidRPr="00AA7193" w:rsidRDefault="00AF0F9A" w:rsidP="00C865B6">
                  <w:pPr>
                    <w:spacing w:after="200" w:line="276" w:lineRule="auto"/>
                    <w:rPr>
                      <w:sz w:val="24"/>
                      <w:szCs w:val="24"/>
                    </w:rPr>
                  </w:pPr>
                  <w:r w:rsidRPr="00AA7193">
                    <w:rPr>
                      <w:sz w:val="24"/>
                      <w:szCs w:val="24"/>
                    </w:rPr>
                    <w:t>Высшая, 2018г.</w:t>
                  </w:r>
                </w:p>
              </w:tc>
              <w:tc>
                <w:tcPr>
                  <w:tcW w:w="3540" w:type="dxa"/>
                </w:tcPr>
                <w:p w:rsidR="00AF0F9A" w:rsidRPr="00AA7193" w:rsidRDefault="00AF0F9A" w:rsidP="00C865B6">
                  <w:pPr>
                    <w:spacing w:after="200" w:line="276" w:lineRule="auto"/>
                    <w:rPr>
                      <w:sz w:val="24"/>
                      <w:szCs w:val="24"/>
                    </w:rPr>
                  </w:pPr>
                  <w:r w:rsidRPr="00AA7193">
                    <w:rPr>
                      <w:sz w:val="24"/>
                      <w:szCs w:val="24"/>
                    </w:rPr>
                    <w:t>Профессиональная переподготовка. «Изобразительное искусство в общеобразовательных организациях и организациях профессионального образования», Учреждение Дополнительного Профессионального Образования « Институт повышения квалификации и  профессиональной переподготовки», 2017г.</w:t>
                  </w:r>
                </w:p>
                <w:p w:rsidR="00AF0F9A" w:rsidRPr="00AA7193" w:rsidRDefault="00AF0F9A" w:rsidP="00C865B6">
                  <w:pPr>
                    <w:spacing w:after="200" w:line="276" w:lineRule="auto"/>
                    <w:rPr>
                      <w:sz w:val="24"/>
                      <w:szCs w:val="24"/>
                    </w:rPr>
                  </w:pP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Pr>
                      <w:sz w:val="24"/>
                      <w:szCs w:val="24"/>
                    </w:rPr>
                    <w:t>5.</w:t>
                  </w:r>
                </w:p>
              </w:tc>
              <w:tc>
                <w:tcPr>
                  <w:tcW w:w="1843" w:type="dxa"/>
                </w:tcPr>
                <w:p w:rsidR="00AF0F9A" w:rsidRPr="00AA7193" w:rsidRDefault="00AF0F9A" w:rsidP="00C865B6">
                  <w:pPr>
                    <w:spacing w:after="200" w:line="276" w:lineRule="auto"/>
                    <w:rPr>
                      <w:sz w:val="24"/>
                      <w:szCs w:val="24"/>
                    </w:rPr>
                  </w:pPr>
                  <w:r w:rsidRPr="00AA7193">
                    <w:rPr>
                      <w:sz w:val="24"/>
                      <w:szCs w:val="24"/>
                    </w:rPr>
                    <w:t>Фоменко Татьяна Сергеевна</w:t>
                  </w:r>
                </w:p>
              </w:tc>
              <w:tc>
                <w:tcPr>
                  <w:tcW w:w="851" w:type="dxa"/>
                </w:tcPr>
                <w:p w:rsidR="00AF0F9A" w:rsidRPr="00AA7193" w:rsidRDefault="00AF0F9A" w:rsidP="00C865B6">
                  <w:pPr>
                    <w:spacing w:after="200" w:line="276" w:lineRule="auto"/>
                    <w:rPr>
                      <w:sz w:val="24"/>
                      <w:szCs w:val="24"/>
                    </w:rPr>
                  </w:pPr>
                  <w:r w:rsidRPr="00AA7193">
                    <w:rPr>
                      <w:sz w:val="24"/>
                      <w:szCs w:val="24"/>
                    </w:rPr>
                    <w:t>14.10.1990г</w:t>
                  </w:r>
                </w:p>
              </w:tc>
              <w:tc>
                <w:tcPr>
                  <w:tcW w:w="992" w:type="dxa"/>
                </w:tcPr>
                <w:p w:rsidR="00AF0F9A" w:rsidRPr="00AA7193" w:rsidRDefault="00AF0F9A" w:rsidP="00C865B6">
                  <w:pPr>
                    <w:spacing w:after="200" w:line="276" w:lineRule="auto"/>
                    <w:jc w:val="center"/>
                    <w:rPr>
                      <w:sz w:val="24"/>
                      <w:szCs w:val="24"/>
                    </w:rPr>
                  </w:pPr>
                </w:p>
              </w:tc>
              <w:tc>
                <w:tcPr>
                  <w:tcW w:w="1276" w:type="dxa"/>
                </w:tcPr>
                <w:p w:rsidR="00AF0F9A" w:rsidRPr="00AA7193" w:rsidRDefault="00AF0F9A" w:rsidP="00C865B6">
                  <w:pPr>
                    <w:spacing w:after="200" w:line="276" w:lineRule="auto"/>
                    <w:rPr>
                      <w:sz w:val="24"/>
                      <w:szCs w:val="24"/>
                    </w:rPr>
                  </w:pPr>
                  <w:r w:rsidRPr="00AA7193">
                    <w:rPr>
                      <w:sz w:val="24"/>
                      <w:szCs w:val="24"/>
                    </w:rPr>
                    <w:t>Учитель</w:t>
                  </w:r>
                </w:p>
              </w:tc>
              <w:tc>
                <w:tcPr>
                  <w:tcW w:w="1984" w:type="dxa"/>
                </w:tcPr>
                <w:p w:rsidR="00AF0F9A" w:rsidRPr="00AA7193" w:rsidRDefault="00AF0F9A" w:rsidP="00C865B6">
                  <w:pPr>
                    <w:spacing w:after="200" w:line="276" w:lineRule="auto"/>
                    <w:rPr>
                      <w:sz w:val="24"/>
                      <w:szCs w:val="24"/>
                    </w:rPr>
                  </w:pPr>
                  <w:r w:rsidRPr="00AA7193">
                    <w:rPr>
                      <w:sz w:val="24"/>
                      <w:szCs w:val="24"/>
                    </w:rPr>
                    <w:t>Высшее, ЮФУ, 2013г. Среднее- специальное АГГТК, 2010г.</w:t>
                  </w:r>
                </w:p>
              </w:tc>
              <w:tc>
                <w:tcPr>
                  <w:tcW w:w="1843" w:type="dxa"/>
                </w:tcPr>
                <w:p w:rsidR="00AF0F9A" w:rsidRPr="00AA7193" w:rsidRDefault="00AF0F9A" w:rsidP="00C865B6">
                  <w:pPr>
                    <w:spacing w:after="200" w:line="276" w:lineRule="auto"/>
                    <w:rPr>
                      <w:sz w:val="24"/>
                      <w:szCs w:val="24"/>
                    </w:rPr>
                  </w:pPr>
                  <w:r w:rsidRPr="00AA7193">
                    <w:rPr>
                      <w:sz w:val="24"/>
                      <w:szCs w:val="24"/>
                    </w:rPr>
                    <w:t>учитель информатики ; преподаватель социологии.</w:t>
                  </w:r>
                </w:p>
              </w:tc>
              <w:tc>
                <w:tcPr>
                  <w:tcW w:w="709" w:type="dxa"/>
                </w:tcPr>
                <w:p w:rsidR="00AF0F9A" w:rsidRPr="00AA7193" w:rsidRDefault="00AF0F9A" w:rsidP="00C865B6">
                  <w:pPr>
                    <w:spacing w:after="200" w:line="276" w:lineRule="auto"/>
                    <w:rPr>
                      <w:sz w:val="24"/>
                      <w:szCs w:val="24"/>
                    </w:rPr>
                  </w:pPr>
                  <w:r w:rsidRPr="00AA7193">
                    <w:rPr>
                      <w:sz w:val="24"/>
                      <w:szCs w:val="24"/>
                    </w:rPr>
                    <w:t>6(9)</w:t>
                  </w:r>
                </w:p>
              </w:tc>
              <w:tc>
                <w:tcPr>
                  <w:tcW w:w="1417" w:type="dxa"/>
                </w:tcPr>
                <w:p w:rsidR="00AF0F9A" w:rsidRPr="00AA7193" w:rsidRDefault="00AF0F9A" w:rsidP="00C865B6">
                  <w:pPr>
                    <w:spacing w:after="200" w:line="276" w:lineRule="auto"/>
                    <w:rPr>
                      <w:sz w:val="24"/>
                      <w:szCs w:val="24"/>
                    </w:rPr>
                  </w:pPr>
                  <w:r w:rsidRPr="00AA7193">
                    <w:rPr>
                      <w:sz w:val="24"/>
                      <w:szCs w:val="24"/>
                    </w:rPr>
                    <w:t> Первая, 2018г.</w:t>
                  </w:r>
                </w:p>
              </w:tc>
              <w:tc>
                <w:tcPr>
                  <w:tcW w:w="3540" w:type="dxa"/>
                </w:tcPr>
                <w:p w:rsidR="00AF0F9A" w:rsidRPr="00AA7193" w:rsidRDefault="00AF0F9A" w:rsidP="00C865B6">
                  <w:pPr>
                    <w:spacing w:after="200" w:line="276" w:lineRule="auto"/>
                    <w:rPr>
                      <w:sz w:val="24"/>
                      <w:szCs w:val="24"/>
                    </w:rPr>
                  </w:pPr>
                  <w:proofErr w:type="spellStart"/>
                  <w:r w:rsidRPr="00AA7193">
                    <w:rPr>
                      <w:sz w:val="24"/>
                      <w:szCs w:val="24"/>
                    </w:rPr>
                    <w:t>ОООУчебный</w:t>
                  </w:r>
                  <w:proofErr w:type="spellEnd"/>
                  <w:r w:rsidRPr="00AA7193">
                    <w:rPr>
                      <w:sz w:val="24"/>
                      <w:szCs w:val="24"/>
                    </w:rPr>
                    <w:t xml:space="preserve"> центр "Профессионал" "Педагог  дополнительного образования: современные подходы к профессиональной деятельности", 2016г. </w:t>
                  </w:r>
                </w:p>
              </w:tc>
              <w:tc>
                <w:tcPr>
                  <w:tcW w:w="236" w:type="dxa"/>
                  <w:gridSpan w:val="4"/>
                </w:tcPr>
                <w:p w:rsidR="00AF0F9A" w:rsidRDefault="00AF0F9A">
                  <w:pPr>
                    <w:rPr>
                      <w:sz w:val="24"/>
                      <w:szCs w:val="24"/>
                    </w:rPr>
                  </w:pPr>
                </w:p>
                <w:p w:rsidR="00AF0F9A" w:rsidRPr="00AA7193" w:rsidRDefault="00AF0F9A" w:rsidP="00C865B6">
                  <w:pPr>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Pr>
                      <w:sz w:val="24"/>
                      <w:szCs w:val="24"/>
                    </w:rPr>
                    <w:t>6.</w:t>
                  </w:r>
                </w:p>
              </w:tc>
              <w:tc>
                <w:tcPr>
                  <w:tcW w:w="1843" w:type="dxa"/>
                </w:tcPr>
                <w:p w:rsidR="00AF0F9A" w:rsidRPr="00AA7193" w:rsidRDefault="00AF0F9A" w:rsidP="00C865B6">
                  <w:pPr>
                    <w:spacing w:after="200" w:line="276" w:lineRule="auto"/>
                    <w:rPr>
                      <w:sz w:val="24"/>
                      <w:szCs w:val="24"/>
                    </w:rPr>
                  </w:pPr>
                  <w:r w:rsidRPr="00AA7193">
                    <w:rPr>
                      <w:sz w:val="24"/>
                      <w:szCs w:val="24"/>
                    </w:rPr>
                    <w:t>Марченко Наталья Анатольевна</w:t>
                  </w:r>
                </w:p>
              </w:tc>
              <w:tc>
                <w:tcPr>
                  <w:tcW w:w="851" w:type="dxa"/>
                </w:tcPr>
                <w:p w:rsidR="00AF0F9A" w:rsidRPr="00AA7193" w:rsidRDefault="00AF0F9A" w:rsidP="00C865B6">
                  <w:pPr>
                    <w:spacing w:after="200" w:line="276" w:lineRule="auto"/>
                    <w:rPr>
                      <w:sz w:val="24"/>
                      <w:szCs w:val="24"/>
                    </w:rPr>
                  </w:pPr>
                </w:p>
              </w:tc>
              <w:tc>
                <w:tcPr>
                  <w:tcW w:w="992" w:type="dxa"/>
                </w:tcPr>
                <w:p w:rsidR="00AF0F9A" w:rsidRPr="00AA7193" w:rsidRDefault="00AF0F9A" w:rsidP="00C865B6">
                  <w:pPr>
                    <w:spacing w:after="200" w:line="276" w:lineRule="auto"/>
                    <w:jc w:val="center"/>
                    <w:rPr>
                      <w:sz w:val="24"/>
                      <w:szCs w:val="24"/>
                    </w:rPr>
                  </w:pPr>
                  <w:r w:rsidRPr="00AA7193">
                    <w:rPr>
                      <w:sz w:val="24"/>
                      <w:szCs w:val="24"/>
                    </w:rPr>
                    <w:t>Кандидат педагогическ</w:t>
                  </w:r>
                  <w:r w:rsidRPr="00AA7193">
                    <w:rPr>
                      <w:sz w:val="24"/>
                      <w:szCs w:val="24"/>
                    </w:rPr>
                    <w:lastRenderedPageBreak/>
                    <w:t>их наук</w:t>
                  </w:r>
                </w:p>
              </w:tc>
              <w:tc>
                <w:tcPr>
                  <w:tcW w:w="1276" w:type="dxa"/>
                </w:tcPr>
                <w:p w:rsidR="00AF0F9A" w:rsidRPr="00AA7193" w:rsidRDefault="00AF0F9A" w:rsidP="00C865B6">
                  <w:pPr>
                    <w:spacing w:after="200" w:line="276" w:lineRule="auto"/>
                    <w:rPr>
                      <w:sz w:val="24"/>
                      <w:szCs w:val="24"/>
                    </w:rPr>
                  </w:pPr>
                  <w:r w:rsidRPr="00AA7193">
                    <w:rPr>
                      <w:sz w:val="24"/>
                      <w:szCs w:val="24"/>
                    </w:rPr>
                    <w:lastRenderedPageBreak/>
                    <w:t>Учитель</w:t>
                  </w:r>
                </w:p>
              </w:tc>
              <w:tc>
                <w:tcPr>
                  <w:tcW w:w="1984" w:type="dxa"/>
                </w:tcPr>
                <w:p w:rsidR="00AF0F9A" w:rsidRPr="00AA7193" w:rsidRDefault="00AF0F9A" w:rsidP="00C865B6">
                  <w:pPr>
                    <w:spacing w:after="200" w:line="276" w:lineRule="auto"/>
                    <w:rPr>
                      <w:sz w:val="24"/>
                      <w:szCs w:val="24"/>
                    </w:rPr>
                  </w:pPr>
                  <w:r w:rsidRPr="00AA7193">
                    <w:rPr>
                      <w:sz w:val="24"/>
                      <w:szCs w:val="24"/>
                    </w:rPr>
                    <w:t>Высшее, РГПУ, 2003г.</w:t>
                  </w:r>
                </w:p>
              </w:tc>
              <w:tc>
                <w:tcPr>
                  <w:tcW w:w="1843" w:type="dxa"/>
                </w:tcPr>
                <w:p w:rsidR="00AF0F9A" w:rsidRPr="00AA7193" w:rsidRDefault="00AF0F9A" w:rsidP="00C865B6">
                  <w:pPr>
                    <w:spacing w:after="200" w:line="276" w:lineRule="auto"/>
                    <w:rPr>
                      <w:sz w:val="24"/>
                      <w:szCs w:val="24"/>
                    </w:rPr>
                  </w:pPr>
                  <w:r w:rsidRPr="00AA7193">
                    <w:rPr>
                      <w:sz w:val="24"/>
                      <w:szCs w:val="24"/>
                    </w:rPr>
                    <w:t xml:space="preserve">Учитель двух иностранных языков (немецкий, </w:t>
                  </w:r>
                  <w:r w:rsidRPr="00AA7193">
                    <w:rPr>
                      <w:sz w:val="24"/>
                      <w:szCs w:val="24"/>
                    </w:rPr>
                    <w:lastRenderedPageBreak/>
                    <w:t xml:space="preserve">английский) по специальности «Филология». </w:t>
                  </w:r>
                </w:p>
              </w:tc>
              <w:tc>
                <w:tcPr>
                  <w:tcW w:w="709" w:type="dxa"/>
                </w:tcPr>
                <w:p w:rsidR="00AF0F9A" w:rsidRPr="00AA7193" w:rsidRDefault="00AF0F9A" w:rsidP="00C865B6">
                  <w:pPr>
                    <w:spacing w:after="200" w:line="276" w:lineRule="auto"/>
                    <w:rPr>
                      <w:sz w:val="24"/>
                      <w:szCs w:val="24"/>
                    </w:rPr>
                  </w:pPr>
                  <w:r w:rsidRPr="00AA7193">
                    <w:rPr>
                      <w:sz w:val="24"/>
                      <w:szCs w:val="24"/>
                    </w:rPr>
                    <w:lastRenderedPageBreak/>
                    <w:t>17</w:t>
                  </w:r>
                </w:p>
                <w:p w:rsidR="00AF0F9A" w:rsidRPr="00AA7193" w:rsidRDefault="00AF0F9A" w:rsidP="00C865B6">
                  <w:pPr>
                    <w:spacing w:after="200" w:line="276" w:lineRule="auto"/>
                    <w:rPr>
                      <w:sz w:val="24"/>
                      <w:szCs w:val="24"/>
                    </w:rPr>
                  </w:pPr>
                  <w:r w:rsidRPr="00AA7193">
                    <w:rPr>
                      <w:sz w:val="24"/>
                      <w:szCs w:val="24"/>
                    </w:rPr>
                    <w:t>(17)</w:t>
                  </w:r>
                </w:p>
              </w:tc>
              <w:tc>
                <w:tcPr>
                  <w:tcW w:w="1417" w:type="dxa"/>
                </w:tcPr>
                <w:p w:rsidR="00AF0F9A" w:rsidRPr="00AA7193" w:rsidRDefault="00AF0F9A" w:rsidP="00C865B6">
                  <w:pPr>
                    <w:spacing w:after="200" w:line="276" w:lineRule="auto"/>
                    <w:rPr>
                      <w:sz w:val="24"/>
                      <w:szCs w:val="24"/>
                    </w:rPr>
                  </w:pPr>
                  <w:r w:rsidRPr="00AA7193">
                    <w:rPr>
                      <w:sz w:val="24"/>
                      <w:szCs w:val="24"/>
                    </w:rPr>
                    <w:t>Первая,</w:t>
                  </w:r>
                </w:p>
                <w:p w:rsidR="00AF0F9A" w:rsidRPr="00AA7193" w:rsidRDefault="00AF0F9A" w:rsidP="00C865B6">
                  <w:pPr>
                    <w:spacing w:after="200" w:line="276" w:lineRule="auto"/>
                    <w:rPr>
                      <w:sz w:val="24"/>
                      <w:szCs w:val="24"/>
                    </w:rPr>
                  </w:pPr>
                  <w:r w:rsidRPr="00AA7193">
                    <w:rPr>
                      <w:sz w:val="24"/>
                      <w:szCs w:val="24"/>
                    </w:rPr>
                    <w:t xml:space="preserve">2018г. </w:t>
                  </w:r>
                </w:p>
              </w:tc>
              <w:tc>
                <w:tcPr>
                  <w:tcW w:w="3540" w:type="dxa"/>
                </w:tcPr>
                <w:p w:rsidR="00AF0F9A" w:rsidRPr="00AA7193" w:rsidRDefault="00AF0F9A" w:rsidP="00C865B6">
                  <w:pPr>
                    <w:spacing w:after="200" w:line="276" w:lineRule="auto"/>
                    <w:rPr>
                      <w:sz w:val="24"/>
                      <w:szCs w:val="24"/>
                    </w:rPr>
                  </w:pPr>
                  <w:r w:rsidRPr="00AA7193">
                    <w:rPr>
                      <w:sz w:val="24"/>
                      <w:szCs w:val="24"/>
                    </w:rPr>
                    <w:t xml:space="preserve">2018г., </w:t>
                  </w:r>
                  <w:proofErr w:type="spellStart"/>
                  <w:r w:rsidRPr="00AA7193">
                    <w:rPr>
                      <w:sz w:val="24"/>
                      <w:szCs w:val="24"/>
                    </w:rPr>
                    <w:t>Фосфорд</w:t>
                  </w:r>
                  <w:proofErr w:type="spellEnd"/>
                  <w:r w:rsidRPr="00AA7193">
                    <w:rPr>
                      <w:sz w:val="24"/>
                      <w:szCs w:val="24"/>
                    </w:rPr>
                    <w:t xml:space="preserve"> (онлайн-школа) «Методические аспекты  преподавания иностранного языка ( в русле системно- </w:t>
                  </w:r>
                  <w:proofErr w:type="spellStart"/>
                  <w:r w:rsidRPr="00AA7193">
                    <w:rPr>
                      <w:sz w:val="24"/>
                      <w:szCs w:val="24"/>
                    </w:rPr>
                    <w:lastRenderedPageBreak/>
                    <w:t>деятельностного</w:t>
                  </w:r>
                  <w:proofErr w:type="spellEnd"/>
                  <w:r w:rsidRPr="00AA7193">
                    <w:rPr>
                      <w:sz w:val="24"/>
                      <w:szCs w:val="24"/>
                    </w:rPr>
                    <w:t xml:space="preserve"> подхода)», 72 часа.</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Pr>
                      <w:sz w:val="24"/>
                      <w:szCs w:val="24"/>
                    </w:rPr>
                    <w:lastRenderedPageBreak/>
                    <w:t>7.</w:t>
                  </w:r>
                </w:p>
              </w:tc>
              <w:tc>
                <w:tcPr>
                  <w:tcW w:w="1843" w:type="dxa"/>
                </w:tcPr>
                <w:p w:rsidR="00AF0F9A" w:rsidRPr="00AA7193" w:rsidRDefault="00AF0F9A" w:rsidP="00C865B6">
                  <w:pPr>
                    <w:spacing w:after="200" w:line="276" w:lineRule="auto"/>
                    <w:rPr>
                      <w:sz w:val="24"/>
                      <w:szCs w:val="24"/>
                    </w:rPr>
                  </w:pPr>
                  <w:r w:rsidRPr="00AA7193">
                    <w:rPr>
                      <w:sz w:val="24"/>
                      <w:szCs w:val="24"/>
                    </w:rPr>
                    <w:t>Приходько Светлана Михайловна</w:t>
                  </w:r>
                </w:p>
              </w:tc>
              <w:tc>
                <w:tcPr>
                  <w:tcW w:w="851" w:type="dxa"/>
                </w:tcPr>
                <w:p w:rsidR="00AF0F9A" w:rsidRPr="00AA7193" w:rsidRDefault="00AF0F9A" w:rsidP="00C865B6">
                  <w:pPr>
                    <w:spacing w:after="200" w:line="276" w:lineRule="auto"/>
                    <w:rPr>
                      <w:sz w:val="24"/>
                      <w:szCs w:val="24"/>
                    </w:rPr>
                  </w:pPr>
                  <w:r w:rsidRPr="00AA7193">
                    <w:rPr>
                      <w:sz w:val="24"/>
                      <w:szCs w:val="24"/>
                    </w:rPr>
                    <w:t>10.12.1980г</w:t>
                  </w:r>
                </w:p>
              </w:tc>
              <w:tc>
                <w:tcPr>
                  <w:tcW w:w="992" w:type="dxa"/>
                </w:tcPr>
                <w:p w:rsidR="00AF0F9A" w:rsidRPr="00AA7193" w:rsidRDefault="00AF0F9A" w:rsidP="00C865B6">
                  <w:pPr>
                    <w:spacing w:after="200" w:line="276" w:lineRule="auto"/>
                    <w:jc w:val="center"/>
                    <w:rPr>
                      <w:sz w:val="24"/>
                      <w:szCs w:val="24"/>
                    </w:rPr>
                  </w:pPr>
                </w:p>
              </w:tc>
              <w:tc>
                <w:tcPr>
                  <w:tcW w:w="1276" w:type="dxa"/>
                </w:tcPr>
                <w:p w:rsidR="00AF0F9A" w:rsidRPr="00AA7193" w:rsidRDefault="00AF0F9A" w:rsidP="00C865B6">
                  <w:pPr>
                    <w:spacing w:after="200" w:line="276" w:lineRule="auto"/>
                    <w:rPr>
                      <w:sz w:val="24"/>
                      <w:szCs w:val="24"/>
                    </w:rPr>
                  </w:pPr>
                  <w:r w:rsidRPr="00AA7193">
                    <w:rPr>
                      <w:sz w:val="24"/>
                      <w:szCs w:val="24"/>
                    </w:rPr>
                    <w:t>Учитель</w:t>
                  </w:r>
                </w:p>
              </w:tc>
              <w:tc>
                <w:tcPr>
                  <w:tcW w:w="1984" w:type="dxa"/>
                </w:tcPr>
                <w:p w:rsidR="00AF0F9A" w:rsidRPr="00AA7193" w:rsidRDefault="00AF0F9A" w:rsidP="00C865B6">
                  <w:pPr>
                    <w:spacing w:after="200" w:line="276" w:lineRule="auto"/>
                    <w:rPr>
                      <w:sz w:val="24"/>
                      <w:szCs w:val="24"/>
                    </w:rPr>
                  </w:pPr>
                  <w:r w:rsidRPr="00AA7193">
                    <w:rPr>
                      <w:sz w:val="24"/>
                      <w:szCs w:val="24"/>
                    </w:rPr>
                    <w:t>Высшее, РГПУ, 2004г; ЮФУ, 2008г.</w:t>
                  </w:r>
                </w:p>
              </w:tc>
              <w:tc>
                <w:tcPr>
                  <w:tcW w:w="1843" w:type="dxa"/>
                </w:tcPr>
                <w:p w:rsidR="00AF0F9A" w:rsidRPr="00AA7193" w:rsidRDefault="00AF0F9A" w:rsidP="00C865B6">
                  <w:pPr>
                    <w:spacing w:after="200" w:line="276" w:lineRule="auto"/>
                    <w:rPr>
                      <w:sz w:val="24"/>
                      <w:szCs w:val="24"/>
                    </w:rPr>
                  </w:pPr>
                  <w:r w:rsidRPr="00AA7193">
                    <w:rPr>
                      <w:sz w:val="24"/>
                      <w:szCs w:val="24"/>
                    </w:rPr>
                    <w:t>учитель биологии, переводчик с правом преподавания английского языка</w:t>
                  </w:r>
                </w:p>
              </w:tc>
              <w:tc>
                <w:tcPr>
                  <w:tcW w:w="709" w:type="dxa"/>
                </w:tcPr>
                <w:p w:rsidR="00AF0F9A" w:rsidRPr="00AA7193" w:rsidRDefault="00AF0F9A" w:rsidP="00C865B6">
                  <w:pPr>
                    <w:spacing w:after="200" w:line="276" w:lineRule="auto"/>
                    <w:rPr>
                      <w:sz w:val="24"/>
                      <w:szCs w:val="24"/>
                    </w:rPr>
                  </w:pPr>
                  <w:r w:rsidRPr="00AA7193">
                    <w:rPr>
                      <w:sz w:val="24"/>
                      <w:szCs w:val="24"/>
                    </w:rPr>
                    <w:t>8 (14)</w:t>
                  </w:r>
                </w:p>
              </w:tc>
              <w:tc>
                <w:tcPr>
                  <w:tcW w:w="1417" w:type="dxa"/>
                </w:tcPr>
                <w:p w:rsidR="00AF0F9A" w:rsidRPr="00AA7193" w:rsidRDefault="00AF0F9A" w:rsidP="00C865B6">
                  <w:pPr>
                    <w:spacing w:after="200" w:line="276" w:lineRule="auto"/>
                    <w:rPr>
                      <w:sz w:val="24"/>
                      <w:szCs w:val="24"/>
                    </w:rPr>
                  </w:pPr>
                  <w:r w:rsidRPr="00AA7193">
                    <w:rPr>
                      <w:sz w:val="24"/>
                      <w:szCs w:val="24"/>
                    </w:rPr>
                    <w:t>Первая, 2015г.</w:t>
                  </w:r>
                </w:p>
              </w:tc>
              <w:tc>
                <w:tcPr>
                  <w:tcW w:w="3540" w:type="dxa"/>
                </w:tcPr>
                <w:p w:rsidR="00AF0F9A" w:rsidRPr="00AA7193" w:rsidRDefault="00AF0F9A" w:rsidP="00C865B6">
                  <w:pPr>
                    <w:spacing w:after="200" w:line="276" w:lineRule="auto"/>
                    <w:rPr>
                      <w:sz w:val="24"/>
                      <w:szCs w:val="24"/>
                    </w:rPr>
                  </w:pPr>
                  <w:r w:rsidRPr="00AA7193">
                    <w:rPr>
                      <w:sz w:val="24"/>
                      <w:szCs w:val="24"/>
                    </w:rPr>
                    <w:t>2019г., ООО «Международные образовательные проекты» по дополнительной профессиональной программе «Методика преподавания иностранного языка на разных этапах обучения в условиях реализации ФГОС», в объеме 72 часа.</w:t>
                  </w:r>
                </w:p>
                <w:p w:rsidR="00AF0F9A" w:rsidRDefault="00AF0F9A" w:rsidP="00C865B6">
                  <w:pPr>
                    <w:spacing w:after="200" w:line="276" w:lineRule="auto"/>
                    <w:rPr>
                      <w:sz w:val="24"/>
                      <w:szCs w:val="24"/>
                    </w:rPr>
                  </w:pPr>
                  <w:r w:rsidRPr="00AA7193">
                    <w:rPr>
                      <w:sz w:val="24"/>
                      <w:szCs w:val="24"/>
                    </w:rPr>
                    <w:t xml:space="preserve">2017г., ООО "Международные Образовательные </w:t>
                  </w:r>
                  <w:proofErr w:type="spellStart"/>
                  <w:r w:rsidRPr="00AA7193">
                    <w:rPr>
                      <w:sz w:val="24"/>
                      <w:szCs w:val="24"/>
                    </w:rPr>
                    <w:t>Пректы</w:t>
                  </w:r>
                  <w:proofErr w:type="spellEnd"/>
                  <w:r w:rsidRPr="00AA7193">
                    <w:rPr>
                      <w:sz w:val="24"/>
                      <w:szCs w:val="24"/>
                    </w:rPr>
                    <w:t>" Центр</w:t>
                  </w:r>
                </w:p>
                <w:p w:rsidR="00AF0F9A" w:rsidRPr="00AA7193" w:rsidRDefault="00AF0F9A" w:rsidP="00C865B6">
                  <w:pPr>
                    <w:spacing w:after="200" w:line="276" w:lineRule="auto"/>
                    <w:rPr>
                      <w:sz w:val="24"/>
                      <w:szCs w:val="24"/>
                    </w:rPr>
                  </w:pPr>
                  <w:r w:rsidRPr="00AA7193">
                    <w:rPr>
                      <w:sz w:val="24"/>
                      <w:szCs w:val="24"/>
                    </w:rPr>
                    <w:t xml:space="preserve">дополнительного профессионального образования по программе "Государственная итоговая </w:t>
                  </w:r>
                  <w:proofErr w:type="spellStart"/>
                  <w:r w:rsidRPr="00AA7193">
                    <w:rPr>
                      <w:sz w:val="24"/>
                      <w:szCs w:val="24"/>
                    </w:rPr>
                    <w:t>аттестация:технологии</w:t>
                  </w:r>
                  <w:proofErr w:type="spellEnd"/>
                  <w:r w:rsidRPr="00AA7193">
                    <w:rPr>
                      <w:sz w:val="24"/>
                      <w:szCs w:val="24"/>
                    </w:rPr>
                    <w:t xml:space="preserve"> подготовки (иностранный язык)" в объеме 72 часа</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Pr>
                      <w:sz w:val="24"/>
                      <w:szCs w:val="24"/>
                    </w:rPr>
                    <w:t>8.</w:t>
                  </w:r>
                </w:p>
              </w:tc>
              <w:tc>
                <w:tcPr>
                  <w:tcW w:w="1843" w:type="dxa"/>
                </w:tcPr>
                <w:p w:rsidR="00AF0F9A" w:rsidRPr="00AA7193" w:rsidRDefault="00AF0F9A" w:rsidP="00C865B6">
                  <w:pPr>
                    <w:spacing w:after="200" w:line="276" w:lineRule="auto"/>
                    <w:rPr>
                      <w:sz w:val="24"/>
                      <w:szCs w:val="24"/>
                    </w:rPr>
                  </w:pPr>
                  <w:r w:rsidRPr="00AA7193">
                    <w:rPr>
                      <w:sz w:val="24"/>
                      <w:szCs w:val="24"/>
                    </w:rPr>
                    <w:t>Десятова Олеся Сергеевна</w:t>
                  </w:r>
                </w:p>
              </w:tc>
              <w:tc>
                <w:tcPr>
                  <w:tcW w:w="851" w:type="dxa"/>
                </w:tcPr>
                <w:p w:rsidR="00AF0F9A" w:rsidRPr="00AA7193" w:rsidRDefault="00AF0F9A" w:rsidP="00C865B6">
                  <w:pPr>
                    <w:spacing w:after="200" w:line="276" w:lineRule="auto"/>
                    <w:rPr>
                      <w:sz w:val="24"/>
                      <w:szCs w:val="24"/>
                    </w:rPr>
                  </w:pPr>
                  <w:r w:rsidRPr="00AA7193">
                    <w:rPr>
                      <w:sz w:val="24"/>
                      <w:szCs w:val="24"/>
                    </w:rPr>
                    <w:t>06.09.1991г</w:t>
                  </w:r>
                </w:p>
              </w:tc>
              <w:tc>
                <w:tcPr>
                  <w:tcW w:w="992" w:type="dxa"/>
                </w:tcPr>
                <w:p w:rsidR="00AF0F9A" w:rsidRPr="00AA7193" w:rsidRDefault="00AF0F9A" w:rsidP="00C865B6">
                  <w:pPr>
                    <w:spacing w:after="200" w:line="276" w:lineRule="auto"/>
                    <w:jc w:val="center"/>
                    <w:rPr>
                      <w:sz w:val="24"/>
                      <w:szCs w:val="24"/>
                    </w:rPr>
                  </w:pPr>
                </w:p>
              </w:tc>
              <w:tc>
                <w:tcPr>
                  <w:tcW w:w="1276" w:type="dxa"/>
                </w:tcPr>
                <w:p w:rsidR="00AF0F9A" w:rsidRPr="00AA7193" w:rsidRDefault="00AF0F9A" w:rsidP="00C865B6">
                  <w:pPr>
                    <w:spacing w:after="200" w:line="276" w:lineRule="auto"/>
                    <w:rPr>
                      <w:sz w:val="24"/>
                      <w:szCs w:val="24"/>
                    </w:rPr>
                  </w:pPr>
                  <w:r w:rsidRPr="00AA7193">
                    <w:rPr>
                      <w:sz w:val="24"/>
                      <w:szCs w:val="24"/>
                    </w:rPr>
                    <w:t>Учитель</w:t>
                  </w:r>
                </w:p>
              </w:tc>
              <w:tc>
                <w:tcPr>
                  <w:tcW w:w="1984" w:type="dxa"/>
                </w:tcPr>
                <w:p w:rsidR="00AF0F9A" w:rsidRPr="00AA7193" w:rsidRDefault="00AF0F9A" w:rsidP="00C865B6">
                  <w:pPr>
                    <w:spacing w:after="200" w:line="276" w:lineRule="auto"/>
                    <w:rPr>
                      <w:sz w:val="24"/>
                      <w:szCs w:val="24"/>
                    </w:rPr>
                  </w:pPr>
                  <w:r w:rsidRPr="00AA7193">
                    <w:rPr>
                      <w:sz w:val="24"/>
                      <w:szCs w:val="24"/>
                    </w:rPr>
                    <w:t>Высшее, ДГТУ, 2015г.</w:t>
                  </w:r>
                </w:p>
              </w:tc>
              <w:tc>
                <w:tcPr>
                  <w:tcW w:w="1843" w:type="dxa"/>
                </w:tcPr>
                <w:p w:rsidR="00AF0F9A" w:rsidRPr="00AA7193" w:rsidRDefault="00AF0F9A" w:rsidP="00C865B6">
                  <w:pPr>
                    <w:spacing w:after="200" w:line="276" w:lineRule="auto"/>
                    <w:rPr>
                      <w:sz w:val="24"/>
                      <w:szCs w:val="24"/>
                    </w:rPr>
                  </w:pPr>
                  <w:r w:rsidRPr="00AA7193">
                    <w:rPr>
                      <w:sz w:val="24"/>
                      <w:szCs w:val="24"/>
                    </w:rPr>
                    <w:t>лингвист-</w:t>
                  </w:r>
                  <w:proofErr w:type="spellStart"/>
                  <w:r w:rsidRPr="00AA7193">
                    <w:rPr>
                      <w:sz w:val="24"/>
                      <w:szCs w:val="24"/>
                    </w:rPr>
                    <w:t>переводовед</w:t>
                  </w:r>
                  <w:proofErr w:type="spellEnd"/>
                  <w:r w:rsidRPr="00AA7193">
                    <w:rPr>
                      <w:sz w:val="24"/>
                      <w:szCs w:val="24"/>
                    </w:rPr>
                    <w:t xml:space="preserve"> (английский язык и испанский язык) </w:t>
                  </w:r>
                </w:p>
              </w:tc>
              <w:tc>
                <w:tcPr>
                  <w:tcW w:w="709" w:type="dxa"/>
                </w:tcPr>
                <w:p w:rsidR="00AF0F9A" w:rsidRPr="00AA7193" w:rsidRDefault="00AF0F9A" w:rsidP="00C865B6">
                  <w:pPr>
                    <w:spacing w:after="200" w:line="276" w:lineRule="auto"/>
                    <w:rPr>
                      <w:sz w:val="24"/>
                      <w:szCs w:val="24"/>
                    </w:rPr>
                  </w:pPr>
                  <w:r w:rsidRPr="00AA7193">
                    <w:rPr>
                      <w:sz w:val="24"/>
                      <w:szCs w:val="24"/>
                    </w:rPr>
                    <w:t>7 (7)</w:t>
                  </w:r>
                </w:p>
              </w:tc>
              <w:tc>
                <w:tcPr>
                  <w:tcW w:w="1417" w:type="dxa"/>
                </w:tcPr>
                <w:p w:rsidR="00AF0F9A" w:rsidRPr="00AA7193" w:rsidRDefault="00AF0F9A" w:rsidP="00C865B6">
                  <w:pPr>
                    <w:spacing w:after="200" w:line="276" w:lineRule="auto"/>
                    <w:rPr>
                      <w:sz w:val="24"/>
                      <w:szCs w:val="24"/>
                    </w:rPr>
                  </w:pPr>
                  <w:r w:rsidRPr="00AA7193">
                    <w:rPr>
                      <w:sz w:val="24"/>
                      <w:szCs w:val="24"/>
                    </w:rPr>
                    <w:t>Первая, 2016г.</w:t>
                  </w:r>
                </w:p>
              </w:tc>
              <w:tc>
                <w:tcPr>
                  <w:tcW w:w="3540" w:type="dxa"/>
                </w:tcPr>
                <w:p w:rsidR="00AF0F9A" w:rsidRDefault="00AF0F9A" w:rsidP="00C865B6">
                  <w:pPr>
                    <w:spacing w:after="200" w:line="276" w:lineRule="auto"/>
                    <w:rPr>
                      <w:sz w:val="24"/>
                      <w:szCs w:val="24"/>
                    </w:rPr>
                  </w:pPr>
                  <w:r w:rsidRPr="00AA7193">
                    <w:rPr>
                      <w:sz w:val="24"/>
                      <w:szCs w:val="24"/>
                    </w:rPr>
                    <w:t xml:space="preserve">"Международные Образовательные </w:t>
                  </w:r>
                  <w:proofErr w:type="spellStart"/>
                  <w:r w:rsidRPr="00AA7193">
                    <w:rPr>
                      <w:sz w:val="24"/>
                      <w:szCs w:val="24"/>
                    </w:rPr>
                    <w:t>Пректы</w:t>
                  </w:r>
                  <w:proofErr w:type="spellEnd"/>
                  <w:r w:rsidRPr="00AA7193">
                    <w:rPr>
                      <w:sz w:val="24"/>
                      <w:szCs w:val="24"/>
                    </w:rPr>
                    <w:t>" Центр</w:t>
                  </w:r>
                </w:p>
                <w:p w:rsidR="00AF0F9A" w:rsidRPr="00AA7193" w:rsidRDefault="00AF0F9A" w:rsidP="00C865B6">
                  <w:pPr>
                    <w:spacing w:after="200" w:line="276" w:lineRule="auto"/>
                    <w:rPr>
                      <w:sz w:val="24"/>
                      <w:szCs w:val="24"/>
                    </w:rPr>
                  </w:pPr>
                  <w:r w:rsidRPr="00AA7193">
                    <w:rPr>
                      <w:sz w:val="24"/>
                      <w:szCs w:val="24"/>
                    </w:rPr>
                    <w:t xml:space="preserve">дополнительного профессионального образования по программе "Государственная итоговая </w:t>
                  </w:r>
                  <w:proofErr w:type="spellStart"/>
                  <w:r w:rsidRPr="00AA7193">
                    <w:rPr>
                      <w:sz w:val="24"/>
                      <w:szCs w:val="24"/>
                    </w:rPr>
                    <w:lastRenderedPageBreak/>
                    <w:t>аттестация:технологии</w:t>
                  </w:r>
                  <w:proofErr w:type="spellEnd"/>
                  <w:r w:rsidRPr="00AA7193">
                    <w:rPr>
                      <w:sz w:val="24"/>
                      <w:szCs w:val="24"/>
                    </w:rPr>
                    <w:t xml:space="preserve"> подготовки (иностранный язык)" в объеме 72 часа; 2017г., АНО ДПО "Московская академия профессиональных компетенций" по программе "Педагогика инклюзивного образования в условиях реализации ФГОС ( по уровням образования и предметным областям) "по предметной области "Английский язык", 72 часа ; 2016 г., ООО Учебный центр "Профессионал" по </w:t>
                  </w:r>
                  <w:proofErr w:type="spellStart"/>
                  <w:r w:rsidRPr="00AA7193">
                    <w:rPr>
                      <w:sz w:val="24"/>
                      <w:szCs w:val="24"/>
                    </w:rPr>
                    <w:t>прорамме</w:t>
                  </w:r>
                  <w:proofErr w:type="spellEnd"/>
                  <w:r w:rsidRPr="00AA7193">
                    <w:rPr>
                      <w:sz w:val="24"/>
                      <w:szCs w:val="24"/>
                    </w:rPr>
                    <w:t xml:space="preserve"> повышения  квалификации "Педагог дополнительного образования: современные подходы к профессиональной деятельности" в объеме 72 часов.</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Pr>
                      <w:sz w:val="24"/>
                      <w:szCs w:val="24"/>
                    </w:rPr>
                    <w:lastRenderedPageBreak/>
                    <w:t>9.</w:t>
                  </w:r>
                </w:p>
              </w:tc>
              <w:tc>
                <w:tcPr>
                  <w:tcW w:w="1843" w:type="dxa"/>
                </w:tcPr>
                <w:p w:rsidR="00AF0F9A" w:rsidRPr="00AA7193" w:rsidRDefault="00AF0F9A" w:rsidP="00C865B6">
                  <w:pPr>
                    <w:spacing w:after="200" w:line="276" w:lineRule="auto"/>
                    <w:rPr>
                      <w:sz w:val="24"/>
                      <w:szCs w:val="24"/>
                    </w:rPr>
                  </w:pPr>
                  <w:r w:rsidRPr="00AA7193">
                    <w:rPr>
                      <w:sz w:val="24"/>
                      <w:szCs w:val="24"/>
                    </w:rPr>
                    <w:t>Шитова Анастасия Александровна</w:t>
                  </w:r>
                </w:p>
              </w:tc>
              <w:tc>
                <w:tcPr>
                  <w:tcW w:w="851" w:type="dxa"/>
                  <w:vAlign w:val="center"/>
                </w:tcPr>
                <w:p w:rsidR="00AF0F9A" w:rsidRPr="00AA7193" w:rsidRDefault="00AF0F9A" w:rsidP="00C865B6">
                  <w:pPr>
                    <w:spacing w:after="200" w:line="276" w:lineRule="auto"/>
                    <w:jc w:val="center"/>
                    <w:rPr>
                      <w:color w:val="000000"/>
                      <w:sz w:val="24"/>
                      <w:szCs w:val="24"/>
                    </w:rPr>
                  </w:pPr>
                  <w:r w:rsidRPr="00AA7193">
                    <w:rPr>
                      <w:color w:val="000000"/>
                      <w:sz w:val="24"/>
                      <w:szCs w:val="24"/>
                    </w:rPr>
                    <w:t>08.06.1987г</w:t>
                  </w:r>
                </w:p>
              </w:tc>
              <w:tc>
                <w:tcPr>
                  <w:tcW w:w="992" w:type="dxa"/>
                  <w:vAlign w:val="center"/>
                </w:tcPr>
                <w:p w:rsidR="00AF0F9A" w:rsidRPr="00AA7193" w:rsidRDefault="00AF0F9A" w:rsidP="00C865B6">
                  <w:pPr>
                    <w:spacing w:after="200" w:line="276" w:lineRule="auto"/>
                    <w:jc w:val="center"/>
                    <w:rPr>
                      <w:color w:val="000000"/>
                      <w:sz w:val="24"/>
                      <w:szCs w:val="24"/>
                    </w:rPr>
                  </w:pPr>
                </w:p>
              </w:tc>
              <w:tc>
                <w:tcPr>
                  <w:tcW w:w="1276" w:type="dxa"/>
                  <w:vAlign w:val="center"/>
                </w:tcPr>
                <w:p w:rsidR="00AF0F9A" w:rsidRPr="00AA7193" w:rsidRDefault="00AF0F9A" w:rsidP="00C865B6">
                  <w:pPr>
                    <w:spacing w:after="200" w:line="276" w:lineRule="auto"/>
                    <w:jc w:val="center"/>
                    <w:rPr>
                      <w:color w:val="000000"/>
                      <w:sz w:val="24"/>
                      <w:szCs w:val="24"/>
                    </w:rPr>
                  </w:pPr>
                  <w:r w:rsidRPr="00AA7193">
                    <w:rPr>
                      <w:color w:val="000000"/>
                      <w:sz w:val="24"/>
                      <w:szCs w:val="24"/>
                    </w:rPr>
                    <w:t>Учитель</w:t>
                  </w:r>
                </w:p>
              </w:tc>
              <w:tc>
                <w:tcPr>
                  <w:tcW w:w="1984" w:type="dxa"/>
                  <w:vAlign w:val="center"/>
                </w:tcPr>
                <w:p w:rsidR="00AF0F9A" w:rsidRPr="00AA7193" w:rsidRDefault="00AF0F9A" w:rsidP="00C865B6">
                  <w:pPr>
                    <w:spacing w:after="200" w:line="276" w:lineRule="auto"/>
                    <w:jc w:val="center"/>
                    <w:rPr>
                      <w:color w:val="000000"/>
                      <w:sz w:val="24"/>
                      <w:szCs w:val="24"/>
                    </w:rPr>
                  </w:pPr>
                  <w:r w:rsidRPr="00AA7193">
                    <w:rPr>
                      <w:color w:val="000000"/>
                      <w:sz w:val="24"/>
                      <w:szCs w:val="24"/>
                    </w:rPr>
                    <w:t xml:space="preserve">Высшее, РГГУ, г. Москва,2009г. </w:t>
                  </w:r>
                  <w:proofErr w:type="spellStart"/>
                  <w:r w:rsidRPr="00AA7193">
                    <w:rPr>
                      <w:color w:val="000000"/>
                      <w:sz w:val="24"/>
                      <w:szCs w:val="24"/>
                    </w:rPr>
                    <w:t>Первеподготовка</w:t>
                  </w:r>
                  <w:proofErr w:type="spellEnd"/>
                  <w:r w:rsidRPr="00AA7193">
                    <w:rPr>
                      <w:color w:val="000000"/>
                      <w:sz w:val="24"/>
                      <w:szCs w:val="24"/>
                    </w:rPr>
                    <w:t>: ООО "Издательство "Учитель", 2016г.</w:t>
                  </w:r>
                </w:p>
              </w:tc>
              <w:tc>
                <w:tcPr>
                  <w:tcW w:w="1843" w:type="dxa"/>
                  <w:vAlign w:val="center"/>
                </w:tcPr>
                <w:p w:rsidR="00AF0F9A" w:rsidRPr="00AA7193" w:rsidRDefault="00AF0F9A" w:rsidP="00C865B6">
                  <w:pPr>
                    <w:spacing w:after="200" w:line="276" w:lineRule="auto"/>
                    <w:rPr>
                      <w:color w:val="000000"/>
                      <w:sz w:val="24"/>
                      <w:szCs w:val="24"/>
                    </w:rPr>
                  </w:pPr>
                  <w:r w:rsidRPr="00AA7193">
                    <w:rPr>
                      <w:color w:val="000000"/>
                      <w:sz w:val="24"/>
                      <w:szCs w:val="24"/>
                    </w:rPr>
                    <w:t>Учитель английского языка</w:t>
                  </w:r>
                </w:p>
              </w:tc>
              <w:tc>
                <w:tcPr>
                  <w:tcW w:w="709" w:type="dxa"/>
                </w:tcPr>
                <w:p w:rsidR="00AF0F9A" w:rsidRPr="00AA7193" w:rsidRDefault="00AF0F9A" w:rsidP="00C865B6">
                  <w:pPr>
                    <w:spacing w:after="200" w:line="276" w:lineRule="auto"/>
                    <w:rPr>
                      <w:sz w:val="24"/>
                      <w:szCs w:val="24"/>
                    </w:rPr>
                  </w:pPr>
                  <w:r w:rsidRPr="00AA7193">
                    <w:rPr>
                      <w:sz w:val="24"/>
                      <w:szCs w:val="24"/>
                    </w:rPr>
                    <w:t>5(8)</w:t>
                  </w:r>
                </w:p>
              </w:tc>
              <w:tc>
                <w:tcPr>
                  <w:tcW w:w="1417" w:type="dxa"/>
                </w:tcPr>
                <w:p w:rsidR="00AF0F9A" w:rsidRPr="00AA7193" w:rsidRDefault="00AF0F9A" w:rsidP="00C865B6">
                  <w:pPr>
                    <w:spacing w:after="200" w:line="276" w:lineRule="auto"/>
                    <w:rPr>
                      <w:sz w:val="24"/>
                      <w:szCs w:val="24"/>
                    </w:rPr>
                  </w:pPr>
                </w:p>
              </w:tc>
              <w:tc>
                <w:tcPr>
                  <w:tcW w:w="3540" w:type="dxa"/>
                </w:tcPr>
                <w:p w:rsidR="00AF0F9A" w:rsidRPr="00AA7193" w:rsidRDefault="00AF0F9A" w:rsidP="00C865B6">
                  <w:pPr>
                    <w:spacing w:after="200" w:line="276" w:lineRule="auto"/>
                    <w:rPr>
                      <w:sz w:val="24"/>
                      <w:szCs w:val="24"/>
                    </w:rPr>
                  </w:pPr>
                  <w:r w:rsidRPr="00AA7193">
                    <w:rPr>
                      <w:sz w:val="24"/>
                      <w:szCs w:val="24"/>
                    </w:rPr>
                    <w:t xml:space="preserve">2017г., Частное образовательное учреждение высшего образования г. Ростов-на-Дону, по дополнительной профессиональной программе "Подготовка организаторов в аудитории пункта проведения государственной </w:t>
                  </w:r>
                  <w:proofErr w:type="spellStart"/>
                  <w:r w:rsidRPr="00AA7193">
                    <w:rPr>
                      <w:sz w:val="24"/>
                      <w:szCs w:val="24"/>
                    </w:rPr>
                    <w:t>чтоговой</w:t>
                  </w:r>
                  <w:proofErr w:type="spellEnd"/>
                  <w:r w:rsidRPr="00AA7193">
                    <w:rPr>
                      <w:sz w:val="24"/>
                      <w:szCs w:val="24"/>
                    </w:rPr>
                    <w:t xml:space="preserve"> аттестации по образовательным </w:t>
                  </w:r>
                  <w:proofErr w:type="spellStart"/>
                  <w:r w:rsidRPr="00AA7193">
                    <w:rPr>
                      <w:sz w:val="24"/>
                      <w:szCs w:val="24"/>
                    </w:rPr>
                    <w:t>программамосновного</w:t>
                  </w:r>
                  <w:proofErr w:type="spellEnd"/>
                  <w:r w:rsidRPr="00AA7193">
                    <w:rPr>
                      <w:sz w:val="24"/>
                      <w:szCs w:val="24"/>
                    </w:rPr>
                    <w:t xml:space="preserve"> общего образования"; 2016 г., ООО </w:t>
                  </w:r>
                  <w:r w:rsidRPr="00AA7193">
                    <w:rPr>
                      <w:sz w:val="24"/>
                      <w:szCs w:val="24"/>
                    </w:rPr>
                    <w:lastRenderedPageBreak/>
                    <w:t>Издательство "Учебник", профессиональная переподготовка "</w:t>
                  </w:r>
                  <w:proofErr w:type="spellStart"/>
                  <w:r w:rsidRPr="00AA7193">
                    <w:rPr>
                      <w:sz w:val="24"/>
                      <w:szCs w:val="24"/>
                    </w:rPr>
                    <w:t>Педагогическоеобразование</w:t>
                  </w:r>
                  <w:proofErr w:type="spellEnd"/>
                  <w:r w:rsidRPr="00AA7193">
                    <w:rPr>
                      <w:sz w:val="24"/>
                      <w:szCs w:val="24"/>
                    </w:rPr>
                    <w:t xml:space="preserve"> : учитель общеобразовательной организации (английский язык)"</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Pr>
                      <w:sz w:val="24"/>
                      <w:szCs w:val="24"/>
                    </w:rPr>
                    <w:lastRenderedPageBreak/>
                    <w:t>10</w:t>
                  </w:r>
                </w:p>
              </w:tc>
              <w:tc>
                <w:tcPr>
                  <w:tcW w:w="1843" w:type="dxa"/>
                </w:tcPr>
                <w:p w:rsidR="00AF0F9A" w:rsidRPr="00AA7193" w:rsidRDefault="00AF0F9A" w:rsidP="00C865B6">
                  <w:pPr>
                    <w:spacing w:after="200" w:line="276" w:lineRule="auto"/>
                    <w:rPr>
                      <w:sz w:val="24"/>
                      <w:szCs w:val="24"/>
                    </w:rPr>
                  </w:pPr>
                  <w:r w:rsidRPr="00AA7193">
                    <w:rPr>
                      <w:sz w:val="24"/>
                      <w:szCs w:val="24"/>
                    </w:rPr>
                    <w:t xml:space="preserve">Качалова Ольга </w:t>
                  </w:r>
                  <w:proofErr w:type="spellStart"/>
                  <w:r w:rsidRPr="00AA7193">
                    <w:rPr>
                      <w:sz w:val="24"/>
                      <w:szCs w:val="24"/>
                    </w:rPr>
                    <w:t>Сергенвна</w:t>
                  </w:r>
                  <w:proofErr w:type="spellEnd"/>
                </w:p>
              </w:tc>
              <w:tc>
                <w:tcPr>
                  <w:tcW w:w="851" w:type="dxa"/>
                  <w:vAlign w:val="center"/>
                </w:tcPr>
                <w:p w:rsidR="00AF0F9A" w:rsidRPr="00AA7193" w:rsidRDefault="00AF0F9A" w:rsidP="00C865B6">
                  <w:pPr>
                    <w:spacing w:after="200" w:line="276" w:lineRule="auto"/>
                    <w:jc w:val="center"/>
                    <w:rPr>
                      <w:color w:val="000000"/>
                      <w:sz w:val="24"/>
                      <w:szCs w:val="24"/>
                    </w:rPr>
                  </w:pPr>
                  <w:r w:rsidRPr="00AA7193">
                    <w:rPr>
                      <w:sz w:val="24"/>
                      <w:szCs w:val="24"/>
                    </w:rPr>
                    <w:t>Сергенвна06.08.1983г</w:t>
                  </w:r>
                </w:p>
              </w:tc>
              <w:tc>
                <w:tcPr>
                  <w:tcW w:w="992" w:type="dxa"/>
                  <w:vAlign w:val="center"/>
                </w:tcPr>
                <w:p w:rsidR="00AF0F9A" w:rsidRPr="00AA7193" w:rsidRDefault="00AF0F9A" w:rsidP="00C865B6">
                  <w:pPr>
                    <w:spacing w:after="200" w:line="276" w:lineRule="auto"/>
                    <w:jc w:val="center"/>
                    <w:rPr>
                      <w:color w:val="000000"/>
                      <w:sz w:val="24"/>
                      <w:szCs w:val="24"/>
                    </w:rPr>
                  </w:pPr>
                </w:p>
              </w:tc>
              <w:tc>
                <w:tcPr>
                  <w:tcW w:w="1276" w:type="dxa"/>
                  <w:vAlign w:val="center"/>
                </w:tcPr>
                <w:p w:rsidR="00AF0F9A" w:rsidRPr="00AA7193" w:rsidRDefault="00AF0F9A" w:rsidP="00C865B6">
                  <w:pPr>
                    <w:spacing w:after="200" w:line="276" w:lineRule="auto"/>
                    <w:jc w:val="center"/>
                    <w:rPr>
                      <w:color w:val="000000"/>
                      <w:sz w:val="24"/>
                      <w:szCs w:val="24"/>
                    </w:rPr>
                  </w:pPr>
                  <w:r w:rsidRPr="00AA7193">
                    <w:rPr>
                      <w:color w:val="000000"/>
                      <w:sz w:val="24"/>
                      <w:szCs w:val="24"/>
                    </w:rPr>
                    <w:t>Учитель</w:t>
                  </w:r>
                </w:p>
              </w:tc>
              <w:tc>
                <w:tcPr>
                  <w:tcW w:w="1984" w:type="dxa"/>
                  <w:vAlign w:val="center"/>
                </w:tcPr>
                <w:p w:rsidR="00AF0F9A" w:rsidRPr="00AA7193" w:rsidRDefault="00AF0F9A" w:rsidP="00C865B6">
                  <w:pPr>
                    <w:spacing w:after="200" w:line="276" w:lineRule="auto"/>
                    <w:jc w:val="center"/>
                    <w:rPr>
                      <w:color w:val="000000"/>
                      <w:sz w:val="24"/>
                      <w:szCs w:val="24"/>
                    </w:rPr>
                  </w:pPr>
                  <w:r w:rsidRPr="00AA7193">
                    <w:rPr>
                      <w:color w:val="000000"/>
                      <w:sz w:val="24"/>
                      <w:szCs w:val="24"/>
                    </w:rPr>
                    <w:t>2007г.,</w:t>
                  </w:r>
                </w:p>
                <w:p w:rsidR="00AF0F9A" w:rsidRPr="00AA7193" w:rsidRDefault="00AF0F9A" w:rsidP="00C865B6">
                  <w:pPr>
                    <w:spacing w:after="200" w:line="276" w:lineRule="auto"/>
                    <w:jc w:val="center"/>
                    <w:rPr>
                      <w:color w:val="000000"/>
                      <w:sz w:val="24"/>
                      <w:szCs w:val="24"/>
                    </w:rPr>
                  </w:pPr>
                  <w:r w:rsidRPr="00AA7193">
                    <w:rPr>
                      <w:color w:val="000000"/>
                      <w:sz w:val="24"/>
                      <w:szCs w:val="24"/>
                    </w:rPr>
                    <w:t xml:space="preserve">ГОУ ВПО «ЛГПУ» </w:t>
                  </w:r>
                </w:p>
              </w:tc>
              <w:tc>
                <w:tcPr>
                  <w:tcW w:w="1843" w:type="dxa"/>
                  <w:vAlign w:val="center"/>
                </w:tcPr>
                <w:p w:rsidR="00AF0F9A" w:rsidRPr="00AA7193" w:rsidRDefault="00AF0F9A" w:rsidP="00C865B6">
                  <w:pPr>
                    <w:spacing w:after="200" w:line="276" w:lineRule="auto"/>
                    <w:rPr>
                      <w:color w:val="000000"/>
                      <w:sz w:val="24"/>
                      <w:szCs w:val="24"/>
                    </w:rPr>
                  </w:pPr>
                  <w:r w:rsidRPr="00AA7193">
                    <w:rPr>
                      <w:color w:val="000000"/>
                      <w:sz w:val="24"/>
                      <w:szCs w:val="24"/>
                    </w:rPr>
                    <w:t>Учитель английского языка</w:t>
                  </w:r>
                </w:p>
              </w:tc>
              <w:tc>
                <w:tcPr>
                  <w:tcW w:w="709" w:type="dxa"/>
                </w:tcPr>
                <w:p w:rsidR="00AF0F9A" w:rsidRPr="00AA7193" w:rsidRDefault="00AF0F9A" w:rsidP="00C865B6">
                  <w:pPr>
                    <w:spacing w:after="200" w:line="276" w:lineRule="auto"/>
                    <w:rPr>
                      <w:sz w:val="24"/>
                      <w:szCs w:val="24"/>
                    </w:rPr>
                  </w:pPr>
                  <w:r w:rsidRPr="00AA7193">
                    <w:rPr>
                      <w:sz w:val="24"/>
                      <w:szCs w:val="24"/>
                    </w:rPr>
                    <w:t>12 (12)</w:t>
                  </w:r>
                </w:p>
              </w:tc>
              <w:tc>
                <w:tcPr>
                  <w:tcW w:w="1417" w:type="dxa"/>
                </w:tcPr>
                <w:p w:rsidR="00AF0F9A" w:rsidRPr="00AA7193" w:rsidRDefault="00AF0F9A" w:rsidP="00C865B6">
                  <w:pPr>
                    <w:spacing w:after="200" w:line="276" w:lineRule="auto"/>
                    <w:rPr>
                      <w:sz w:val="24"/>
                      <w:szCs w:val="24"/>
                    </w:rPr>
                  </w:pPr>
                </w:p>
              </w:tc>
              <w:tc>
                <w:tcPr>
                  <w:tcW w:w="3540" w:type="dxa"/>
                </w:tcPr>
                <w:p w:rsidR="00AF0F9A" w:rsidRPr="00AA7193" w:rsidRDefault="00AF0F9A" w:rsidP="00C865B6">
                  <w:pPr>
                    <w:spacing w:after="200" w:line="276" w:lineRule="auto"/>
                    <w:rPr>
                      <w:sz w:val="24"/>
                      <w:szCs w:val="24"/>
                    </w:rPr>
                  </w:pPr>
                  <w:r w:rsidRPr="00AA7193">
                    <w:rPr>
                      <w:sz w:val="24"/>
                      <w:szCs w:val="24"/>
                    </w:rPr>
                    <w:t>2019г.,  «ФГОС: стратегии построения инфраструктуры современного урока иноязычного образования: от целеполагания к качественным результатам в условиях подготовки к ГИА»</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Pr>
                      <w:sz w:val="24"/>
                      <w:szCs w:val="24"/>
                    </w:rPr>
                    <w:t>11</w:t>
                  </w:r>
                </w:p>
              </w:tc>
              <w:tc>
                <w:tcPr>
                  <w:tcW w:w="1843" w:type="dxa"/>
                </w:tcPr>
                <w:p w:rsidR="00AF0F9A" w:rsidRPr="00AA7193" w:rsidRDefault="00AF0F9A" w:rsidP="00C865B6">
                  <w:pPr>
                    <w:spacing w:after="200" w:line="276" w:lineRule="auto"/>
                    <w:rPr>
                      <w:sz w:val="24"/>
                      <w:szCs w:val="24"/>
                    </w:rPr>
                  </w:pPr>
                  <w:r w:rsidRPr="00AA7193">
                    <w:rPr>
                      <w:sz w:val="24"/>
                      <w:szCs w:val="24"/>
                    </w:rPr>
                    <w:t>Ольховская Елена Владимировна</w:t>
                  </w:r>
                </w:p>
              </w:tc>
              <w:tc>
                <w:tcPr>
                  <w:tcW w:w="851" w:type="dxa"/>
                </w:tcPr>
                <w:p w:rsidR="00AF0F9A" w:rsidRPr="00AA7193" w:rsidRDefault="00AF0F9A" w:rsidP="00C865B6">
                  <w:pPr>
                    <w:spacing w:after="200" w:line="276" w:lineRule="auto"/>
                    <w:rPr>
                      <w:sz w:val="24"/>
                      <w:szCs w:val="24"/>
                    </w:rPr>
                  </w:pPr>
                  <w:r w:rsidRPr="00AA7193">
                    <w:rPr>
                      <w:sz w:val="24"/>
                      <w:szCs w:val="24"/>
                    </w:rPr>
                    <w:t>30.12.1965г</w:t>
                  </w:r>
                </w:p>
              </w:tc>
              <w:tc>
                <w:tcPr>
                  <w:tcW w:w="992" w:type="dxa"/>
                </w:tcPr>
                <w:p w:rsidR="00AF0F9A" w:rsidRPr="00AA7193" w:rsidRDefault="00AF0F9A" w:rsidP="00C865B6">
                  <w:pPr>
                    <w:spacing w:after="200" w:line="276" w:lineRule="auto"/>
                    <w:jc w:val="center"/>
                    <w:rPr>
                      <w:sz w:val="24"/>
                      <w:szCs w:val="24"/>
                    </w:rPr>
                  </w:pPr>
                </w:p>
              </w:tc>
              <w:tc>
                <w:tcPr>
                  <w:tcW w:w="1276" w:type="dxa"/>
                </w:tcPr>
                <w:p w:rsidR="00AF0F9A" w:rsidRPr="00AA7193" w:rsidRDefault="00AF0F9A" w:rsidP="00C865B6">
                  <w:pPr>
                    <w:spacing w:after="200" w:line="276" w:lineRule="auto"/>
                    <w:rPr>
                      <w:sz w:val="24"/>
                      <w:szCs w:val="24"/>
                    </w:rPr>
                  </w:pPr>
                  <w:r w:rsidRPr="00AA7193">
                    <w:rPr>
                      <w:sz w:val="24"/>
                      <w:szCs w:val="24"/>
                    </w:rPr>
                    <w:t>Учитель</w:t>
                  </w:r>
                </w:p>
              </w:tc>
              <w:tc>
                <w:tcPr>
                  <w:tcW w:w="1984" w:type="dxa"/>
                </w:tcPr>
                <w:p w:rsidR="00AF0F9A" w:rsidRPr="00AA7193" w:rsidRDefault="00AF0F9A" w:rsidP="00C865B6">
                  <w:pPr>
                    <w:spacing w:after="200" w:line="276" w:lineRule="auto"/>
                    <w:rPr>
                      <w:sz w:val="24"/>
                      <w:szCs w:val="24"/>
                    </w:rPr>
                  </w:pPr>
                  <w:r w:rsidRPr="00AA7193">
                    <w:rPr>
                      <w:sz w:val="24"/>
                      <w:szCs w:val="24"/>
                    </w:rPr>
                    <w:t>Высшее, ТГПИ, 1999г.</w:t>
                  </w:r>
                </w:p>
              </w:tc>
              <w:tc>
                <w:tcPr>
                  <w:tcW w:w="1843" w:type="dxa"/>
                </w:tcPr>
                <w:p w:rsidR="00AF0F9A" w:rsidRPr="00AA7193" w:rsidRDefault="00AF0F9A" w:rsidP="00C865B6">
                  <w:pPr>
                    <w:spacing w:after="200" w:line="276" w:lineRule="auto"/>
                    <w:rPr>
                      <w:sz w:val="24"/>
                      <w:szCs w:val="24"/>
                    </w:rPr>
                  </w:pPr>
                  <w:r w:rsidRPr="00AA7193">
                    <w:rPr>
                      <w:sz w:val="24"/>
                      <w:szCs w:val="24"/>
                    </w:rPr>
                    <w:t>Учитель музыки. Методист по воспитательной работе.</w:t>
                  </w:r>
                </w:p>
              </w:tc>
              <w:tc>
                <w:tcPr>
                  <w:tcW w:w="709" w:type="dxa"/>
                </w:tcPr>
                <w:p w:rsidR="00AF0F9A" w:rsidRPr="00AA7193" w:rsidRDefault="00AF0F9A" w:rsidP="00C865B6">
                  <w:pPr>
                    <w:spacing w:after="200" w:line="276" w:lineRule="auto"/>
                    <w:rPr>
                      <w:sz w:val="24"/>
                      <w:szCs w:val="24"/>
                    </w:rPr>
                  </w:pPr>
                  <w:r w:rsidRPr="00AA7193">
                    <w:rPr>
                      <w:sz w:val="24"/>
                      <w:szCs w:val="24"/>
                    </w:rPr>
                    <w:t>33 (33)</w:t>
                  </w:r>
                </w:p>
              </w:tc>
              <w:tc>
                <w:tcPr>
                  <w:tcW w:w="1417" w:type="dxa"/>
                </w:tcPr>
                <w:p w:rsidR="00AF0F9A" w:rsidRPr="00AA7193" w:rsidRDefault="00AF0F9A" w:rsidP="00C865B6">
                  <w:pPr>
                    <w:spacing w:after="200" w:line="276" w:lineRule="auto"/>
                    <w:rPr>
                      <w:sz w:val="24"/>
                      <w:szCs w:val="24"/>
                    </w:rPr>
                  </w:pPr>
                  <w:r w:rsidRPr="00AA7193">
                    <w:rPr>
                      <w:sz w:val="24"/>
                      <w:szCs w:val="24"/>
                    </w:rPr>
                    <w:t>Первая, 2017г.</w:t>
                  </w:r>
                </w:p>
              </w:tc>
              <w:tc>
                <w:tcPr>
                  <w:tcW w:w="3540" w:type="dxa"/>
                </w:tcPr>
                <w:p w:rsidR="00AF0F9A" w:rsidRPr="00AA7193" w:rsidRDefault="00AF0F9A" w:rsidP="00C865B6">
                  <w:pPr>
                    <w:spacing w:after="200" w:line="276" w:lineRule="auto"/>
                    <w:rPr>
                      <w:sz w:val="24"/>
                      <w:szCs w:val="24"/>
                    </w:rPr>
                  </w:pPr>
                  <w:r w:rsidRPr="00AA7193">
                    <w:rPr>
                      <w:sz w:val="24"/>
                      <w:szCs w:val="24"/>
                    </w:rPr>
                    <w:t>2017г., ГБОУ ДПО РО РИПК и ППРО, «Технологии изучения современной музыкальной и художественной культуры как средства формирования творческих компетенций школьников в соответствии с требованиями ФГОС».</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Pr>
                      <w:sz w:val="24"/>
                      <w:szCs w:val="24"/>
                    </w:rPr>
                    <w:t>12</w:t>
                  </w:r>
                </w:p>
              </w:tc>
              <w:tc>
                <w:tcPr>
                  <w:tcW w:w="1843" w:type="dxa"/>
                </w:tcPr>
                <w:p w:rsidR="00AF0F9A" w:rsidRPr="00AA7193" w:rsidRDefault="00AF0F9A" w:rsidP="00C865B6">
                  <w:pPr>
                    <w:spacing w:after="200" w:line="276" w:lineRule="auto"/>
                    <w:rPr>
                      <w:sz w:val="24"/>
                      <w:szCs w:val="24"/>
                    </w:rPr>
                  </w:pPr>
                  <w:r w:rsidRPr="00AA7193">
                    <w:rPr>
                      <w:sz w:val="24"/>
                      <w:szCs w:val="24"/>
                    </w:rPr>
                    <w:t>Буряк Сергей Павлович</w:t>
                  </w:r>
                </w:p>
              </w:tc>
              <w:tc>
                <w:tcPr>
                  <w:tcW w:w="851" w:type="dxa"/>
                </w:tcPr>
                <w:p w:rsidR="00AF0F9A" w:rsidRPr="00AA7193" w:rsidRDefault="00AF0F9A" w:rsidP="00C865B6">
                  <w:pPr>
                    <w:spacing w:after="200" w:line="276" w:lineRule="auto"/>
                    <w:rPr>
                      <w:sz w:val="24"/>
                      <w:szCs w:val="24"/>
                    </w:rPr>
                  </w:pPr>
                  <w:r w:rsidRPr="00AA7193">
                    <w:rPr>
                      <w:sz w:val="24"/>
                      <w:szCs w:val="24"/>
                    </w:rPr>
                    <w:t>1970г</w:t>
                  </w:r>
                </w:p>
              </w:tc>
              <w:tc>
                <w:tcPr>
                  <w:tcW w:w="992" w:type="dxa"/>
                </w:tcPr>
                <w:p w:rsidR="00AF0F9A" w:rsidRPr="00AA7193" w:rsidRDefault="00AF0F9A" w:rsidP="00C865B6">
                  <w:pPr>
                    <w:spacing w:after="200" w:line="276" w:lineRule="auto"/>
                    <w:jc w:val="center"/>
                    <w:rPr>
                      <w:sz w:val="24"/>
                      <w:szCs w:val="24"/>
                    </w:rPr>
                  </w:pPr>
                </w:p>
              </w:tc>
              <w:tc>
                <w:tcPr>
                  <w:tcW w:w="1276" w:type="dxa"/>
                </w:tcPr>
                <w:p w:rsidR="00AF0F9A" w:rsidRPr="00AA7193" w:rsidRDefault="00AF0F9A" w:rsidP="00C865B6">
                  <w:pPr>
                    <w:spacing w:after="200" w:line="276" w:lineRule="auto"/>
                    <w:rPr>
                      <w:sz w:val="24"/>
                      <w:szCs w:val="24"/>
                    </w:rPr>
                  </w:pPr>
                  <w:r w:rsidRPr="00AA7193">
                    <w:rPr>
                      <w:sz w:val="24"/>
                      <w:szCs w:val="24"/>
                    </w:rPr>
                    <w:t>Учитель</w:t>
                  </w:r>
                </w:p>
              </w:tc>
              <w:tc>
                <w:tcPr>
                  <w:tcW w:w="1984" w:type="dxa"/>
                </w:tcPr>
                <w:p w:rsidR="00AF0F9A" w:rsidRPr="00AA7193" w:rsidRDefault="00AF0F9A" w:rsidP="00C865B6">
                  <w:pPr>
                    <w:spacing w:after="200" w:line="276" w:lineRule="auto"/>
                    <w:rPr>
                      <w:sz w:val="24"/>
                      <w:szCs w:val="24"/>
                    </w:rPr>
                  </w:pPr>
                  <w:r w:rsidRPr="00AA7193">
                    <w:rPr>
                      <w:sz w:val="24"/>
                      <w:szCs w:val="24"/>
                    </w:rPr>
                    <w:t>Высшее, РГПИ</w:t>
                  </w:r>
                </w:p>
              </w:tc>
              <w:tc>
                <w:tcPr>
                  <w:tcW w:w="1843" w:type="dxa"/>
                </w:tcPr>
                <w:p w:rsidR="00AF0F9A" w:rsidRPr="00AA7193" w:rsidRDefault="00AF0F9A" w:rsidP="00C865B6">
                  <w:pPr>
                    <w:spacing w:after="200" w:line="276" w:lineRule="auto"/>
                    <w:rPr>
                      <w:sz w:val="24"/>
                      <w:szCs w:val="24"/>
                    </w:rPr>
                  </w:pPr>
                  <w:r w:rsidRPr="00AA7193">
                    <w:rPr>
                      <w:sz w:val="24"/>
                      <w:szCs w:val="24"/>
                    </w:rPr>
                    <w:t>Учитель физической культуры</w:t>
                  </w:r>
                </w:p>
              </w:tc>
              <w:tc>
                <w:tcPr>
                  <w:tcW w:w="709" w:type="dxa"/>
                </w:tcPr>
                <w:p w:rsidR="00AF0F9A" w:rsidRPr="00AA7193" w:rsidRDefault="00AF0F9A" w:rsidP="00C865B6">
                  <w:pPr>
                    <w:spacing w:after="200" w:line="276" w:lineRule="auto"/>
                    <w:rPr>
                      <w:sz w:val="24"/>
                      <w:szCs w:val="24"/>
                    </w:rPr>
                  </w:pPr>
                  <w:r w:rsidRPr="00AA7193">
                    <w:rPr>
                      <w:sz w:val="24"/>
                      <w:szCs w:val="24"/>
                    </w:rPr>
                    <w:t>12</w:t>
                  </w:r>
                </w:p>
                <w:p w:rsidR="00AF0F9A" w:rsidRPr="00AA7193" w:rsidRDefault="00AF0F9A" w:rsidP="00C865B6">
                  <w:pPr>
                    <w:spacing w:after="200" w:line="276" w:lineRule="auto"/>
                    <w:rPr>
                      <w:sz w:val="24"/>
                      <w:szCs w:val="24"/>
                    </w:rPr>
                  </w:pPr>
                  <w:r w:rsidRPr="00AA7193">
                    <w:rPr>
                      <w:sz w:val="24"/>
                      <w:szCs w:val="24"/>
                    </w:rPr>
                    <w:t>(20)</w:t>
                  </w:r>
                </w:p>
              </w:tc>
              <w:tc>
                <w:tcPr>
                  <w:tcW w:w="1417" w:type="dxa"/>
                </w:tcPr>
                <w:p w:rsidR="00AF0F9A" w:rsidRPr="00AA7193" w:rsidRDefault="00AF0F9A" w:rsidP="00C865B6">
                  <w:pPr>
                    <w:spacing w:after="200" w:line="276" w:lineRule="auto"/>
                    <w:rPr>
                      <w:sz w:val="24"/>
                      <w:szCs w:val="24"/>
                    </w:rPr>
                  </w:pPr>
                </w:p>
              </w:tc>
              <w:tc>
                <w:tcPr>
                  <w:tcW w:w="3540" w:type="dxa"/>
                </w:tcPr>
                <w:p w:rsidR="00AF0F9A" w:rsidRPr="00AA7193" w:rsidRDefault="00AF0F9A" w:rsidP="00C865B6">
                  <w:pPr>
                    <w:spacing w:after="200" w:line="276" w:lineRule="auto"/>
                    <w:rPr>
                      <w:sz w:val="24"/>
                      <w:szCs w:val="24"/>
                    </w:rPr>
                  </w:pPr>
                  <w:r w:rsidRPr="00AA7193">
                    <w:rPr>
                      <w:sz w:val="24"/>
                      <w:szCs w:val="24"/>
                    </w:rPr>
                    <w:t>ООО "</w:t>
                  </w:r>
                  <w:proofErr w:type="spellStart"/>
                  <w:r w:rsidRPr="00AA7193">
                    <w:rPr>
                      <w:sz w:val="24"/>
                      <w:szCs w:val="24"/>
                    </w:rPr>
                    <w:t>Инфоурок</w:t>
                  </w:r>
                  <w:proofErr w:type="spellEnd"/>
                  <w:r w:rsidRPr="00AA7193">
                    <w:rPr>
                      <w:sz w:val="24"/>
                      <w:szCs w:val="24"/>
                    </w:rPr>
                    <w:t>" г. Смоленск, "Педагогическая деятельность по физической культуре"., 2019г.</w:t>
                  </w:r>
                </w:p>
              </w:tc>
              <w:tc>
                <w:tcPr>
                  <w:tcW w:w="236" w:type="dxa"/>
                  <w:gridSpan w:val="4"/>
                </w:tcPr>
                <w:p w:rsidR="00AF0F9A" w:rsidRDefault="00AF0F9A">
                  <w:pPr>
                    <w:rPr>
                      <w:sz w:val="24"/>
                      <w:szCs w:val="24"/>
                    </w:rPr>
                  </w:pPr>
                </w:p>
                <w:p w:rsidR="00AF0F9A" w:rsidRDefault="00AF0F9A">
                  <w:pPr>
                    <w:rPr>
                      <w:sz w:val="24"/>
                      <w:szCs w:val="24"/>
                    </w:rPr>
                  </w:pPr>
                </w:p>
                <w:p w:rsidR="00AF0F9A" w:rsidRPr="00AA7193" w:rsidRDefault="00AF0F9A" w:rsidP="00AF0F9A">
                  <w:pPr>
                    <w:rPr>
                      <w:sz w:val="24"/>
                      <w:szCs w:val="24"/>
                    </w:rPr>
                  </w:pPr>
                </w:p>
              </w:tc>
            </w:tr>
            <w:tr w:rsidR="00AF0F9A" w:rsidTr="00AF0F9A">
              <w:trPr>
                <w:gridAfter w:val="3"/>
                <w:wAfter w:w="51" w:type="dxa"/>
              </w:trPr>
              <w:tc>
                <w:tcPr>
                  <w:tcW w:w="659" w:type="dxa"/>
                </w:tcPr>
                <w:p w:rsidR="00AF0F9A" w:rsidRPr="00AA7193" w:rsidRDefault="00AF0F9A" w:rsidP="00C865B6">
                  <w:pPr>
                    <w:spacing w:after="200" w:line="276" w:lineRule="auto"/>
                    <w:jc w:val="center"/>
                    <w:rPr>
                      <w:sz w:val="24"/>
                      <w:szCs w:val="24"/>
                    </w:rPr>
                  </w:pPr>
                  <w:r>
                    <w:rPr>
                      <w:sz w:val="24"/>
                      <w:szCs w:val="24"/>
                    </w:rPr>
                    <w:t>13</w:t>
                  </w:r>
                </w:p>
              </w:tc>
              <w:tc>
                <w:tcPr>
                  <w:tcW w:w="1843" w:type="dxa"/>
                </w:tcPr>
                <w:p w:rsidR="00AF0F9A" w:rsidRPr="00AA7193" w:rsidRDefault="00AF0F9A" w:rsidP="00C865B6">
                  <w:pPr>
                    <w:spacing w:after="200" w:line="276" w:lineRule="auto"/>
                    <w:rPr>
                      <w:sz w:val="24"/>
                      <w:szCs w:val="24"/>
                    </w:rPr>
                  </w:pPr>
                  <w:r w:rsidRPr="00AA7193">
                    <w:rPr>
                      <w:sz w:val="24"/>
                      <w:szCs w:val="24"/>
                    </w:rPr>
                    <w:t>Калякин Александр Валерьевич</w:t>
                  </w:r>
                </w:p>
              </w:tc>
              <w:tc>
                <w:tcPr>
                  <w:tcW w:w="851" w:type="dxa"/>
                </w:tcPr>
                <w:p w:rsidR="00AF0F9A" w:rsidRPr="00AA7193" w:rsidRDefault="00AF0F9A" w:rsidP="00C865B6">
                  <w:pPr>
                    <w:spacing w:after="200" w:line="276" w:lineRule="auto"/>
                    <w:rPr>
                      <w:sz w:val="24"/>
                      <w:szCs w:val="24"/>
                    </w:rPr>
                  </w:pPr>
                  <w:r w:rsidRPr="00AA7193">
                    <w:rPr>
                      <w:sz w:val="24"/>
                      <w:szCs w:val="24"/>
                    </w:rPr>
                    <w:t>23.12.1959г</w:t>
                  </w:r>
                </w:p>
              </w:tc>
              <w:tc>
                <w:tcPr>
                  <w:tcW w:w="992" w:type="dxa"/>
                </w:tcPr>
                <w:p w:rsidR="00AF0F9A" w:rsidRPr="00AA7193" w:rsidRDefault="00AF0F9A" w:rsidP="00C865B6">
                  <w:pPr>
                    <w:spacing w:after="200" w:line="276" w:lineRule="auto"/>
                    <w:jc w:val="center"/>
                    <w:rPr>
                      <w:sz w:val="24"/>
                      <w:szCs w:val="24"/>
                    </w:rPr>
                  </w:pPr>
                </w:p>
              </w:tc>
              <w:tc>
                <w:tcPr>
                  <w:tcW w:w="1276" w:type="dxa"/>
                </w:tcPr>
                <w:p w:rsidR="00AF0F9A" w:rsidRPr="00AA7193" w:rsidRDefault="00AF0F9A" w:rsidP="00C865B6">
                  <w:pPr>
                    <w:spacing w:after="200" w:line="276" w:lineRule="auto"/>
                    <w:rPr>
                      <w:sz w:val="24"/>
                      <w:szCs w:val="24"/>
                    </w:rPr>
                  </w:pPr>
                  <w:r w:rsidRPr="00AA7193">
                    <w:rPr>
                      <w:sz w:val="24"/>
                      <w:szCs w:val="24"/>
                    </w:rPr>
                    <w:t>Учитель</w:t>
                  </w:r>
                </w:p>
              </w:tc>
              <w:tc>
                <w:tcPr>
                  <w:tcW w:w="1984" w:type="dxa"/>
                </w:tcPr>
                <w:p w:rsidR="00AF0F9A" w:rsidRPr="00AA7193" w:rsidRDefault="00AF0F9A" w:rsidP="00C865B6">
                  <w:pPr>
                    <w:spacing w:after="200" w:line="276" w:lineRule="auto"/>
                    <w:rPr>
                      <w:sz w:val="24"/>
                      <w:szCs w:val="24"/>
                    </w:rPr>
                  </w:pPr>
                  <w:r w:rsidRPr="00AA7193">
                    <w:rPr>
                      <w:sz w:val="24"/>
                      <w:szCs w:val="24"/>
                    </w:rPr>
                    <w:t>Новочеркасское высшее военное командное Краснознаменно</w:t>
                  </w:r>
                  <w:r w:rsidRPr="00AA7193">
                    <w:rPr>
                      <w:sz w:val="24"/>
                      <w:szCs w:val="24"/>
                    </w:rPr>
                    <w:lastRenderedPageBreak/>
                    <w:t>е училище связи, 1983г.</w:t>
                  </w:r>
                </w:p>
              </w:tc>
              <w:tc>
                <w:tcPr>
                  <w:tcW w:w="1843" w:type="dxa"/>
                </w:tcPr>
                <w:p w:rsidR="00AF0F9A" w:rsidRPr="00AA7193" w:rsidRDefault="00AF0F9A" w:rsidP="00C865B6">
                  <w:pPr>
                    <w:spacing w:after="200" w:line="276" w:lineRule="auto"/>
                    <w:rPr>
                      <w:sz w:val="24"/>
                      <w:szCs w:val="24"/>
                    </w:rPr>
                  </w:pPr>
                  <w:r w:rsidRPr="00AA7193">
                    <w:rPr>
                      <w:sz w:val="24"/>
                      <w:szCs w:val="24"/>
                    </w:rPr>
                    <w:lastRenderedPageBreak/>
                    <w:t>Инженер о эксплуатации средств связи</w:t>
                  </w:r>
                </w:p>
              </w:tc>
              <w:tc>
                <w:tcPr>
                  <w:tcW w:w="709" w:type="dxa"/>
                </w:tcPr>
                <w:p w:rsidR="00AF0F9A" w:rsidRPr="00AA7193" w:rsidRDefault="00AF0F9A" w:rsidP="00C865B6">
                  <w:pPr>
                    <w:spacing w:after="200" w:line="276" w:lineRule="auto"/>
                    <w:rPr>
                      <w:sz w:val="24"/>
                      <w:szCs w:val="24"/>
                    </w:rPr>
                  </w:pPr>
                  <w:r w:rsidRPr="00AA7193">
                    <w:rPr>
                      <w:sz w:val="24"/>
                      <w:szCs w:val="24"/>
                    </w:rPr>
                    <w:t>29</w:t>
                  </w:r>
                </w:p>
                <w:p w:rsidR="00AF0F9A" w:rsidRPr="00AA7193" w:rsidRDefault="00AF0F9A" w:rsidP="00C865B6">
                  <w:pPr>
                    <w:spacing w:after="200" w:line="276" w:lineRule="auto"/>
                    <w:rPr>
                      <w:sz w:val="24"/>
                      <w:szCs w:val="24"/>
                    </w:rPr>
                  </w:pPr>
                  <w:r w:rsidRPr="00AA7193">
                    <w:rPr>
                      <w:sz w:val="24"/>
                      <w:szCs w:val="24"/>
                    </w:rPr>
                    <w:t>(29)</w:t>
                  </w:r>
                </w:p>
              </w:tc>
              <w:tc>
                <w:tcPr>
                  <w:tcW w:w="1417" w:type="dxa"/>
                </w:tcPr>
                <w:p w:rsidR="00AF0F9A" w:rsidRPr="00AA7193" w:rsidRDefault="00AF0F9A" w:rsidP="00C865B6">
                  <w:pPr>
                    <w:spacing w:after="200" w:line="276" w:lineRule="auto"/>
                    <w:rPr>
                      <w:sz w:val="24"/>
                      <w:szCs w:val="24"/>
                    </w:rPr>
                  </w:pPr>
                  <w:r w:rsidRPr="00AA7193">
                    <w:rPr>
                      <w:sz w:val="24"/>
                      <w:szCs w:val="24"/>
                    </w:rPr>
                    <w:t> Первая, 2017г.</w:t>
                  </w:r>
                </w:p>
              </w:tc>
              <w:tc>
                <w:tcPr>
                  <w:tcW w:w="3540" w:type="dxa"/>
                </w:tcPr>
                <w:p w:rsidR="00AF0F9A" w:rsidRPr="00AA7193" w:rsidRDefault="00AF0F9A" w:rsidP="00C865B6">
                  <w:pPr>
                    <w:spacing w:after="200" w:line="276" w:lineRule="auto"/>
                    <w:rPr>
                      <w:sz w:val="24"/>
                      <w:szCs w:val="24"/>
                    </w:rPr>
                  </w:pPr>
                  <w:r w:rsidRPr="00AA7193">
                    <w:rPr>
                      <w:sz w:val="24"/>
                      <w:szCs w:val="24"/>
                    </w:rPr>
                    <w:t>ООО Учебный центр «Профессионал»</w:t>
                  </w:r>
                  <w:r w:rsidRPr="00AA7193">
                    <w:rPr>
                      <w:sz w:val="24"/>
                      <w:szCs w:val="24"/>
                    </w:rPr>
                    <w:br/>
                    <w:t xml:space="preserve">По программе «Физическая культура и спорт: теория и </w:t>
                  </w:r>
                  <w:r w:rsidRPr="00AA7193">
                    <w:rPr>
                      <w:sz w:val="24"/>
                      <w:szCs w:val="24"/>
                    </w:rPr>
                    <w:lastRenderedPageBreak/>
                    <w:t>методика преподавания в образовательной организации»</w:t>
                  </w:r>
                  <w:r w:rsidRPr="00AA7193">
                    <w:rPr>
                      <w:sz w:val="24"/>
                      <w:szCs w:val="24"/>
                    </w:rPr>
                    <w:br/>
                    <w:t>10.08.2016 г.</w:t>
                  </w:r>
                  <w:r w:rsidRPr="00AA7193">
                    <w:rPr>
                      <w:sz w:val="24"/>
                      <w:szCs w:val="24"/>
                    </w:rPr>
                    <w:br/>
                    <w:t>Присвоена квалификация – Учитель физической культуры</w:t>
                  </w:r>
                </w:p>
                <w:p w:rsidR="00AF0F9A" w:rsidRPr="00AA7193" w:rsidRDefault="00AF0F9A" w:rsidP="00C865B6">
                  <w:pPr>
                    <w:spacing w:after="200" w:line="276" w:lineRule="auto"/>
                    <w:rPr>
                      <w:sz w:val="24"/>
                      <w:szCs w:val="24"/>
                    </w:rPr>
                  </w:pPr>
                  <w:r w:rsidRPr="00AA7193">
                    <w:rPr>
                      <w:sz w:val="24"/>
                      <w:szCs w:val="24"/>
                    </w:rPr>
                    <w:t xml:space="preserve">Профессиональная переподготовка в ООО Учебном центре «Профессионал» по программе «Физическая культура и спорт: теория и методика преподавания в образовательной организации», 2016г. </w:t>
                  </w:r>
                </w:p>
                <w:p w:rsidR="00AF0F9A" w:rsidRPr="00AA7193" w:rsidRDefault="00AF0F9A" w:rsidP="00C865B6">
                  <w:pPr>
                    <w:tabs>
                      <w:tab w:val="left" w:pos="1701"/>
                    </w:tabs>
                    <w:spacing w:after="200" w:line="276" w:lineRule="auto"/>
                    <w:rPr>
                      <w:sz w:val="24"/>
                      <w:szCs w:val="24"/>
                    </w:rPr>
                  </w:pPr>
                  <w:r w:rsidRPr="00AA7193">
                    <w:rPr>
                      <w:sz w:val="24"/>
                      <w:szCs w:val="24"/>
                    </w:rPr>
                    <w:t xml:space="preserve">«Формирование современного уровня культуры безопасности личности на уроках ОБЖ и во внеурочной деятельности в контексте ФГОС»,  ГБОУ ДПО РО </w:t>
                  </w:r>
                  <w:proofErr w:type="spellStart"/>
                  <w:r w:rsidRPr="00AA7193">
                    <w:rPr>
                      <w:sz w:val="24"/>
                      <w:szCs w:val="24"/>
                    </w:rPr>
                    <w:t>РИПКи</w:t>
                  </w:r>
                  <w:proofErr w:type="spellEnd"/>
                  <w:r w:rsidRPr="00AA7193">
                    <w:rPr>
                      <w:sz w:val="24"/>
                      <w:szCs w:val="24"/>
                    </w:rPr>
                    <w:t xml:space="preserve"> ППРО, 2017г.</w:t>
                  </w:r>
                </w:p>
              </w:tc>
              <w:tc>
                <w:tcPr>
                  <w:tcW w:w="236" w:type="dxa"/>
                  <w:gridSpan w:val="4"/>
                </w:tcPr>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Default="00AF0F9A">
                  <w:pPr>
                    <w:rPr>
                      <w:sz w:val="24"/>
                      <w:szCs w:val="24"/>
                    </w:rPr>
                  </w:pPr>
                </w:p>
                <w:p w:rsidR="00AF0F9A" w:rsidRPr="00AA7193" w:rsidRDefault="00AF0F9A" w:rsidP="00AF0F9A">
                  <w:pPr>
                    <w:tabs>
                      <w:tab w:val="left" w:pos="1701"/>
                    </w:tabs>
                    <w:rPr>
                      <w:sz w:val="24"/>
                      <w:szCs w:val="24"/>
                    </w:rPr>
                  </w:pPr>
                </w:p>
              </w:tc>
            </w:tr>
            <w:tr w:rsidR="00002458" w:rsidTr="00002458">
              <w:trPr>
                <w:gridAfter w:val="3"/>
                <w:wAfter w:w="51" w:type="dxa"/>
              </w:trPr>
              <w:tc>
                <w:tcPr>
                  <w:tcW w:w="659" w:type="dxa"/>
                </w:tcPr>
                <w:p w:rsidR="00002458" w:rsidRPr="00AA7193" w:rsidRDefault="00002458" w:rsidP="00C865B6">
                  <w:pPr>
                    <w:spacing w:after="200" w:line="276" w:lineRule="auto"/>
                    <w:jc w:val="center"/>
                    <w:rPr>
                      <w:sz w:val="24"/>
                      <w:szCs w:val="24"/>
                    </w:rPr>
                  </w:pPr>
                  <w:r>
                    <w:rPr>
                      <w:sz w:val="24"/>
                      <w:szCs w:val="24"/>
                    </w:rPr>
                    <w:lastRenderedPageBreak/>
                    <w:t>14</w:t>
                  </w:r>
                </w:p>
              </w:tc>
              <w:tc>
                <w:tcPr>
                  <w:tcW w:w="1843" w:type="dxa"/>
                </w:tcPr>
                <w:p w:rsidR="00002458" w:rsidRPr="00AA7193" w:rsidRDefault="00002458" w:rsidP="00C865B6">
                  <w:pPr>
                    <w:spacing w:after="200" w:line="276" w:lineRule="auto"/>
                    <w:rPr>
                      <w:sz w:val="24"/>
                      <w:szCs w:val="24"/>
                    </w:rPr>
                  </w:pPr>
                  <w:r w:rsidRPr="00AA7193">
                    <w:rPr>
                      <w:sz w:val="24"/>
                      <w:szCs w:val="24"/>
                    </w:rPr>
                    <w:t>Белоусова Нелли Михайловна</w:t>
                  </w:r>
                </w:p>
              </w:tc>
              <w:tc>
                <w:tcPr>
                  <w:tcW w:w="851" w:type="dxa"/>
                </w:tcPr>
                <w:p w:rsidR="00002458" w:rsidRPr="00AA7193" w:rsidRDefault="00002458" w:rsidP="00C865B6">
                  <w:pPr>
                    <w:spacing w:after="200" w:line="276" w:lineRule="auto"/>
                    <w:rPr>
                      <w:sz w:val="24"/>
                      <w:szCs w:val="24"/>
                    </w:rPr>
                  </w:pPr>
                  <w:r w:rsidRPr="00AA7193">
                    <w:rPr>
                      <w:sz w:val="24"/>
                      <w:szCs w:val="24"/>
                    </w:rPr>
                    <w:t>13.10.1964г</w:t>
                  </w:r>
                </w:p>
              </w:tc>
              <w:tc>
                <w:tcPr>
                  <w:tcW w:w="992" w:type="dxa"/>
                </w:tcPr>
                <w:p w:rsidR="00002458" w:rsidRPr="00AA7193" w:rsidRDefault="00002458" w:rsidP="00C865B6">
                  <w:pPr>
                    <w:spacing w:after="200" w:line="276" w:lineRule="auto"/>
                    <w:jc w:val="center"/>
                    <w:rPr>
                      <w:sz w:val="24"/>
                      <w:szCs w:val="24"/>
                    </w:rPr>
                  </w:pPr>
                </w:p>
              </w:tc>
              <w:tc>
                <w:tcPr>
                  <w:tcW w:w="1276" w:type="dxa"/>
                </w:tcPr>
                <w:p w:rsidR="00002458" w:rsidRPr="00AA7193" w:rsidRDefault="00002458" w:rsidP="00C865B6">
                  <w:pPr>
                    <w:spacing w:after="200" w:line="276" w:lineRule="auto"/>
                    <w:rPr>
                      <w:sz w:val="24"/>
                      <w:szCs w:val="24"/>
                    </w:rPr>
                  </w:pPr>
                  <w:r w:rsidRPr="00AA7193">
                    <w:rPr>
                      <w:sz w:val="24"/>
                      <w:szCs w:val="24"/>
                    </w:rPr>
                    <w:t>Учитель</w:t>
                  </w:r>
                </w:p>
              </w:tc>
              <w:tc>
                <w:tcPr>
                  <w:tcW w:w="1984" w:type="dxa"/>
                </w:tcPr>
                <w:p w:rsidR="00002458" w:rsidRPr="00AA7193" w:rsidRDefault="00002458" w:rsidP="00C865B6">
                  <w:pPr>
                    <w:spacing w:after="200" w:line="276" w:lineRule="auto"/>
                    <w:rPr>
                      <w:sz w:val="24"/>
                      <w:szCs w:val="24"/>
                    </w:rPr>
                  </w:pPr>
                  <w:r w:rsidRPr="00AA7193">
                    <w:rPr>
                      <w:sz w:val="24"/>
                      <w:szCs w:val="24"/>
                    </w:rPr>
                    <w:t>Высшее, РГПИ, 1991г.</w:t>
                  </w:r>
                </w:p>
              </w:tc>
              <w:tc>
                <w:tcPr>
                  <w:tcW w:w="1843" w:type="dxa"/>
                </w:tcPr>
                <w:p w:rsidR="00002458" w:rsidRPr="00AA7193" w:rsidRDefault="00002458" w:rsidP="00C865B6">
                  <w:pPr>
                    <w:spacing w:after="200" w:line="276" w:lineRule="auto"/>
                    <w:rPr>
                      <w:sz w:val="24"/>
                      <w:szCs w:val="24"/>
                    </w:rPr>
                  </w:pPr>
                  <w:r w:rsidRPr="00AA7193">
                    <w:rPr>
                      <w:sz w:val="24"/>
                      <w:szCs w:val="24"/>
                    </w:rPr>
                    <w:t>Учитель физической культуры</w:t>
                  </w:r>
                </w:p>
              </w:tc>
              <w:tc>
                <w:tcPr>
                  <w:tcW w:w="709" w:type="dxa"/>
                </w:tcPr>
                <w:p w:rsidR="00002458" w:rsidRPr="00AA7193" w:rsidRDefault="00002458" w:rsidP="00C865B6">
                  <w:pPr>
                    <w:spacing w:after="200" w:line="276" w:lineRule="auto"/>
                    <w:rPr>
                      <w:sz w:val="24"/>
                      <w:szCs w:val="24"/>
                    </w:rPr>
                  </w:pPr>
                  <w:r w:rsidRPr="00AA7193">
                    <w:rPr>
                      <w:sz w:val="24"/>
                      <w:szCs w:val="24"/>
                    </w:rPr>
                    <w:t>36 (36)</w:t>
                  </w:r>
                </w:p>
              </w:tc>
              <w:tc>
                <w:tcPr>
                  <w:tcW w:w="1417" w:type="dxa"/>
                </w:tcPr>
                <w:p w:rsidR="00002458" w:rsidRPr="00AA7193" w:rsidRDefault="00002458" w:rsidP="00C865B6">
                  <w:pPr>
                    <w:spacing w:after="200" w:line="276" w:lineRule="auto"/>
                    <w:rPr>
                      <w:sz w:val="24"/>
                      <w:szCs w:val="24"/>
                    </w:rPr>
                  </w:pPr>
                  <w:r w:rsidRPr="00AA7193">
                    <w:rPr>
                      <w:sz w:val="24"/>
                      <w:szCs w:val="24"/>
                    </w:rPr>
                    <w:t>Первая, 2015г.</w:t>
                  </w:r>
                </w:p>
              </w:tc>
              <w:tc>
                <w:tcPr>
                  <w:tcW w:w="3540" w:type="dxa"/>
                </w:tcPr>
                <w:p w:rsidR="00002458" w:rsidRPr="00AA7193" w:rsidRDefault="00002458" w:rsidP="00C865B6">
                  <w:pPr>
                    <w:spacing w:after="200" w:line="276" w:lineRule="auto"/>
                    <w:rPr>
                      <w:sz w:val="24"/>
                      <w:szCs w:val="24"/>
                    </w:rPr>
                  </w:pPr>
                  <w:r w:rsidRPr="00AA7193">
                    <w:rPr>
                      <w:sz w:val="24"/>
                      <w:szCs w:val="24"/>
                    </w:rPr>
                    <w:t xml:space="preserve">ООО Учебный центр «Статус» по программе дополнительного образования по программе «Развитие профессиональных компетенций учителя физической культуры и тренера – преподавателя в условиях введения ФГОС общего образования и Федеральных стандартов спортивной </w:t>
                  </w:r>
                  <w:r w:rsidRPr="00AA7193">
                    <w:rPr>
                      <w:sz w:val="24"/>
                      <w:szCs w:val="24"/>
                    </w:rPr>
                    <w:lastRenderedPageBreak/>
                    <w:t>подготовки», 2017г.</w:t>
                  </w:r>
                </w:p>
                <w:p w:rsidR="00002458" w:rsidRPr="00AA7193" w:rsidRDefault="00002458" w:rsidP="00C865B6">
                  <w:pPr>
                    <w:spacing w:after="200" w:line="276" w:lineRule="auto"/>
                    <w:rPr>
                      <w:sz w:val="24"/>
                      <w:szCs w:val="24"/>
                    </w:rPr>
                  </w:pPr>
                </w:p>
              </w:tc>
              <w:tc>
                <w:tcPr>
                  <w:tcW w:w="236" w:type="dxa"/>
                  <w:gridSpan w:val="4"/>
                </w:tcPr>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Pr="00AA7193" w:rsidRDefault="00002458" w:rsidP="00C865B6">
                  <w:pPr>
                    <w:rPr>
                      <w:sz w:val="24"/>
                      <w:szCs w:val="24"/>
                    </w:rPr>
                  </w:pPr>
                </w:p>
              </w:tc>
            </w:tr>
            <w:tr w:rsidR="00002458" w:rsidTr="00002458">
              <w:trPr>
                <w:gridAfter w:val="3"/>
                <w:wAfter w:w="51" w:type="dxa"/>
              </w:trPr>
              <w:tc>
                <w:tcPr>
                  <w:tcW w:w="659" w:type="dxa"/>
                </w:tcPr>
                <w:p w:rsidR="00002458" w:rsidRPr="00AA7193" w:rsidRDefault="00002458" w:rsidP="00C865B6">
                  <w:pPr>
                    <w:spacing w:after="200" w:line="276" w:lineRule="auto"/>
                    <w:jc w:val="center"/>
                    <w:rPr>
                      <w:sz w:val="24"/>
                      <w:szCs w:val="24"/>
                    </w:rPr>
                  </w:pPr>
                  <w:r>
                    <w:rPr>
                      <w:sz w:val="24"/>
                      <w:szCs w:val="24"/>
                    </w:rPr>
                    <w:lastRenderedPageBreak/>
                    <w:t>15</w:t>
                  </w:r>
                </w:p>
              </w:tc>
              <w:tc>
                <w:tcPr>
                  <w:tcW w:w="1843" w:type="dxa"/>
                </w:tcPr>
                <w:p w:rsidR="00002458" w:rsidRPr="00AA7193" w:rsidRDefault="00002458" w:rsidP="00C865B6">
                  <w:pPr>
                    <w:spacing w:after="200" w:line="276" w:lineRule="auto"/>
                    <w:rPr>
                      <w:sz w:val="24"/>
                      <w:szCs w:val="24"/>
                    </w:rPr>
                  </w:pPr>
                  <w:r w:rsidRPr="00AA7193">
                    <w:rPr>
                      <w:sz w:val="24"/>
                      <w:szCs w:val="24"/>
                    </w:rPr>
                    <w:t>Князева Мария Сергеевна</w:t>
                  </w:r>
                </w:p>
              </w:tc>
              <w:tc>
                <w:tcPr>
                  <w:tcW w:w="851" w:type="dxa"/>
                </w:tcPr>
                <w:p w:rsidR="00002458" w:rsidRPr="00AA7193" w:rsidRDefault="00002458" w:rsidP="00C865B6">
                  <w:pPr>
                    <w:spacing w:after="200" w:line="276" w:lineRule="auto"/>
                    <w:rPr>
                      <w:sz w:val="24"/>
                      <w:szCs w:val="24"/>
                    </w:rPr>
                  </w:pPr>
                  <w:r w:rsidRPr="00AA7193">
                    <w:rPr>
                      <w:sz w:val="24"/>
                      <w:szCs w:val="24"/>
                    </w:rPr>
                    <w:t>21.04.1984г</w:t>
                  </w:r>
                </w:p>
              </w:tc>
              <w:tc>
                <w:tcPr>
                  <w:tcW w:w="992" w:type="dxa"/>
                </w:tcPr>
                <w:p w:rsidR="00002458" w:rsidRPr="00AA7193" w:rsidRDefault="00002458" w:rsidP="00C865B6">
                  <w:pPr>
                    <w:spacing w:after="200" w:line="276" w:lineRule="auto"/>
                    <w:jc w:val="center"/>
                    <w:rPr>
                      <w:sz w:val="24"/>
                      <w:szCs w:val="24"/>
                    </w:rPr>
                  </w:pPr>
                </w:p>
              </w:tc>
              <w:tc>
                <w:tcPr>
                  <w:tcW w:w="1276" w:type="dxa"/>
                </w:tcPr>
                <w:p w:rsidR="00002458" w:rsidRPr="00AA7193" w:rsidRDefault="00002458" w:rsidP="00C865B6">
                  <w:pPr>
                    <w:spacing w:after="200" w:line="276" w:lineRule="auto"/>
                    <w:rPr>
                      <w:sz w:val="24"/>
                      <w:szCs w:val="24"/>
                    </w:rPr>
                  </w:pPr>
                  <w:r w:rsidRPr="00AA7193">
                    <w:rPr>
                      <w:sz w:val="24"/>
                      <w:szCs w:val="24"/>
                    </w:rPr>
                    <w:t>Учитель</w:t>
                  </w:r>
                </w:p>
              </w:tc>
              <w:tc>
                <w:tcPr>
                  <w:tcW w:w="1984" w:type="dxa"/>
                </w:tcPr>
                <w:p w:rsidR="00002458" w:rsidRPr="00AA7193" w:rsidRDefault="00002458" w:rsidP="00C865B6">
                  <w:pPr>
                    <w:spacing w:after="200" w:line="276" w:lineRule="auto"/>
                    <w:rPr>
                      <w:sz w:val="24"/>
                      <w:szCs w:val="24"/>
                    </w:rPr>
                  </w:pPr>
                  <w:r w:rsidRPr="00AA7193">
                    <w:rPr>
                      <w:sz w:val="24"/>
                      <w:szCs w:val="24"/>
                    </w:rPr>
                    <w:t>Среднее- специальное, АОМПК г. Азова, 2003г.</w:t>
                  </w:r>
                </w:p>
              </w:tc>
              <w:tc>
                <w:tcPr>
                  <w:tcW w:w="1843" w:type="dxa"/>
                </w:tcPr>
                <w:p w:rsidR="00002458" w:rsidRPr="00AA7193" w:rsidRDefault="00002458" w:rsidP="00C865B6">
                  <w:pPr>
                    <w:spacing w:after="200" w:line="276" w:lineRule="auto"/>
                    <w:rPr>
                      <w:sz w:val="24"/>
                      <w:szCs w:val="24"/>
                    </w:rPr>
                  </w:pPr>
                  <w:r w:rsidRPr="00AA7193">
                    <w:rPr>
                      <w:sz w:val="24"/>
                      <w:szCs w:val="24"/>
                    </w:rPr>
                    <w:t>Учитель музыки, руководитель оркестра народных инструментов.</w:t>
                  </w:r>
                </w:p>
              </w:tc>
              <w:tc>
                <w:tcPr>
                  <w:tcW w:w="709" w:type="dxa"/>
                </w:tcPr>
                <w:p w:rsidR="00002458" w:rsidRPr="00AA7193" w:rsidRDefault="00002458" w:rsidP="00C865B6">
                  <w:pPr>
                    <w:spacing w:after="200" w:line="276" w:lineRule="auto"/>
                    <w:rPr>
                      <w:sz w:val="24"/>
                      <w:szCs w:val="24"/>
                    </w:rPr>
                  </w:pPr>
                  <w:r w:rsidRPr="00AA7193">
                    <w:rPr>
                      <w:sz w:val="24"/>
                      <w:szCs w:val="24"/>
                    </w:rPr>
                    <w:t>11</w:t>
                  </w:r>
                </w:p>
                <w:p w:rsidR="00002458" w:rsidRPr="00AA7193" w:rsidRDefault="00002458" w:rsidP="00C865B6">
                  <w:pPr>
                    <w:spacing w:after="200" w:line="276" w:lineRule="auto"/>
                    <w:rPr>
                      <w:sz w:val="24"/>
                      <w:szCs w:val="24"/>
                    </w:rPr>
                  </w:pPr>
                  <w:r w:rsidRPr="00AA7193">
                    <w:rPr>
                      <w:sz w:val="24"/>
                      <w:szCs w:val="24"/>
                    </w:rPr>
                    <w:t>(11)</w:t>
                  </w:r>
                </w:p>
              </w:tc>
              <w:tc>
                <w:tcPr>
                  <w:tcW w:w="1417" w:type="dxa"/>
                </w:tcPr>
                <w:p w:rsidR="00002458" w:rsidRPr="00AA7193" w:rsidRDefault="00002458" w:rsidP="00C865B6">
                  <w:pPr>
                    <w:spacing w:after="200" w:line="276" w:lineRule="auto"/>
                    <w:rPr>
                      <w:sz w:val="24"/>
                      <w:szCs w:val="24"/>
                    </w:rPr>
                  </w:pPr>
                  <w:r w:rsidRPr="00AA7193">
                    <w:rPr>
                      <w:sz w:val="24"/>
                      <w:szCs w:val="24"/>
                    </w:rPr>
                    <w:t> Первая, 2019г.</w:t>
                  </w:r>
                </w:p>
              </w:tc>
              <w:tc>
                <w:tcPr>
                  <w:tcW w:w="3540" w:type="dxa"/>
                </w:tcPr>
                <w:p w:rsidR="00002458" w:rsidRPr="00AA7193" w:rsidRDefault="00002458" w:rsidP="00C865B6">
                  <w:pPr>
                    <w:tabs>
                      <w:tab w:val="left" w:pos="1843"/>
                    </w:tabs>
                    <w:spacing w:after="200" w:line="276" w:lineRule="auto"/>
                    <w:rPr>
                      <w:sz w:val="24"/>
                      <w:szCs w:val="24"/>
                    </w:rPr>
                  </w:pPr>
                  <w:r w:rsidRPr="00AA7193">
                    <w:rPr>
                      <w:sz w:val="24"/>
                      <w:szCs w:val="24"/>
                    </w:rPr>
                    <w:t xml:space="preserve"> «Технологии формирования хоровой и певческой деятельности в контексте реализации ФГОС», ГБПОУ РО</w:t>
                  </w:r>
                  <w:r w:rsidRPr="00AA7193">
                    <w:rPr>
                      <w:sz w:val="24"/>
                      <w:szCs w:val="24"/>
                    </w:rPr>
                    <w:br/>
                    <w:t>ДПК  , 2017г.</w:t>
                  </w:r>
                </w:p>
                <w:p w:rsidR="00002458" w:rsidRPr="00AA7193" w:rsidRDefault="00002458" w:rsidP="00C865B6">
                  <w:pPr>
                    <w:spacing w:after="200" w:line="276" w:lineRule="auto"/>
                    <w:rPr>
                      <w:sz w:val="24"/>
                      <w:szCs w:val="24"/>
                    </w:rPr>
                  </w:pPr>
                </w:p>
              </w:tc>
              <w:tc>
                <w:tcPr>
                  <w:tcW w:w="236" w:type="dxa"/>
                  <w:gridSpan w:val="4"/>
                </w:tcPr>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Pr="00AA7193" w:rsidRDefault="00002458" w:rsidP="00002458">
                  <w:pPr>
                    <w:rPr>
                      <w:sz w:val="24"/>
                      <w:szCs w:val="24"/>
                    </w:rPr>
                  </w:pPr>
                </w:p>
              </w:tc>
            </w:tr>
            <w:tr w:rsidR="00002458" w:rsidTr="00002458">
              <w:trPr>
                <w:gridAfter w:val="3"/>
                <w:wAfter w:w="51" w:type="dxa"/>
              </w:trPr>
              <w:tc>
                <w:tcPr>
                  <w:tcW w:w="659" w:type="dxa"/>
                </w:tcPr>
                <w:p w:rsidR="00002458" w:rsidRPr="00AA7193" w:rsidRDefault="00002458" w:rsidP="00C865B6">
                  <w:pPr>
                    <w:spacing w:after="200" w:line="276" w:lineRule="auto"/>
                    <w:jc w:val="center"/>
                    <w:rPr>
                      <w:sz w:val="24"/>
                      <w:szCs w:val="24"/>
                    </w:rPr>
                  </w:pPr>
                  <w:r>
                    <w:rPr>
                      <w:sz w:val="24"/>
                      <w:szCs w:val="24"/>
                    </w:rPr>
                    <w:t>16</w:t>
                  </w:r>
                </w:p>
              </w:tc>
              <w:tc>
                <w:tcPr>
                  <w:tcW w:w="1843" w:type="dxa"/>
                </w:tcPr>
                <w:p w:rsidR="00002458" w:rsidRPr="00AA7193" w:rsidRDefault="00002458" w:rsidP="00C865B6">
                  <w:pPr>
                    <w:spacing w:after="200" w:line="276" w:lineRule="auto"/>
                    <w:rPr>
                      <w:sz w:val="24"/>
                      <w:szCs w:val="24"/>
                    </w:rPr>
                  </w:pPr>
                  <w:proofErr w:type="spellStart"/>
                  <w:r w:rsidRPr="00AA7193">
                    <w:rPr>
                      <w:sz w:val="24"/>
                      <w:szCs w:val="24"/>
                    </w:rPr>
                    <w:t>Северина</w:t>
                  </w:r>
                  <w:proofErr w:type="spellEnd"/>
                  <w:r w:rsidRPr="00AA7193">
                    <w:rPr>
                      <w:sz w:val="24"/>
                      <w:szCs w:val="24"/>
                    </w:rPr>
                    <w:t xml:space="preserve"> Екатерина Эдуардовна</w:t>
                  </w:r>
                </w:p>
              </w:tc>
              <w:tc>
                <w:tcPr>
                  <w:tcW w:w="851" w:type="dxa"/>
                </w:tcPr>
                <w:p w:rsidR="00002458" w:rsidRPr="00AA7193" w:rsidRDefault="00002458" w:rsidP="00C865B6">
                  <w:pPr>
                    <w:spacing w:after="200" w:line="276" w:lineRule="auto"/>
                    <w:rPr>
                      <w:sz w:val="24"/>
                      <w:szCs w:val="24"/>
                    </w:rPr>
                  </w:pPr>
                  <w:r w:rsidRPr="00AA7193">
                    <w:rPr>
                      <w:sz w:val="24"/>
                      <w:szCs w:val="24"/>
                    </w:rPr>
                    <w:t>28.11.1992г</w:t>
                  </w:r>
                </w:p>
              </w:tc>
              <w:tc>
                <w:tcPr>
                  <w:tcW w:w="992" w:type="dxa"/>
                </w:tcPr>
                <w:p w:rsidR="00002458" w:rsidRPr="00AA7193" w:rsidRDefault="00002458" w:rsidP="00C865B6">
                  <w:pPr>
                    <w:spacing w:after="200" w:line="276" w:lineRule="auto"/>
                    <w:jc w:val="center"/>
                    <w:rPr>
                      <w:sz w:val="24"/>
                      <w:szCs w:val="24"/>
                    </w:rPr>
                  </w:pPr>
                </w:p>
              </w:tc>
              <w:tc>
                <w:tcPr>
                  <w:tcW w:w="1276" w:type="dxa"/>
                </w:tcPr>
                <w:p w:rsidR="00002458" w:rsidRPr="00AA7193" w:rsidRDefault="00002458" w:rsidP="00C865B6">
                  <w:pPr>
                    <w:spacing w:after="200" w:line="276" w:lineRule="auto"/>
                    <w:rPr>
                      <w:sz w:val="24"/>
                      <w:szCs w:val="24"/>
                    </w:rPr>
                  </w:pPr>
                  <w:r w:rsidRPr="00AA7193">
                    <w:rPr>
                      <w:sz w:val="24"/>
                      <w:szCs w:val="24"/>
                    </w:rPr>
                    <w:t> Старшая пионервожатая</w:t>
                  </w:r>
                </w:p>
              </w:tc>
              <w:tc>
                <w:tcPr>
                  <w:tcW w:w="1984" w:type="dxa"/>
                </w:tcPr>
                <w:p w:rsidR="00002458" w:rsidRPr="00AA7193" w:rsidRDefault="00002458" w:rsidP="00C865B6">
                  <w:pPr>
                    <w:spacing w:after="200" w:line="276" w:lineRule="auto"/>
                    <w:rPr>
                      <w:sz w:val="24"/>
                      <w:szCs w:val="24"/>
                    </w:rPr>
                  </w:pPr>
                  <w:r w:rsidRPr="00AA7193">
                    <w:rPr>
                      <w:sz w:val="24"/>
                      <w:szCs w:val="24"/>
                    </w:rPr>
                    <w:t>ГБПОУ РО ДПК, 2013г.</w:t>
                  </w:r>
                </w:p>
              </w:tc>
              <w:tc>
                <w:tcPr>
                  <w:tcW w:w="1843" w:type="dxa"/>
                </w:tcPr>
                <w:p w:rsidR="00002458" w:rsidRPr="00AA7193" w:rsidRDefault="00002458" w:rsidP="00C865B6">
                  <w:pPr>
                    <w:spacing w:after="200" w:line="276" w:lineRule="auto"/>
                    <w:rPr>
                      <w:sz w:val="24"/>
                      <w:szCs w:val="24"/>
                    </w:rPr>
                  </w:pPr>
                  <w:r w:rsidRPr="00AA7193">
                    <w:rPr>
                      <w:sz w:val="24"/>
                      <w:szCs w:val="24"/>
                    </w:rPr>
                    <w:t>учитель начальных классов с дополнительной подготовкой психолог</w:t>
                  </w:r>
                </w:p>
              </w:tc>
              <w:tc>
                <w:tcPr>
                  <w:tcW w:w="709" w:type="dxa"/>
                </w:tcPr>
                <w:p w:rsidR="00002458" w:rsidRPr="00AA7193" w:rsidRDefault="00002458" w:rsidP="00C865B6">
                  <w:pPr>
                    <w:spacing w:after="200" w:line="276" w:lineRule="auto"/>
                    <w:rPr>
                      <w:sz w:val="24"/>
                      <w:szCs w:val="24"/>
                    </w:rPr>
                  </w:pPr>
                  <w:r w:rsidRPr="00AA7193">
                    <w:rPr>
                      <w:sz w:val="24"/>
                      <w:szCs w:val="24"/>
                    </w:rPr>
                    <w:t>4 (4)</w:t>
                  </w:r>
                </w:p>
              </w:tc>
              <w:tc>
                <w:tcPr>
                  <w:tcW w:w="1417" w:type="dxa"/>
                </w:tcPr>
                <w:p w:rsidR="00002458" w:rsidRPr="00AA7193" w:rsidRDefault="00002458" w:rsidP="00C865B6">
                  <w:pPr>
                    <w:spacing w:after="200" w:line="276" w:lineRule="auto"/>
                    <w:rPr>
                      <w:sz w:val="24"/>
                      <w:szCs w:val="24"/>
                    </w:rPr>
                  </w:pPr>
                  <w:r w:rsidRPr="00AA7193">
                    <w:rPr>
                      <w:sz w:val="24"/>
                      <w:szCs w:val="24"/>
                    </w:rPr>
                    <w:t> Первая, 2017г.</w:t>
                  </w:r>
                </w:p>
              </w:tc>
              <w:tc>
                <w:tcPr>
                  <w:tcW w:w="3540" w:type="dxa"/>
                </w:tcPr>
                <w:p w:rsidR="00002458" w:rsidRDefault="00002458" w:rsidP="00C865B6">
                  <w:pPr>
                    <w:spacing w:after="200" w:line="276" w:lineRule="auto"/>
                    <w:rPr>
                      <w:sz w:val="24"/>
                      <w:szCs w:val="24"/>
                    </w:rPr>
                  </w:pPr>
                  <w:r w:rsidRPr="00AA7193">
                    <w:rPr>
                      <w:sz w:val="24"/>
                      <w:szCs w:val="24"/>
                    </w:rPr>
                    <w:t xml:space="preserve">2018г., «Институт новых технологий в образовании» г. Омск , по программе Организация деятельности старшего вожатого как ключевого звена в </w:t>
                  </w:r>
                  <w:proofErr w:type="spellStart"/>
                  <w:r w:rsidRPr="00AA7193">
                    <w:rPr>
                      <w:sz w:val="24"/>
                      <w:szCs w:val="24"/>
                    </w:rPr>
                    <w:t>иновационной</w:t>
                  </w:r>
                  <w:proofErr w:type="spellEnd"/>
                </w:p>
                <w:p w:rsidR="00002458" w:rsidRPr="00AA7193" w:rsidRDefault="00002458" w:rsidP="00C865B6">
                  <w:pPr>
                    <w:spacing w:after="200" w:line="276" w:lineRule="auto"/>
                    <w:rPr>
                      <w:sz w:val="24"/>
                      <w:szCs w:val="24"/>
                    </w:rPr>
                  </w:pPr>
                  <w:r w:rsidRPr="00AA7193">
                    <w:rPr>
                      <w:sz w:val="24"/>
                      <w:szCs w:val="24"/>
                    </w:rPr>
                    <w:t>системе организации образовательного процесса» , в объеме 72 часов.</w:t>
                  </w:r>
                </w:p>
              </w:tc>
              <w:tc>
                <w:tcPr>
                  <w:tcW w:w="236" w:type="dxa"/>
                  <w:gridSpan w:val="4"/>
                </w:tcPr>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Pr="00AA7193" w:rsidRDefault="00002458" w:rsidP="00002458">
                  <w:pPr>
                    <w:rPr>
                      <w:sz w:val="24"/>
                      <w:szCs w:val="24"/>
                    </w:rPr>
                  </w:pPr>
                </w:p>
              </w:tc>
            </w:tr>
            <w:tr w:rsidR="00002458" w:rsidTr="00002458">
              <w:trPr>
                <w:gridAfter w:val="3"/>
                <w:wAfter w:w="51" w:type="dxa"/>
              </w:trPr>
              <w:tc>
                <w:tcPr>
                  <w:tcW w:w="659" w:type="dxa"/>
                </w:tcPr>
                <w:p w:rsidR="00002458" w:rsidRPr="00AA7193" w:rsidRDefault="00002458" w:rsidP="00C865B6">
                  <w:pPr>
                    <w:spacing w:after="200" w:line="276" w:lineRule="auto"/>
                    <w:rPr>
                      <w:sz w:val="24"/>
                      <w:szCs w:val="24"/>
                    </w:rPr>
                  </w:pPr>
                  <w:r>
                    <w:rPr>
                      <w:sz w:val="24"/>
                      <w:szCs w:val="24"/>
                    </w:rPr>
                    <w:t>17</w:t>
                  </w:r>
                </w:p>
              </w:tc>
              <w:tc>
                <w:tcPr>
                  <w:tcW w:w="1843" w:type="dxa"/>
                </w:tcPr>
                <w:p w:rsidR="00002458" w:rsidRPr="00AA7193" w:rsidRDefault="00002458" w:rsidP="00C865B6">
                  <w:pPr>
                    <w:spacing w:after="200" w:line="276" w:lineRule="auto"/>
                    <w:rPr>
                      <w:sz w:val="24"/>
                      <w:szCs w:val="24"/>
                    </w:rPr>
                  </w:pPr>
                  <w:r w:rsidRPr="00AA7193">
                    <w:rPr>
                      <w:sz w:val="24"/>
                      <w:szCs w:val="24"/>
                    </w:rPr>
                    <w:t>Гаврилова Наталья Александровна</w:t>
                  </w:r>
                </w:p>
              </w:tc>
              <w:tc>
                <w:tcPr>
                  <w:tcW w:w="851" w:type="dxa"/>
                </w:tcPr>
                <w:p w:rsidR="00002458" w:rsidRPr="00AA7193" w:rsidRDefault="00002458" w:rsidP="00C865B6">
                  <w:pPr>
                    <w:spacing w:after="200" w:line="276" w:lineRule="auto"/>
                    <w:rPr>
                      <w:sz w:val="24"/>
                      <w:szCs w:val="24"/>
                    </w:rPr>
                  </w:pPr>
                  <w:r w:rsidRPr="00AA7193">
                    <w:rPr>
                      <w:sz w:val="24"/>
                      <w:szCs w:val="24"/>
                    </w:rPr>
                    <w:t>01.12.1967г</w:t>
                  </w:r>
                </w:p>
              </w:tc>
              <w:tc>
                <w:tcPr>
                  <w:tcW w:w="992" w:type="dxa"/>
                </w:tcPr>
                <w:p w:rsidR="00002458" w:rsidRPr="00AA7193" w:rsidRDefault="00002458" w:rsidP="00C865B6">
                  <w:pPr>
                    <w:spacing w:after="200" w:line="276" w:lineRule="auto"/>
                    <w:jc w:val="center"/>
                    <w:rPr>
                      <w:sz w:val="24"/>
                      <w:szCs w:val="24"/>
                    </w:rPr>
                  </w:pPr>
                </w:p>
              </w:tc>
              <w:tc>
                <w:tcPr>
                  <w:tcW w:w="1276" w:type="dxa"/>
                </w:tcPr>
                <w:p w:rsidR="00002458" w:rsidRPr="00AA7193" w:rsidRDefault="00002458" w:rsidP="00C865B6">
                  <w:pPr>
                    <w:spacing w:after="200" w:line="276" w:lineRule="auto"/>
                    <w:rPr>
                      <w:sz w:val="24"/>
                      <w:szCs w:val="24"/>
                    </w:rPr>
                  </w:pPr>
                  <w:r w:rsidRPr="00AA7193">
                    <w:rPr>
                      <w:sz w:val="24"/>
                      <w:szCs w:val="24"/>
                    </w:rPr>
                    <w:t> Воспитатель ГПД</w:t>
                  </w:r>
                </w:p>
              </w:tc>
              <w:tc>
                <w:tcPr>
                  <w:tcW w:w="1984" w:type="dxa"/>
                </w:tcPr>
                <w:p w:rsidR="00002458" w:rsidRPr="00AA7193" w:rsidRDefault="00002458" w:rsidP="00C865B6">
                  <w:pPr>
                    <w:spacing w:after="200" w:line="276" w:lineRule="auto"/>
                    <w:rPr>
                      <w:sz w:val="24"/>
                      <w:szCs w:val="24"/>
                    </w:rPr>
                  </w:pPr>
                  <w:r w:rsidRPr="00AA7193">
                    <w:rPr>
                      <w:sz w:val="24"/>
                      <w:szCs w:val="24"/>
                    </w:rPr>
                    <w:t>ТГПИ, 1991г.</w:t>
                  </w:r>
                </w:p>
              </w:tc>
              <w:tc>
                <w:tcPr>
                  <w:tcW w:w="1843" w:type="dxa"/>
                </w:tcPr>
                <w:p w:rsidR="00002458" w:rsidRPr="00AA7193" w:rsidRDefault="00002458" w:rsidP="00C865B6">
                  <w:pPr>
                    <w:spacing w:after="200" w:line="276" w:lineRule="auto"/>
                    <w:rPr>
                      <w:sz w:val="24"/>
                      <w:szCs w:val="24"/>
                    </w:rPr>
                  </w:pPr>
                  <w:r w:rsidRPr="00AA7193">
                    <w:rPr>
                      <w:sz w:val="24"/>
                      <w:szCs w:val="24"/>
                    </w:rPr>
                    <w:t>заместитель директора по воспитательной работе и преподаватель этики и эстетики семейной жизни</w:t>
                  </w:r>
                </w:p>
              </w:tc>
              <w:tc>
                <w:tcPr>
                  <w:tcW w:w="709" w:type="dxa"/>
                </w:tcPr>
                <w:p w:rsidR="00002458" w:rsidRPr="00AA7193" w:rsidRDefault="00002458" w:rsidP="00C865B6">
                  <w:pPr>
                    <w:spacing w:after="200" w:line="276" w:lineRule="auto"/>
                    <w:rPr>
                      <w:sz w:val="24"/>
                      <w:szCs w:val="24"/>
                    </w:rPr>
                  </w:pPr>
                  <w:r w:rsidRPr="00AA7193">
                    <w:rPr>
                      <w:sz w:val="24"/>
                      <w:szCs w:val="24"/>
                    </w:rPr>
                    <w:t>34 (34)</w:t>
                  </w:r>
                </w:p>
              </w:tc>
              <w:tc>
                <w:tcPr>
                  <w:tcW w:w="1417" w:type="dxa"/>
                </w:tcPr>
                <w:p w:rsidR="00002458" w:rsidRPr="00AA7193" w:rsidRDefault="00002458" w:rsidP="00C865B6">
                  <w:pPr>
                    <w:spacing w:after="200" w:line="276" w:lineRule="auto"/>
                    <w:rPr>
                      <w:sz w:val="24"/>
                      <w:szCs w:val="24"/>
                    </w:rPr>
                  </w:pPr>
                </w:p>
              </w:tc>
              <w:tc>
                <w:tcPr>
                  <w:tcW w:w="3540" w:type="dxa"/>
                </w:tcPr>
                <w:p w:rsidR="00002458" w:rsidRPr="00AA7193" w:rsidRDefault="00002458" w:rsidP="00C865B6">
                  <w:pPr>
                    <w:spacing w:after="200" w:line="276" w:lineRule="auto"/>
                    <w:rPr>
                      <w:sz w:val="24"/>
                      <w:szCs w:val="24"/>
                    </w:rPr>
                  </w:pPr>
                  <w:r w:rsidRPr="00AA7193">
                    <w:rPr>
                      <w:sz w:val="24"/>
                      <w:szCs w:val="24"/>
                    </w:rPr>
                    <w:t xml:space="preserve">Профессиональная переподготовка»  </w:t>
                  </w:r>
                </w:p>
                <w:p w:rsidR="00002458" w:rsidRPr="00AA7193" w:rsidRDefault="00002458" w:rsidP="00C865B6">
                  <w:pPr>
                    <w:spacing w:after="200" w:line="276" w:lineRule="auto"/>
                    <w:rPr>
                      <w:sz w:val="24"/>
                      <w:szCs w:val="24"/>
                    </w:rPr>
                  </w:pPr>
                  <w:r w:rsidRPr="00AA7193">
                    <w:rPr>
                      <w:sz w:val="24"/>
                      <w:szCs w:val="24"/>
                    </w:rPr>
                    <w:t>ООО «</w:t>
                  </w:r>
                  <w:proofErr w:type="spellStart"/>
                  <w:r w:rsidRPr="00AA7193">
                    <w:rPr>
                      <w:sz w:val="24"/>
                      <w:szCs w:val="24"/>
                    </w:rPr>
                    <w:t>Инфоурок</w:t>
                  </w:r>
                  <w:proofErr w:type="spellEnd"/>
                  <w:r w:rsidRPr="00AA7193">
                    <w:rPr>
                      <w:sz w:val="24"/>
                      <w:szCs w:val="24"/>
                    </w:rPr>
                    <w:t xml:space="preserve">», «по </w:t>
                  </w:r>
                  <w:proofErr w:type="spellStart"/>
                  <w:r w:rsidRPr="00AA7193">
                    <w:rPr>
                      <w:sz w:val="24"/>
                      <w:szCs w:val="24"/>
                    </w:rPr>
                    <w:t>прблеме</w:t>
                  </w:r>
                  <w:proofErr w:type="spellEnd"/>
                  <w:r w:rsidRPr="00AA7193">
                    <w:rPr>
                      <w:sz w:val="24"/>
                      <w:szCs w:val="24"/>
                    </w:rPr>
                    <w:t xml:space="preserve"> «Организация деятельности  социального педагога  в условиях реализации ФГОС», в объеме 600 часов, 2019г.</w:t>
                  </w:r>
                </w:p>
                <w:p w:rsidR="00002458" w:rsidRPr="00AA7193" w:rsidRDefault="00002458" w:rsidP="00C865B6">
                  <w:pPr>
                    <w:spacing w:after="200" w:line="276" w:lineRule="auto"/>
                    <w:rPr>
                      <w:sz w:val="24"/>
                      <w:szCs w:val="24"/>
                    </w:rPr>
                  </w:pPr>
                </w:p>
              </w:tc>
              <w:tc>
                <w:tcPr>
                  <w:tcW w:w="236" w:type="dxa"/>
                  <w:gridSpan w:val="4"/>
                </w:tcPr>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Default="00002458">
                  <w:pPr>
                    <w:rPr>
                      <w:sz w:val="24"/>
                      <w:szCs w:val="24"/>
                    </w:rPr>
                  </w:pPr>
                </w:p>
                <w:p w:rsidR="00002458" w:rsidRPr="00AA7193" w:rsidRDefault="00002458" w:rsidP="00002458">
                  <w:pPr>
                    <w:rPr>
                      <w:sz w:val="24"/>
                      <w:szCs w:val="24"/>
                    </w:rPr>
                  </w:pPr>
                </w:p>
              </w:tc>
            </w:tr>
            <w:tr w:rsidR="00002458" w:rsidTr="00002458">
              <w:trPr>
                <w:gridAfter w:val="3"/>
                <w:wAfter w:w="51" w:type="dxa"/>
              </w:trPr>
              <w:tc>
                <w:tcPr>
                  <w:tcW w:w="659" w:type="dxa"/>
                </w:tcPr>
                <w:p w:rsidR="00002458" w:rsidRPr="00AC3353" w:rsidRDefault="00002458" w:rsidP="00C865B6">
                  <w:pPr>
                    <w:jc w:val="center"/>
                    <w:rPr>
                      <w:bCs/>
                      <w:sz w:val="24"/>
                      <w:szCs w:val="24"/>
                    </w:rPr>
                  </w:pPr>
                  <w:r>
                    <w:rPr>
                      <w:bCs/>
                      <w:sz w:val="24"/>
                      <w:szCs w:val="24"/>
                    </w:rPr>
                    <w:t>18</w:t>
                  </w:r>
                </w:p>
              </w:tc>
              <w:tc>
                <w:tcPr>
                  <w:tcW w:w="1843" w:type="dxa"/>
                </w:tcPr>
                <w:p w:rsidR="00002458" w:rsidRPr="00E73CF1" w:rsidRDefault="00002458" w:rsidP="00C865B6">
                  <w:pPr>
                    <w:rPr>
                      <w:bCs/>
                      <w:sz w:val="24"/>
                      <w:szCs w:val="24"/>
                    </w:rPr>
                  </w:pPr>
                  <w:proofErr w:type="spellStart"/>
                  <w:r w:rsidRPr="00E73CF1">
                    <w:rPr>
                      <w:bCs/>
                      <w:sz w:val="24"/>
                      <w:szCs w:val="24"/>
                    </w:rPr>
                    <w:t>Пухкало</w:t>
                  </w:r>
                  <w:proofErr w:type="spellEnd"/>
                  <w:r w:rsidRPr="00E73CF1">
                    <w:rPr>
                      <w:bCs/>
                      <w:sz w:val="24"/>
                      <w:szCs w:val="24"/>
                    </w:rPr>
                    <w:t xml:space="preserve"> Ольга </w:t>
                  </w:r>
                  <w:r w:rsidRPr="00E73CF1">
                    <w:rPr>
                      <w:bCs/>
                      <w:sz w:val="24"/>
                      <w:szCs w:val="24"/>
                    </w:rPr>
                    <w:lastRenderedPageBreak/>
                    <w:t>Петровна</w:t>
                  </w:r>
                </w:p>
              </w:tc>
              <w:tc>
                <w:tcPr>
                  <w:tcW w:w="851" w:type="dxa"/>
                </w:tcPr>
                <w:p w:rsidR="00002458" w:rsidRPr="00E73CF1" w:rsidRDefault="00002458" w:rsidP="00C865B6">
                  <w:pPr>
                    <w:rPr>
                      <w:bCs/>
                      <w:sz w:val="24"/>
                      <w:szCs w:val="24"/>
                    </w:rPr>
                  </w:pPr>
                  <w:r w:rsidRPr="00E73CF1">
                    <w:rPr>
                      <w:bCs/>
                      <w:sz w:val="24"/>
                      <w:szCs w:val="24"/>
                    </w:rPr>
                    <w:lastRenderedPageBreak/>
                    <w:t>09.03.</w:t>
                  </w:r>
                  <w:r w:rsidRPr="00E73CF1">
                    <w:rPr>
                      <w:bCs/>
                      <w:sz w:val="24"/>
                      <w:szCs w:val="24"/>
                    </w:rPr>
                    <w:lastRenderedPageBreak/>
                    <w:t>1973г</w:t>
                  </w:r>
                </w:p>
              </w:tc>
              <w:tc>
                <w:tcPr>
                  <w:tcW w:w="992" w:type="dxa"/>
                </w:tcPr>
                <w:p w:rsidR="00002458" w:rsidRPr="00E73CF1" w:rsidRDefault="00002458" w:rsidP="00C865B6">
                  <w:pPr>
                    <w:jc w:val="center"/>
                    <w:rPr>
                      <w:bCs/>
                      <w:sz w:val="24"/>
                      <w:szCs w:val="24"/>
                    </w:rPr>
                  </w:pPr>
                </w:p>
              </w:tc>
              <w:tc>
                <w:tcPr>
                  <w:tcW w:w="1276" w:type="dxa"/>
                </w:tcPr>
                <w:p w:rsidR="00002458" w:rsidRPr="00E73CF1" w:rsidRDefault="00002458" w:rsidP="00C865B6">
                  <w:pPr>
                    <w:rPr>
                      <w:bCs/>
                      <w:sz w:val="24"/>
                      <w:szCs w:val="24"/>
                    </w:rPr>
                  </w:pPr>
                  <w:r w:rsidRPr="00E73CF1">
                    <w:rPr>
                      <w:bCs/>
                      <w:sz w:val="24"/>
                      <w:szCs w:val="24"/>
                    </w:rPr>
                    <w:t>Учитель</w:t>
                  </w:r>
                </w:p>
              </w:tc>
              <w:tc>
                <w:tcPr>
                  <w:tcW w:w="1984" w:type="dxa"/>
                </w:tcPr>
                <w:p w:rsidR="00002458" w:rsidRPr="00E73CF1" w:rsidRDefault="00002458" w:rsidP="00C865B6">
                  <w:pPr>
                    <w:rPr>
                      <w:bCs/>
                      <w:sz w:val="24"/>
                      <w:szCs w:val="24"/>
                    </w:rPr>
                  </w:pPr>
                  <w:r w:rsidRPr="00E73CF1">
                    <w:rPr>
                      <w:bCs/>
                      <w:sz w:val="24"/>
                      <w:szCs w:val="24"/>
                    </w:rPr>
                    <w:t xml:space="preserve">Среднее </w:t>
                  </w:r>
                  <w:r w:rsidRPr="00E73CF1">
                    <w:rPr>
                      <w:bCs/>
                      <w:sz w:val="24"/>
                      <w:szCs w:val="24"/>
                    </w:rPr>
                    <w:lastRenderedPageBreak/>
                    <w:t>специальное</w:t>
                  </w:r>
                  <w:r w:rsidRPr="00E73CF1">
                    <w:rPr>
                      <w:bCs/>
                      <w:sz w:val="24"/>
                      <w:szCs w:val="24"/>
                    </w:rPr>
                    <w:br/>
                    <w:t>Азовское педагогическое училище Ростовской области, 1992 г.</w:t>
                  </w:r>
                  <w:r w:rsidRPr="00E73CF1">
                    <w:rPr>
                      <w:bCs/>
                      <w:sz w:val="24"/>
                      <w:szCs w:val="24"/>
                    </w:rPr>
                    <w:br/>
                    <w:t>Высшее</w:t>
                  </w:r>
                  <w:r w:rsidRPr="00E73CF1">
                    <w:rPr>
                      <w:bCs/>
                      <w:sz w:val="24"/>
                      <w:szCs w:val="24"/>
                    </w:rPr>
                    <w:br/>
                    <w:t>Ростовский государственный педагогический университет,1997 г.</w:t>
                  </w:r>
                </w:p>
              </w:tc>
              <w:tc>
                <w:tcPr>
                  <w:tcW w:w="1843" w:type="dxa"/>
                </w:tcPr>
                <w:p w:rsidR="00002458" w:rsidRPr="00E73CF1" w:rsidRDefault="00002458" w:rsidP="00C865B6">
                  <w:pPr>
                    <w:rPr>
                      <w:bCs/>
                      <w:sz w:val="24"/>
                      <w:szCs w:val="24"/>
                    </w:rPr>
                  </w:pPr>
                  <w:r w:rsidRPr="00E73CF1">
                    <w:rPr>
                      <w:bCs/>
                      <w:sz w:val="24"/>
                      <w:szCs w:val="24"/>
                    </w:rPr>
                    <w:lastRenderedPageBreak/>
                    <w:t xml:space="preserve">учитель </w:t>
                  </w:r>
                  <w:r w:rsidRPr="00E73CF1">
                    <w:rPr>
                      <w:bCs/>
                      <w:sz w:val="24"/>
                      <w:szCs w:val="24"/>
                    </w:rPr>
                    <w:lastRenderedPageBreak/>
                    <w:t>начальных классов</w:t>
                  </w:r>
                </w:p>
              </w:tc>
              <w:tc>
                <w:tcPr>
                  <w:tcW w:w="709" w:type="dxa"/>
                </w:tcPr>
                <w:p w:rsidR="00002458" w:rsidRPr="00E73CF1" w:rsidRDefault="00002458" w:rsidP="00C865B6">
                  <w:pPr>
                    <w:rPr>
                      <w:bCs/>
                      <w:sz w:val="24"/>
                      <w:szCs w:val="24"/>
                    </w:rPr>
                  </w:pPr>
                  <w:r w:rsidRPr="00E73CF1">
                    <w:rPr>
                      <w:bCs/>
                      <w:sz w:val="24"/>
                      <w:szCs w:val="24"/>
                    </w:rPr>
                    <w:lastRenderedPageBreak/>
                    <w:t>25</w:t>
                  </w:r>
                </w:p>
                <w:p w:rsidR="00002458" w:rsidRPr="00E73CF1" w:rsidRDefault="00002458" w:rsidP="00C865B6">
                  <w:pPr>
                    <w:rPr>
                      <w:bCs/>
                      <w:sz w:val="24"/>
                      <w:szCs w:val="24"/>
                    </w:rPr>
                  </w:pPr>
                  <w:r w:rsidRPr="00E73CF1">
                    <w:rPr>
                      <w:bCs/>
                      <w:sz w:val="24"/>
                      <w:szCs w:val="24"/>
                    </w:rPr>
                    <w:lastRenderedPageBreak/>
                    <w:t>(25)</w:t>
                  </w:r>
                </w:p>
              </w:tc>
              <w:tc>
                <w:tcPr>
                  <w:tcW w:w="1417" w:type="dxa"/>
                </w:tcPr>
                <w:p w:rsidR="00002458" w:rsidRPr="00E73CF1" w:rsidRDefault="00002458" w:rsidP="00C865B6">
                  <w:pPr>
                    <w:rPr>
                      <w:bCs/>
                      <w:sz w:val="24"/>
                      <w:szCs w:val="24"/>
                    </w:rPr>
                  </w:pPr>
                  <w:r w:rsidRPr="00E73CF1">
                    <w:rPr>
                      <w:bCs/>
                      <w:sz w:val="24"/>
                      <w:szCs w:val="24"/>
                    </w:rPr>
                    <w:lastRenderedPageBreak/>
                    <w:t xml:space="preserve">Высшая, </w:t>
                  </w:r>
                  <w:r w:rsidRPr="00E73CF1">
                    <w:rPr>
                      <w:bCs/>
                      <w:sz w:val="24"/>
                      <w:szCs w:val="24"/>
                    </w:rPr>
                    <w:lastRenderedPageBreak/>
                    <w:t>2019г.</w:t>
                  </w:r>
                </w:p>
              </w:tc>
              <w:tc>
                <w:tcPr>
                  <w:tcW w:w="3540" w:type="dxa"/>
                </w:tcPr>
                <w:p w:rsidR="00002458" w:rsidRPr="00E73CF1" w:rsidRDefault="00002458" w:rsidP="00C865B6">
                  <w:pPr>
                    <w:rPr>
                      <w:bCs/>
                      <w:sz w:val="24"/>
                      <w:szCs w:val="24"/>
                    </w:rPr>
                  </w:pPr>
                  <w:r w:rsidRPr="00E73CF1">
                    <w:rPr>
                      <w:bCs/>
                      <w:sz w:val="24"/>
                      <w:szCs w:val="24"/>
                    </w:rPr>
                    <w:lastRenderedPageBreak/>
                    <w:t xml:space="preserve">«ГБОУ ДПО РО </w:t>
                  </w:r>
                  <w:proofErr w:type="spellStart"/>
                  <w:r w:rsidRPr="00E73CF1">
                    <w:rPr>
                      <w:bCs/>
                      <w:sz w:val="24"/>
                      <w:szCs w:val="24"/>
                    </w:rPr>
                    <w:t>РИПКи</w:t>
                  </w:r>
                  <w:proofErr w:type="spellEnd"/>
                  <w:r w:rsidRPr="00E73CF1">
                    <w:rPr>
                      <w:bCs/>
                      <w:sz w:val="24"/>
                      <w:szCs w:val="24"/>
                    </w:rPr>
                    <w:t xml:space="preserve"> ППРО, </w:t>
                  </w:r>
                  <w:r w:rsidRPr="00E73CF1">
                    <w:rPr>
                      <w:bCs/>
                      <w:sz w:val="24"/>
                      <w:szCs w:val="24"/>
                    </w:rPr>
                    <w:lastRenderedPageBreak/>
                    <w:t xml:space="preserve">2017г. по проблеме «Управление качеством начального образования в условиях реализации ФГОС НОО». </w:t>
                  </w:r>
                </w:p>
                <w:p w:rsidR="00002458" w:rsidRPr="00E73CF1" w:rsidRDefault="00002458" w:rsidP="00C865B6">
                  <w:pPr>
                    <w:rPr>
                      <w:bCs/>
                      <w:sz w:val="24"/>
                      <w:szCs w:val="24"/>
                    </w:rPr>
                  </w:pPr>
                </w:p>
                <w:p w:rsidR="00002458" w:rsidRPr="00E73CF1" w:rsidRDefault="00002458" w:rsidP="00C865B6">
                  <w:pPr>
                    <w:rPr>
                      <w:bCs/>
                      <w:sz w:val="24"/>
                      <w:szCs w:val="24"/>
                    </w:rPr>
                  </w:pP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E73CF1" w:rsidRDefault="00002458" w:rsidP="00002458">
                  <w:pPr>
                    <w:rPr>
                      <w:bCs/>
                      <w:sz w:val="24"/>
                      <w:szCs w:val="24"/>
                    </w:rPr>
                  </w:pPr>
                </w:p>
              </w:tc>
            </w:tr>
            <w:tr w:rsidR="00002458" w:rsidTr="00002458">
              <w:trPr>
                <w:gridAfter w:val="3"/>
                <w:wAfter w:w="51" w:type="dxa"/>
              </w:trPr>
              <w:tc>
                <w:tcPr>
                  <w:tcW w:w="659" w:type="dxa"/>
                </w:tcPr>
                <w:p w:rsidR="00002458" w:rsidRPr="00AC3353" w:rsidRDefault="00002458" w:rsidP="00C865B6">
                  <w:pPr>
                    <w:jc w:val="center"/>
                    <w:rPr>
                      <w:bCs/>
                      <w:sz w:val="24"/>
                      <w:szCs w:val="24"/>
                    </w:rPr>
                  </w:pPr>
                  <w:r>
                    <w:rPr>
                      <w:bCs/>
                      <w:sz w:val="24"/>
                      <w:szCs w:val="24"/>
                    </w:rPr>
                    <w:lastRenderedPageBreak/>
                    <w:t>19</w:t>
                  </w:r>
                </w:p>
              </w:tc>
              <w:tc>
                <w:tcPr>
                  <w:tcW w:w="1843" w:type="dxa"/>
                </w:tcPr>
                <w:p w:rsidR="00002458" w:rsidRPr="00E73CF1" w:rsidRDefault="00002458" w:rsidP="00C865B6">
                  <w:pPr>
                    <w:rPr>
                      <w:bCs/>
                      <w:sz w:val="24"/>
                      <w:szCs w:val="24"/>
                    </w:rPr>
                  </w:pPr>
                  <w:proofErr w:type="spellStart"/>
                  <w:r w:rsidRPr="00E73CF1">
                    <w:rPr>
                      <w:bCs/>
                      <w:sz w:val="24"/>
                      <w:szCs w:val="24"/>
                    </w:rPr>
                    <w:t>Вылупко</w:t>
                  </w:r>
                  <w:proofErr w:type="spellEnd"/>
                  <w:r w:rsidRPr="00E73CF1">
                    <w:rPr>
                      <w:bCs/>
                      <w:sz w:val="24"/>
                      <w:szCs w:val="24"/>
                    </w:rPr>
                    <w:t xml:space="preserve"> Нина Анатольевна</w:t>
                  </w:r>
                </w:p>
              </w:tc>
              <w:tc>
                <w:tcPr>
                  <w:tcW w:w="851" w:type="dxa"/>
                </w:tcPr>
                <w:p w:rsidR="00002458" w:rsidRPr="00E73CF1" w:rsidRDefault="00002458" w:rsidP="00C865B6">
                  <w:pPr>
                    <w:rPr>
                      <w:bCs/>
                      <w:sz w:val="24"/>
                      <w:szCs w:val="24"/>
                    </w:rPr>
                  </w:pPr>
                  <w:r w:rsidRPr="00E73CF1">
                    <w:rPr>
                      <w:bCs/>
                      <w:sz w:val="24"/>
                      <w:szCs w:val="24"/>
                    </w:rPr>
                    <w:t>30.11.1965г</w:t>
                  </w:r>
                </w:p>
              </w:tc>
              <w:tc>
                <w:tcPr>
                  <w:tcW w:w="992" w:type="dxa"/>
                </w:tcPr>
                <w:p w:rsidR="00002458" w:rsidRPr="00E73CF1" w:rsidRDefault="00002458" w:rsidP="00C865B6">
                  <w:pPr>
                    <w:jc w:val="center"/>
                    <w:rPr>
                      <w:bCs/>
                      <w:sz w:val="24"/>
                      <w:szCs w:val="24"/>
                    </w:rPr>
                  </w:pPr>
                </w:p>
              </w:tc>
              <w:tc>
                <w:tcPr>
                  <w:tcW w:w="1276" w:type="dxa"/>
                </w:tcPr>
                <w:p w:rsidR="00002458" w:rsidRPr="00E73CF1" w:rsidRDefault="00002458" w:rsidP="00C865B6">
                  <w:pPr>
                    <w:rPr>
                      <w:bCs/>
                      <w:sz w:val="24"/>
                      <w:szCs w:val="24"/>
                    </w:rPr>
                  </w:pPr>
                  <w:r w:rsidRPr="00E73CF1">
                    <w:rPr>
                      <w:bCs/>
                      <w:sz w:val="24"/>
                      <w:szCs w:val="24"/>
                    </w:rPr>
                    <w:t>Учитель</w:t>
                  </w:r>
                </w:p>
              </w:tc>
              <w:tc>
                <w:tcPr>
                  <w:tcW w:w="1984" w:type="dxa"/>
                </w:tcPr>
                <w:p w:rsidR="00002458" w:rsidRPr="00E73CF1" w:rsidRDefault="00002458" w:rsidP="00C865B6">
                  <w:pPr>
                    <w:rPr>
                      <w:bCs/>
                      <w:sz w:val="24"/>
                      <w:szCs w:val="24"/>
                    </w:rPr>
                  </w:pPr>
                  <w:r w:rsidRPr="00E73CF1">
                    <w:rPr>
                      <w:bCs/>
                      <w:sz w:val="24"/>
                      <w:szCs w:val="24"/>
                    </w:rPr>
                    <w:t>Среднее специальное</w:t>
                  </w:r>
                  <w:r w:rsidRPr="00E73CF1">
                    <w:rPr>
                      <w:bCs/>
                      <w:sz w:val="24"/>
                      <w:szCs w:val="24"/>
                    </w:rPr>
                    <w:br/>
                    <w:t>Азовское педагогическое училище Ростовской области, 1985 г.</w:t>
                  </w:r>
                  <w:r w:rsidRPr="00E73CF1">
                    <w:rPr>
                      <w:bCs/>
                      <w:sz w:val="24"/>
                      <w:szCs w:val="24"/>
                    </w:rPr>
                    <w:br/>
                    <w:t>Высшее</w:t>
                  </w:r>
                  <w:r w:rsidRPr="00E73CF1">
                    <w:rPr>
                      <w:bCs/>
                      <w:sz w:val="24"/>
                      <w:szCs w:val="24"/>
                    </w:rPr>
                    <w:br/>
                    <w:t>Таганрогский государственный педагогический институт, 1993 г.</w:t>
                  </w:r>
                </w:p>
              </w:tc>
              <w:tc>
                <w:tcPr>
                  <w:tcW w:w="1843" w:type="dxa"/>
                </w:tcPr>
                <w:p w:rsidR="00002458" w:rsidRPr="00E73CF1" w:rsidRDefault="00002458" w:rsidP="00C865B6">
                  <w:pPr>
                    <w:rPr>
                      <w:bCs/>
                      <w:sz w:val="24"/>
                      <w:szCs w:val="24"/>
                    </w:rPr>
                  </w:pPr>
                  <w:r w:rsidRPr="00E73CF1">
                    <w:rPr>
                      <w:bCs/>
                      <w:sz w:val="24"/>
                      <w:szCs w:val="24"/>
                    </w:rPr>
                    <w:t>учитель   начальных классов. Учитель этики и психологии начальных классов</w:t>
                  </w:r>
                </w:p>
              </w:tc>
              <w:tc>
                <w:tcPr>
                  <w:tcW w:w="709" w:type="dxa"/>
                </w:tcPr>
                <w:p w:rsidR="00002458" w:rsidRPr="00E73CF1" w:rsidRDefault="00002458" w:rsidP="00C865B6">
                  <w:pPr>
                    <w:rPr>
                      <w:bCs/>
                      <w:sz w:val="24"/>
                      <w:szCs w:val="24"/>
                    </w:rPr>
                  </w:pPr>
                  <w:r w:rsidRPr="00E73CF1">
                    <w:rPr>
                      <w:bCs/>
                      <w:sz w:val="24"/>
                      <w:szCs w:val="24"/>
                    </w:rPr>
                    <w:t>32 (32)</w:t>
                  </w:r>
                </w:p>
              </w:tc>
              <w:tc>
                <w:tcPr>
                  <w:tcW w:w="1417" w:type="dxa"/>
                </w:tcPr>
                <w:p w:rsidR="00002458" w:rsidRPr="00E73CF1" w:rsidRDefault="00002458" w:rsidP="00C865B6">
                  <w:pPr>
                    <w:rPr>
                      <w:bCs/>
                      <w:sz w:val="24"/>
                      <w:szCs w:val="24"/>
                    </w:rPr>
                  </w:pPr>
                  <w:r w:rsidRPr="00E73CF1">
                    <w:rPr>
                      <w:bCs/>
                      <w:sz w:val="24"/>
                      <w:szCs w:val="24"/>
                    </w:rPr>
                    <w:t>Высшая, 2015г.</w:t>
                  </w:r>
                </w:p>
              </w:tc>
              <w:tc>
                <w:tcPr>
                  <w:tcW w:w="3540" w:type="dxa"/>
                </w:tcPr>
                <w:p w:rsidR="00002458" w:rsidRPr="00E73CF1" w:rsidRDefault="00002458" w:rsidP="00C865B6">
                  <w:pPr>
                    <w:rPr>
                      <w:bCs/>
                      <w:sz w:val="24"/>
                      <w:szCs w:val="24"/>
                    </w:rPr>
                  </w:pPr>
                  <w:r w:rsidRPr="00E73CF1">
                    <w:rPr>
                      <w:bCs/>
                      <w:sz w:val="24"/>
                      <w:szCs w:val="24"/>
                    </w:rPr>
                    <w:t>2018 г. ООО "ВНОЦ "</w:t>
                  </w:r>
                  <w:proofErr w:type="spellStart"/>
                  <w:r w:rsidRPr="00E73CF1">
                    <w:rPr>
                      <w:bCs/>
                      <w:sz w:val="24"/>
                      <w:szCs w:val="24"/>
                    </w:rPr>
                    <w:t>СОТех</w:t>
                  </w:r>
                  <w:proofErr w:type="spellEnd"/>
                  <w:r w:rsidRPr="00E73CF1">
                    <w:rPr>
                      <w:bCs/>
                      <w:sz w:val="24"/>
                      <w:szCs w:val="24"/>
                    </w:rPr>
                    <w:t xml:space="preserve">" по программе дополнительного профессионального образования (повышение квалификации) , "Современные педагогические технологии и специфические особенности преподавания предмета, 2019г. "Основы религиозных </w:t>
                  </w:r>
                  <w:proofErr w:type="spellStart"/>
                  <w:r w:rsidRPr="00E73CF1">
                    <w:rPr>
                      <w:bCs/>
                      <w:sz w:val="24"/>
                      <w:szCs w:val="24"/>
                    </w:rPr>
                    <w:t>культури</w:t>
                  </w:r>
                  <w:proofErr w:type="spellEnd"/>
                  <w:r w:rsidRPr="00E73CF1">
                    <w:rPr>
                      <w:bCs/>
                      <w:sz w:val="24"/>
                      <w:szCs w:val="24"/>
                    </w:rPr>
                    <w:t xml:space="preserve"> светской этики" в условиях реализации ФГОС" в объеме 16 часов; </w:t>
                  </w: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E73CF1" w:rsidRDefault="00002458" w:rsidP="00002458">
                  <w:pPr>
                    <w:rPr>
                      <w:bCs/>
                      <w:sz w:val="24"/>
                      <w:szCs w:val="24"/>
                    </w:rPr>
                  </w:pPr>
                </w:p>
              </w:tc>
            </w:tr>
            <w:tr w:rsidR="00002458" w:rsidTr="00002458">
              <w:trPr>
                <w:gridAfter w:val="3"/>
                <w:wAfter w:w="51" w:type="dxa"/>
              </w:trPr>
              <w:tc>
                <w:tcPr>
                  <w:tcW w:w="659" w:type="dxa"/>
                </w:tcPr>
                <w:p w:rsidR="00002458" w:rsidRPr="00AC3353" w:rsidRDefault="00002458" w:rsidP="00C865B6">
                  <w:pPr>
                    <w:jc w:val="center"/>
                    <w:rPr>
                      <w:bCs/>
                      <w:sz w:val="24"/>
                      <w:szCs w:val="24"/>
                    </w:rPr>
                  </w:pPr>
                  <w:r>
                    <w:rPr>
                      <w:bCs/>
                      <w:sz w:val="24"/>
                      <w:szCs w:val="24"/>
                    </w:rPr>
                    <w:t>20</w:t>
                  </w:r>
                </w:p>
              </w:tc>
              <w:tc>
                <w:tcPr>
                  <w:tcW w:w="1843" w:type="dxa"/>
                </w:tcPr>
                <w:p w:rsidR="00002458" w:rsidRPr="00E73CF1" w:rsidRDefault="00002458" w:rsidP="00C865B6">
                  <w:pPr>
                    <w:rPr>
                      <w:bCs/>
                      <w:sz w:val="24"/>
                      <w:szCs w:val="24"/>
                    </w:rPr>
                  </w:pPr>
                  <w:proofErr w:type="spellStart"/>
                  <w:r w:rsidRPr="00E73CF1">
                    <w:rPr>
                      <w:bCs/>
                      <w:sz w:val="24"/>
                      <w:szCs w:val="24"/>
                    </w:rPr>
                    <w:t>Чернышова</w:t>
                  </w:r>
                  <w:proofErr w:type="spellEnd"/>
                  <w:r w:rsidRPr="00E73CF1">
                    <w:rPr>
                      <w:bCs/>
                      <w:sz w:val="24"/>
                      <w:szCs w:val="24"/>
                    </w:rPr>
                    <w:t xml:space="preserve"> Марина Борисовна</w:t>
                  </w:r>
                </w:p>
              </w:tc>
              <w:tc>
                <w:tcPr>
                  <w:tcW w:w="851" w:type="dxa"/>
                </w:tcPr>
                <w:p w:rsidR="00002458" w:rsidRPr="00E73CF1" w:rsidRDefault="00002458" w:rsidP="00C865B6">
                  <w:pPr>
                    <w:rPr>
                      <w:bCs/>
                      <w:sz w:val="24"/>
                      <w:szCs w:val="24"/>
                    </w:rPr>
                  </w:pPr>
                  <w:r w:rsidRPr="00E73CF1">
                    <w:rPr>
                      <w:bCs/>
                      <w:sz w:val="24"/>
                      <w:szCs w:val="24"/>
                    </w:rPr>
                    <w:t>25.05.1963г</w:t>
                  </w:r>
                </w:p>
              </w:tc>
              <w:tc>
                <w:tcPr>
                  <w:tcW w:w="992" w:type="dxa"/>
                </w:tcPr>
                <w:p w:rsidR="00002458" w:rsidRPr="00E73CF1" w:rsidRDefault="00002458" w:rsidP="00C865B6">
                  <w:pPr>
                    <w:jc w:val="center"/>
                    <w:rPr>
                      <w:bCs/>
                      <w:sz w:val="24"/>
                      <w:szCs w:val="24"/>
                    </w:rPr>
                  </w:pPr>
                </w:p>
              </w:tc>
              <w:tc>
                <w:tcPr>
                  <w:tcW w:w="1276" w:type="dxa"/>
                </w:tcPr>
                <w:p w:rsidR="00002458" w:rsidRPr="00E73CF1" w:rsidRDefault="00002458" w:rsidP="00C865B6">
                  <w:pPr>
                    <w:rPr>
                      <w:bCs/>
                      <w:sz w:val="24"/>
                      <w:szCs w:val="24"/>
                    </w:rPr>
                  </w:pPr>
                  <w:r w:rsidRPr="00E73CF1">
                    <w:rPr>
                      <w:bCs/>
                      <w:sz w:val="24"/>
                      <w:szCs w:val="24"/>
                    </w:rPr>
                    <w:t>Учитель</w:t>
                  </w:r>
                </w:p>
              </w:tc>
              <w:tc>
                <w:tcPr>
                  <w:tcW w:w="1984" w:type="dxa"/>
                </w:tcPr>
                <w:p w:rsidR="00002458" w:rsidRPr="00E73CF1" w:rsidRDefault="00002458" w:rsidP="00C865B6">
                  <w:pPr>
                    <w:rPr>
                      <w:bCs/>
                      <w:sz w:val="24"/>
                      <w:szCs w:val="24"/>
                    </w:rPr>
                  </w:pPr>
                  <w:r w:rsidRPr="00E73CF1">
                    <w:rPr>
                      <w:bCs/>
                      <w:sz w:val="24"/>
                      <w:szCs w:val="24"/>
                    </w:rPr>
                    <w:t>Среднее специальное</w:t>
                  </w:r>
                  <w:r w:rsidRPr="00E73CF1">
                    <w:rPr>
                      <w:bCs/>
                      <w:sz w:val="24"/>
                      <w:szCs w:val="24"/>
                    </w:rPr>
                    <w:br/>
                    <w:t>Азовское педагогическое училище Ростовской области, 1982 г.</w:t>
                  </w:r>
                  <w:r w:rsidRPr="00E73CF1">
                    <w:rPr>
                      <w:bCs/>
                      <w:sz w:val="24"/>
                      <w:szCs w:val="24"/>
                    </w:rPr>
                    <w:br/>
                    <w:t>Высшее</w:t>
                  </w:r>
                  <w:r w:rsidRPr="00E73CF1">
                    <w:rPr>
                      <w:bCs/>
                      <w:sz w:val="24"/>
                      <w:szCs w:val="24"/>
                    </w:rPr>
                    <w:br/>
                    <w:t xml:space="preserve">Ростовский н/д государственный педагогический </w:t>
                  </w:r>
                  <w:r w:rsidRPr="00E73CF1">
                    <w:rPr>
                      <w:bCs/>
                      <w:sz w:val="24"/>
                      <w:szCs w:val="24"/>
                    </w:rPr>
                    <w:lastRenderedPageBreak/>
                    <w:t>институт 1992 г.</w:t>
                  </w:r>
                </w:p>
              </w:tc>
              <w:tc>
                <w:tcPr>
                  <w:tcW w:w="1843" w:type="dxa"/>
                </w:tcPr>
                <w:p w:rsidR="00002458" w:rsidRPr="00E73CF1" w:rsidRDefault="00002458" w:rsidP="00C865B6">
                  <w:pPr>
                    <w:rPr>
                      <w:bCs/>
                      <w:sz w:val="24"/>
                      <w:szCs w:val="24"/>
                    </w:rPr>
                  </w:pPr>
                  <w:r w:rsidRPr="00E73CF1">
                    <w:rPr>
                      <w:bCs/>
                      <w:sz w:val="24"/>
                      <w:szCs w:val="24"/>
                    </w:rPr>
                    <w:lastRenderedPageBreak/>
                    <w:t>учитель начальных классов, учитель русского языка и литературы.</w:t>
                  </w:r>
                </w:p>
              </w:tc>
              <w:tc>
                <w:tcPr>
                  <w:tcW w:w="709" w:type="dxa"/>
                </w:tcPr>
                <w:p w:rsidR="00002458" w:rsidRPr="00E73CF1" w:rsidRDefault="00002458" w:rsidP="00C865B6">
                  <w:pPr>
                    <w:rPr>
                      <w:bCs/>
                      <w:sz w:val="24"/>
                      <w:szCs w:val="24"/>
                    </w:rPr>
                  </w:pPr>
                  <w:r w:rsidRPr="00E73CF1">
                    <w:rPr>
                      <w:bCs/>
                      <w:sz w:val="24"/>
                      <w:szCs w:val="24"/>
                    </w:rPr>
                    <w:t>36 (36)</w:t>
                  </w:r>
                </w:p>
              </w:tc>
              <w:tc>
                <w:tcPr>
                  <w:tcW w:w="1417" w:type="dxa"/>
                </w:tcPr>
                <w:p w:rsidR="00002458" w:rsidRPr="00E73CF1" w:rsidRDefault="00002458" w:rsidP="00C865B6">
                  <w:pPr>
                    <w:rPr>
                      <w:bCs/>
                      <w:sz w:val="24"/>
                      <w:szCs w:val="24"/>
                    </w:rPr>
                  </w:pPr>
                  <w:r w:rsidRPr="00E73CF1">
                    <w:rPr>
                      <w:bCs/>
                      <w:sz w:val="24"/>
                      <w:szCs w:val="24"/>
                    </w:rPr>
                    <w:t>Первая, 2019г.</w:t>
                  </w:r>
                </w:p>
              </w:tc>
              <w:tc>
                <w:tcPr>
                  <w:tcW w:w="3540" w:type="dxa"/>
                </w:tcPr>
                <w:p w:rsidR="00002458" w:rsidRPr="00E73CF1" w:rsidRDefault="00002458" w:rsidP="00C865B6">
                  <w:pPr>
                    <w:rPr>
                      <w:bCs/>
                      <w:sz w:val="24"/>
                      <w:szCs w:val="24"/>
                    </w:rPr>
                  </w:pPr>
                  <w:r w:rsidRPr="00E73CF1">
                    <w:rPr>
                      <w:bCs/>
                      <w:sz w:val="24"/>
                      <w:szCs w:val="24"/>
                    </w:rPr>
                    <w:t xml:space="preserve">ГБОУ ДПО РО </w:t>
                  </w:r>
                  <w:proofErr w:type="spellStart"/>
                  <w:r w:rsidRPr="00E73CF1">
                    <w:rPr>
                      <w:bCs/>
                      <w:sz w:val="24"/>
                      <w:szCs w:val="24"/>
                    </w:rPr>
                    <w:t>РИПКи</w:t>
                  </w:r>
                  <w:proofErr w:type="spellEnd"/>
                  <w:r w:rsidRPr="00E73CF1">
                    <w:rPr>
                      <w:bCs/>
                      <w:sz w:val="24"/>
                      <w:szCs w:val="24"/>
                    </w:rPr>
                    <w:t xml:space="preserve"> ППРО, 2017г. по проблеме «Управление качеством начального образования в условиях реализации ФГОС НОО». </w:t>
                  </w:r>
                </w:p>
                <w:p w:rsidR="00002458" w:rsidRPr="00E73CF1" w:rsidRDefault="00002458" w:rsidP="00C865B6">
                  <w:pPr>
                    <w:rPr>
                      <w:bCs/>
                      <w:sz w:val="24"/>
                      <w:szCs w:val="24"/>
                    </w:rPr>
                  </w:pPr>
                </w:p>
                <w:p w:rsidR="00002458" w:rsidRPr="00E73CF1" w:rsidRDefault="00002458" w:rsidP="00C865B6">
                  <w:pPr>
                    <w:rPr>
                      <w:bCs/>
                      <w:sz w:val="24"/>
                      <w:szCs w:val="24"/>
                    </w:rPr>
                  </w:pP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E73CF1" w:rsidRDefault="00002458" w:rsidP="00C865B6">
                  <w:pPr>
                    <w:rPr>
                      <w:bCs/>
                      <w:sz w:val="24"/>
                      <w:szCs w:val="24"/>
                    </w:rPr>
                  </w:pPr>
                </w:p>
              </w:tc>
            </w:tr>
            <w:tr w:rsidR="00002458" w:rsidTr="00002458">
              <w:trPr>
                <w:gridAfter w:val="1"/>
                <w:wAfter w:w="36" w:type="dxa"/>
              </w:trPr>
              <w:tc>
                <w:tcPr>
                  <w:tcW w:w="659" w:type="dxa"/>
                </w:tcPr>
                <w:p w:rsidR="00002458" w:rsidRPr="00AC3353" w:rsidRDefault="00002458" w:rsidP="00C865B6">
                  <w:pPr>
                    <w:jc w:val="center"/>
                    <w:rPr>
                      <w:bCs/>
                      <w:sz w:val="24"/>
                      <w:szCs w:val="24"/>
                    </w:rPr>
                  </w:pPr>
                  <w:r>
                    <w:rPr>
                      <w:bCs/>
                      <w:sz w:val="24"/>
                      <w:szCs w:val="24"/>
                    </w:rPr>
                    <w:lastRenderedPageBreak/>
                    <w:t>21</w:t>
                  </w:r>
                </w:p>
              </w:tc>
              <w:tc>
                <w:tcPr>
                  <w:tcW w:w="1843" w:type="dxa"/>
                </w:tcPr>
                <w:p w:rsidR="00002458" w:rsidRPr="00E73CF1" w:rsidRDefault="00002458" w:rsidP="00C865B6">
                  <w:pPr>
                    <w:rPr>
                      <w:bCs/>
                      <w:sz w:val="24"/>
                      <w:szCs w:val="24"/>
                    </w:rPr>
                  </w:pPr>
                  <w:r w:rsidRPr="00E73CF1">
                    <w:rPr>
                      <w:bCs/>
                      <w:sz w:val="24"/>
                      <w:szCs w:val="24"/>
                    </w:rPr>
                    <w:t xml:space="preserve">Демченко Елена Сергеевна </w:t>
                  </w:r>
                </w:p>
              </w:tc>
              <w:tc>
                <w:tcPr>
                  <w:tcW w:w="851" w:type="dxa"/>
                </w:tcPr>
                <w:p w:rsidR="00002458" w:rsidRPr="00E73CF1" w:rsidRDefault="00002458" w:rsidP="00C865B6">
                  <w:pPr>
                    <w:rPr>
                      <w:bCs/>
                      <w:sz w:val="24"/>
                      <w:szCs w:val="24"/>
                    </w:rPr>
                  </w:pPr>
                  <w:r w:rsidRPr="00E73CF1">
                    <w:rPr>
                      <w:bCs/>
                      <w:sz w:val="24"/>
                      <w:szCs w:val="24"/>
                    </w:rPr>
                    <w:t>06.07.1979г</w:t>
                  </w:r>
                </w:p>
              </w:tc>
              <w:tc>
                <w:tcPr>
                  <w:tcW w:w="992" w:type="dxa"/>
                </w:tcPr>
                <w:p w:rsidR="00002458" w:rsidRPr="00E73CF1" w:rsidRDefault="00002458" w:rsidP="00C865B6">
                  <w:pPr>
                    <w:jc w:val="center"/>
                    <w:rPr>
                      <w:bCs/>
                      <w:sz w:val="24"/>
                      <w:szCs w:val="24"/>
                    </w:rPr>
                  </w:pPr>
                </w:p>
              </w:tc>
              <w:tc>
                <w:tcPr>
                  <w:tcW w:w="1276" w:type="dxa"/>
                </w:tcPr>
                <w:p w:rsidR="00002458" w:rsidRPr="00E73CF1" w:rsidRDefault="00002458" w:rsidP="00C865B6">
                  <w:pPr>
                    <w:rPr>
                      <w:bCs/>
                      <w:sz w:val="24"/>
                      <w:szCs w:val="24"/>
                    </w:rPr>
                  </w:pPr>
                  <w:r w:rsidRPr="00E73CF1">
                    <w:rPr>
                      <w:bCs/>
                      <w:sz w:val="24"/>
                      <w:szCs w:val="24"/>
                    </w:rPr>
                    <w:t>Учитель</w:t>
                  </w:r>
                </w:p>
              </w:tc>
              <w:tc>
                <w:tcPr>
                  <w:tcW w:w="1984" w:type="dxa"/>
                </w:tcPr>
                <w:p w:rsidR="00002458" w:rsidRPr="00E73CF1" w:rsidRDefault="00002458" w:rsidP="00C865B6">
                  <w:pPr>
                    <w:rPr>
                      <w:bCs/>
                      <w:sz w:val="24"/>
                      <w:szCs w:val="24"/>
                    </w:rPr>
                  </w:pPr>
                  <w:r w:rsidRPr="00E73CF1">
                    <w:rPr>
                      <w:bCs/>
                      <w:sz w:val="24"/>
                      <w:szCs w:val="24"/>
                    </w:rPr>
                    <w:t>Среднее специальное</w:t>
                  </w:r>
                  <w:r w:rsidRPr="00E73CF1">
                    <w:rPr>
                      <w:bCs/>
                      <w:sz w:val="24"/>
                      <w:szCs w:val="24"/>
                    </w:rPr>
                    <w:br/>
                    <w:t>Азовский областной музыкально-педагогический колледж, 1997 г.</w:t>
                  </w:r>
                  <w:r w:rsidRPr="00E73CF1">
                    <w:rPr>
                      <w:bCs/>
                      <w:sz w:val="24"/>
                      <w:szCs w:val="24"/>
                    </w:rPr>
                    <w:br/>
                    <w:t>Высшее</w:t>
                  </w:r>
                  <w:r w:rsidRPr="00E73CF1">
                    <w:rPr>
                      <w:bCs/>
                      <w:sz w:val="24"/>
                      <w:szCs w:val="24"/>
                    </w:rPr>
                    <w:br/>
                    <w:t xml:space="preserve">Таганрогский государственный педагогический институт, </w:t>
                  </w:r>
                  <w:r w:rsidRPr="00E73CF1">
                    <w:rPr>
                      <w:bCs/>
                      <w:sz w:val="24"/>
                      <w:szCs w:val="24"/>
                    </w:rPr>
                    <w:br/>
                    <w:t>1999 г.</w:t>
                  </w:r>
                </w:p>
              </w:tc>
              <w:tc>
                <w:tcPr>
                  <w:tcW w:w="1843" w:type="dxa"/>
                </w:tcPr>
                <w:p w:rsidR="00002458" w:rsidRPr="00E73CF1" w:rsidRDefault="00002458" w:rsidP="00C865B6">
                  <w:pPr>
                    <w:rPr>
                      <w:bCs/>
                      <w:sz w:val="24"/>
                      <w:szCs w:val="24"/>
                    </w:rPr>
                  </w:pPr>
                  <w:r w:rsidRPr="00E73CF1">
                    <w:rPr>
                      <w:bCs/>
                      <w:sz w:val="24"/>
                      <w:szCs w:val="24"/>
                    </w:rPr>
                    <w:t>учитель начальных классов</w:t>
                  </w:r>
                </w:p>
              </w:tc>
              <w:tc>
                <w:tcPr>
                  <w:tcW w:w="709" w:type="dxa"/>
                </w:tcPr>
                <w:p w:rsidR="00002458" w:rsidRPr="00E73CF1" w:rsidRDefault="00002458" w:rsidP="00C865B6">
                  <w:pPr>
                    <w:rPr>
                      <w:bCs/>
                      <w:sz w:val="24"/>
                      <w:szCs w:val="24"/>
                    </w:rPr>
                  </w:pPr>
                  <w:r w:rsidRPr="00E73CF1">
                    <w:rPr>
                      <w:bCs/>
                      <w:sz w:val="24"/>
                      <w:szCs w:val="24"/>
                    </w:rPr>
                    <w:t>15 (15)</w:t>
                  </w:r>
                </w:p>
              </w:tc>
              <w:tc>
                <w:tcPr>
                  <w:tcW w:w="1417" w:type="dxa"/>
                </w:tcPr>
                <w:p w:rsidR="00002458" w:rsidRPr="00E73CF1" w:rsidRDefault="00002458" w:rsidP="00C865B6">
                  <w:pPr>
                    <w:rPr>
                      <w:bCs/>
                      <w:sz w:val="24"/>
                      <w:szCs w:val="24"/>
                    </w:rPr>
                  </w:pPr>
                  <w:r w:rsidRPr="00E73CF1">
                    <w:rPr>
                      <w:bCs/>
                      <w:sz w:val="24"/>
                      <w:szCs w:val="24"/>
                    </w:rPr>
                    <w:t>Первая, 2015г.</w:t>
                  </w:r>
                </w:p>
              </w:tc>
              <w:tc>
                <w:tcPr>
                  <w:tcW w:w="3555" w:type="dxa"/>
                  <w:gridSpan w:val="3"/>
                </w:tcPr>
                <w:p w:rsidR="00002458" w:rsidRPr="00E73CF1" w:rsidRDefault="00002458" w:rsidP="00C865B6">
                  <w:pPr>
                    <w:rPr>
                      <w:bCs/>
                      <w:sz w:val="24"/>
                      <w:szCs w:val="24"/>
                    </w:rPr>
                  </w:pPr>
                  <w:r w:rsidRPr="00E73CF1">
                    <w:rPr>
                      <w:bCs/>
                      <w:sz w:val="24"/>
                      <w:szCs w:val="24"/>
                    </w:rPr>
                    <w:t xml:space="preserve">ГБОУ ДПО РО </w:t>
                  </w:r>
                  <w:proofErr w:type="spellStart"/>
                  <w:r w:rsidRPr="00E73CF1">
                    <w:rPr>
                      <w:bCs/>
                      <w:sz w:val="24"/>
                      <w:szCs w:val="24"/>
                    </w:rPr>
                    <w:t>РИПКи</w:t>
                  </w:r>
                  <w:proofErr w:type="spellEnd"/>
                  <w:r w:rsidRPr="00E73CF1">
                    <w:rPr>
                      <w:bCs/>
                      <w:sz w:val="24"/>
                      <w:szCs w:val="24"/>
                    </w:rPr>
                    <w:t xml:space="preserve"> ППРО, 2017г. по проблеме «Управление качеством начального образования в условиях реализации ФГОС НОО». </w:t>
                  </w:r>
                </w:p>
                <w:p w:rsidR="00002458" w:rsidRPr="00E73CF1" w:rsidRDefault="00002458" w:rsidP="00C865B6">
                  <w:pPr>
                    <w:rPr>
                      <w:bCs/>
                      <w:sz w:val="24"/>
                      <w:szCs w:val="24"/>
                    </w:rPr>
                  </w:pPr>
                </w:p>
                <w:p w:rsidR="00002458" w:rsidRPr="00E73CF1" w:rsidRDefault="00002458" w:rsidP="00C865B6">
                  <w:pPr>
                    <w:rPr>
                      <w:bCs/>
                      <w:sz w:val="24"/>
                      <w:szCs w:val="24"/>
                    </w:rPr>
                  </w:pP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E73CF1" w:rsidRDefault="00002458" w:rsidP="00002458">
                  <w:pPr>
                    <w:rPr>
                      <w:bCs/>
                      <w:sz w:val="24"/>
                      <w:szCs w:val="24"/>
                    </w:rPr>
                  </w:pPr>
                </w:p>
              </w:tc>
            </w:tr>
            <w:tr w:rsidR="00002458" w:rsidTr="00002458">
              <w:trPr>
                <w:gridAfter w:val="1"/>
                <w:wAfter w:w="36" w:type="dxa"/>
              </w:trPr>
              <w:tc>
                <w:tcPr>
                  <w:tcW w:w="659" w:type="dxa"/>
                </w:tcPr>
                <w:p w:rsidR="00002458" w:rsidRPr="00AC3353" w:rsidRDefault="00002458" w:rsidP="00C865B6">
                  <w:pPr>
                    <w:jc w:val="center"/>
                    <w:rPr>
                      <w:bCs/>
                      <w:sz w:val="24"/>
                      <w:szCs w:val="24"/>
                    </w:rPr>
                  </w:pPr>
                  <w:r>
                    <w:rPr>
                      <w:bCs/>
                      <w:sz w:val="24"/>
                      <w:szCs w:val="24"/>
                    </w:rPr>
                    <w:t>22</w:t>
                  </w:r>
                </w:p>
              </w:tc>
              <w:tc>
                <w:tcPr>
                  <w:tcW w:w="1843" w:type="dxa"/>
                </w:tcPr>
                <w:p w:rsidR="00002458" w:rsidRPr="00E73CF1" w:rsidRDefault="00002458" w:rsidP="00C865B6">
                  <w:pPr>
                    <w:rPr>
                      <w:bCs/>
                      <w:sz w:val="24"/>
                      <w:szCs w:val="24"/>
                    </w:rPr>
                  </w:pPr>
                  <w:proofErr w:type="spellStart"/>
                  <w:r w:rsidRPr="00E73CF1">
                    <w:rPr>
                      <w:bCs/>
                      <w:sz w:val="24"/>
                      <w:szCs w:val="24"/>
                    </w:rPr>
                    <w:t>Бувайлова</w:t>
                  </w:r>
                  <w:proofErr w:type="spellEnd"/>
                  <w:r w:rsidRPr="00E73CF1">
                    <w:rPr>
                      <w:bCs/>
                      <w:sz w:val="24"/>
                      <w:szCs w:val="24"/>
                    </w:rPr>
                    <w:t xml:space="preserve"> Ирина Павловна</w:t>
                  </w:r>
                </w:p>
              </w:tc>
              <w:tc>
                <w:tcPr>
                  <w:tcW w:w="851" w:type="dxa"/>
                </w:tcPr>
                <w:p w:rsidR="00002458" w:rsidRPr="00E73CF1" w:rsidRDefault="00002458" w:rsidP="00C865B6">
                  <w:pPr>
                    <w:rPr>
                      <w:bCs/>
                      <w:sz w:val="24"/>
                      <w:szCs w:val="24"/>
                    </w:rPr>
                  </w:pPr>
                  <w:r w:rsidRPr="00E73CF1">
                    <w:rPr>
                      <w:bCs/>
                      <w:sz w:val="24"/>
                      <w:szCs w:val="24"/>
                    </w:rPr>
                    <w:t>24.02.1959г</w:t>
                  </w:r>
                </w:p>
              </w:tc>
              <w:tc>
                <w:tcPr>
                  <w:tcW w:w="992" w:type="dxa"/>
                </w:tcPr>
                <w:p w:rsidR="00002458" w:rsidRPr="00E73CF1" w:rsidRDefault="00002458" w:rsidP="00C865B6">
                  <w:pPr>
                    <w:jc w:val="center"/>
                    <w:rPr>
                      <w:bCs/>
                      <w:sz w:val="24"/>
                      <w:szCs w:val="24"/>
                    </w:rPr>
                  </w:pPr>
                </w:p>
              </w:tc>
              <w:tc>
                <w:tcPr>
                  <w:tcW w:w="1276" w:type="dxa"/>
                </w:tcPr>
                <w:p w:rsidR="00002458" w:rsidRPr="00E73CF1" w:rsidRDefault="00002458" w:rsidP="00C865B6">
                  <w:pPr>
                    <w:rPr>
                      <w:bCs/>
                      <w:sz w:val="24"/>
                      <w:szCs w:val="24"/>
                    </w:rPr>
                  </w:pPr>
                  <w:r w:rsidRPr="00E73CF1">
                    <w:rPr>
                      <w:bCs/>
                      <w:sz w:val="24"/>
                      <w:szCs w:val="24"/>
                    </w:rPr>
                    <w:t>Учитель</w:t>
                  </w:r>
                </w:p>
              </w:tc>
              <w:tc>
                <w:tcPr>
                  <w:tcW w:w="1984" w:type="dxa"/>
                </w:tcPr>
                <w:p w:rsidR="00002458" w:rsidRPr="00E73CF1" w:rsidRDefault="00002458" w:rsidP="00C865B6">
                  <w:pPr>
                    <w:rPr>
                      <w:bCs/>
                      <w:sz w:val="24"/>
                      <w:szCs w:val="24"/>
                    </w:rPr>
                  </w:pPr>
                  <w:r w:rsidRPr="00E73CF1">
                    <w:rPr>
                      <w:bCs/>
                      <w:sz w:val="24"/>
                      <w:szCs w:val="24"/>
                    </w:rPr>
                    <w:t>Среднее специальное</w:t>
                  </w:r>
                  <w:r w:rsidRPr="00E73CF1">
                    <w:rPr>
                      <w:bCs/>
                      <w:sz w:val="24"/>
                      <w:szCs w:val="24"/>
                    </w:rPr>
                    <w:br/>
                    <w:t>Азовское педагогическое училище Ростовской области, 1978 г.</w:t>
                  </w:r>
                  <w:r w:rsidRPr="00E73CF1">
                    <w:rPr>
                      <w:bCs/>
                      <w:sz w:val="24"/>
                      <w:szCs w:val="24"/>
                    </w:rPr>
                    <w:br/>
                    <w:t>Высшее</w:t>
                  </w:r>
                  <w:r w:rsidRPr="00E73CF1">
                    <w:rPr>
                      <w:bCs/>
                      <w:sz w:val="24"/>
                      <w:szCs w:val="24"/>
                    </w:rPr>
                    <w:br/>
                    <w:t>Ростовский -на-Дону  государственный педагогический институт, 1987 г.</w:t>
                  </w:r>
                </w:p>
              </w:tc>
              <w:tc>
                <w:tcPr>
                  <w:tcW w:w="1843" w:type="dxa"/>
                </w:tcPr>
                <w:p w:rsidR="00002458" w:rsidRPr="00E73CF1" w:rsidRDefault="00002458" w:rsidP="00C865B6">
                  <w:pPr>
                    <w:rPr>
                      <w:bCs/>
                      <w:sz w:val="24"/>
                      <w:szCs w:val="24"/>
                    </w:rPr>
                  </w:pPr>
                  <w:r w:rsidRPr="00E73CF1">
                    <w:rPr>
                      <w:bCs/>
                      <w:sz w:val="24"/>
                      <w:szCs w:val="24"/>
                    </w:rPr>
                    <w:t>учитель начальных классов. Учитель русского языка и литературы.</w:t>
                  </w:r>
                </w:p>
              </w:tc>
              <w:tc>
                <w:tcPr>
                  <w:tcW w:w="709" w:type="dxa"/>
                </w:tcPr>
                <w:p w:rsidR="00002458" w:rsidRPr="00E73CF1" w:rsidRDefault="00002458" w:rsidP="00C865B6">
                  <w:pPr>
                    <w:rPr>
                      <w:bCs/>
                      <w:sz w:val="24"/>
                      <w:szCs w:val="24"/>
                    </w:rPr>
                  </w:pPr>
                  <w:r w:rsidRPr="00E73CF1">
                    <w:rPr>
                      <w:bCs/>
                      <w:sz w:val="24"/>
                      <w:szCs w:val="24"/>
                    </w:rPr>
                    <w:t>39 (39)</w:t>
                  </w:r>
                </w:p>
              </w:tc>
              <w:tc>
                <w:tcPr>
                  <w:tcW w:w="1417" w:type="dxa"/>
                </w:tcPr>
                <w:p w:rsidR="00002458" w:rsidRPr="00E73CF1" w:rsidRDefault="00002458" w:rsidP="00C865B6">
                  <w:pPr>
                    <w:rPr>
                      <w:bCs/>
                      <w:sz w:val="24"/>
                      <w:szCs w:val="24"/>
                    </w:rPr>
                  </w:pPr>
                  <w:r w:rsidRPr="00E73CF1">
                    <w:rPr>
                      <w:bCs/>
                      <w:sz w:val="24"/>
                      <w:szCs w:val="24"/>
                    </w:rPr>
                    <w:t>Первая, 2015г.</w:t>
                  </w:r>
                </w:p>
              </w:tc>
              <w:tc>
                <w:tcPr>
                  <w:tcW w:w="3555" w:type="dxa"/>
                  <w:gridSpan w:val="3"/>
                </w:tcPr>
                <w:p w:rsidR="00002458" w:rsidRPr="00E73CF1" w:rsidRDefault="00002458" w:rsidP="00C865B6">
                  <w:pPr>
                    <w:rPr>
                      <w:bCs/>
                      <w:sz w:val="24"/>
                      <w:szCs w:val="24"/>
                    </w:rPr>
                  </w:pPr>
                  <w:r w:rsidRPr="00E73CF1">
                    <w:rPr>
                      <w:bCs/>
                      <w:sz w:val="24"/>
                      <w:szCs w:val="24"/>
                    </w:rPr>
                    <w:t>2018г., « ГБОУДПО РО «РИПК и ППРО» , по проблеме «Информационные технологии как ресурс повышения качества образования в условиях реализации ФГОС», в объеме 108 часов.</w:t>
                  </w: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E73CF1" w:rsidRDefault="00002458" w:rsidP="00002458">
                  <w:pPr>
                    <w:rPr>
                      <w:bCs/>
                      <w:sz w:val="24"/>
                      <w:szCs w:val="24"/>
                    </w:rPr>
                  </w:pPr>
                </w:p>
              </w:tc>
            </w:tr>
            <w:tr w:rsidR="00002458" w:rsidTr="00002458">
              <w:trPr>
                <w:gridAfter w:val="1"/>
                <w:wAfter w:w="36" w:type="dxa"/>
              </w:trPr>
              <w:tc>
                <w:tcPr>
                  <w:tcW w:w="659" w:type="dxa"/>
                </w:tcPr>
                <w:p w:rsidR="00002458" w:rsidRPr="00AC3353" w:rsidRDefault="00002458" w:rsidP="00C865B6">
                  <w:pPr>
                    <w:jc w:val="center"/>
                    <w:rPr>
                      <w:bCs/>
                      <w:sz w:val="24"/>
                      <w:szCs w:val="24"/>
                    </w:rPr>
                  </w:pPr>
                  <w:r>
                    <w:rPr>
                      <w:bCs/>
                      <w:sz w:val="24"/>
                      <w:szCs w:val="24"/>
                    </w:rPr>
                    <w:t>23</w:t>
                  </w:r>
                </w:p>
              </w:tc>
              <w:tc>
                <w:tcPr>
                  <w:tcW w:w="1843" w:type="dxa"/>
                </w:tcPr>
                <w:p w:rsidR="00002458" w:rsidRPr="00E73CF1" w:rsidRDefault="00002458" w:rsidP="00C865B6">
                  <w:pPr>
                    <w:rPr>
                      <w:bCs/>
                      <w:sz w:val="24"/>
                      <w:szCs w:val="24"/>
                    </w:rPr>
                  </w:pPr>
                  <w:proofErr w:type="spellStart"/>
                  <w:r w:rsidRPr="00E73CF1">
                    <w:rPr>
                      <w:bCs/>
                      <w:sz w:val="24"/>
                      <w:szCs w:val="24"/>
                    </w:rPr>
                    <w:t>Карастылева</w:t>
                  </w:r>
                  <w:proofErr w:type="spellEnd"/>
                  <w:r w:rsidRPr="00E73CF1">
                    <w:rPr>
                      <w:bCs/>
                      <w:sz w:val="24"/>
                      <w:szCs w:val="24"/>
                    </w:rPr>
                    <w:t xml:space="preserve"> Наталья Николаевна</w:t>
                  </w:r>
                </w:p>
              </w:tc>
              <w:tc>
                <w:tcPr>
                  <w:tcW w:w="851" w:type="dxa"/>
                </w:tcPr>
                <w:p w:rsidR="00002458" w:rsidRPr="00E73CF1" w:rsidRDefault="00002458" w:rsidP="00C865B6">
                  <w:pPr>
                    <w:rPr>
                      <w:bCs/>
                      <w:sz w:val="24"/>
                      <w:szCs w:val="24"/>
                    </w:rPr>
                  </w:pPr>
                  <w:r w:rsidRPr="00E73CF1">
                    <w:rPr>
                      <w:bCs/>
                      <w:sz w:val="24"/>
                      <w:szCs w:val="24"/>
                    </w:rPr>
                    <w:t>18.01.1976г</w:t>
                  </w:r>
                </w:p>
              </w:tc>
              <w:tc>
                <w:tcPr>
                  <w:tcW w:w="992" w:type="dxa"/>
                </w:tcPr>
                <w:p w:rsidR="00002458" w:rsidRPr="00E73CF1" w:rsidRDefault="00002458" w:rsidP="00C865B6">
                  <w:pPr>
                    <w:jc w:val="center"/>
                    <w:rPr>
                      <w:bCs/>
                      <w:sz w:val="24"/>
                      <w:szCs w:val="24"/>
                    </w:rPr>
                  </w:pPr>
                </w:p>
              </w:tc>
              <w:tc>
                <w:tcPr>
                  <w:tcW w:w="1276" w:type="dxa"/>
                </w:tcPr>
                <w:p w:rsidR="00002458" w:rsidRPr="00E73CF1" w:rsidRDefault="00002458" w:rsidP="00C865B6">
                  <w:pPr>
                    <w:rPr>
                      <w:bCs/>
                      <w:sz w:val="24"/>
                      <w:szCs w:val="24"/>
                    </w:rPr>
                  </w:pPr>
                  <w:r w:rsidRPr="00E73CF1">
                    <w:rPr>
                      <w:bCs/>
                      <w:sz w:val="24"/>
                      <w:szCs w:val="24"/>
                    </w:rPr>
                    <w:t>Учитель</w:t>
                  </w:r>
                </w:p>
              </w:tc>
              <w:tc>
                <w:tcPr>
                  <w:tcW w:w="1984" w:type="dxa"/>
                </w:tcPr>
                <w:p w:rsidR="00002458" w:rsidRPr="00E73CF1" w:rsidRDefault="00002458" w:rsidP="00C865B6">
                  <w:pPr>
                    <w:rPr>
                      <w:bCs/>
                      <w:sz w:val="24"/>
                      <w:szCs w:val="24"/>
                    </w:rPr>
                  </w:pPr>
                  <w:r w:rsidRPr="00E73CF1">
                    <w:rPr>
                      <w:bCs/>
                      <w:sz w:val="24"/>
                      <w:szCs w:val="24"/>
                    </w:rPr>
                    <w:t>Среднее специальное</w:t>
                  </w:r>
                  <w:r w:rsidRPr="00E73CF1">
                    <w:rPr>
                      <w:bCs/>
                      <w:sz w:val="24"/>
                      <w:szCs w:val="24"/>
                    </w:rPr>
                    <w:br/>
                    <w:t>Азовский областной музыкально-педагогический колледж Ростовской области, 1996 г.</w:t>
                  </w:r>
                  <w:r w:rsidRPr="00E73CF1">
                    <w:rPr>
                      <w:bCs/>
                      <w:sz w:val="24"/>
                      <w:szCs w:val="24"/>
                    </w:rPr>
                    <w:br/>
                  </w:r>
                  <w:r w:rsidRPr="00E73CF1">
                    <w:rPr>
                      <w:bCs/>
                      <w:sz w:val="24"/>
                      <w:szCs w:val="24"/>
                    </w:rPr>
                    <w:lastRenderedPageBreak/>
                    <w:t>Высшее</w:t>
                  </w:r>
                  <w:r w:rsidRPr="00E73CF1">
                    <w:rPr>
                      <w:bCs/>
                      <w:sz w:val="24"/>
                      <w:szCs w:val="24"/>
                    </w:rPr>
                    <w:br/>
                    <w:t>Государственное образовательное учреждение высшего профессионального образования «Таганрогский государственный педагогический институт, 2005 г.</w:t>
                  </w:r>
                </w:p>
              </w:tc>
              <w:tc>
                <w:tcPr>
                  <w:tcW w:w="1843" w:type="dxa"/>
                </w:tcPr>
                <w:p w:rsidR="00002458" w:rsidRPr="00E73CF1" w:rsidRDefault="00002458" w:rsidP="00C865B6">
                  <w:pPr>
                    <w:rPr>
                      <w:bCs/>
                      <w:sz w:val="24"/>
                      <w:szCs w:val="24"/>
                    </w:rPr>
                  </w:pPr>
                  <w:r w:rsidRPr="00E73CF1">
                    <w:rPr>
                      <w:bCs/>
                      <w:sz w:val="24"/>
                      <w:szCs w:val="24"/>
                    </w:rPr>
                    <w:lastRenderedPageBreak/>
                    <w:t xml:space="preserve">учитель начальных </w:t>
                  </w:r>
                  <w:proofErr w:type="spellStart"/>
                  <w:r w:rsidRPr="00E73CF1">
                    <w:rPr>
                      <w:bCs/>
                      <w:sz w:val="24"/>
                      <w:szCs w:val="24"/>
                    </w:rPr>
                    <w:t>классовюСоциальный</w:t>
                  </w:r>
                  <w:proofErr w:type="spellEnd"/>
                  <w:r w:rsidRPr="00E73CF1">
                    <w:rPr>
                      <w:bCs/>
                      <w:sz w:val="24"/>
                      <w:szCs w:val="24"/>
                    </w:rPr>
                    <w:t xml:space="preserve"> педагог.</w:t>
                  </w:r>
                </w:p>
              </w:tc>
              <w:tc>
                <w:tcPr>
                  <w:tcW w:w="709" w:type="dxa"/>
                </w:tcPr>
                <w:p w:rsidR="00002458" w:rsidRPr="00E73CF1" w:rsidRDefault="00002458" w:rsidP="00C865B6">
                  <w:pPr>
                    <w:rPr>
                      <w:bCs/>
                      <w:sz w:val="24"/>
                      <w:szCs w:val="24"/>
                    </w:rPr>
                  </w:pPr>
                  <w:r w:rsidRPr="00E73CF1">
                    <w:rPr>
                      <w:bCs/>
                      <w:sz w:val="24"/>
                      <w:szCs w:val="24"/>
                    </w:rPr>
                    <w:t>21 (21)</w:t>
                  </w:r>
                </w:p>
              </w:tc>
              <w:tc>
                <w:tcPr>
                  <w:tcW w:w="1417" w:type="dxa"/>
                </w:tcPr>
                <w:p w:rsidR="00002458" w:rsidRPr="00E73CF1" w:rsidRDefault="00002458" w:rsidP="00C865B6">
                  <w:pPr>
                    <w:rPr>
                      <w:bCs/>
                      <w:sz w:val="24"/>
                      <w:szCs w:val="24"/>
                    </w:rPr>
                  </w:pPr>
                  <w:r w:rsidRPr="00E73CF1">
                    <w:rPr>
                      <w:bCs/>
                      <w:sz w:val="24"/>
                      <w:szCs w:val="24"/>
                    </w:rPr>
                    <w:t>Первая, 2015г.</w:t>
                  </w:r>
                </w:p>
              </w:tc>
              <w:tc>
                <w:tcPr>
                  <w:tcW w:w="3555" w:type="dxa"/>
                  <w:gridSpan w:val="3"/>
                </w:tcPr>
                <w:p w:rsidR="00002458" w:rsidRPr="00E73CF1" w:rsidRDefault="00002458" w:rsidP="00C865B6">
                  <w:pPr>
                    <w:rPr>
                      <w:bCs/>
                      <w:sz w:val="24"/>
                      <w:szCs w:val="24"/>
                    </w:rPr>
                  </w:pPr>
                  <w:r w:rsidRPr="00E73CF1">
                    <w:rPr>
                      <w:bCs/>
                      <w:sz w:val="24"/>
                      <w:szCs w:val="24"/>
                    </w:rPr>
                    <w:t>2018г., « ГБОУДПО РО «РИПК и ППРО» , по проблеме «Информационные технологии как ресурс повышения качества образования в условиях реализации ФГОС», в объеме 108 часов.</w:t>
                  </w: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E73CF1" w:rsidRDefault="00002458" w:rsidP="00002458">
                  <w:pPr>
                    <w:rPr>
                      <w:bCs/>
                      <w:sz w:val="24"/>
                      <w:szCs w:val="24"/>
                    </w:rPr>
                  </w:pPr>
                </w:p>
              </w:tc>
            </w:tr>
            <w:tr w:rsidR="00002458" w:rsidTr="00002458">
              <w:trPr>
                <w:gridAfter w:val="3"/>
                <w:wAfter w:w="51" w:type="dxa"/>
              </w:trPr>
              <w:tc>
                <w:tcPr>
                  <w:tcW w:w="659" w:type="dxa"/>
                </w:tcPr>
                <w:p w:rsidR="00002458" w:rsidRPr="00AC3353" w:rsidRDefault="00002458" w:rsidP="00C865B6">
                  <w:pPr>
                    <w:jc w:val="center"/>
                    <w:rPr>
                      <w:bCs/>
                      <w:sz w:val="24"/>
                      <w:szCs w:val="24"/>
                    </w:rPr>
                  </w:pPr>
                  <w:r>
                    <w:rPr>
                      <w:bCs/>
                      <w:sz w:val="24"/>
                      <w:szCs w:val="24"/>
                    </w:rPr>
                    <w:lastRenderedPageBreak/>
                    <w:t>24</w:t>
                  </w:r>
                </w:p>
              </w:tc>
              <w:tc>
                <w:tcPr>
                  <w:tcW w:w="1843" w:type="dxa"/>
                </w:tcPr>
                <w:p w:rsidR="00002458" w:rsidRPr="00E73CF1" w:rsidRDefault="00002458" w:rsidP="00C865B6">
                  <w:pPr>
                    <w:rPr>
                      <w:bCs/>
                      <w:sz w:val="24"/>
                      <w:szCs w:val="24"/>
                    </w:rPr>
                  </w:pPr>
                  <w:r w:rsidRPr="00E73CF1">
                    <w:rPr>
                      <w:bCs/>
                      <w:sz w:val="24"/>
                      <w:szCs w:val="24"/>
                    </w:rPr>
                    <w:t>Гончарова Вера Ивановна</w:t>
                  </w:r>
                </w:p>
              </w:tc>
              <w:tc>
                <w:tcPr>
                  <w:tcW w:w="851" w:type="dxa"/>
                </w:tcPr>
                <w:p w:rsidR="00002458" w:rsidRPr="00E73CF1" w:rsidRDefault="00002458" w:rsidP="00C865B6">
                  <w:pPr>
                    <w:rPr>
                      <w:bCs/>
                      <w:sz w:val="24"/>
                      <w:szCs w:val="24"/>
                    </w:rPr>
                  </w:pPr>
                  <w:r w:rsidRPr="00E73CF1">
                    <w:rPr>
                      <w:bCs/>
                      <w:sz w:val="24"/>
                      <w:szCs w:val="24"/>
                    </w:rPr>
                    <w:t>12.05.1959г</w:t>
                  </w:r>
                </w:p>
              </w:tc>
              <w:tc>
                <w:tcPr>
                  <w:tcW w:w="992" w:type="dxa"/>
                </w:tcPr>
                <w:p w:rsidR="00002458" w:rsidRPr="00E73CF1" w:rsidRDefault="00002458" w:rsidP="00C865B6">
                  <w:pPr>
                    <w:jc w:val="center"/>
                    <w:rPr>
                      <w:bCs/>
                      <w:sz w:val="24"/>
                      <w:szCs w:val="24"/>
                    </w:rPr>
                  </w:pPr>
                </w:p>
              </w:tc>
              <w:tc>
                <w:tcPr>
                  <w:tcW w:w="1276" w:type="dxa"/>
                </w:tcPr>
                <w:p w:rsidR="00002458" w:rsidRPr="00E73CF1" w:rsidRDefault="00002458" w:rsidP="00C865B6">
                  <w:pPr>
                    <w:rPr>
                      <w:bCs/>
                      <w:sz w:val="24"/>
                      <w:szCs w:val="24"/>
                    </w:rPr>
                  </w:pPr>
                  <w:r w:rsidRPr="00E73CF1">
                    <w:rPr>
                      <w:bCs/>
                      <w:sz w:val="24"/>
                      <w:szCs w:val="24"/>
                    </w:rPr>
                    <w:t>Учитель</w:t>
                  </w:r>
                </w:p>
              </w:tc>
              <w:tc>
                <w:tcPr>
                  <w:tcW w:w="1984" w:type="dxa"/>
                </w:tcPr>
                <w:p w:rsidR="00002458" w:rsidRPr="00E73CF1" w:rsidRDefault="00002458" w:rsidP="00C865B6">
                  <w:pPr>
                    <w:rPr>
                      <w:bCs/>
                      <w:sz w:val="24"/>
                      <w:szCs w:val="24"/>
                    </w:rPr>
                  </w:pPr>
                  <w:r w:rsidRPr="00E73CF1">
                    <w:rPr>
                      <w:bCs/>
                      <w:sz w:val="24"/>
                      <w:szCs w:val="24"/>
                    </w:rPr>
                    <w:t>Среднее специальное</w:t>
                  </w:r>
                  <w:r w:rsidRPr="00E73CF1">
                    <w:rPr>
                      <w:bCs/>
                      <w:sz w:val="24"/>
                      <w:szCs w:val="24"/>
                    </w:rPr>
                    <w:br/>
                    <w:t>Азовское педагогическое училище Ростовской области, 1979 г.</w:t>
                  </w:r>
                  <w:r w:rsidRPr="00E73CF1">
                    <w:rPr>
                      <w:bCs/>
                      <w:sz w:val="24"/>
                      <w:szCs w:val="24"/>
                    </w:rPr>
                    <w:br/>
                    <w:t>Высшее</w:t>
                  </w:r>
                  <w:r w:rsidRPr="00E73CF1">
                    <w:rPr>
                      <w:bCs/>
                      <w:sz w:val="24"/>
                      <w:szCs w:val="24"/>
                    </w:rPr>
                    <w:br/>
                    <w:t>Ростовский -на-Дону- государственный педагогический институт, 1990 г.</w:t>
                  </w:r>
                </w:p>
              </w:tc>
              <w:tc>
                <w:tcPr>
                  <w:tcW w:w="1843" w:type="dxa"/>
                </w:tcPr>
                <w:p w:rsidR="00002458" w:rsidRPr="00E73CF1" w:rsidRDefault="00002458" w:rsidP="00C865B6">
                  <w:pPr>
                    <w:rPr>
                      <w:bCs/>
                      <w:sz w:val="24"/>
                      <w:szCs w:val="24"/>
                    </w:rPr>
                  </w:pPr>
                  <w:r w:rsidRPr="00E73CF1">
                    <w:rPr>
                      <w:bCs/>
                      <w:sz w:val="24"/>
                      <w:szCs w:val="24"/>
                    </w:rPr>
                    <w:t>учитель начальных классов. Учитель русского языка и литературы.</w:t>
                  </w:r>
                </w:p>
              </w:tc>
              <w:tc>
                <w:tcPr>
                  <w:tcW w:w="709" w:type="dxa"/>
                </w:tcPr>
                <w:p w:rsidR="00002458" w:rsidRPr="00E73CF1" w:rsidRDefault="00002458" w:rsidP="00C865B6">
                  <w:pPr>
                    <w:rPr>
                      <w:bCs/>
                      <w:sz w:val="24"/>
                      <w:szCs w:val="24"/>
                    </w:rPr>
                  </w:pPr>
                  <w:r w:rsidRPr="00E73CF1">
                    <w:rPr>
                      <w:bCs/>
                      <w:sz w:val="24"/>
                      <w:szCs w:val="24"/>
                    </w:rPr>
                    <w:t>39</w:t>
                  </w:r>
                </w:p>
                <w:p w:rsidR="00002458" w:rsidRPr="00E73CF1" w:rsidRDefault="00002458" w:rsidP="00C865B6">
                  <w:pPr>
                    <w:rPr>
                      <w:bCs/>
                      <w:sz w:val="24"/>
                      <w:szCs w:val="24"/>
                    </w:rPr>
                  </w:pPr>
                  <w:r w:rsidRPr="00E73CF1">
                    <w:rPr>
                      <w:bCs/>
                      <w:sz w:val="24"/>
                      <w:szCs w:val="24"/>
                    </w:rPr>
                    <w:t>(39)</w:t>
                  </w:r>
                </w:p>
              </w:tc>
              <w:tc>
                <w:tcPr>
                  <w:tcW w:w="1417" w:type="dxa"/>
                </w:tcPr>
                <w:p w:rsidR="00002458" w:rsidRPr="00E73CF1" w:rsidRDefault="00002458" w:rsidP="00C865B6">
                  <w:pPr>
                    <w:rPr>
                      <w:bCs/>
                      <w:sz w:val="24"/>
                      <w:szCs w:val="24"/>
                    </w:rPr>
                  </w:pPr>
                  <w:r w:rsidRPr="00E73CF1">
                    <w:rPr>
                      <w:bCs/>
                      <w:sz w:val="24"/>
                      <w:szCs w:val="24"/>
                    </w:rPr>
                    <w:t>Первая, 2018г.</w:t>
                  </w:r>
                </w:p>
              </w:tc>
              <w:tc>
                <w:tcPr>
                  <w:tcW w:w="3540" w:type="dxa"/>
                </w:tcPr>
                <w:p w:rsidR="00002458" w:rsidRPr="00E73CF1" w:rsidRDefault="00002458" w:rsidP="00C865B6">
                  <w:pPr>
                    <w:rPr>
                      <w:bCs/>
                      <w:sz w:val="24"/>
                      <w:szCs w:val="24"/>
                    </w:rPr>
                  </w:pPr>
                  <w:r w:rsidRPr="00E73CF1">
                    <w:rPr>
                      <w:bCs/>
                      <w:sz w:val="24"/>
                      <w:szCs w:val="24"/>
                    </w:rPr>
                    <w:t>2018г., « ГБОУДПО РО «РИПК и ППРО» , по проблеме «Информационные технологии как ресурс повышения качества образования в условиях реализации ФГОС», в объеме 108 часов.</w:t>
                  </w: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E73CF1" w:rsidRDefault="00002458" w:rsidP="00002458">
                  <w:pPr>
                    <w:rPr>
                      <w:bCs/>
                      <w:sz w:val="24"/>
                      <w:szCs w:val="24"/>
                    </w:rPr>
                  </w:pPr>
                </w:p>
              </w:tc>
            </w:tr>
            <w:tr w:rsidR="00002458" w:rsidTr="00002458">
              <w:trPr>
                <w:gridAfter w:val="3"/>
                <w:wAfter w:w="51" w:type="dxa"/>
              </w:trPr>
              <w:tc>
                <w:tcPr>
                  <w:tcW w:w="659" w:type="dxa"/>
                </w:tcPr>
                <w:p w:rsidR="00002458" w:rsidRPr="00AC3353" w:rsidRDefault="00002458" w:rsidP="00C865B6">
                  <w:pPr>
                    <w:jc w:val="center"/>
                    <w:rPr>
                      <w:bCs/>
                      <w:sz w:val="24"/>
                      <w:szCs w:val="24"/>
                    </w:rPr>
                  </w:pPr>
                  <w:r>
                    <w:rPr>
                      <w:bCs/>
                      <w:sz w:val="24"/>
                      <w:szCs w:val="24"/>
                    </w:rPr>
                    <w:t>25</w:t>
                  </w:r>
                </w:p>
              </w:tc>
              <w:tc>
                <w:tcPr>
                  <w:tcW w:w="1843" w:type="dxa"/>
                </w:tcPr>
                <w:p w:rsidR="00002458" w:rsidRPr="00E73CF1" w:rsidRDefault="00002458" w:rsidP="00C865B6">
                  <w:pPr>
                    <w:rPr>
                      <w:bCs/>
                      <w:sz w:val="24"/>
                      <w:szCs w:val="24"/>
                    </w:rPr>
                  </w:pPr>
                  <w:proofErr w:type="spellStart"/>
                  <w:r w:rsidRPr="00E73CF1">
                    <w:rPr>
                      <w:bCs/>
                      <w:sz w:val="24"/>
                      <w:szCs w:val="24"/>
                    </w:rPr>
                    <w:t>Цымбал</w:t>
                  </w:r>
                  <w:proofErr w:type="spellEnd"/>
                  <w:r w:rsidRPr="00E73CF1">
                    <w:rPr>
                      <w:bCs/>
                      <w:sz w:val="24"/>
                      <w:szCs w:val="24"/>
                    </w:rPr>
                    <w:t xml:space="preserve"> Ольга Ивановна</w:t>
                  </w:r>
                </w:p>
              </w:tc>
              <w:tc>
                <w:tcPr>
                  <w:tcW w:w="851" w:type="dxa"/>
                </w:tcPr>
                <w:p w:rsidR="00002458" w:rsidRPr="00E73CF1" w:rsidRDefault="00002458" w:rsidP="00C865B6">
                  <w:pPr>
                    <w:rPr>
                      <w:bCs/>
                      <w:sz w:val="24"/>
                      <w:szCs w:val="24"/>
                    </w:rPr>
                  </w:pPr>
                  <w:r w:rsidRPr="00E73CF1">
                    <w:rPr>
                      <w:bCs/>
                      <w:sz w:val="24"/>
                      <w:szCs w:val="24"/>
                    </w:rPr>
                    <w:t>16.04.1961г</w:t>
                  </w:r>
                </w:p>
              </w:tc>
              <w:tc>
                <w:tcPr>
                  <w:tcW w:w="992" w:type="dxa"/>
                </w:tcPr>
                <w:p w:rsidR="00002458" w:rsidRPr="00E73CF1" w:rsidRDefault="00002458" w:rsidP="00C865B6">
                  <w:pPr>
                    <w:jc w:val="center"/>
                    <w:rPr>
                      <w:bCs/>
                      <w:sz w:val="24"/>
                      <w:szCs w:val="24"/>
                    </w:rPr>
                  </w:pPr>
                </w:p>
              </w:tc>
              <w:tc>
                <w:tcPr>
                  <w:tcW w:w="1276" w:type="dxa"/>
                </w:tcPr>
                <w:p w:rsidR="00002458" w:rsidRPr="00E73CF1" w:rsidRDefault="00002458" w:rsidP="00C865B6">
                  <w:pPr>
                    <w:rPr>
                      <w:bCs/>
                      <w:sz w:val="24"/>
                      <w:szCs w:val="24"/>
                    </w:rPr>
                  </w:pPr>
                  <w:r w:rsidRPr="00E73CF1">
                    <w:rPr>
                      <w:bCs/>
                      <w:sz w:val="24"/>
                      <w:szCs w:val="24"/>
                    </w:rPr>
                    <w:t>Учитель</w:t>
                  </w:r>
                </w:p>
              </w:tc>
              <w:tc>
                <w:tcPr>
                  <w:tcW w:w="1984" w:type="dxa"/>
                </w:tcPr>
                <w:p w:rsidR="00002458" w:rsidRPr="00E73CF1" w:rsidRDefault="00002458" w:rsidP="00C865B6">
                  <w:pPr>
                    <w:rPr>
                      <w:bCs/>
                      <w:sz w:val="24"/>
                      <w:szCs w:val="24"/>
                    </w:rPr>
                  </w:pPr>
                  <w:r w:rsidRPr="00E73CF1">
                    <w:rPr>
                      <w:bCs/>
                      <w:color w:val="000000"/>
                      <w:sz w:val="24"/>
                      <w:szCs w:val="24"/>
                    </w:rPr>
                    <w:t xml:space="preserve">Профессиональная подготовка. ООО «ИНФОУРОК» «Методика организации образовательного процесса в начальном общем образовании , 600 </w:t>
                  </w:r>
                  <w:proofErr w:type="spellStart"/>
                  <w:r w:rsidRPr="00E73CF1">
                    <w:rPr>
                      <w:bCs/>
                      <w:color w:val="000000"/>
                      <w:sz w:val="24"/>
                      <w:szCs w:val="24"/>
                    </w:rPr>
                    <w:t>часо</w:t>
                  </w:r>
                  <w:proofErr w:type="spellEnd"/>
                  <w:r w:rsidRPr="00E73CF1">
                    <w:rPr>
                      <w:bCs/>
                      <w:color w:val="000000"/>
                      <w:sz w:val="24"/>
                      <w:szCs w:val="24"/>
                    </w:rPr>
                    <w:t xml:space="preserve">, </w:t>
                  </w:r>
                  <w:r w:rsidRPr="00E73CF1">
                    <w:rPr>
                      <w:bCs/>
                      <w:color w:val="000000"/>
                      <w:sz w:val="24"/>
                      <w:szCs w:val="24"/>
                    </w:rPr>
                    <w:lastRenderedPageBreak/>
                    <w:t>(Справка № 967/121 от 17.11.2017г.)</w:t>
                  </w:r>
                  <w:r w:rsidRPr="00E73CF1">
                    <w:rPr>
                      <w:bCs/>
                      <w:sz w:val="24"/>
                      <w:szCs w:val="24"/>
                    </w:rPr>
                    <w:t>Высшее</w:t>
                  </w:r>
                  <w:r w:rsidRPr="00E73CF1">
                    <w:rPr>
                      <w:bCs/>
                      <w:sz w:val="24"/>
                      <w:szCs w:val="24"/>
                    </w:rPr>
                    <w:br/>
                    <w:t xml:space="preserve">Ростовский государственный университет им. </w:t>
                  </w:r>
                  <w:proofErr w:type="spellStart"/>
                  <w:r w:rsidRPr="00E73CF1">
                    <w:rPr>
                      <w:bCs/>
                      <w:sz w:val="24"/>
                      <w:szCs w:val="24"/>
                    </w:rPr>
                    <w:t>М.А.Суслова</w:t>
                  </w:r>
                  <w:proofErr w:type="spellEnd"/>
                  <w:r w:rsidRPr="00E73CF1">
                    <w:rPr>
                      <w:bCs/>
                      <w:sz w:val="24"/>
                      <w:szCs w:val="24"/>
                    </w:rPr>
                    <w:t xml:space="preserve">, </w:t>
                  </w:r>
                  <w:r w:rsidRPr="00E73CF1">
                    <w:rPr>
                      <w:bCs/>
                      <w:sz w:val="24"/>
                      <w:szCs w:val="24"/>
                    </w:rPr>
                    <w:br/>
                    <w:t>1986 г.</w:t>
                  </w:r>
                </w:p>
              </w:tc>
              <w:tc>
                <w:tcPr>
                  <w:tcW w:w="1843" w:type="dxa"/>
                </w:tcPr>
                <w:p w:rsidR="00002458" w:rsidRPr="00E73CF1" w:rsidRDefault="00002458" w:rsidP="00C865B6">
                  <w:pPr>
                    <w:rPr>
                      <w:bCs/>
                      <w:sz w:val="24"/>
                      <w:szCs w:val="24"/>
                    </w:rPr>
                  </w:pPr>
                  <w:r w:rsidRPr="00E73CF1">
                    <w:rPr>
                      <w:bCs/>
                      <w:sz w:val="24"/>
                      <w:szCs w:val="24"/>
                    </w:rPr>
                    <w:lastRenderedPageBreak/>
                    <w:t>Учитель начальных классов.</w:t>
                  </w: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roofErr w:type="spellStart"/>
                  <w:r w:rsidRPr="00E73CF1">
                    <w:rPr>
                      <w:bCs/>
                      <w:sz w:val="24"/>
                      <w:szCs w:val="24"/>
                    </w:rPr>
                    <w:t>Учиетль</w:t>
                  </w:r>
                  <w:proofErr w:type="spellEnd"/>
                  <w:r w:rsidRPr="00E73CF1">
                    <w:rPr>
                      <w:bCs/>
                      <w:sz w:val="24"/>
                      <w:szCs w:val="24"/>
                    </w:rPr>
                    <w:t xml:space="preserve"> химии и биологии</w:t>
                  </w: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p w:rsidR="00002458" w:rsidRPr="00E73CF1" w:rsidRDefault="00002458" w:rsidP="00C865B6">
                  <w:pPr>
                    <w:rPr>
                      <w:bCs/>
                      <w:sz w:val="24"/>
                      <w:szCs w:val="24"/>
                    </w:rPr>
                  </w:pPr>
                </w:p>
              </w:tc>
              <w:tc>
                <w:tcPr>
                  <w:tcW w:w="709" w:type="dxa"/>
                </w:tcPr>
                <w:p w:rsidR="00002458" w:rsidRPr="00E73CF1" w:rsidRDefault="00002458" w:rsidP="00C865B6">
                  <w:pPr>
                    <w:rPr>
                      <w:bCs/>
                      <w:sz w:val="24"/>
                      <w:szCs w:val="24"/>
                    </w:rPr>
                  </w:pPr>
                </w:p>
                <w:p w:rsidR="00002458" w:rsidRPr="00E73CF1" w:rsidRDefault="00002458" w:rsidP="00C865B6">
                  <w:pPr>
                    <w:rPr>
                      <w:bCs/>
                      <w:sz w:val="24"/>
                      <w:szCs w:val="24"/>
                    </w:rPr>
                  </w:pPr>
                  <w:r w:rsidRPr="00E73CF1">
                    <w:rPr>
                      <w:bCs/>
                      <w:sz w:val="24"/>
                      <w:szCs w:val="24"/>
                    </w:rPr>
                    <w:t>31</w:t>
                  </w:r>
                </w:p>
                <w:p w:rsidR="00002458" w:rsidRPr="00E73CF1" w:rsidRDefault="00002458" w:rsidP="00C865B6">
                  <w:pPr>
                    <w:rPr>
                      <w:bCs/>
                      <w:sz w:val="24"/>
                      <w:szCs w:val="24"/>
                    </w:rPr>
                  </w:pPr>
                  <w:r w:rsidRPr="00E73CF1">
                    <w:rPr>
                      <w:bCs/>
                      <w:sz w:val="24"/>
                      <w:szCs w:val="24"/>
                    </w:rPr>
                    <w:t>(32)</w:t>
                  </w:r>
                </w:p>
              </w:tc>
              <w:tc>
                <w:tcPr>
                  <w:tcW w:w="1417" w:type="dxa"/>
                </w:tcPr>
                <w:p w:rsidR="00002458" w:rsidRPr="00E73CF1" w:rsidRDefault="00002458" w:rsidP="00C865B6">
                  <w:pPr>
                    <w:rPr>
                      <w:bCs/>
                      <w:sz w:val="24"/>
                      <w:szCs w:val="24"/>
                    </w:rPr>
                  </w:pPr>
                  <w:r w:rsidRPr="00E73CF1">
                    <w:rPr>
                      <w:bCs/>
                      <w:sz w:val="24"/>
                      <w:szCs w:val="24"/>
                    </w:rPr>
                    <w:t xml:space="preserve">Высшая, 2015г. </w:t>
                  </w:r>
                </w:p>
              </w:tc>
              <w:tc>
                <w:tcPr>
                  <w:tcW w:w="3540" w:type="dxa"/>
                </w:tcPr>
                <w:p w:rsidR="00002458" w:rsidRDefault="00002458" w:rsidP="00C865B6">
                  <w:pPr>
                    <w:rPr>
                      <w:bCs/>
                      <w:sz w:val="24"/>
                      <w:szCs w:val="24"/>
                    </w:rPr>
                  </w:pPr>
                  <w:r w:rsidRPr="00E73CF1">
                    <w:rPr>
                      <w:bCs/>
                      <w:sz w:val="24"/>
                      <w:szCs w:val="24"/>
                    </w:rPr>
                    <w:t xml:space="preserve">«Формирование </w:t>
                  </w:r>
                  <w:proofErr w:type="spellStart"/>
                  <w:r w:rsidRPr="00E73CF1">
                    <w:rPr>
                      <w:bCs/>
                      <w:sz w:val="24"/>
                      <w:szCs w:val="24"/>
                    </w:rPr>
                    <w:t>метапредметных</w:t>
                  </w:r>
                  <w:proofErr w:type="spellEnd"/>
                </w:p>
                <w:p w:rsidR="00002458" w:rsidRPr="00E73CF1" w:rsidRDefault="00002458" w:rsidP="00C865B6">
                  <w:pPr>
                    <w:rPr>
                      <w:bCs/>
                      <w:sz w:val="24"/>
                      <w:szCs w:val="24"/>
                    </w:rPr>
                  </w:pPr>
                  <w:r w:rsidRPr="00E73CF1">
                    <w:rPr>
                      <w:bCs/>
                      <w:sz w:val="24"/>
                      <w:szCs w:val="24"/>
                    </w:rPr>
                    <w:t>и предметных компетенций младших школьников в соответствии с требованием ФГОС». ГБОУДПО РО «РИПК и ППРО»  2015 г.</w:t>
                  </w: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E73CF1" w:rsidRDefault="00002458" w:rsidP="00002458">
                  <w:pPr>
                    <w:rPr>
                      <w:bCs/>
                      <w:sz w:val="24"/>
                      <w:szCs w:val="24"/>
                    </w:rPr>
                  </w:pPr>
                </w:p>
              </w:tc>
            </w:tr>
            <w:tr w:rsidR="00AF0F9A" w:rsidTr="00AF0F9A">
              <w:trPr>
                <w:gridAfter w:val="4"/>
                <w:wAfter w:w="177" w:type="dxa"/>
              </w:trPr>
              <w:tc>
                <w:tcPr>
                  <w:tcW w:w="659" w:type="dxa"/>
                </w:tcPr>
                <w:p w:rsidR="00C865B6" w:rsidRPr="00AC3353" w:rsidRDefault="00C865B6" w:rsidP="00AF0F9A">
                  <w:pPr>
                    <w:rPr>
                      <w:bCs/>
                      <w:sz w:val="24"/>
                      <w:szCs w:val="24"/>
                    </w:rPr>
                  </w:pPr>
                  <w:r>
                    <w:rPr>
                      <w:bCs/>
                      <w:sz w:val="24"/>
                      <w:szCs w:val="24"/>
                    </w:rPr>
                    <w:lastRenderedPageBreak/>
                    <w:t>26</w:t>
                  </w:r>
                </w:p>
              </w:tc>
              <w:tc>
                <w:tcPr>
                  <w:tcW w:w="1843" w:type="dxa"/>
                </w:tcPr>
                <w:p w:rsidR="00C865B6" w:rsidRPr="00E73CF1" w:rsidRDefault="00C865B6" w:rsidP="00C865B6">
                  <w:pPr>
                    <w:rPr>
                      <w:bCs/>
                      <w:sz w:val="24"/>
                      <w:szCs w:val="24"/>
                    </w:rPr>
                  </w:pPr>
                  <w:proofErr w:type="spellStart"/>
                  <w:r w:rsidRPr="00E73CF1">
                    <w:rPr>
                      <w:bCs/>
                      <w:sz w:val="24"/>
                      <w:szCs w:val="24"/>
                    </w:rPr>
                    <w:t>Песоцкая</w:t>
                  </w:r>
                  <w:proofErr w:type="spellEnd"/>
                  <w:r w:rsidRPr="00E73CF1">
                    <w:rPr>
                      <w:bCs/>
                      <w:sz w:val="24"/>
                      <w:szCs w:val="24"/>
                    </w:rPr>
                    <w:t xml:space="preserve"> Татьяна Борисовна</w:t>
                  </w:r>
                </w:p>
              </w:tc>
              <w:tc>
                <w:tcPr>
                  <w:tcW w:w="851" w:type="dxa"/>
                </w:tcPr>
                <w:p w:rsidR="00C865B6" w:rsidRPr="00E73CF1" w:rsidRDefault="00C865B6" w:rsidP="00C865B6">
                  <w:pPr>
                    <w:rPr>
                      <w:bCs/>
                      <w:sz w:val="24"/>
                      <w:szCs w:val="24"/>
                    </w:rPr>
                  </w:pPr>
                  <w:r w:rsidRPr="00E73CF1">
                    <w:rPr>
                      <w:bCs/>
                      <w:sz w:val="24"/>
                      <w:szCs w:val="24"/>
                    </w:rPr>
                    <w:t>26.09.1973г</w:t>
                  </w:r>
                </w:p>
              </w:tc>
              <w:tc>
                <w:tcPr>
                  <w:tcW w:w="992" w:type="dxa"/>
                </w:tcPr>
                <w:p w:rsidR="00C865B6" w:rsidRPr="00E73CF1" w:rsidRDefault="00C865B6" w:rsidP="00C865B6">
                  <w:pPr>
                    <w:jc w:val="center"/>
                    <w:rPr>
                      <w:bCs/>
                      <w:sz w:val="24"/>
                      <w:szCs w:val="24"/>
                    </w:rPr>
                  </w:pPr>
                </w:p>
              </w:tc>
              <w:tc>
                <w:tcPr>
                  <w:tcW w:w="1276" w:type="dxa"/>
                </w:tcPr>
                <w:p w:rsidR="00C865B6" w:rsidRPr="00E73CF1" w:rsidRDefault="00C865B6" w:rsidP="00C865B6">
                  <w:pPr>
                    <w:rPr>
                      <w:bCs/>
                      <w:sz w:val="24"/>
                      <w:szCs w:val="24"/>
                    </w:rPr>
                  </w:pPr>
                  <w:r w:rsidRPr="00E73CF1">
                    <w:rPr>
                      <w:bCs/>
                      <w:sz w:val="24"/>
                      <w:szCs w:val="24"/>
                    </w:rPr>
                    <w:t>Учитель</w:t>
                  </w:r>
                </w:p>
              </w:tc>
              <w:tc>
                <w:tcPr>
                  <w:tcW w:w="1984" w:type="dxa"/>
                </w:tcPr>
                <w:p w:rsidR="00C865B6" w:rsidRPr="00E73CF1" w:rsidRDefault="00C865B6" w:rsidP="00C865B6">
                  <w:pPr>
                    <w:rPr>
                      <w:bCs/>
                      <w:sz w:val="24"/>
                      <w:szCs w:val="24"/>
                    </w:rPr>
                  </w:pPr>
                  <w:r w:rsidRPr="00E73CF1">
                    <w:rPr>
                      <w:bCs/>
                      <w:sz w:val="24"/>
                      <w:szCs w:val="24"/>
                    </w:rPr>
                    <w:t>Среднее специальное</w:t>
                  </w:r>
                  <w:r w:rsidRPr="00E73CF1">
                    <w:rPr>
                      <w:bCs/>
                      <w:sz w:val="24"/>
                      <w:szCs w:val="24"/>
                    </w:rPr>
                    <w:br/>
                    <w:t>Азовское педагогическое училище Ростовской области, 1988 г.</w:t>
                  </w:r>
                  <w:r w:rsidRPr="00E73CF1">
                    <w:rPr>
                      <w:bCs/>
                      <w:sz w:val="24"/>
                      <w:szCs w:val="24"/>
                    </w:rPr>
                    <w:br/>
                    <w:t>Высшее</w:t>
                  </w:r>
                  <w:r w:rsidRPr="00E73CF1">
                    <w:rPr>
                      <w:bCs/>
                      <w:sz w:val="24"/>
                      <w:szCs w:val="24"/>
                    </w:rPr>
                    <w:br/>
                    <w:t>Федеральное государственное образовательное учреждение высшего профессионального образования «Южный федеральный университет», 2007 г.</w:t>
                  </w:r>
                </w:p>
              </w:tc>
              <w:tc>
                <w:tcPr>
                  <w:tcW w:w="1843" w:type="dxa"/>
                </w:tcPr>
                <w:p w:rsidR="00C865B6" w:rsidRPr="00E73CF1" w:rsidRDefault="00C865B6" w:rsidP="00C865B6">
                  <w:pPr>
                    <w:rPr>
                      <w:bCs/>
                      <w:sz w:val="24"/>
                      <w:szCs w:val="24"/>
                    </w:rPr>
                  </w:pPr>
                  <w:r w:rsidRPr="00E73CF1">
                    <w:rPr>
                      <w:bCs/>
                      <w:sz w:val="24"/>
                      <w:szCs w:val="24"/>
                    </w:rPr>
                    <w:t>Учитель начальных классов.</w:t>
                  </w:r>
                </w:p>
              </w:tc>
              <w:tc>
                <w:tcPr>
                  <w:tcW w:w="709" w:type="dxa"/>
                </w:tcPr>
                <w:p w:rsidR="00C865B6" w:rsidRPr="00E73CF1" w:rsidRDefault="00C865B6" w:rsidP="00C865B6">
                  <w:pPr>
                    <w:rPr>
                      <w:bCs/>
                      <w:sz w:val="24"/>
                      <w:szCs w:val="24"/>
                    </w:rPr>
                  </w:pPr>
                  <w:r w:rsidRPr="00E73CF1">
                    <w:rPr>
                      <w:bCs/>
                      <w:sz w:val="24"/>
                      <w:szCs w:val="24"/>
                    </w:rPr>
                    <w:t>26 (26)</w:t>
                  </w:r>
                </w:p>
              </w:tc>
              <w:tc>
                <w:tcPr>
                  <w:tcW w:w="1417" w:type="dxa"/>
                </w:tcPr>
                <w:p w:rsidR="00C865B6" w:rsidRPr="00E73CF1" w:rsidRDefault="00C865B6" w:rsidP="00C865B6">
                  <w:pPr>
                    <w:rPr>
                      <w:bCs/>
                      <w:sz w:val="24"/>
                      <w:szCs w:val="24"/>
                    </w:rPr>
                  </w:pPr>
                  <w:r>
                    <w:rPr>
                      <w:bCs/>
                      <w:sz w:val="24"/>
                      <w:szCs w:val="24"/>
                    </w:rPr>
                    <w:t>Высшая,</w:t>
                  </w:r>
                  <w:r w:rsidRPr="00E73CF1">
                    <w:rPr>
                      <w:bCs/>
                      <w:sz w:val="24"/>
                      <w:szCs w:val="24"/>
                    </w:rPr>
                    <w:t xml:space="preserve"> 2016г.</w:t>
                  </w:r>
                </w:p>
              </w:tc>
              <w:tc>
                <w:tcPr>
                  <w:tcW w:w="3650" w:type="dxa"/>
                  <w:gridSpan w:val="4"/>
                </w:tcPr>
                <w:p w:rsidR="00C865B6" w:rsidRPr="00E73CF1" w:rsidRDefault="00C865B6" w:rsidP="00C865B6">
                  <w:pPr>
                    <w:rPr>
                      <w:bCs/>
                      <w:sz w:val="24"/>
                      <w:szCs w:val="24"/>
                    </w:rPr>
                  </w:pPr>
                  <w:r w:rsidRPr="00E73CF1">
                    <w:rPr>
                      <w:bCs/>
                      <w:sz w:val="24"/>
                      <w:szCs w:val="24"/>
                    </w:rPr>
                    <w:t>2018г.,  ГБОУДПО РО «РИПК и ППРО»  по проблеме Проектирование содержания обучения русскому языку в поликультурном образовательном пространстве в условиях реализации ФГОС НОО», в объеме 72 часов.</w:t>
                  </w:r>
                </w:p>
              </w:tc>
            </w:tr>
            <w:tr w:rsidR="00002458" w:rsidTr="00002458">
              <w:trPr>
                <w:gridAfter w:val="3"/>
                <w:wAfter w:w="51" w:type="dxa"/>
              </w:trPr>
              <w:tc>
                <w:tcPr>
                  <w:tcW w:w="659" w:type="dxa"/>
                </w:tcPr>
                <w:p w:rsidR="00002458" w:rsidRPr="00AC3353" w:rsidRDefault="00002458" w:rsidP="00C865B6">
                  <w:pPr>
                    <w:jc w:val="center"/>
                    <w:rPr>
                      <w:bCs/>
                      <w:sz w:val="24"/>
                      <w:szCs w:val="24"/>
                    </w:rPr>
                  </w:pPr>
                  <w:r>
                    <w:rPr>
                      <w:bCs/>
                      <w:sz w:val="24"/>
                      <w:szCs w:val="24"/>
                    </w:rPr>
                    <w:t>27</w:t>
                  </w:r>
                </w:p>
              </w:tc>
              <w:tc>
                <w:tcPr>
                  <w:tcW w:w="1843" w:type="dxa"/>
                </w:tcPr>
                <w:p w:rsidR="00002458" w:rsidRPr="00E73CF1" w:rsidRDefault="00002458" w:rsidP="00C865B6">
                  <w:pPr>
                    <w:rPr>
                      <w:bCs/>
                      <w:sz w:val="24"/>
                      <w:szCs w:val="24"/>
                    </w:rPr>
                  </w:pPr>
                  <w:proofErr w:type="spellStart"/>
                  <w:r w:rsidRPr="00E73CF1">
                    <w:rPr>
                      <w:bCs/>
                      <w:sz w:val="24"/>
                      <w:szCs w:val="24"/>
                    </w:rPr>
                    <w:t>Чудилова</w:t>
                  </w:r>
                  <w:proofErr w:type="spellEnd"/>
                  <w:r w:rsidRPr="00E73CF1">
                    <w:rPr>
                      <w:bCs/>
                      <w:sz w:val="24"/>
                      <w:szCs w:val="24"/>
                    </w:rPr>
                    <w:t xml:space="preserve"> Любовь </w:t>
                  </w:r>
                  <w:r w:rsidRPr="00E73CF1">
                    <w:rPr>
                      <w:bCs/>
                      <w:sz w:val="24"/>
                      <w:szCs w:val="24"/>
                    </w:rPr>
                    <w:lastRenderedPageBreak/>
                    <w:t>Николаевна</w:t>
                  </w:r>
                </w:p>
              </w:tc>
              <w:tc>
                <w:tcPr>
                  <w:tcW w:w="851" w:type="dxa"/>
                </w:tcPr>
                <w:p w:rsidR="00002458" w:rsidRPr="00E73CF1" w:rsidRDefault="00002458" w:rsidP="00C865B6">
                  <w:pPr>
                    <w:rPr>
                      <w:bCs/>
                      <w:sz w:val="24"/>
                      <w:szCs w:val="24"/>
                    </w:rPr>
                  </w:pPr>
                  <w:r w:rsidRPr="00E73CF1">
                    <w:rPr>
                      <w:bCs/>
                      <w:sz w:val="24"/>
                      <w:szCs w:val="24"/>
                    </w:rPr>
                    <w:lastRenderedPageBreak/>
                    <w:t>23.08.1961г</w:t>
                  </w:r>
                </w:p>
              </w:tc>
              <w:tc>
                <w:tcPr>
                  <w:tcW w:w="992" w:type="dxa"/>
                </w:tcPr>
                <w:p w:rsidR="00002458" w:rsidRPr="00E73CF1" w:rsidRDefault="00002458" w:rsidP="00C865B6">
                  <w:pPr>
                    <w:jc w:val="center"/>
                    <w:rPr>
                      <w:bCs/>
                      <w:sz w:val="24"/>
                      <w:szCs w:val="24"/>
                    </w:rPr>
                  </w:pPr>
                </w:p>
              </w:tc>
              <w:tc>
                <w:tcPr>
                  <w:tcW w:w="1276" w:type="dxa"/>
                </w:tcPr>
                <w:p w:rsidR="00002458" w:rsidRPr="00E73CF1" w:rsidRDefault="00002458" w:rsidP="00C865B6">
                  <w:pPr>
                    <w:rPr>
                      <w:bCs/>
                      <w:sz w:val="24"/>
                      <w:szCs w:val="24"/>
                    </w:rPr>
                  </w:pPr>
                  <w:r w:rsidRPr="00E73CF1">
                    <w:rPr>
                      <w:bCs/>
                      <w:sz w:val="24"/>
                      <w:szCs w:val="24"/>
                    </w:rPr>
                    <w:t>Учитель</w:t>
                  </w:r>
                </w:p>
              </w:tc>
              <w:tc>
                <w:tcPr>
                  <w:tcW w:w="1984" w:type="dxa"/>
                </w:tcPr>
                <w:p w:rsidR="00002458" w:rsidRPr="00E73CF1" w:rsidRDefault="00002458" w:rsidP="00C865B6">
                  <w:pPr>
                    <w:rPr>
                      <w:bCs/>
                      <w:sz w:val="24"/>
                      <w:szCs w:val="24"/>
                    </w:rPr>
                  </w:pPr>
                  <w:r w:rsidRPr="00E73CF1">
                    <w:rPr>
                      <w:bCs/>
                      <w:sz w:val="24"/>
                      <w:szCs w:val="24"/>
                    </w:rPr>
                    <w:t>Среднее специальное</w:t>
                  </w:r>
                  <w:r w:rsidRPr="00E73CF1">
                    <w:rPr>
                      <w:bCs/>
                      <w:sz w:val="24"/>
                      <w:szCs w:val="24"/>
                    </w:rPr>
                    <w:br/>
                  </w:r>
                  <w:r w:rsidRPr="00E73CF1">
                    <w:rPr>
                      <w:bCs/>
                      <w:sz w:val="24"/>
                      <w:szCs w:val="24"/>
                    </w:rPr>
                    <w:lastRenderedPageBreak/>
                    <w:t>Азовское педагогическое училище Ростовской области, 1980 г.</w:t>
                  </w:r>
                </w:p>
              </w:tc>
              <w:tc>
                <w:tcPr>
                  <w:tcW w:w="1843" w:type="dxa"/>
                </w:tcPr>
                <w:p w:rsidR="00002458" w:rsidRPr="00E73CF1" w:rsidRDefault="00002458" w:rsidP="00C865B6">
                  <w:pPr>
                    <w:rPr>
                      <w:bCs/>
                      <w:sz w:val="24"/>
                      <w:szCs w:val="24"/>
                    </w:rPr>
                  </w:pPr>
                  <w:r w:rsidRPr="00E73CF1">
                    <w:rPr>
                      <w:bCs/>
                      <w:sz w:val="24"/>
                      <w:szCs w:val="24"/>
                    </w:rPr>
                    <w:lastRenderedPageBreak/>
                    <w:t xml:space="preserve">учитель начальных </w:t>
                  </w:r>
                  <w:r w:rsidRPr="00E73CF1">
                    <w:rPr>
                      <w:bCs/>
                      <w:sz w:val="24"/>
                      <w:szCs w:val="24"/>
                    </w:rPr>
                    <w:lastRenderedPageBreak/>
                    <w:t>классов.</w:t>
                  </w:r>
                </w:p>
              </w:tc>
              <w:tc>
                <w:tcPr>
                  <w:tcW w:w="709" w:type="dxa"/>
                </w:tcPr>
                <w:p w:rsidR="00002458" w:rsidRPr="00E73CF1" w:rsidRDefault="00002458" w:rsidP="00C865B6">
                  <w:pPr>
                    <w:rPr>
                      <w:bCs/>
                      <w:sz w:val="24"/>
                      <w:szCs w:val="24"/>
                    </w:rPr>
                  </w:pPr>
                  <w:r w:rsidRPr="00E73CF1">
                    <w:rPr>
                      <w:bCs/>
                      <w:sz w:val="24"/>
                      <w:szCs w:val="24"/>
                    </w:rPr>
                    <w:lastRenderedPageBreak/>
                    <w:t>36 (36)</w:t>
                  </w:r>
                </w:p>
              </w:tc>
              <w:tc>
                <w:tcPr>
                  <w:tcW w:w="1417" w:type="dxa"/>
                </w:tcPr>
                <w:p w:rsidR="00002458" w:rsidRPr="00E73CF1" w:rsidRDefault="00002458" w:rsidP="00C865B6">
                  <w:pPr>
                    <w:rPr>
                      <w:bCs/>
                      <w:sz w:val="24"/>
                      <w:szCs w:val="24"/>
                    </w:rPr>
                  </w:pPr>
                  <w:r w:rsidRPr="00E73CF1">
                    <w:rPr>
                      <w:bCs/>
                      <w:sz w:val="24"/>
                      <w:szCs w:val="24"/>
                    </w:rPr>
                    <w:t>Первая, 2016г.</w:t>
                  </w:r>
                </w:p>
              </w:tc>
              <w:tc>
                <w:tcPr>
                  <w:tcW w:w="3540" w:type="dxa"/>
                </w:tcPr>
                <w:p w:rsidR="00002458" w:rsidRPr="00E73CF1" w:rsidRDefault="00002458" w:rsidP="00C865B6">
                  <w:pPr>
                    <w:rPr>
                      <w:bCs/>
                      <w:sz w:val="24"/>
                      <w:szCs w:val="24"/>
                    </w:rPr>
                  </w:pPr>
                  <w:r w:rsidRPr="00E73CF1">
                    <w:rPr>
                      <w:bCs/>
                      <w:sz w:val="24"/>
                      <w:szCs w:val="24"/>
                    </w:rPr>
                    <w:t xml:space="preserve">ГБОУ ДПО РО </w:t>
                  </w:r>
                  <w:proofErr w:type="spellStart"/>
                  <w:r w:rsidRPr="00E73CF1">
                    <w:rPr>
                      <w:bCs/>
                      <w:sz w:val="24"/>
                      <w:szCs w:val="24"/>
                    </w:rPr>
                    <w:t>РИПКи</w:t>
                  </w:r>
                  <w:proofErr w:type="spellEnd"/>
                  <w:r w:rsidRPr="00E73CF1">
                    <w:rPr>
                      <w:bCs/>
                      <w:sz w:val="24"/>
                      <w:szCs w:val="24"/>
                    </w:rPr>
                    <w:t xml:space="preserve"> ППРО, 2015г. по проблеме </w:t>
                  </w:r>
                  <w:r w:rsidRPr="00E73CF1">
                    <w:rPr>
                      <w:bCs/>
                      <w:sz w:val="24"/>
                      <w:szCs w:val="24"/>
                    </w:rPr>
                    <w:lastRenderedPageBreak/>
                    <w:t>«</w:t>
                  </w:r>
                  <w:proofErr w:type="spellStart"/>
                  <w:r w:rsidRPr="00E73CF1">
                    <w:rPr>
                      <w:bCs/>
                      <w:sz w:val="24"/>
                      <w:szCs w:val="24"/>
                    </w:rPr>
                    <w:t>Деятельностный</w:t>
                  </w:r>
                  <w:proofErr w:type="spellEnd"/>
                  <w:r w:rsidRPr="00E73CF1">
                    <w:rPr>
                      <w:bCs/>
                      <w:sz w:val="24"/>
                      <w:szCs w:val="24"/>
                    </w:rPr>
                    <w:t xml:space="preserve">  подход в обучении младших школьников в условиях реализации ФГОС НОО » , о объеме 144 часов.</w:t>
                  </w:r>
                </w:p>
                <w:p w:rsidR="00002458" w:rsidRPr="00E73CF1" w:rsidRDefault="00002458" w:rsidP="00C865B6">
                  <w:pPr>
                    <w:rPr>
                      <w:bCs/>
                      <w:sz w:val="24"/>
                      <w:szCs w:val="24"/>
                    </w:rPr>
                  </w:pPr>
                </w:p>
              </w:tc>
              <w:tc>
                <w:tcPr>
                  <w:tcW w:w="236" w:type="dxa"/>
                  <w:gridSpan w:val="4"/>
                </w:tcPr>
                <w:p w:rsidR="00002458" w:rsidRDefault="00002458">
                  <w:pPr>
                    <w:rPr>
                      <w:bCs/>
                      <w:sz w:val="24"/>
                      <w:szCs w:val="24"/>
                    </w:rPr>
                  </w:pPr>
                </w:p>
                <w:p w:rsidR="00002458" w:rsidRDefault="00002458">
                  <w:pPr>
                    <w:rPr>
                      <w:bCs/>
                      <w:sz w:val="24"/>
                      <w:szCs w:val="24"/>
                    </w:rPr>
                  </w:pPr>
                </w:p>
                <w:p w:rsidR="00002458" w:rsidRPr="00E73CF1" w:rsidRDefault="00002458" w:rsidP="00C865B6">
                  <w:pPr>
                    <w:rPr>
                      <w:bCs/>
                      <w:sz w:val="24"/>
                      <w:szCs w:val="24"/>
                    </w:rPr>
                  </w:pPr>
                </w:p>
              </w:tc>
            </w:tr>
            <w:tr w:rsidR="00002458" w:rsidTr="00002458">
              <w:trPr>
                <w:gridAfter w:val="3"/>
                <w:wAfter w:w="51" w:type="dxa"/>
              </w:trPr>
              <w:tc>
                <w:tcPr>
                  <w:tcW w:w="659" w:type="dxa"/>
                </w:tcPr>
                <w:p w:rsidR="00002458" w:rsidRPr="00AC3353" w:rsidRDefault="00002458" w:rsidP="00C865B6">
                  <w:pPr>
                    <w:jc w:val="center"/>
                    <w:rPr>
                      <w:bCs/>
                      <w:sz w:val="24"/>
                      <w:szCs w:val="24"/>
                    </w:rPr>
                  </w:pPr>
                  <w:r>
                    <w:rPr>
                      <w:bCs/>
                      <w:sz w:val="24"/>
                      <w:szCs w:val="24"/>
                    </w:rPr>
                    <w:lastRenderedPageBreak/>
                    <w:t>28</w:t>
                  </w:r>
                </w:p>
              </w:tc>
              <w:tc>
                <w:tcPr>
                  <w:tcW w:w="1843" w:type="dxa"/>
                </w:tcPr>
                <w:p w:rsidR="00002458" w:rsidRPr="00E73CF1" w:rsidRDefault="00002458" w:rsidP="00C865B6">
                  <w:pPr>
                    <w:rPr>
                      <w:bCs/>
                      <w:sz w:val="24"/>
                      <w:szCs w:val="24"/>
                    </w:rPr>
                  </w:pPr>
                  <w:r w:rsidRPr="00E73CF1">
                    <w:rPr>
                      <w:bCs/>
                      <w:sz w:val="24"/>
                      <w:szCs w:val="24"/>
                    </w:rPr>
                    <w:t>Гавришева Елена Васильевна</w:t>
                  </w:r>
                </w:p>
              </w:tc>
              <w:tc>
                <w:tcPr>
                  <w:tcW w:w="851" w:type="dxa"/>
                </w:tcPr>
                <w:p w:rsidR="00002458" w:rsidRPr="00E73CF1" w:rsidRDefault="00002458" w:rsidP="00C865B6">
                  <w:pPr>
                    <w:rPr>
                      <w:bCs/>
                      <w:sz w:val="24"/>
                      <w:szCs w:val="24"/>
                    </w:rPr>
                  </w:pPr>
                  <w:r w:rsidRPr="00E73CF1">
                    <w:rPr>
                      <w:bCs/>
                      <w:sz w:val="24"/>
                      <w:szCs w:val="24"/>
                    </w:rPr>
                    <w:t>07.05.1975г</w:t>
                  </w:r>
                </w:p>
              </w:tc>
              <w:tc>
                <w:tcPr>
                  <w:tcW w:w="992" w:type="dxa"/>
                </w:tcPr>
                <w:p w:rsidR="00002458" w:rsidRPr="00E73CF1" w:rsidRDefault="00002458" w:rsidP="00C865B6">
                  <w:pPr>
                    <w:jc w:val="center"/>
                    <w:rPr>
                      <w:bCs/>
                      <w:sz w:val="24"/>
                      <w:szCs w:val="24"/>
                    </w:rPr>
                  </w:pPr>
                </w:p>
              </w:tc>
              <w:tc>
                <w:tcPr>
                  <w:tcW w:w="1276" w:type="dxa"/>
                </w:tcPr>
                <w:p w:rsidR="00002458" w:rsidRPr="00E73CF1" w:rsidRDefault="00002458" w:rsidP="00C865B6">
                  <w:pPr>
                    <w:rPr>
                      <w:bCs/>
                      <w:sz w:val="24"/>
                      <w:szCs w:val="24"/>
                    </w:rPr>
                  </w:pPr>
                  <w:r w:rsidRPr="00E73CF1">
                    <w:rPr>
                      <w:bCs/>
                      <w:sz w:val="24"/>
                      <w:szCs w:val="24"/>
                    </w:rPr>
                    <w:t>Учитель</w:t>
                  </w:r>
                </w:p>
              </w:tc>
              <w:tc>
                <w:tcPr>
                  <w:tcW w:w="1984" w:type="dxa"/>
                </w:tcPr>
                <w:p w:rsidR="00002458" w:rsidRPr="00E73CF1" w:rsidRDefault="00002458" w:rsidP="00C865B6">
                  <w:pPr>
                    <w:rPr>
                      <w:bCs/>
                      <w:sz w:val="24"/>
                      <w:szCs w:val="24"/>
                    </w:rPr>
                  </w:pPr>
                  <w:r w:rsidRPr="00E73CF1">
                    <w:rPr>
                      <w:bCs/>
                      <w:sz w:val="24"/>
                      <w:szCs w:val="24"/>
                    </w:rPr>
                    <w:t>Среднее специальное</w:t>
                  </w:r>
                  <w:r w:rsidRPr="00E73CF1">
                    <w:rPr>
                      <w:bCs/>
                      <w:sz w:val="24"/>
                      <w:szCs w:val="24"/>
                    </w:rPr>
                    <w:br/>
                    <w:t>Азовское педагогическое училище Ростовской области, 1994 г.</w:t>
                  </w:r>
                </w:p>
              </w:tc>
              <w:tc>
                <w:tcPr>
                  <w:tcW w:w="1843" w:type="dxa"/>
                </w:tcPr>
                <w:p w:rsidR="00002458" w:rsidRPr="00E73CF1" w:rsidRDefault="00002458" w:rsidP="00C865B6">
                  <w:pPr>
                    <w:rPr>
                      <w:bCs/>
                      <w:sz w:val="24"/>
                      <w:szCs w:val="24"/>
                    </w:rPr>
                  </w:pPr>
                  <w:r w:rsidRPr="00E73CF1">
                    <w:rPr>
                      <w:bCs/>
                      <w:sz w:val="24"/>
                      <w:szCs w:val="24"/>
                    </w:rPr>
                    <w:t>учитель начальных классов</w:t>
                  </w:r>
                </w:p>
              </w:tc>
              <w:tc>
                <w:tcPr>
                  <w:tcW w:w="709" w:type="dxa"/>
                </w:tcPr>
                <w:p w:rsidR="00002458" w:rsidRPr="00E73CF1" w:rsidRDefault="00002458" w:rsidP="00C865B6">
                  <w:pPr>
                    <w:rPr>
                      <w:bCs/>
                      <w:sz w:val="24"/>
                      <w:szCs w:val="24"/>
                    </w:rPr>
                  </w:pPr>
                  <w:r w:rsidRPr="00E73CF1">
                    <w:rPr>
                      <w:bCs/>
                      <w:sz w:val="24"/>
                      <w:szCs w:val="24"/>
                    </w:rPr>
                    <w:t>20 (20)</w:t>
                  </w:r>
                </w:p>
              </w:tc>
              <w:tc>
                <w:tcPr>
                  <w:tcW w:w="1417" w:type="dxa"/>
                </w:tcPr>
                <w:p w:rsidR="00002458" w:rsidRPr="00E73CF1" w:rsidRDefault="00002458" w:rsidP="00C865B6">
                  <w:pPr>
                    <w:rPr>
                      <w:bCs/>
                      <w:sz w:val="24"/>
                      <w:szCs w:val="24"/>
                    </w:rPr>
                  </w:pPr>
                  <w:r w:rsidRPr="00E73CF1">
                    <w:rPr>
                      <w:bCs/>
                      <w:sz w:val="24"/>
                      <w:szCs w:val="24"/>
                    </w:rPr>
                    <w:t>Первая, 2013г.</w:t>
                  </w:r>
                </w:p>
              </w:tc>
              <w:tc>
                <w:tcPr>
                  <w:tcW w:w="3540" w:type="dxa"/>
                </w:tcPr>
                <w:p w:rsidR="00002458" w:rsidRPr="00E73CF1" w:rsidRDefault="00002458" w:rsidP="00C865B6">
                  <w:pPr>
                    <w:rPr>
                      <w:bCs/>
                      <w:sz w:val="24"/>
                      <w:szCs w:val="24"/>
                    </w:rPr>
                  </w:pPr>
                  <w:r w:rsidRPr="00E73CF1">
                    <w:rPr>
                      <w:bCs/>
                      <w:sz w:val="24"/>
                      <w:szCs w:val="24"/>
                    </w:rPr>
                    <w:t xml:space="preserve">ГБОУ ДПО РО </w:t>
                  </w:r>
                  <w:proofErr w:type="spellStart"/>
                  <w:r w:rsidRPr="00E73CF1">
                    <w:rPr>
                      <w:bCs/>
                      <w:sz w:val="24"/>
                      <w:szCs w:val="24"/>
                    </w:rPr>
                    <w:t>РИПКи</w:t>
                  </w:r>
                  <w:proofErr w:type="spellEnd"/>
                  <w:r w:rsidRPr="00E73CF1">
                    <w:rPr>
                      <w:bCs/>
                      <w:sz w:val="24"/>
                      <w:szCs w:val="24"/>
                    </w:rPr>
                    <w:t xml:space="preserve"> ППРО, 2017г. по проблеме «Управление качеством начального образования в условиях реализации ФГОС НОО». </w:t>
                  </w:r>
                </w:p>
                <w:p w:rsidR="00002458" w:rsidRPr="00E73CF1" w:rsidRDefault="00002458" w:rsidP="00C865B6">
                  <w:pPr>
                    <w:rPr>
                      <w:bCs/>
                      <w:sz w:val="24"/>
                      <w:szCs w:val="24"/>
                    </w:rPr>
                  </w:pPr>
                </w:p>
                <w:p w:rsidR="00002458" w:rsidRPr="00E73CF1" w:rsidRDefault="00002458" w:rsidP="00C865B6">
                  <w:pPr>
                    <w:rPr>
                      <w:bCs/>
                      <w:sz w:val="24"/>
                      <w:szCs w:val="24"/>
                    </w:rPr>
                  </w:pP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E73CF1" w:rsidRDefault="00002458" w:rsidP="00002458">
                  <w:pPr>
                    <w:rPr>
                      <w:bCs/>
                      <w:sz w:val="24"/>
                      <w:szCs w:val="24"/>
                    </w:rPr>
                  </w:pPr>
                </w:p>
              </w:tc>
            </w:tr>
            <w:tr w:rsidR="00002458" w:rsidTr="00002458">
              <w:trPr>
                <w:gridAfter w:val="3"/>
                <w:wAfter w:w="51" w:type="dxa"/>
              </w:trPr>
              <w:tc>
                <w:tcPr>
                  <w:tcW w:w="659" w:type="dxa"/>
                </w:tcPr>
                <w:p w:rsidR="00002458" w:rsidRPr="00AC3353" w:rsidRDefault="00002458" w:rsidP="00C865B6">
                  <w:pPr>
                    <w:jc w:val="center"/>
                    <w:rPr>
                      <w:bCs/>
                      <w:sz w:val="24"/>
                      <w:szCs w:val="24"/>
                    </w:rPr>
                  </w:pPr>
                  <w:r>
                    <w:rPr>
                      <w:bCs/>
                      <w:sz w:val="24"/>
                      <w:szCs w:val="24"/>
                    </w:rPr>
                    <w:t>29</w:t>
                  </w:r>
                </w:p>
              </w:tc>
              <w:tc>
                <w:tcPr>
                  <w:tcW w:w="1843" w:type="dxa"/>
                </w:tcPr>
                <w:p w:rsidR="00002458" w:rsidRDefault="00002458" w:rsidP="00C865B6">
                  <w:pPr>
                    <w:rPr>
                      <w:bCs/>
                      <w:sz w:val="24"/>
                      <w:szCs w:val="24"/>
                    </w:rPr>
                  </w:pPr>
                  <w:proofErr w:type="spellStart"/>
                  <w:r>
                    <w:rPr>
                      <w:bCs/>
                      <w:sz w:val="24"/>
                      <w:szCs w:val="24"/>
                    </w:rPr>
                    <w:t>Селезнёва</w:t>
                  </w:r>
                  <w:proofErr w:type="spellEnd"/>
                </w:p>
                <w:p w:rsidR="00002458" w:rsidRPr="00AC3353" w:rsidRDefault="00002458" w:rsidP="00C865B6">
                  <w:pPr>
                    <w:rPr>
                      <w:bCs/>
                      <w:sz w:val="24"/>
                      <w:szCs w:val="24"/>
                    </w:rPr>
                  </w:pPr>
                  <w:r w:rsidRPr="00AC3353">
                    <w:rPr>
                      <w:bCs/>
                      <w:sz w:val="24"/>
                      <w:szCs w:val="24"/>
                    </w:rPr>
                    <w:t>Татьяна Сергеевна</w:t>
                  </w:r>
                </w:p>
              </w:tc>
              <w:tc>
                <w:tcPr>
                  <w:tcW w:w="851" w:type="dxa"/>
                </w:tcPr>
                <w:p w:rsidR="00002458" w:rsidRPr="00AC3353" w:rsidRDefault="00002458" w:rsidP="00C865B6">
                  <w:pPr>
                    <w:rPr>
                      <w:bCs/>
                      <w:sz w:val="24"/>
                      <w:szCs w:val="24"/>
                    </w:rPr>
                  </w:pPr>
                  <w:r w:rsidRPr="00AC3353">
                    <w:rPr>
                      <w:bCs/>
                      <w:sz w:val="24"/>
                      <w:szCs w:val="24"/>
                    </w:rPr>
                    <w:t>25.01.1998г</w:t>
                  </w:r>
                </w:p>
              </w:tc>
              <w:tc>
                <w:tcPr>
                  <w:tcW w:w="992" w:type="dxa"/>
                </w:tcPr>
                <w:p w:rsidR="00002458" w:rsidRPr="00AC3353" w:rsidRDefault="00002458" w:rsidP="00C865B6">
                  <w:pPr>
                    <w:jc w:val="center"/>
                    <w:rPr>
                      <w:bCs/>
                      <w:sz w:val="24"/>
                      <w:szCs w:val="24"/>
                    </w:rPr>
                  </w:pPr>
                </w:p>
              </w:tc>
              <w:tc>
                <w:tcPr>
                  <w:tcW w:w="1276" w:type="dxa"/>
                </w:tcPr>
                <w:p w:rsidR="00002458" w:rsidRPr="00AC3353" w:rsidRDefault="00002458" w:rsidP="00C865B6">
                  <w:pPr>
                    <w:rPr>
                      <w:bCs/>
                      <w:sz w:val="24"/>
                      <w:szCs w:val="24"/>
                    </w:rPr>
                  </w:pPr>
                  <w:r w:rsidRPr="00AC3353">
                    <w:rPr>
                      <w:bCs/>
                      <w:sz w:val="24"/>
                      <w:szCs w:val="24"/>
                    </w:rPr>
                    <w:t>Учитель</w:t>
                  </w:r>
                </w:p>
              </w:tc>
              <w:tc>
                <w:tcPr>
                  <w:tcW w:w="1984" w:type="dxa"/>
                </w:tcPr>
                <w:p w:rsidR="00002458" w:rsidRPr="00AC3353" w:rsidRDefault="00002458" w:rsidP="00C865B6">
                  <w:pPr>
                    <w:rPr>
                      <w:bCs/>
                      <w:sz w:val="24"/>
                      <w:szCs w:val="24"/>
                    </w:rPr>
                  </w:pPr>
                  <w:r w:rsidRPr="00AC3353">
                    <w:rPr>
                      <w:bCs/>
                      <w:sz w:val="24"/>
                      <w:szCs w:val="24"/>
                    </w:rPr>
                    <w:t>Среднее специальное</w:t>
                  </w:r>
                  <w:r w:rsidRPr="00AC3353">
                    <w:rPr>
                      <w:bCs/>
                      <w:sz w:val="24"/>
                      <w:szCs w:val="24"/>
                    </w:rPr>
                    <w:br/>
                    <w:t>«Донской педагогический колледж» Г. Ростов-на- Дону.</w:t>
                  </w:r>
                </w:p>
              </w:tc>
              <w:tc>
                <w:tcPr>
                  <w:tcW w:w="1843" w:type="dxa"/>
                </w:tcPr>
                <w:p w:rsidR="00002458" w:rsidRPr="00AC3353" w:rsidRDefault="00002458" w:rsidP="00C865B6">
                  <w:pPr>
                    <w:rPr>
                      <w:bCs/>
                      <w:sz w:val="24"/>
                      <w:szCs w:val="24"/>
                    </w:rPr>
                  </w:pPr>
                  <w:r w:rsidRPr="00AC3353">
                    <w:rPr>
                      <w:bCs/>
                      <w:sz w:val="24"/>
                      <w:szCs w:val="24"/>
                    </w:rPr>
                    <w:t>учитель начальных классов . Учитель экономики.</w:t>
                  </w:r>
                </w:p>
              </w:tc>
              <w:tc>
                <w:tcPr>
                  <w:tcW w:w="709" w:type="dxa"/>
                </w:tcPr>
                <w:p w:rsidR="00002458" w:rsidRPr="00AC3353" w:rsidRDefault="00002458" w:rsidP="00C865B6">
                  <w:pPr>
                    <w:rPr>
                      <w:bCs/>
                      <w:sz w:val="24"/>
                      <w:szCs w:val="24"/>
                    </w:rPr>
                  </w:pPr>
                  <w:r w:rsidRPr="00AC3353">
                    <w:rPr>
                      <w:bCs/>
                      <w:sz w:val="24"/>
                      <w:szCs w:val="24"/>
                    </w:rPr>
                    <w:t>4 (4)</w:t>
                  </w:r>
                </w:p>
              </w:tc>
              <w:tc>
                <w:tcPr>
                  <w:tcW w:w="1417" w:type="dxa"/>
                </w:tcPr>
                <w:p w:rsidR="00002458" w:rsidRPr="00AA7193" w:rsidRDefault="00002458" w:rsidP="00C865B6">
                  <w:pPr>
                    <w:spacing w:after="200" w:line="276" w:lineRule="auto"/>
                    <w:rPr>
                      <w:sz w:val="24"/>
                      <w:szCs w:val="24"/>
                    </w:rPr>
                  </w:pPr>
                </w:p>
              </w:tc>
              <w:tc>
                <w:tcPr>
                  <w:tcW w:w="3540" w:type="dxa"/>
                </w:tcPr>
                <w:p w:rsidR="00002458" w:rsidRPr="00AA7193" w:rsidRDefault="00002458" w:rsidP="00C865B6">
                  <w:pPr>
                    <w:spacing w:after="200" w:line="276" w:lineRule="auto"/>
                    <w:rPr>
                      <w:sz w:val="24"/>
                      <w:szCs w:val="24"/>
                    </w:rPr>
                  </w:pPr>
                </w:p>
              </w:tc>
              <w:tc>
                <w:tcPr>
                  <w:tcW w:w="236" w:type="dxa"/>
                  <w:gridSpan w:val="4"/>
                </w:tcPr>
                <w:p w:rsidR="00002458" w:rsidRPr="00AA7193" w:rsidRDefault="00002458" w:rsidP="00C865B6">
                  <w:pPr>
                    <w:rPr>
                      <w:sz w:val="24"/>
                      <w:szCs w:val="24"/>
                    </w:rPr>
                  </w:pPr>
                </w:p>
              </w:tc>
            </w:tr>
            <w:tr w:rsidR="00002458" w:rsidTr="00002458">
              <w:trPr>
                <w:gridAfter w:val="3"/>
                <w:wAfter w:w="51" w:type="dxa"/>
              </w:trPr>
              <w:tc>
                <w:tcPr>
                  <w:tcW w:w="659" w:type="dxa"/>
                </w:tcPr>
                <w:p w:rsidR="00002458" w:rsidRPr="00AC3353" w:rsidRDefault="00002458" w:rsidP="00C865B6">
                  <w:pPr>
                    <w:jc w:val="center"/>
                    <w:rPr>
                      <w:bCs/>
                      <w:sz w:val="24"/>
                      <w:szCs w:val="24"/>
                    </w:rPr>
                  </w:pPr>
                  <w:r>
                    <w:rPr>
                      <w:bCs/>
                      <w:sz w:val="24"/>
                      <w:szCs w:val="24"/>
                    </w:rPr>
                    <w:t>30</w:t>
                  </w:r>
                </w:p>
              </w:tc>
              <w:tc>
                <w:tcPr>
                  <w:tcW w:w="1843" w:type="dxa"/>
                </w:tcPr>
                <w:p w:rsidR="00002458" w:rsidRDefault="00002458" w:rsidP="00C865B6">
                  <w:pPr>
                    <w:rPr>
                      <w:bCs/>
                      <w:sz w:val="24"/>
                      <w:szCs w:val="24"/>
                    </w:rPr>
                  </w:pPr>
                  <w:r>
                    <w:rPr>
                      <w:bCs/>
                      <w:sz w:val="24"/>
                      <w:szCs w:val="24"/>
                    </w:rPr>
                    <w:t>Бутенко</w:t>
                  </w:r>
                </w:p>
                <w:p w:rsidR="00002458" w:rsidRPr="00AC3353" w:rsidRDefault="00002458" w:rsidP="00D64F09">
                  <w:pPr>
                    <w:ind w:firstLine="5"/>
                    <w:rPr>
                      <w:bCs/>
                      <w:sz w:val="24"/>
                      <w:szCs w:val="24"/>
                    </w:rPr>
                  </w:pPr>
                  <w:r w:rsidRPr="00AC3353">
                    <w:rPr>
                      <w:bCs/>
                      <w:sz w:val="24"/>
                      <w:szCs w:val="24"/>
                    </w:rPr>
                    <w:t>Анна Сергеевна</w:t>
                  </w:r>
                </w:p>
              </w:tc>
              <w:tc>
                <w:tcPr>
                  <w:tcW w:w="851" w:type="dxa"/>
                </w:tcPr>
                <w:p w:rsidR="00002458" w:rsidRPr="00AC3353" w:rsidRDefault="00002458" w:rsidP="00C865B6">
                  <w:pPr>
                    <w:rPr>
                      <w:bCs/>
                      <w:sz w:val="24"/>
                      <w:szCs w:val="24"/>
                    </w:rPr>
                  </w:pPr>
                  <w:r w:rsidRPr="00AC3353">
                    <w:rPr>
                      <w:bCs/>
                      <w:sz w:val="24"/>
                      <w:szCs w:val="24"/>
                    </w:rPr>
                    <w:t>21.06.1996г</w:t>
                  </w:r>
                </w:p>
              </w:tc>
              <w:tc>
                <w:tcPr>
                  <w:tcW w:w="992" w:type="dxa"/>
                </w:tcPr>
                <w:p w:rsidR="00002458" w:rsidRPr="00AC3353" w:rsidRDefault="00002458" w:rsidP="00C865B6">
                  <w:pPr>
                    <w:jc w:val="center"/>
                    <w:rPr>
                      <w:bCs/>
                      <w:sz w:val="24"/>
                      <w:szCs w:val="24"/>
                    </w:rPr>
                  </w:pPr>
                </w:p>
              </w:tc>
              <w:tc>
                <w:tcPr>
                  <w:tcW w:w="1276" w:type="dxa"/>
                </w:tcPr>
                <w:p w:rsidR="00002458" w:rsidRPr="00AC3353" w:rsidRDefault="00002458" w:rsidP="00C865B6">
                  <w:pPr>
                    <w:rPr>
                      <w:bCs/>
                      <w:sz w:val="24"/>
                      <w:szCs w:val="24"/>
                    </w:rPr>
                  </w:pPr>
                  <w:r w:rsidRPr="00AC3353">
                    <w:rPr>
                      <w:bCs/>
                      <w:sz w:val="24"/>
                      <w:szCs w:val="24"/>
                    </w:rPr>
                    <w:t>Учитель</w:t>
                  </w:r>
                </w:p>
              </w:tc>
              <w:tc>
                <w:tcPr>
                  <w:tcW w:w="1984" w:type="dxa"/>
                </w:tcPr>
                <w:p w:rsidR="00002458" w:rsidRPr="00AC3353" w:rsidRDefault="00002458" w:rsidP="00C865B6">
                  <w:pPr>
                    <w:rPr>
                      <w:bCs/>
                      <w:sz w:val="24"/>
                      <w:szCs w:val="24"/>
                    </w:rPr>
                  </w:pPr>
                  <w:r w:rsidRPr="00AC3353">
                    <w:rPr>
                      <w:bCs/>
                      <w:sz w:val="24"/>
                      <w:szCs w:val="24"/>
                    </w:rPr>
                    <w:t>Среднее специальное</w:t>
                  </w:r>
                  <w:r w:rsidRPr="00AC3353">
                    <w:rPr>
                      <w:bCs/>
                      <w:sz w:val="24"/>
                      <w:szCs w:val="24"/>
                    </w:rPr>
                    <w:br/>
                    <w:t>ГБПОУ РО</w:t>
                  </w:r>
                  <w:r w:rsidRPr="00AC3353">
                    <w:rPr>
                      <w:bCs/>
                      <w:sz w:val="24"/>
                      <w:szCs w:val="24"/>
                    </w:rPr>
                    <w:br/>
                    <w:t>«ДПК» 2016 г.</w:t>
                  </w:r>
                </w:p>
              </w:tc>
              <w:tc>
                <w:tcPr>
                  <w:tcW w:w="1843" w:type="dxa"/>
                </w:tcPr>
                <w:p w:rsidR="00002458" w:rsidRPr="00AC3353" w:rsidRDefault="00002458" w:rsidP="00C865B6">
                  <w:pPr>
                    <w:rPr>
                      <w:bCs/>
                      <w:sz w:val="24"/>
                      <w:szCs w:val="24"/>
                    </w:rPr>
                  </w:pPr>
                  <w:r w:rsidRPr="00AC3353">
                    <w:rPr>
                      <w:bCs/>
                      <w:sz w:val="24"/>
                      <w:szCs w:val="24"/>
                    </w:rPr>
                    <w:t>учитель начальных классов</w:t>
                  </w:r>
                </w:p>
              </w:tc>
              <w:tc>
                <w:tcPr>
                  <w:tcW w:w="709" w:type="dxa"/>
                </w:tcPr>
                <w:p w:rsidR="00002458" w:rsidRPr="00AC3353" w:rsidRDefault="00002458" w:rsidP="00C865B6">
                  <w:pPr>
                    <w:rPr>
                      <w:bCs/>
                      <w:sz w:val="24"/>
                      <w:szCs w:val="24"/>
                    </w:rPr>
                  </w:pPr>
                  <w:r w:rsidRPr="00AC3353">
                    <w:rPr>
                      <w:bCs/>
                      <w:sz w:val="24"/>
                      <w:szCs w:val="24"/>
                    </w:rPr>
                    <w:t> 4 (4)</w:t>
                  </w:r>
                </w:p>
              </w:tc>
              <w:tc>
                <w:tcPr>
                  <w:tcW w:w="1417" w:type="dxa"/>
                </w:tcPr>
                <w:p w:rsidR="00002458" w:rsidRPr="00AA7193" w:rsidRDefault="00002458" w:rsidP="00C865B6">
                  <w:pPr>
                    <w:spacing w:after="200" w:line="276" w:lineRule="auto"/>
                    <w:rPr>
                      <w:sz w:val="24"/>
                      <w:szCs w:val="24"/>
                    </w:rPr>
                  </w:pPr>
                </w:p>
              </w:tc>
              <w:tc>
                <w:tcPr>
                  <w:tcW w:w="3540" w:type="dxa"/>
                </w:tcPr>
                <w:p w:rsidR="00002458" w:rsidRPr="00AA7193" w:rsidRDefault="00002458" w:rsidP="00C865B6">
                  <w:pPr>
                    <w:spacing w:after="200" w:line="276" w:lineRule="auto"/>
                    <w:rPr>
                      <w:sz w:val="24"/>
                      <w:szCs w:val="24"/>
                    </w:rPr>
                  </w:pPr>
                </w:p>
              </w:tc>
              <w:tc>
                <w:tcPr>
                  <w:tcW w:w="236" w:type="dxa"/>
                  <w:gridSpan w:val="4"/>
                </w:tcPr>
                <w:p w:rsidR="00002458" w:rsidRPr="00AA7193" w:rsidRDefault="00002458" w:rsidP="00C865B6">
                  <w:pPr>
                    <w:rPr>
                      <w:sz w:val="24"/>
                      <w:szCs w:val="24"/>
                    </w:rPr>
                  </w:pPr>
                </w:p>
              </w:tc>
            </w:tr>
            <w:tr w:rsidR="00002458" w:rsidTr="00002458">
              <w:trPr>
                <w:gridAfter w:val="3"/>
                <w:wAfter w:w="51" w:type="dxa"/>
              </w:trPr>
              <w:tc>
                <w:tcPr>
                  <w:tcW w:w="659" w:type="dxa"/>
                </w:tcPr>
                <w:p w:rsidR="00002458" w:rsidRPr="00AC3353" w:rsidRDefault="00002458" w:rsidP="00C865B6">
                  <w:pPr>
                    <w:jc w:val="center"/>
                    <w:rPr>
                      <w:bCs/>
                      <w:sz w:val="24"/>
                      <w:szCs w:val="24"/>
                    </w:rPr>
                  </w:pPr>
                  <w:r>
                    <w:rPr>
                      <w:bCs/>
                      <w:sz w:val="24"/>
                      <w:szCs w:val="24"/>
                    </w:rPr>
                    <w:t>31</w:t>
                  </w:r>
                </w:p>
              </w:tc>
              <w:tc>
                <w:tcPr>
                  <w:tcW w:w="1843" w:type="dxa"/>
                </w:tcPr>
                <w:p w:rsidR="00002458" w:rsidRPr="00AC3353" w:rsidRDefault="00002458" w:rsidP="00C865B6">
                  <w:pPr>
                    <w:rPr>
                      <w:bCs/>
                      <w:sz w:val="24"/>
                      <w:szCs w:val="24"/>
                    </w:rPr>
                  </w:pPr>
                  <w:r w:rsidRPr="00AC3353">
                    <w:rPr>
                      <w:bCs/>
                      <w:sz w:val="24"/>
                      <w:szCs w:val="24"/>
                    </w:rPr>
                    <w:t>Абрамова Светлана Сергеевна</w:t>
                  </w:r>
                </w:p>
              </w:tc>
              <w:tc>
                <w:tcPr>
                  <w:tcW w:w="851" w:type="dxa"/>
                </w:tcPr>
                <w:p w:rsidR="00002458" w:rsidRPr="00AC3353" w:rsidRDefault="00002458" w:rsidP="00C865B6">
                  <w:pPr>
                    <w:rPr>
                      <w:bCs/>
                      <w:sz w:val="24"/>
                      <w:szCs w:val="24"/>
                    </w:rPr>
                  </w:pPr>
                  <w:r w:rsidRPr="00AC3353">
                    <w:rPr>
                      <w:bCs/>
                      <w:sz w:val="24"/>
                      <w:szCs w:val="24"/>
                    </w:rPr>
                    <w:t>19.02.1990г</w:t>
                  </w:r>
                </w:p>
              </w:tc>
              <w:tc>
                <w:tcPr>
                  <w:tcW w:w="992" w:type="dxa"/>
                </w:tcPr>
                <w:p w:rsidR="00002458" w:rsidRPr="00AC3353" w:rsidRDefault="00002458" w:rsidP="00C865B6">
                  <w:pPr>
                    <w:jc w:val="center"/>
                    <w:rPr>
                      <w:bCs/>
                      <w:sz w:val="24"/>
                      <w:szCs w:val="24"/>
                    </w:rPr>
                  </w:pPr>
                </w:p>
              </w:tc>
              <w:tc>
                <w:tcPr>
                  <w:tcW w:w="1276" w:type="dxa"/>
                </w:tcPr>
                <w:p w:rsidR="00002458" w:rsidRPr="00AC3353" w:rsidRDefault="00002458" w:rsidP="00C865B6">
                  <w:pPr>
                    <w:rPr>
                      <w:bCs/>
                      <w:sz w:val="24"/>
                      <w:szCs w:val="24"/>
                    </w:rPr>
                  </w:pPr>
                  <w:r w:rsidRPr="00AC3353">
                    <w:rPr>
                      <w:bCs/>
                      <w:sz w:val="24"/>
                      <w:szCs w:val="24"/>
                    </w:rPr>
                    <w:t>Учитель</w:t>
                  </w:r>
                </w:p>
              </w:tc>
              <w:tc>
                <w:tcPr>
                  <w:tcW w:w="1984" w:type="dxa"/>
                </w:tcPr>
                <w:p w:rsidR="00002458" w:rsidRPr="00AC3353" w:rsidRDefault="00002458" w:rsidP="00C865B6">
                  <w:pPr>
                    <w:rPr>
                      <w:bCs/>
                      <w:sz w:val="24"/>
                      <w:szCs w:val="24"/>
                    </w:rPr>
                  </w:pPr>
                  <w:r w:rsidRPr="00AC3353">
                    <w:rPr>
                      <w:bCs/>
                      <w:sz w:val="24"/>
                      <w:szCs w:val="24"/>
                    </w:rPr>
                    <w:t>Среднее специальное</w:t>
                  </w:r>
                  <w:r w:rsidRPr="00AC3353">
                    <w:rPr>
                      <w:bCs/>
                      <w:sz w:val="24"/>
                      <w:szCs w:val="24"/>
                    </w:rPr>
                    <w:br/>
                    <w:t>ГОУ СПО РО Донской педагогический колледж, 2010 г.</w:t>
                  </w:r>
                  <w:r w:rsidRPr="00AC3353">
                    <w:rPr>
                      <w:bCs/>
                      <w:sz w:val="24"/>
                      <w:szCs w:val="24"/>
                    </w:rPr>
                    <w:br/>
                    <w:t>Высшее</w:t>
                  </w:r>
                  <w:r w:rsidRPr="00AC3353">
                    <w:rPr>
                      <w:bCs/>
                      <w:sz w:val="24"/>
                      <w:szCs w:val="24"/>
                    </w:rPr>
                    <w:br/>
                    <w:t xml:space="preserve">ФГБОУ ВПО «РГЭУ (РИНХ)» </w:t>
                  </w:r>
                  <w:r w:rsidRPr="00AC3353">
                    <w:rPr>
                      <w:bCs/>
                      <w:sz w:val="24"/>
                      <w:szCs w:val="24"/>
                    </w:rPr>
                    <w:br/>
                    <w:t>г. Ростов-на Дону»,  2014 г.</w:t>
                  </w:r>
                </w:p>
              </w:tc>
              <w:tc>
                <w:tcPr>
                  <w:tcW w:w="1843" w:type="dxa"/>
                </w:tcPr>
                <w:p w:rsidR="00002458" w:rsidRPr="00AC3353" w:rsidRDefault="00002458" w:rsidP="00C865B6">
                  <w:pPr>
                    <w:rPr>
                      <w:bCs/>
                      <w:sz w:val="24"/>
                      <w:szCs w:val="24"/>
                    </w:rPr>
                  </w:pPr>
                  <w:r w:rsidRPr="00AC3353">
                    <w:rPr>
                      <w:bCs/>
                      <w:sz w:val="24"/>
                      <w:szCs w:val="24"/>
                    </w:rPr>
                    <w:t xml:space="preserve">учитель начальных </w:t>
                  </w:r>
                  <w:proofErr w:type="spellStart"/>
                  <w:r w:rsidRPr="00AC3353">
                    <w:rPr>
                      <w:bCs/>
                      <w:sz w:val="24"/>
                      <w:szCs w:val="24"/>
                    </w:rPr>
                    <w:t>классовю</w:t>
                  </w:r>
                  <w:proofErr w:type="spellEnd"/>
                  <w:r w:rsidRPr="00AC3353">
                    <w:rPr>
                      <w:bCs/>
                      <w:sz w:val="24"/>
                      <w:szCs w:val="24"/>
                    </w:rPr>
                    <w:t>. Учитель русского языка и литературы.</w:t>
                  </w:r>
                </w:p>
              </w:tc>
              <w:tc>
                <w:tcPr>
                  <w:tcW w:w="709" w:type="dxa"/>
                </w:tcPr>
                <w:p w:rsidR="00002458" w:rsidRPr="00AC3353" w:rsidRDefault="00002458" w:rsidP="00C865B6">
                  <w:pPr>
                    <w:rPr>
                      <w:bCs/>
                      <w:sz w:val="24"/>
                      <w:szCs w:val="24"/>
                    </w:rPr>
                  </w:pPr>
                  <w:r w:rsidRPr="00AC3353">
                    <w:rPr>
                      <w:bCs/>
                      <w:sz w:val="24"/>
                      <w:szCs w:val="24"/>
                    </w:rPr>
                    <w:t>8 (8)</w:t>
                  </w:r>
                </w:p>
              </w:tc>
              <w:tc>
                <w:tcPr>
                  <w:tcW w:w="1417" w:type="dxa"/>
                </w:tcPr>
                <w:p w:rsidR="00002458" w:rsidRPr="00AC3353" w:rsidRDefault="00002458" w:rsidP="00C865B6">
                  <w:pPr>
                    <w:rPr>
                      <w:bCs/>
                      <w:sz w:val="24"/>
                      <w:szCs w:val="24"/>
                    </w:rPr>
                  </w:pPr>
                  <w:r w:rsidRPr="00AC3353">
                    <w:rPr>
                      <w:bCs/>
                      <w:sz w:val="24"/>
                      <w:szCs w:val="24"/>
                    </w:rPr>
                    <w:t> Первая, 2017г.</w:t>
                  </w:r>
                </w:p>
              </w:tc>
              <w:tc>
                <w:tcPr>
                  <w:tcW w:w="3540" w:type="dxa"/>
                </w:tcPr>
                <w:p w:rsidR="00002458" w:rsidRPr="00AC3353" w:rsidRDefault="00002458" w:rsidP="00C865B6">
                  <w:pPr>
                    <w:spacing w:after="240"/>
                    <w:contextualSpacing/>
                    <w:rPr>
                      <w:bCs/>
                      <w:color w:val="000000"/>
                      <w:sz w:val="24"/>
                      <w:szCs w:val="24"/>
                    </w:rPr>
                  </w:pPr>
                  <w:r w:rsidRPr="00AC3353">
                    <w:rPr>
                      <w:bCs/>
                      <w:color w:val="000000"/>
                      <w:sz w:val="24"/>
                      <w:szCs w:val="24"/>
                    </w:rPr>
                    <w:t>2017г.,  ООО «</w:t>
                  </w:r>
                  <w:proofErr w:type="spellStart"/>
                  <w:r w:rsidRPr="00AC3353">
                    <w:rPr>
                      <w:bCs/>
                      <w:color w:val="000000"/>
                      <w:sz w:val="24"/>
                      <w:szCs w:val="24"/>
                    </w:rPr>
                    <w:t>Инфоурок</w:t>
                  </w:r>
                  <w:proofErr w:type="spellEnd"/>
                  <w:r w:rsidRPr="00AC3353">
                    <w:rPr>
                      <w:bCs/>
                      <w:color w:val="000000"/>
                      <w:sz w:val="24"/>
                      <w:szCs w:val="24"/>
                    </w:rPr>
                    <w:t>», по программе «Психолого- педагогическое аспекты развития мотивации учебной деятельности младших школьников в рамках реализации ФГОС НОО» в объеме 72 часа.</w:t>
                  </w:r>
                </w:p>
                <w:p w:rsidR="00002458" w:rsidRPr="00AC3353" w:rsidRDefault="00002458" w:rsidP="00C865B6">
                  <w:pPr>
                    <w:rPr>
                      <w:bCs/>
                      <w:sz w:val="24"/>
                      <w:szCs w:val="24"/>
                    </w:rPr>
                  </w:pPr>
                  <w:r w:rsidRPr="00AC3353">
                    <w:rPr>
                      <w:bCs/>
                      <w:sz w:val="24"/>
                      <w:szCs w:val="24"/>
                    </w:rPr>
                    <w:t>ЧОУ ДПО «Центр знаний»2016г «Стратегические ориентиры развития творческого потенциала педагога доп. Образования в условиях реализации ФГОС</w:t>
                  </w: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AC3353" w:rsidRDefault="00002458" w:rsidP="00002458">
                  <w:pPr>
                    <w:rPr>
                      <w:bCs/>
                      <w:sz w:val="24"/>
                      <w:szCs w:val="24"/>
                    </w:rPr>
                  </w:pPr>
                </w:p>
              </w:tc>
            </w:tr>
            <w:tr w:rsidR="00002458" w:rsidTr="00002458">
              <w:trPr>
                <w:gridAfter w:val="1"/>
                <w:wAfter w:w="36" w:type="dxa"/>
              </w:trPr>
              <w:tc>
                <w:tcPr>
                  <w:tcW w:w="659" w:type="dxa"/>
                </w:tcPr>
                <w:p w:rsidR="00002458" w:rsidRPr="00AC3353" w:rsidRDefault="00002458" w:rsidP="00C865B6">
                  <w:pPr>
                    <w:jc w:val="center"/>
                    <w:rPr>
                      <w:bCs/>
                      <w:sz w:val="24"/>
                      <w:szCs w:val="24"/>
                    </w:rPr>
                  </w:pPr>
                  <w:r>
                    <w:rPr>
                      <w:bCs/>
                      <w:sz w:val="24"/>
                      <w:szCs w:val="24"/>
                    </w:rPr>
                    <w:lastRenderedPageBreak/>
                    <w:t>32</w:t>
                  </w:r>
                </w:p>
              </w:tc>
              <w:tc>
                <w:tcPr>
                  <w:tcW w:w="1843" w:type="dxa"/>
                </w:tcPr>
                <w:p w:rsidR="00002458" w:rsidRPr="00AC3353" w:rsidRDefault="00002458" w:rsidP="00C865B6">
                  <w:pPr>
                    <w:rPr>
                      <w:bCs/>
                      <w:sz w:val="24"/>
                      <w:szCs w:val="24"/>
                    </w:rPr>
                  </w:pPr>
                  <w:r w:rsidRPr="00AC3353">
                    <w:rPr>
                      <w:bCs/>
                      <w:sz w:val="24"/>
                      <w:szCs w:val="24"/>
                    </w:rPr>
                    <w:t>Мышкина Людмила Валерьевна</w:t>
                  </w:r>
                </w:p>
              </w:tc>
              <w:tc>
                <w:tcPr>
                  <w:tcW w:w="851" w:type="dxa"/>
                </w:tcPr>
                <w:p w:rsidR="00002458" w:rsidRPr="00AC3353" w:rsidRDefault="00002458" w:rsidP="00C865B6">
                  <w:pPr>
                    <w:rPr>
                      <w:bCs/>
                      <w:sz w:val="24"/>
                      <w:szCs w:val="24"/>
                    </w:rPr>
                  </w:pPr>
                  <w:r w:rsidRPr="00AC3353">
                    <w:rPr>
                      <w:bCs/>
                      <w:sz w:val="24"/>
                      <w:szCs w:val="24"/>
                    </w:rPr>
                    <w:t>27.12.1968г</w:t>
                  </w:r>
                </w:p>
              </w:tc>
              <w:tc>
                <w:tcPr>
                  <w:tcW w:w="992" w:type="dxa"/>
                </w:tcPr>
                <w:p w:rsidR="00002458" w:rsidRPr="00AC3353" w:rsidRDefault="00002458" w:rsidP="00C865B6">
                  <w:pPr>
                    <w:jc w:val="center"/>
                    <w:rPr>
                      <w:bCs/>
                      <w:sz w:val="24"/>
                      <w:szCs w:val="24"/>
                    </w:rPr>
                  </w:pPr>
                </w:p>
              </w:tc>
              <w:tc>
                <w:tcPr>
                  <w:tcW w:w="1276" w:type="dxa"/>
                </w:tcPr>
                <w:p w:rsidR="00002458" w:rsidRPr="00AC3353" w:rsidRDefault="00002458" w:rsidP="00C865B6">
                  <w:pPr>
                    <w:rPr>
                      <w:bCs/>
                      <w:sz w:val="24"/>
                      <w:szCs w:val="24"/>
                    </w:rPr>
                  </w:pPr>
                  <w:r w:rsidRPr="00AC3353">
                    <w:rPr>
                      <w:bCs/>
                      <w:sz w:val="24"/>
                      <w:szCs w:val="24"/>
                    </w:rPr>
                    <w:t>Учитель</w:t>
                  </w:r>
                </w:p>
              </w:tc>
              <w:tc>
                <w:tcPr>
                  <w:tcW w:w="1984" w:type="dxa"/>
                </w:tcPr>
                <w:p w:rsidR="00002458" w:rsidRPr="00AC3353" w:rsidRDefault="00002458" w:rsidP="00C865B6">
                  <w:pPr>
                    <w:rPr>
                      <w:bCs/>
                      <w:sz w:val="24"/>
                      <w:szCs w:val="24"/>
                    </w:rPr>
                  </w:pPr>
                  <w:r w:rsidRPr="00AC3353">
                    <w:rPr>
                      <w:bCs/>
                      <w:sz w:val="24"/>
                      <w:szCs w:val="24"/>
                    </w:rPr>
                    <w:t>Среднее специальное</w:t>
                  </w:r>
                  <w:r w:rsidRPr="00AC3353">
                    <w:rPr>
                      <w:bCs/>
                      <w:sz w:val="24"/>
                      <w:szCs w:val="24"/>
                    </w:rPr>
                    <w:br/>
                    <w:t>Азовское педагогическое училище Ростовской области, 1988 г.</w:t>
                  </w:r>
                  <w:r w:rsidRPr="00AC3353">
                    <w:rPr>
                      <w:bCs/>
                      <w:sz w:val="24"/>
                      <w:szCs w:val="24"/>
                    </w:rPr>
                    <w:br/>
                    <w:t>Высшее</w:t>
                  </w:r>
                  <w:r w:rsidRPr="00AC3353">
                    <w:rPr>
                      <w:bCs/>
                      <w:sz w:val="24"/>
                      <w:szCs w:val="24"/>
                    </w:rPr>
                    <w:br/>
                    <w:t>Федеральное государственное образовательное учреждение высшего профессионального образования «Южный федеральный университет», 2007 г.</w:t>
                  </w:r>
                </w:p>
              </w:tc>
              <w:tc>
                <w:tcPr>
                  <w:tcW w:w="1843" w:type="dxa"/>
                </w:tcPr>
                <w:p w:rsidR="00002458" w:rsidRPr="00AC3353" w:rsidRDefault="00002458" w:rsidP="00C865B6">
                  <w:pPr>
                    <w:rPr>
                      <w:bCs/>
                      <w:sz w:val="24"/>
                      <w:szCs w:val="24"/>
                    </w:rPr>
                  </w:pPr>
                  <w:r w:rsidRPr="00AC3353">
                    <w:rPr>
                      <w:bCs/>
                      <w:sz w:val="24"/>
                      <w:szCs w:val="24"/>
                    </w:rPr>
                    <w:t>учитель начальных классов</w:t>
                  </w:r>
                </w:p>
              </w:tc>
              <w:tc>
                <w:tcPr>
                  <w:tcW w:w="709" w:type="dxa"/>
                </w:tcPr>
                <w:p w:rsidR="00002458" w:rsidRPr="00AC3353" w:rsidRDefault="00002458" w:rsidP="00C865B6">
                  <w:pPr>
                    <w:rPr>
                      <w:bCs/>
                      <w:sz w:val="24"/>
                      <w:szCs w:val="24"/>
                    </w:rPr>
                  </w:pPr>
                  <w:r w:rsidRPr="00AC3353">
                    <w:rPr>
                      <w:bCs/>
                      <w:sz w:val="24"/>
                      <w:szCs w:val="24"/>
                    </w:rPr>
                    <w:t>26 (26)</w:t>
                  </w:r>
                </w:p>
              </w:tc>
              <w:tc>
                <w:tcPr>
                  <w:tcW w:w="1417" w:type="dxa"/>
                </w:tcPr>
                <w:p w:rsidR="00002458" w:rsidRPr="00AC3353" w:rsidRDefault="00002458" w:rsidP="00C865B6">
                  <w:pPr>
                    <w:rPr>
                      <w:bCs/>
                      <w:sz w:val="24"/>
                      <w:szCs w:val="24"/>
                    </w:rPr>
                  </w:pPr>
                  <w:r w:rsidRPr="00AC3353">
                    <w:rPr>
                      <w:bCs/>
                      <w:sz w:val="24"/>
                      <w:szCs w:val="24"/>
                    </w:rPr>
                    <w:t>Первая, 2018г.</w:t>
                  </w:r>
                </w:p>
              </w:tc>
              <w:tc>
                <w:tcPr>
                  <w:tcW w:w="3555" w:type="dxa"/>
                  <w:gridSpan w:val="3"/>
                </w:tcPr>
                <w:p w:rsidR="00002458" w:rsidRPr="00AC3353" w:rsidRDefault="00002458" w:rsidP="00C865B6">
                  <w:pPr>
                    <w:rPr>
                      <w:bCs/>
                      <w:sz w:val="24"/>
                      <w:szCs w:val="24"/>
                    </w:rPr>
                  </w:pPr>
                  <w:r w:rsidRPr="00AC3353">
                    <w:rPr>
                      <w:bCs/>
                      <w:sz w:val="24"/>
                      <w:szCs w:val="24"/>
                    </w:rPr>
                    <w:t xml:space="preserve">ГБОУ ДПО РО </w:t>
                  </w:r>
                  <w:proofErr w:type="spellStart"/>
                  <w:r w:rsidRPr="00AC3353">
                    <w:rPr>
                      <w:bCs/>
                      <w:sz w:val="24"/>
                      <w:szCs w:val="24"/>
                    </w:rPr>
                    <w:t>РИПКи</w:t>
                  </w:r>
                  <w:proofErr w:type="spellEnd"/>
                  <w:r w:rsidRPr="00AC3353">
                    <w:rPr>
                      <w:bCs/>
                      <w:sz w:val="24"/>
                      <w:szCs w:val="24"/>
                    </w:rPr>
                    <w:t xml:space="preserve"> ППРО, 2017г. по проблеме «Управление качеством начального образования в условиях реализации ФГОС НОО». </w:t>
                  </w:r>
                </w:p>
                <w:p w:rsidR="00002458" w:rsidRPr="00AC3353" w:rsidRDefault="00002458" w:rsidP="00C865B6">
                  <w:pPr>
                    <w:rPr>
                      <w:bCs/>
                      <w:sz w:val="24"/>
                      <w:szCs w:val="24"/>
                    </w:rPr>
                  </w:pP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AC3353" w:rsidRDefault="00002458" w:rsidP="00002458">
                  <w:pPr>
                    <w:rPr>
                      <w:bCs/>
                      <w:sz w:val="24"/>
                      <w:szCs w:val="24"/>
                    </w:rPr>
                  </w:pPr>
                </w:p>
              </w:tc>
            </w:tr>
            <w:tr w:rsidR="00002458" w:rsidTr="00002458">
              <w:trPr>
                <w:gridAfter w:val="1"/>
                <w:wAfter w:w="36" w:type="dxa"/>
              </w:trPr>
              <w:tc>
                <w:tcPr>
                  <w:tcW w:w="659" w:type="dxa"/>
                </w:tcPr>
                <w:p w:rsidR="00002458" w:rsidRPr="00AC3353" w:rsidRDefault="00002458" w:rsidP="00C865B6">
                  <w:pPr>
                    <w:jc w:val="center"/>
                    <w:rPr>
                      <w:bCs/>
                      <w:sz w:val="24"/>
                      <w:szCs w:val="24"/>
                    </w:rPr>
                  </w:pPr>
                  <w:r>
                    <w:rPr>
                      <w:bCs/>
                      <w:sz w:val="24"/>
                      <w:szCs w:val="24"/>
                    </w:rPr>
                    <w:t>33</w:t>
                  </w:r>
                </w:p>
              </w:tc>
              <w:tc>
                <w:tcPr>
                  <w:tcW w:w="1843" w:type="dxa"/>
                </w:tcPr>
                <w:p w:rsidR="00002458" w:rsidRPr="00AC3353" w:rsidRDefault="00002458" w:rsidP="00C865B6">
                  <w:pPr>
                    <w:rPr>
                      <w:bCs/>
                      <w:sz w:val="24"/>
                      <w:szCs w:val="24"/>
                    </w:rPr>
                  </w:pPr>
                  <w:r w:rsidRPr="00AC3353">
                    <w:rPr>
                      <w:bCs/>
                      <w:sz w:val="24"/>
                      <w:szCs w:val="24"/>
                    </w:rPr>
                    <w:t>Козина Елена Сергеевна</w:t>
                  </w:r>
                </w:p>
              </w:tc>
              <w:tc>
                <w:tcPr>
                  <w:tcW w:w="851" w:type="dxa"/>
                </w:tcPr>
                <w:p w:rsidR="00002458" w:rsidRPr="00AC3353" w:rsidRDefault="00002458" w:rsidP="00C865B6">
                  <w:pPr>
                    <w:rPr>
                      <w:bCs/>
                      <w:sz w:val="24"/>
                      <w:szCs w:val="24"/>
                    </w:rPr>
                  </w:pPr>
                  <w:r w:rsidRPr="00AC3353">
                    <w:rPr>
                      <w:bCs/>
                      <w:sz w:val="24"/>
                      <w:szCs w:val="24"/>
                    </w:rPr>
                    <w:t>19.02.1990г</w:t>
                  </w:r>
                </w:p>
              </w:tc>
              <w:tc>
                <w:tcPr>
                  <w:tcW w:w="992" w:type="dxa"/>
                </w:tcPr>
                <w:p w:rsidR="00002458" w:rsidRPr="00AC3353" w:rsidRDefault="00002458" w:rsidP="00C865B6">
                  <w:pPr>
                    <w:rPr>
                      <w:bCs/>
                      <w:sz w:val="24"/>
                      <w:szCs w:val="24"/>
                    </w:rPr>
                  </w:pPr>
                </w:p>
              </w:tc>
              <w:tc>
                <w:tcPr>
                  <w:tcW w:w="1276" w:type="dxa"/>
                </w:tcPr>
                <w:p w:rsidR="00002458" w:rsidRPr="00AC3353" w:rsidRDefault="00002458" w:rsidP="00C865B6">
                  <w:pPr>
                    <w:rPr>
                      <w:bCs/>
                      <w:sz w:val="24"/>
                      <w:szCs w:val="24"/>
                    </w:rPr>
                  </w:pPr>
                  <w:r w:rsidRPr="00AC3353">
                    <w:rPr>
                      <w:bCs/>
                      <w:sz w:val="24"/>
                      <w:szCs w:val="24"/>
                    </w:rPr>
                    <w:t>Учитель</w:t>
                  </w:r>
                </w:p>
              </w:tc>
              <w:tc>
                <w:tcPr>
                  <w:tcW w:w="1984" w:type="dxa"/>
                </w:tcPr>
                <w:p w:rsidR="00002458" w:rsidRPr="00AC3353" w:rsidRDefault="00002458" w:rsidP="00C865B6">
                  <w:pPr>
                    <w:rPr>
                      <w:bCs/>
                      <w:sz w:val="24"/>
                      <w:szCs w:val="24"/>
                    </w:rPr>
                  </w:pPr>
                  <w:r w:rsidRPr="00AC3353">
                    <w:rPr>
                      <w:bCs/>
                      <w:sz w:val="24"/>
                      <w:szCs w:val="24"/>
                    </w:rPr>
                    <w:t>Среднее специальное</w:t>
                  </w:r>
                  <w:r w:rsidRPr="00AC3353">
                    <w:rPr>
                      <w:bCs/>
                      <w:sz w:val="24"/>
                      <w:szCs w:val="24"/>
                    </w:rPr>
                    <w:br/>
                    <w:t>ГОУ СПО РО Донской педагогический колледж, 2010 г.</w:t>
                  </w:r>
                  <w:r w:rsidRPr="00AC3353">
                    <w:rPr>
                      <w:bCs/>
                      <w:sz w:val="24"/>
                      <w:szCs w:val="24"/>
                    </w:rPr>
                    <w:br/>
                    <w:t>Высшее</w:t>
                  </w:r>
                  <w:r w:rsidRPr="00AC3353">
                    <w:rPr>
                      <w:bCs/>
                      <w:sz w:val="24"/>
                      <w:szCs w:val="24"/>
                    </w:rPr>
                    <w:br/>
                    <w:t xml:space="preserve">ФГБОУ ВПО «РГЭУ (РИНХ)» </w:t>
                  </w:r>
                  <w:r w:rsidRPr="00AC3353">
                    <w:rPr>
                      <w:bCs/>
                      <w:sz w:val="24"/>
                      <w:szCs w:val="24"/>
                    </w:rPr>
                    <w:br/>
                    <w:t>г. Ростов-на Дону»,</w:t>
                  </w:r>
                </w:p>
                <w:p w:rsidR="00002458" w:rsidRPr="00AC3353" w:rsidRDefault="00002458" w:rsidP="00C865B6">
                  <w:pPr>
                    <w:rPr>
                      <w:bCs/>
                      <w:sz w:val="24"/>
                      <w:szCs w:val="24"/>
                    </w:rPr>
                  </w:pPr>
                </w:p>
                <w:p w:rsidR="00002458" w:rsidRPr="00AC3353" w:rsidRDefault="00002458" w:rsidP="00C865B6">
                  <w:pPr>
                    <w:rPr>
                      <w:bCs/>
                      <w:sz w:val="24"/>
                      <w:szCs w:val="24"/>
                    </w:rPr>
                  </w:pPr>
                  <w:r w:rsidRPr="00AC3353">
                    <w:rPr>
                      <w:bCs/>
                      <w:sz w:val="24"/>
                      <w:szCs w:val="24"/>
                    </w:rPr>
                    <w:t>2014 г.</w:t>
                  </w:r>
                </w:p>
              </w:tc>
              <w:tc>
                <w:tcPr>
                  <w:tcW w:w="1843" w:type="dxa"/>
                </w:tcPr>
                <w:p w:rsidR="00002458" w:rsidRPr="00AC3353" w:rsidRDefault="00002458" w:rsidP="00C865B6">
                  <w:pPr>
                    <w:rPr>
                      <w:bCs/>
                      <w:sz w:val="24"/>
                      <w:szCs w:val="24"/>
                    </w:rPr>
                  </w:pPr>
                  <w:r w:rsidRPr="00AC3353">
                    <w:rPr>
                      <w:bCs/>
                      <w:sz w:val="24"/>
                      <w:szCs w:val="24"/>
                    </w:rPr>
                    <w:t>учитель  начальных классов.</w:t>
                  </w:r>
                </w:p>
                <w:p w:rsidR="00002458" w:rsidRPr="00AC3353" w:rsidRDefault="00002458" w:rsidP="00C865B6">
                  <w:pPr>
                    <w:rPr>
                      <w:bCs/>
                      <w:sz w:val="24"/>
                      <w:szCs w:val="24"/>
                    </w:rPr>
                  </w:pPr>
                  <w:r w:rsidRPr="00AC3353">
                    <w:rPr>
                      <w:bCs/>
                      <w:sz w:val="24"/>
                      <w:szCs w:val="24"/>
                    </w:rPr>
                    <w:t>Учитель русского языка и литературы.</w:t>
                  </w:r>
                </w:p>
              </w:tc>
              <w:tc>
                <w:tcPr>
                  <w:tcW w:w="709" w:type="dxa"/>
                </w:tcPr>
                <w:p w:rsidR="00002458" w:rsidRPr="00AC3353" w:rsidRDefault="00002458" w:rsidP="00C865B6">
                  <w:pPr>
                    <w:rPr>
                      <w:bCs/>
                      <w:sz w:val="24"/>
                      <w:szCs w:val="24"/>
                    </w:rPr>
                  </w:pPr>
                  <w:r w:rsidRPr="00AC3353">
                    <w:rPr>
                      <w:bCs/>
                      <w:sz w:val="24"/>
                      <w:szCs w:val="24"/>
                    </w:rPr>
                    <w:t>6(6)</w:t>
                  </w:r>
                </w:p>
              </w:tc>
              <w:tc>
                <w:tcPr>
                  <w:tcW w:w="1417" w:type="dxa"/>
                </w:tcPr>
                <w:p w:rsidR="00002458" w:rsidRPr="00AC3353" w:rsidRDefault="00002458" w:rsidP="00C865B6">
                  <w:pPr>
                    <w:rPr>
                      <w:bCs/>
                      <w:sz w:val="24"/>
                      <w:szCs w:val="24"/>
                    </w:rPr>
                  </w:pPr>
                  <w:r w:rsidRPr="00AC3353">
                    <w:rPr>
                      <w:bCs/>
                      <w:sz w:val="24"/>
                      <w:szCs w:val="24"/>
                    </w:rPr>
                    <w:t> </w:t>
                  </w:r>
                </w:p>
              </w:tc>
              <w:tc>
                <w:tcPr>
                  <w:tcW w:w="3555" w:type="dxa"/>
                  <w:gridSpan w:val="3"/>
                </w:tcPr>
                <w:p w:rsidR="00002458" w:rsidRPr="00AC3353" w:rsidRDefault="00002458" w:rsidP="00C865B6">
                  <w:pPr>
                    <w:rPr>
                      <w:bCs/>
                      <w:sz w:val="24"/>
                      <w:szCs w:val="24"/>
                    </w:rPr>
                  </w:pPr>
                  <w:r w:rsidRPr="00AC3353">
                    <w:rPr>
                      <w:bCs/>
                      <w:sz w:val="24"/>
                      <w:szCs w:val="24"/>
                    </w:rPr>
                    <w:t>  ЧОУ ДПО «Центр знаний»2016г «Стратегические ориентиры развития творческого потенциала педагога доп. Образования в условиях реализации ФГОС</w:t>
                  </w:r>
                </w:p>
              </w:tc>
              <w:tc>
                <w:tcPr>
                  <w:tcW w:w="236" w:type="dxa"/>
                  <w:gridSpan w:val="4"/>
                </w:tcPr>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Default="00002458">
                  <w:pPr>
                    <w:rPr>
                      <w:bCs/>
                      <w:sz w:val="24"/>
                      <w:szCs w:val="24"/>
                    </w:rPr>
                  </w:pPr>
                </w:p>
                <w:p w:rsidR="00002458" w:rsidRPr="00AC3353" w:rsidRDefault="00002458" w:rsidP="00002458">
                  <w:pPr>
                    <w:rPr>
                      <w:bCs/>
                      <w:sz w:val="24"/>
                      <w:szCs w:val="24"/>
                    </w:rPr>
                  </w:pPr>
                </w:p>
              </w:tc>
            </w:tr>
          </w:tbl>
          <w:p w:rsidR="00623016" w:rsidRPr="00E630C4" w:rsidRDefault="00623016" w:rsidP="003A4D30">
            <w:pPr>
              <w:spacing w:after="0"/>
              <w:jc w:val="both"/>
              <w:rPr>
                <w:rFonts w:ascii="Times New Roman" w:eastAsia="Times New Roman" w:hAnsi="Times New Roman" w:cs="Times New Roman"/>
                <w:bCs/>
                <w:sz w:val="24"/>
                <w:szCs w:val="24"/>
                <w:lang w:eastAsia="ar-SA"/>
              </w:rPr>
            </w:pPr>
          </w:p>
          <w:p w:rsidR="003A4D30" w:rsidRPr="00E630C4" w:rsidRDefault="003A4D30" w:rsidP="003A4D30">
            <w:pPr>
              <w:spacing w:after="0"/>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bCs/>
                <w:sz w:val="24"/>
                <w:szCs w:val="24"/>
                <w:lang w:eastAsia="ar-SA"/>
              </w:rPr>
              <w:t xml:space="preserve">Группа специалистов, работая в единой  команде реализуют основную образовательную программу в разнообразных организационно-учебных формах, с постепенным расширением возможностей в осуществлении выбора уровня и характера самостоятельной работы. </w:t>
            </w:r>
          </w:p>
          <w:p w:rsidR="003A4D30" w:rsidRPr="00E630C4" w:rsidRDefault="003A4D30" w:rsidP="003A4D30">
            <w:pPr>
              <w:spacing w:after="0"/>
              <w:jc w:val="both"/>
              <w:rPr>
                <w:rFonts w:ascii="Times New Roman" w:eastAsia="Times New Roman" w:hAnsi="Times New Roman" w:cs="Times New Roman"/>
                <w:bCs/>
                <w:sz w:val="24"/>
                <w:szCs w:val="24"/>
                <w:lang w:eastAsia="ar-SA"/>
              </w:rPr>
            </w:pPr>
            <w:r w:rsidRPr="00E630C4">
              <w:rPr>
                <w:rFonts w:ascii="Times New Roman" w:eastAsia="Times New Roman" w:hAnsi="Times New Roman" w:cs="Times New Roman"/>
                <w:bCs/>
                <w:sz w:val="24"/>
                <w:szCs w:val="24"/>
                <w:lang w:eastAsia="ar-SA"/>
              </w:rPr>
              <w:t xml:space="preserve">Для достижения  результатов ООП в ходе ее реализации  предполагается </w:t>
            </w:r>
            <w:r w:rsidRPr="00E630C4">
              <w:rPr>
                <w:rFonts w:ascii="Times New Roman" w:eastAsia="Times New Roman" w:hAnsi="Times New Roman" w:cs="Times New Roman"/>
                <w:b/>
                <w:bCs/>
                <w:sz w:val="24"/>
                <w:szCs w:val="24"/>
                <w:lang w:eastAsia="ar-SA"/>
              </w:rPr>
              <w:t xml:space="preserve">оценка  качества  работы  учителя и специалистов основной школы </w:t>
            </w:r>
            <w:r w:rsidRPr="00E630C4">
              <w:rPr>
                <w:rFonts w:ascii="Times New Roman" w:eastAsia="Times New Roman" w:hAnsi="Times New Roman" w:cs="Times New Roman"/>
                <w:bCs/>
                <w:sz w:val="24"/>
                <w:szCs w:val="24"/>
                <w:lang w:eastAsia="ar-SA"/>
              </w:rPr>
              <w:t>с целью коррекции их деятельности, а также определения стимулирующей части фонда оплаты труда</w:t>
            </w:r>
          </w:p>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Принципом совершенствования экономических механизмов в сфере образования, в соответ</w:t>
            </w:r>
            <w:r w:rsidR="00623016" w:rsidRPr="00E630C4">
              <w:rPr>
                <w:rFonts w:ascii="Times New Roman" w:eastAsia="Calibri" w:hAnsi="Times New Roman" w:cs="Times New Roman"/>
                <w:sz w:val="24"/>
                <w:szCs w:val="24"/>
                <w:lang w:eastAsia="ar-SA"/>
              </w:rPr>
              <w:t>ствии с Комплексной модернизации</w:t>
            </w:r>
            <w:r w:rsidRPr="00E630C4">
              <w:rPr>
                <w:rFonts w:ascii="Times New Roman" w:eastAsia="Calibri" w:hAnsi="Times New Roman" w:cs="Times New Roman"/>
                <w:sz w:val="24"/>
                <w:szCs w:val="24"/>
                <w:lang w:eastAsia="ar-SA"/>
              </w:rPr>
              <w:t xml:space="preserve">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w:t>
            </w:r>
          </w:p>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Под компетентностями  понимаются способности,  личностные качества и умения обучающегося решать личностно и социально значимые задачи в стандартных и нестандартных, новых ситуациях.</w:t>
            </w:r>
          </w:p>
          <w:p w:rsidR="00623016" w:rsidRPr="00E630C4" w:rsidRDefault="00623016" w:rsidP="003A4D30">
            <w:pPr>
              <w:spacing w:after="0"/>
              <w:ind w:firstLine="567"/>
              <w:jc w:val="center"/>
              <w:rPr>
                <w:rFonts w:ascii="Times New Roman" w:eastAsia="Calibri" w:hAnsi="Times New Roman" w:cs="Times New Roman"/>
                <w:b/>
                <w:sz w:val="24"/>
                <w:szCs w:val="24"/>
                <w:lang w:eastAsia="ar-SA"/>
              </w:rPr>
            </w:pPr>
          </w:p>
          <w:p w:rsidR="003A4D30" w:rsidRPr="00E630C4" w:rsidRDefault="003A4D30" w:rsidP="003A4D30">
            <w:pPr>
              <w:spacing w:after="0"/>
              <w:ind w:firstLine="567"/>
              <w:jc w:val="center"/>
              <w:rPr>
                <w:rFonts w:ascii="Times New Roman" w:eastAsia="Calibri" w:hAnsi="Times New Roman" w:cs="Times New Roman"/>
                <w:b/>
                <w:sz w:val="24"/>
                <w:szCs w:val="24"/>
                <w:lang w:eastAsia="ar-SA"/>
              </w:rPr>
            </w:pPr>
            <w:r w:rsidRPr="00E630C4">
              <w:rPr>
                <w:rFonts w:ascii="Times New Roman" w:eastAsia="Calibri" w:hAnsi="Times New Roman" w:cs="Times New Roman"/>
                <w:b/>
                <w:sz w:val="24"/>
                <w:szCs w:val="24"/>
                <w:lang w:eastAsia="ar-SA"/>
              </w:rPr>
              <w:t>Критерии  оценки деятельности членов педагогического коллектива</w:t>
            </w:r>
          </w:p>
          <w:p w:rsidR="003A4D30" w:rsidRPr="00E630C4" w:rsidRDefault="003A4D30" w:rsidP="003A4D30">
            <w:pPr>
              <w:spacing w:after="0"/>
              <w:ind w:firstLine="567"/>
              <w:jc w:val="center"/>
              <w:rPr>
                <w:rFonts w:ascii="Times New Roman" w:eastAsia="Calibri" w:hAnsi="Times New Roman" w:cs="Times New Roman"/>
                <w:b/>
                <w:sz w:val="24"/>
                <w:szCs w:val="24"/>
                <w:lang w:eastAsia="ar-SA"/>
              </w:rPr>
            </w:pPr>
          </w:p>
          <w:tbl>
            <w:tblPr>
              <w:tblW w:w="12049" w:type="dxa"/>
              <w:tblInd w:w="1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7"/>
              <w:gridCol w:w="3827"/>
              <w:gridCol w:w="5105"/>
            </w:tblGrid>
            <w:tr w:rsidR="003A4D30" w:rsidRPr="00E630C4" w:rsidTr="00AF0F9A">
              <w:tc>
                <w:tcPr>
                  <w:tcW w:w="3117" w:type="dxa"/>
                </w:tcPr>
                <w:p w:rsidR="003A4D30" w:rsidRPr="00E630C4" w:rsidRDefault="003A4D30" w:rsidP="003A4D30">
                  <w:pPr>
                    <w:spacing w:after="0"/>
                    <w:jc w:val="center"/>
                    <w:rPr>
                      <w:rFonts w:ascii="Times New Roman" w:eastAsia="Calibri" w:hAnsi="Times New Roman" w:cs="Times New Roman"/>
                      <w:b/>
                      <w:sz w:val="24"/>
                      <w:szCs w:val="24"/>
                      <w:lang w:eastAsia="ar-SA"/>
                    </w:rPr>
                  </w:pPr>
                  <w:r w:rsidRPr="00E630C4">
                    <w:rPr>
                      <w:rFonts w:ascii="Times New Roman" w:eastAsia="Calibri" w:hAnsi="Times New Roman" w:cs="Times New Roman"/>
                      <w:b/>
                      <w:sz w:val="24"/>
                      <w:szCs w:val="24"/>
                      <w:lang w:eastAsia="ar-SA"/>
                    </w:rPr>
                    <w:t>Критерии  оценки</w:t>
                  </w:r>
                </w:p>
              </w:tc>
              <w:tc>
                <w:tcPr>
                  <w:tcW w:w="3827" w:type="dxa"/>
                </w:tcPr>
                <w:p w:rsidR="003A4D30" w:rsidRPr="00E630C4" w:rsidRDefault="003A4D30" w:rsidP="003A4D30">
                  <w:pPr>
                    <w:spacing w:after="0"/>
                    <w:jc w:val="center"/>
                    <w:rPr>
                      <w:rFonts w:ascii="Times New Roman" w:eastAsia="Calibri" w:hAnsi="Times New Roman" w:cs="Times New Roman"/>
                      <w:b/>
                      <w:sz w:val="24"/>
                      <w:szCs w:val="24"/>
                      <w:lang w:eastAsia="ar-SA"/>
                    </w:rPr>
                  </w:pPr>
                  <w:r w:rsidRPr="00E630C4">
                    <w:rPr>
                      <w:rFonts w:ascii="Times New Roman" w:eastAsia="Calibri" w:hAnsi="Times New Roman" w:cs="Times New Roman"/>
                      <w:b/>
                      <w:sz w:val="24"/>
                      <w:szCs w:val="24"/>
                      <w:lang w:eastAsia="ar-SA"/>
                    </w:rPr>
                    <w:t>Содержания критерия</w:t>
                  </w:r>
                </w:p>
              </w:tc>
              <w:tc>
                <w:tcPr>
                  <w:tcW w:w="5105" w:type="dxa"/>
                </w:tcPr>
                <w:p w:rsidR="003A4D30" w:rsidRPr="00E630C4" w:rsidRDefault="003A4D30" w:rsidP="003A4D30">
                  <w:pPr>
                    <w:spacing w:after="0"/>
                    <w:jc w:val="center"/>
                    <w:rPr>
                      <w:rFonts w:ascii="Times New Roman" w:eastAsia="Calibri" w:hAnsi="Times New Roman" w:cs="Times New Roman"/>
                      <w:b/>
                      <w:sz w:val="24"/>
                      <w:szCs w:val="24"/>
                      <w:lang w:eastAsia="ar-SA"/>
                    </w:rPr>
                  </w:pPr>
                  <w:r w:rsidRPr="00E630C4">
                    <w:rPr>
                      <w:rFonts w:ascii="Times New Roman" w:eastAsia="Calibri" w:hAnsi="Times New Roman" w:cs="Times New Roman"/>
                      <w:b/>
                      <w:sz w:val="24"/>
                      <w:szCs w:val="24"/>
                      <w:lang w:eastAsia="ar-SA"/>
                    </w:rPr>
                    <w:t>Показатели</w:t>
                  </w:r>
                </w:p>
              </w:tc>
            </w:tr>
            <w:tr w:rsidR="003A4D30" w:rsidRPr="00E630C4" w:rsidTr="00AF0F9A">
              <w:tc>
                <w:tcPr>
                  <w:tcW w:w="311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Формирование учебно-предметных компетентностей у учащихся  (предметные результаты)</w:t>
                  </w:r>
                </w:p>
                <w:p w:rsidR="003A4D30" w:rsidRPr="00E630C4" w:rsidRDefault="003A4D30" w:rsidP="003A4D30">
                  <w:pPr>
                    <w:spacing w:after="0" w:line="240" w:lineRule="auto"/>
                    <w:ind w:firstLine="567"/>
                    <w:jc w:val="both"/>
                    <w:rPr>
                      <w:rFonts w:ascii="Times New Roman" w:eastAsia="Calibri" w:hAnsi="Times New Roman" w:cs="Times New Roman"/>
                      <w:sz w:val="24"/>
                      <w:szCs w:val="24"/>
                      <w:lang w:eastAsia="ar-SA"/>
                    </w:rPr>
                  </w:pPr>
                </w:p>
                <w:p w:rsidR="003A4D30" w:rsidRPr="00E630C4" w:rsidRDefault="003A4D30" w:rsidP="003A4D30">
                  <w:pPr>
                    <w:spacing w:after="0"/>
                    <w:jc w:val="both"/>
                    <w:rPr>
                      <w:rFonts w:ascii="Times New Roman" w:eastAsia="Calibri" w:hAnsi="Times New Roman" w:cs="Times New Roman"/>
                      <w:sz w:val="24"/>
                      <w:szCs w:val="24"/>
                      <w:lang w:eastAsia="ar-SA"/>
                    </w:rPr>
                  </w:pPr>
                </w:p>
              </w:tc>
              <w:tc>
                <w:tcPr>
                  <w:tcW w:w="3827" w:type="dxa"/>
                </w:tcPr>
                <w:p w:rsidR="003A4D30" w:rsidRPr="00E630C4" w:rsidRDefault="003A4D30" w:rsidP="003A4D30">
                  <w:pPr>
                    <w:spacing w:after="0" w:line="240" w:lineRule="auto"/>
                    <w:ind w:firstLine="176"/>
                    <w:jc w:val="both"/>
                    <w:rPr>
                      <w:rFonts w:ascii="Times New Roman" w:eastAsia="Calibri" w:hAnsi="Times New Roman" w:cs="Times New Roman"/>
                      <w:sz w:val="24"/>
                      <w:szCs w:val="24"/>
                      <w:lang w:eastAsia="ar-SA"/>
                    </w:rPr>
                  </w:pPr>
                  <w:proofErr w:type="spellStart"/>
                  <w:r w:rsidRPr="00E630C4">
                    <w:rPr>
                      <w:rFonts w:ascii="Times New Roman" w:eastAsia="Calibri" w:hAnsi="Times New Roman" w:cs="Times New Roman"/>
                      <w:sz w:val="24"/>
                      <w:szCs w:val="24"/>
                      <w:lang w:eastAsia="ar-SA"/>
                    </w:rPr>
                    <w:t>Сформированность</w:t>
                  </w:r>
                  <w:proofErr w:type="spellEnd"/>
                  <w:r w:rsidRPr="00E630C4">
                    <w:rPr>
                      <w:rFonts w:ascii="Times New Roman" w:eastAsia="Calibri" w:hAnsi="Times New Roman" w:cs="Times New Roman"/>
                      <w:sz w:val="24"/>
                      <w:szCs w:val="24"/>
                      <w:lang w:eastAsia="ar-SA"/>
                    </w:rPr>
                    <w:t xml:space="preserve">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3A4D30" w:rsidRPr="00E630C4" w:rsidRDefault="003A4D30" w:rsidP="003A4D30">
                  <w:pPr>
                    <w:spacing w:after="0" w:line="240" w:lineRule="auto"/>
                    <w:ind w:firstLine="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Данный критерий, в первую очередь, позволяет судить о профессионализме и эффективности  работы учителя.</w:t>
                  </w:r>
                </w:p>
                <w:p w:rsidR="003A4D30" w:rsidRPr="00E630C4" w:rsidRDefault="003A4D30" w:rsidP="003A4D30">
                  <w:pPr>
                    <w:spacing w:after="0"/>
                    <w:jc w:val="both"/>
                    <w:rPr>
                      <w:rFonts w:ascii="Times New Roman" w:eastAsia="Calibri" w:hAnsi="Times New Roman" w:cs="Times New Roman"/>
                      <w:b/>
                      <w:sz w:val="24"/>
                      <w:szCs w:val="24"/>
                      <w:lang w:eastAsia="ar-SA"/>
                    </w:rPr>
                  </w:pPr>
                </w:p>
              </w:tc>
              <w:tc>
                <w:tcPr>
                  <w:tcW w:w="5105" w:type="dxa"/>
                </w:tcPr>
                <w:p w:rsidR="003A4D30" w:rsidRPr="00E630C4" w:rsidRDefault="003A4D30" w:rsidP="0023436C">
                  <w:pPr>
                    <w:numPr>
                      <w:ilvl w:val="0"/>
                      <w:numId w:val="75"/>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позитивная динамика уровня  </w:t>
                  </w:r>
                  <w:proofErr w:type="spellStart"/>
                  <w:r w:rsidRPr="00E630C4">
                    <w:rPr>
                      <w:rFonts w:ascii="Times New Roman" w:eastAsia="Calibri" w:hAnsi="Times New Roman" w:cs="Times New Roman"/>
                      <w:sz w:val="24"/>
                      <w:szCs w:val="24"/>
                      <w:lang w:eastAsia="ar-SA"/>
                    </w:rPr>
                    <w:t>обученности</w:t>
                  </w:r>
                  <w:proofErr w:type="spellEnd"/>
                  <w:r w:rsidRPr="00E630C4">
                    <w:rPr>
                      <w:rFonts w:ascii="Times New Roman" w:eastAsia="Calibri" w:hAnsi="Times New Roman" w:cs="Times New Roman"/>
                      <w:sz w:val="24"/>
                      <w:szCs w:val="24"/>
                      <w:lang w:eastAsia="ar-SA"/>
                    </w:rPr>
                    <w:t xml:space="preserve">  учащихся за период  от сентября к маю  месяцу, от мая  одного года к маю месяцу  следующего  учебного года;</w:t>
                  </w:r>
                </w:p>
                <w:p w:rsidR="003A4D30" w:rsidRPr="00E630C4" w:rsidRDefault="003A4D30" w:rsidP="0023436C">
                  <w:pPr>
                    <w:numPr>
                      <w:ilvl w:val="0"/>
                      <w:numId w:val="75"/>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3A4D30" w:rsidRPr="00E630C4" w:rsidRDefault="003A4D30" w:rsidP="0023436C">
                  <w:pPr>
                    <w:numPr>
                      <w:ilvl w:val="0"/>
                      <w:numId w:val="75"/>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w:t>
                  </w:r>
                  <w:r w:rsidRPr="00E630C4">
                    <w:rPr>
                      <w:rFonts w:ascii="Times New Roman" w:eastAsia="Calibri" w:hAnsi="Times New Roman" w:cs="Times New Roman"/>
                      <w:sz w:val="24"/>
                      <w:szCs w:val="24"/>
                      <w:lang w:eastAsia="ar-SA"/>
                    </w:rPr>
                    <w:lastRenderedPageBreak/>
                    <w:t>в конференциях  и конкурсах, а также реестр  участников  конкурсных  мероприятий;</w:t>
                  </w:r>
                </w:p>
                <w:p w:rsidR="003A4D30" w:rsidRPr="00E630C4" w:rsidRDefault="003A4D30" w:rsidP="0023436C">
                  <w:pPr>
                    <w:numPr>
                      <w:ilvl w:val="0"/>
                      <w:numId w:val="75"/>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p w:rsidR="003A4D30" w:rsidRPr="00E630C4" w:rsidRDefault="003A4D30" w:rsidP="003A4D30">
                  <w:pPr>
                    <w:spacing w:after="0"/>
                    <w:jc w:val="both"/>
                    <w:rPr>
                      <w:rFonts w:ascii="Times New Roman" w:eastAsia="Calibri" w:hAnsi="Times New Roman" w:cs="Times New Roman"/>
                      <w:b/>
                      <w:sz w:val="24"/>
                      <w:szCs w:val="24"/>
                      <w:lang w:eastAsia="ar-SA"/>
                    </w:rPr>
                  </w:pPr>
                </w:p>
              </w:tc>
            </w:tr>
            <w:tr w:rsidR="003A4D30" w:rsidRPr="00E630C4" w:rsidTr="00AF0F9A">
              <w:tc>
                <w:tcPr>
                  <w:tcW w:w="3117" w:type="dxa"/>
                </w:tcPr>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Формирование социальных компетентностей (личностные  результаты)</w:t>
                  </w:r>
                </w:p>
              </w:tc>
              <w:tc>
                <w:tcPr>
                  <w:tcW w:w="3827" w:type="dxa"/>
                </w:tcPr>
                <w:p w:rsidR="003A4D30" w:rsidRPr="00E630C4" w:rsidRDefault="003A4D30" w:rsidP="003A4D30">
                  <w:pPr>
                    <w:spacing w:after="0" w:line="240" w:lineRule="auto"/>
                    <w:ind w:firstLine="176"/>
                    <w:jc w:val="both"/>
                    <w:rPr>
                      <w:rFonts w:ascii="Times New Roman" w:eastAsia="Calibri" w:hAnsi="Times New Roman" w:cs="Times New Roman"/>
                      <w:sz w:val="24"/>
                      <w:szCs w:val="24"/>
                      <w:lang w:eastAsia="ar-SA"/>
                    </w:rPr>
                  </w:pPr>
                  <w:proofErr w:type="spellStart"/>
                  <w:r w:rsidRPr="00E630C4">
                    <w:rPr>
                      <w:rFonts w:ascii="Times New Roman" w:eastAsia="Calibri" w:hAnsi="Times New Roman" w:cs="Times New Roman"/>
                      <w:sz w:val="24"/>
                      <w:szCs w:val="24"/>
                      <w:lang w:eastAsia="ar-SA"/>
                    </w:rPr>
                    <w:t>Сформированность</w:t>
                  </w:r>
                  <w:proofErr w:type="spellEnd"/>
                  <w:r w:rsidRPr="00E630C4">
                    <w:rPr>
                      <w:rFonts w:ascii="Times New Roman" w:eastAsia="Calibri" w:hAnsi="Times New Roman" w:cs="Times New Roman"/>
                      <w:sz w:val="24"/>
                      <w:szCs w:val="24"/>
                      <w:lang w:eastAsia="ar-SA"/>
                    </w:rPr>
                    <w:t xml:space="preserve">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3A4D30" w:rsidRPr="00E630C4" w:rsidRDefault="003A4D30" w:rsidP="003A4D30">
                  <w:pPr>
                    <w:spacing w:after="0"/>
                    <w:jc w:val="both"/>
                    <w:rPr>
                      <w:rFonts w:ascii="Times New Roman" w:eastAsia="Calibri" w:hAnsi="Times New Roman" w:cs="Times New Roman"/>
                      <w:b/>
                      <w:sz w:val="24"/>
                      <w:szCs w:val="24"/>
                      <w:lang w:eastAsia="ar-SA"/>
                    </w:rPr>
                  </w:pPr>
                </w:p>
              </w:tc>
              <w:tc>
                <w:tcPr>
                  <w:tcW w:w="5105" w:type="dxa"/>
                </w:tcPr>
                <w:p w:rsidR="003A4D30" w:rsidRPr="00E630C4" w:rsidRDefault="003A4D30" w:rsidP="0023436C">
                  <w:pPr>
                    <w:numPr>
                      <w:ilvl w:val="0"/>
                      <w:numId w:val="76"/>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активность обучающихся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обучающихся  ОУ (волонтерское  движение, благотворительные акции и др.);</w:t>
                  </w:r>
                </w:p>
                <w:p w:rsidR="003A4D30" w:rsidRPr="00E630C4" w:rsidRDefault="003A4D30" w:rsidP="0023436C">
                  <w:pPr>
                    <w:numPr>
                      <w:ilvl w:val="0"/>
                      <w:numId w:val="76"/>
                    </w:numPr>
                    <w:spacing w:after="0" w:line="240" w:lineRule="auto"/>
                    <w:ind w:left="176" w:hanging="176"/>
                    <w:jc w:val="both"/>
                    <w:rPr>
                      <w:rFonts w:ascii="Times New Roman" w:eastAsia="Calibri" w:hAnsi="Times New Roman" w:cs="Times New Roman"/>
                      <w:sz w:val="24"/>
                      <w:szCs w:val="24"/>
                      <w:lang w:eastAsia="ar-SA"/>
                    </w:rPr>
                  </w:pPr>
                  <w:proofErr w:type="spellStart"/>
                  <w:r w:rsidRPr="00E630C4">
                    <w:rPr>
                      <w:rFonts w:ascii="Times New Roman" w:eastAsia="Calibri" w:hAnsi="Times New Roman" w:cs="Times New Roman"/>
                      <w:sz w:val="24"/>
                      <w:szCs w:val="24"/>
                      <w:lang w:eastAsia="ar-SA"/>
                    </w:rPr>
                    <w:t>сформированность</w:t>
                  </w:r>
                  <w:proofErr w:type="spellEnd"/>
                  <w:r w:rsidRPr="00E630C4">
                    <w:rPr>
                      <w:rFonts w:ascii="Times New Roman" w:eastAsia="Calibri" w:hAnsi="Times New Roman" w:cs="Times New Roman"/>
                      <w:sz w:val="24"/>
                      <w:szCs w:val="24"/>
                      <w:lang w:eastAsia="ar-SA"/>
                    </w:rPr>
                    <w:t xml:space="preserve">  правового поведения. Индикатором по данному критерию  могут быть: отсутствие правонарушений у обучающихся за отчетный период; результаты  участия в конкурсах на знание  основ  законодательства РФ;</w:t>
                  </w:r>
                </w:p>
                <w:p w:rsidR="003A4D30" w:rsidRPr="00E630C4" w:rsidRDefault="003A4D30" w:rsidP="0023436C">
                  <w:pPr>
                    <w:numPr>
                      <w:ilvl w:val="0"/>
                      <w:numId w:val="76"/>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3A4D30" w:rsidRPr="00E630C4" w:rsidRDefault="003A4D30" w:rsidP="0023436C">
                  <w:pPr>
                    <w:numPr>
                      <w:ilvl w:val="0"/>
                      <w:numId w:val="76"/>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w:t>
                  </w:r>
                  <w:r w:rsidRPr="00E630C4">
                    <w:rPr>
                      <w:rFonts w:ascii="Times New Roman" w:eastAsia="Calibri" w:hAnsi="Times New Roman" w:cs="Times New Roman"/>
                      <w:sz w:val="24"/>
                      <w:szCs w:val="24"/>
                      <w:lang w:eastAsia="ar-SA"/>
                    </w:rPr>
                    <w:lastRenderedPageBreak/>
                    <w:t>программам;</w:t>
                  </w:r>
                </w:p>
                <w:p w:rsidR="003A4D30" w:rsidRPr="00E630C4" w:rsidRDefault="003A4D30" w:rsidP="0023436C">
                  <w:pPr>
                    <w:numPr>
                      <w:ilvl w:val="0"/>
                      <w:numId w:val="76"/>
                    </w:numPr>
                    <w:spacing w:after="0" w:line="240" w:lineRule="auto"/>
                    <w:ind w:left="176" w:hanging="176"/>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 xml:space="preserve">участие в разнообразных  </w:t>
                  </w:r>
                  <w:proofErr w:type="spellStart"/>
                  <w:r w:rsidRPr="00E630C4">
                    <w:rPr>
                      <w:rFonts w:ascii="Times New Roman" w:eastAsia="Calibri" w:hAnsi="Times New Roman" w:cs="Times New Roman"/>
                      <w:sz w:val="24"/>
                      <w:szCs w:val="24"/>
                      <w:lang w:eastAsia="ar-SA"/>
                    </w:rPr>
                    <w:t>межвозрастных</w:t>
                  </w:r>
                  <w:proofErr w:type="spellEnd"/>
                  <w:r w:rsidRPr="00E630C4">
                    <w:rPr>
                      <w:rFonts w:ascii="Times New Roman" w:eastAsia="Calibri" w:hAnsi="Times New Roman" w:cs="Times New Roman"/>
                      <w:sz w:val="24"/>
                      <w:szCs w:val="24"/>
                      <w:lang w:eastAsia="ar-SA"/>
                    </w:rPr>
                    <w:t xml:space="preserve"> социально значимых проектах. Индикатором по данному  критерию может быть доля школьников, участвующих в </w:t>
                  </w:r>
                  <w:proofErr w:type="spellStart"/>
                  <w:r w:rsidRPr="00E630C4">
                    <w:rPr>
                      <w:rFonts w:ascii="Times New Roman" w:eastAsia="Calibri" w:hAnsi="Times New Roman" w:cs="Times New Roman"/>
                      <w:sz w:val="24"/>
                      <w:szCs w:val="24"/>
                      <w:lang w:eastAsia="ar-SA"/>
                    </w:rPr>
                    <w:t>межвозрастных</w:t>
                  </w:r>
                  <w:proofErr w:type="spellEnd"/>
                  <w:r w:rsidRPr="00E630C4">
                    <w:rPr>
                      <w:rFonts w:ascii="Times New Roman" w:eastAsia="Calibri" w:hAnsi="Times New Roman" w:cs="Times New Roman"/>
                      <w:sz w:val="24"/>
                      <w:szCs w:val="24"/>
                      <w:lang w:eastAsia="ar-SA"/>
                    </w:rPr>
                    <w:t xml:space="preserve">  проектах.</w:t>
                  </w:r>
                </w:p>
              </w:tc>
            </w:tr>
            <w:tr w:rsidR="003A4D30" w:rsidRPr="00E630C4" w:rsidTr="00AF0F9A">
              <w:tc>
                <w:tcPr>
                  <w:tcW w:w="3117" w:type="dxa"/>
                </w:tcPr>
                <w:p w:rsidR="003A4D30" w:rsidRPr="00E630C4" w:rsidRDefault="003A4D30" w:rsidP="003A4D30">
                  <w:pPr>
                    <w:spacing w:after="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Формирование поликультурных компетентностей (личностные  результаты)</w:t>
                  </w:r>
                </w:p>
              </w:tc>
              <w:tc>
                <w:tcPr>
                  <w:tcW w:w="3827" w:type="dxa"/>
                </w:tcPr>
                <w:p w:rsidR="003A4D30" w:rsidRPr="00E630C4" w:rsidRDefault="003A4D30" w:rsidP="003A4D30">
                  <w:pPr>
                    <w:spacing w:after="0" w:line="240" w:lineRule="auto"/>
                    <w:ind w:firstLine="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3A4D30" w:rsidRPr="00E630C4" w:rsidRDefault="003A4D30" w:rsidP="003A4D30">
                  <w:pPr>
                    <w:spacing w:after="0"/>
                    <w:jc w:val="both"/>
                    <w:rPr>
                      <w:rFonts w:ascii="Times New Roman" w:eastAsia="Calibri" w:hAnsi="Times New Roman" w:cs="Times New Roman"/>
                      <w:b/>
                      <w:sz w:val="24"/>
                      <w:szCs w:val="24"/>
                      <w:lang w:eastAsia="ar-SA"/>
                    </w:rPr>
                  </w:pPr>
                </w:p>
              </w:tc>
              <w:tc>
                <w:tcPr>
                  <w:tcW w:w="5105" w:type="dxa"/>
                </w:tcPr>
                <w:p w:rsidR="003A4D30" w:rsidRPr="00E630C4" w:rsidRDefault="003A4D30" w:rsidP="0023436C">
                  <w:pPr>
                    <w:numPr>
                      <w:ilvl w:val="0"/>
                      <w:numId w:val="77"/>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результаты  исследования толерантности  в классе;</w:t>
                  </w:r>
                </w:p>
                <w:p w:rsidR="003A4D30" w:rsidRPr="00E630C4" w:rsidRDefault="003A4D30" w:rsidP="0023436C">
                  <w:pPr>
                    <w:numPr>
                      <w:ilvl w:val="0"/>
                      <w:numId w:val="77"/>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отсутствие  конфликтов  на межнациональной и межконфессиональной  почве;</w:t>
                  </w:r>
                </w:p>
                <w:p w:rsidR="003A4D30" w:rsidRPr="00E630C4" w:rsidRDefault="003A4D30" w:rsidP="0023436C">
                  <w:pPr>
                    <w:numPr>
                      <w:ilvl w:val="0"/>
                      <w:numId w:val="77"/>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3A4D30" w:rsidRPr="00E630C4" w:rsidRDefault="003A4D30" w:rsidP="0023436C">
                  <w:pPr>
                    <w:numPr>
                      <w:ilvl w:val="0"/>
                      <w:numId w:val="77"/>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3A4D30" w:rsidRPr="00E630C4" w:rsidRDefault="003A4D30" w:rsidP="0023436C">
                  <w:pPr>
                    <w:numPr>
                      <w:ilvl w:val="0"/>
                      <w:numId w:val="77"/>
                    </w:numPr>
                    <w:spacing w:after="0" w:line="240" w:lineRule="auto"/>
                    <w:ind w:left="176" w:hanging="176"/>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3A4D30" w:rsidRPr="00E630C4" w:rsidTr="00AF0F9A">
              <w:tc>
                <w:tcPr>
                  <w:tcW w:w="311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Формирование  общекультурной  компетентности (личностные результаты)</w:t>
                  </w:r>
                </w:p>
              </w:tc>
              <w:tc>
                <w:tcPr>
                  <w:tcW w:w="382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w:t>
                  </w:r>
                  <w:r w:rsidRPr="00E630C4">
                    <w:rPr>
                      <w:rFonts w:ascii="Times New Roman" w:eastAsia="Calibri" w:hAnsi="Times New Roman" w:cs="Times New Roman"/>
                      <w:sz w:val="24"/>
                      <w:szCs w:val="24"/>
                      <w:lang w:eastAsia="ar-SA"/>
                    </w:rPr>
                    <w:lastRenderedPageBreak/>
                    <w:t>техники.</w:t>
                  </w:r>
                </w:p>
                <w:p w:rsidR="003A4D30" w:rsidRPr="00E630C4" w:rsidRDefault="003A4D30" w:rsidP="003A4D30">
                  <w:pPr>
                    <w:spacing w:after="0" w:line="240" w:lineRule="auto"/>
                    <w:ind w:firstLine="176"/>
                    <w:jc w:val="both"/>
                    <w:rPr>
                      <w:rFonts w:ascii="Times New Roman" w:eastAsia="Calibri" w:hAnsi="Times New Roman" w:cs="Times New Roman"/>
                      <w:sz w:val="24"/>
                      <w:szCs w:val="24"/>
                      <w:lang w:eastAsia="ar-SA"/>
                    </w:rPr>
                  </w:pPr>
                </w:p>
              </w:tc>
              <w:tc>
                <w:tcPr>
                  <w:tcW w:w="5105" w:type="dxa"/>
                </w:tcPr>
                <w:p w:rsidR="003A4D30" w:rsidRPr="00E630C4" w:rsidRDefault="003A4D30" w:rsidP="0023436C">
                  <w:pPr>
                    <w:numPr>
                      <w:ilvl w:val="0"/>
                      <w:numId w:val="78"/>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3A4D30" w:rsidRPr="00E630C4" w:rsidRDefault="003A4D30" w:rsidP="0023436C">
                  <w:pPr>
                    <w:numPr>
                      <w:ilvl w:val="0"/>
                      <w:numId w:val="78"/>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увеличение  количества учащихся, участвующих в спортивных  соревнованиях  различного  уровня. Индикатор – награды </w:t>
                  </w:r>
                  <w:r w:rsidRPr="00E630C4">
                    <w:rPr>
                      <w:rFonts w:ascii="Times New Roman" w:eastAsia="Calibri" w:hAnsi="Times New Roman" w:cs="Times New Roman"/>
                      <w:sz w:val="24"/>
                      <w:szCs w:val="24"/>
                      <w:lang w:eastAsia="ar-SA"/>
                    </w:rPr>
                    <w:lastRenderedPageBreak/>
                    <w:t>различного уровня, полученные по результатам участия в соревнованиях, реестр участников;</w:t>
                  </w:r>
                </w:p>
                <w:p w:rsidR="003A4D30" w:rsidRPr="00E630C4" w:rsidRDefault="003A4D30" w:rsidP="0023436C">
                  <w:pPr>
                    <w:numPr>
                      <w:ilvl w:val="0"/>
                      <w:numId w:val="78"/>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3A4D30" w:rsidRPr="00E630C4" w:rsidRDefault="003A4D30" w:rsidP="0023436C">
                  <w:pPr>
                    <w:numPr>
                      <w:ilvl w:val="0"/>
                      <w:numId w:val="78"/>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участие в природоохранительной деятельности. Индикатор – доля учащихся, занятых в природоохранительной  деятельности;</w:t>
                  </w:r>
                </w:p>
                <w:p w:rsidR="003A4D30" w:rsidRPr="00E630C4" w:rsidRDefault="003A4D30" w:rsidP="0023436C">
                  <w:pPr>
                    <w:numPr>
                      <w:ilvl w:val="0"/>
                      <w:numId w:val="78"/>
                    </w:numPr>
                    <w:spacing w:after="0" w:line="240" w:lineRule="auto"/>
                    <w:ind w:left="176" w:hanging="176"/>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участие в туристическо-краеведческой  </w:t>
                  </w:r>
                  <w:proofErr w:type="spellStart"/>
                  <w:r w:rsidRPr="00E630C4">
                    <w:rPr>
                      <w:rFonts w:ascii="Times New Roman" w:eastAsia="Calibri" w:hAnsi="Times New Roman" w:cs="Times New Roman"/>
                      <w:sz w:val="24"/>
                      <w:szCs w:val="24"/>
                      <w:lang w:eastAsia="ar-SA"/>
                    </w:rPr>
                    <w:t>дяетельности</w:t>
                  </w:r>
                  <w:proofErr w:type="spellEnd"/>
                  <w:r w:rsidRPr="00E630C4">
                    <w:rPr>
                      <w:rFonts w:ascii="Times New Roman" w:eastAsia="Calibri" w:hAnsi="Times New Roman" w:cs="Times New Roman"/>
                      <w:sz w:val="24"/>
                      <w:szCs w:val="24"/>
                      <w:lang w:eastAsia="ar-SA"/>
                    </w:rPr>
                    <w:t>. Индикатор – доля  учащихся, занятых туризмом.</w:t>
                  </w:r>
                </w:p>
                <w:p w:rsidR="003A4D30" w:rsidRPr="00E630C4" w:rsidRDefault="003A4D30" w:rsidP="003A4D30">
                  <w:pPr>
                    <w:spacing w:after="0" w:line="240" w:lineRule="auto"/>
                    <w:jc w:val="both"/>
                    <w:rPr>
                      <w:rFonts w:ascii="Times New Roman" w:eastAsia="Calibri" w:hAnsi="Times New Roman" w:cs="Times New Roman"/>
                      <w:sz w:val="24"/>
                      <w:szCs w:val="24"/>
                      <w:lang w:eastAsia="ar-SA"/>
                    </w:rPr>
                  </w:pPr>
                </w:p>
              </w:tc>
            </w:tr>
            <w:tr w:rsidR="003A4D30" w:rsidRPr="00E630C4" w:rsidTr="00AF0F9A">
              <w:tc>
                <w:tcPr>
                  <w:tcW w:w="311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Формирование коммуникативных компетентностей (</w:t>
                  </w:r>
                  <w:proofErr w:type="spellStart"/>
                  <w:r w:rsidRPr="00E630C4">
                    <w:rPr>
                      <w:rFonts w:ascii="Times New Roman" w:eastAsia="Calibri" w:hAnsi="Times New Roman" w:cs="Times New Roman"/>
                      <w:sz w:val="24"/>
                      <w:szCs w:val="24"/>
                      <w:lang w:eastAsia="ar-SA"/>
                    </w:rPr>
                    <w:t>метапредметные</w:t>
                  </w:r>
                  <w:proofErr w:type="spellEnd"/>
                  <w:r w:rsidRPr="00E630C4">
                    <w:rPr>
                      <w:rFonts w:ascii="Times New Roman" w:eastAsia="Calibri" w:hAnsi="Times New Roman" w:cs="Times New Roman"/>
                      <w:sz w:val="24"/>
                      <w:szCs w:val="24"/>
                      <w:lang w:eastAsia="ar-SA"/>
                    </w:rPr>
                    <w:t xml:space="preserve"> результаты)</w:t>
                  </w:r>
                </w:p>
              </w:tc>
              <w:tc>
                <w:tcPr>
                  <w:tcW w:w="3827" w:type="dxa"/>
                </w:tcPr>
                <w:p w:rsidR="003A4D30" w:rsidRPr="00E630C4" w:rsidRDefault="003A4D30" w:rsidP="003A4D30">
                  <w:pPr>
                    <w:spacing w:after="0" w:line="240" w:lineRule="auto"/>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105" w:type="dxa"/>
                </w:tcPr>
                <w:p w:rsidR="003A4D30" w:rsidRPr="00E630C4" w:rsidRDefault="003A4D30" w:rsidP="0023436C">
                  <w:pPr>
                    <w:numPr>
                      <w:ilvl w:val="0"/>
                      <w:numId w:val="79"/>
                    </w:numPr>
                    <w:spacing w:after="0" w:line="240" w:lineRule="auto"/>
                    <w:ind w:left="176" w:hanging="142"/>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3A4D30" w:rsidRPr="00E630C4" w:rsidRDefault="003A4D30" w:rsidP="0023436C">
                  <w:pPr>
                    <w:numPr>
                      <w:ilvl w:val="0"/>
                      <w:numId w:val="79"/>
                    </w:numPr>
                    <w:spacing w:after="0" w:line="240" w:lineRule="auto"/>
                    <w:ind w:left="176" w:hanging="142"/>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результаты литературного творчества  обучающихся. Индикатор – наличие авторских публикаций (стихи, проза,  публицистика) как в школьных, так и в других  видах  изданий, а также награды;</w:t>
                  </w:r>
                </w:p>
                <w:p w:rsidR="003A4D30" w:rsidRPr="00E630C4" w:rsidRDefault="003A4D30" w:rsidP="0023436C">
                  <w:pPr>
                    <w:numPr>
                      <w:ilvl w:val="0"/>
                      <w:numId w:val="79"/>
                    </w:numPr>
                    <w:spacing w:after="0" w:line="240" w:lineRule="auto"/>
                    <w:ind w:left="176" w:hanging="142"/>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3A4D30" w:rsidRPr="00E630C4" w:rsidRDefault="003A4D30" w:rsidP="0023436C">
                  <w:pPr>
                    <w:numPr>
                      <w:ilvl w:val="0"/>
                      <w:numId w:val="79"/>
                    </w:numPr>
                    <w:spacing w:after="0" w:line="240" w:lineRule="auto"/>
                    <w:ind w:left="176" w:hanging="142"/>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 xml:space="preserve">наличие практики конструктивного разрешения конфликтных  ситуаций. </w:t>
                  </w:r>
                  <w:r w:rsidRPr="00E630C4">
                    <w:rPr>
                      <w:rFonts w:ascii="Times New Roman" w:eastAsia="Calibri" w:hAnsi="Times New Roman" w:cs="Times New Roman"/>
                      <w:sz w:val="24"/>
                      <w:szCs w:val="24"/>
                      <w:lang w:eastAsia="ar-SA"/>
                    </w:rPr>
                    <w:lastRenderedPageBreak/>
                    <w:t>Отсутствие свидетельств деструктивных последствий конфликтов, наносящих вред физическому, психическому и нравственному здоровью.</w:t>
                  </w:r>
                </w:p>
              </w:tc>
            </w:tr>
            <w:tr w:rsidR="003A4D30" w:rsidRPr="00E630C4" w:rsidTr="00AF0F9A">
              <w:tc>
                <w:tcPr>
                  <w:tcW w:w="311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lastRenderedPageBreak/>
                    <w:t>Формирование  информационных компетентностей (</w:t>
                  </w:r>
                  <w:proofErr w:type="spellStart"/>
                  <w:r w:rsidRPr="00E630C4">
                    <w:rPr>
                      <w:rFonts w:ascii="Times New Roman" w:eastAsia="Calibri" w:hAnsi="Times New Roman" w:cs="Times New Roman"/>
                      <w:sz w:val="24"/>
                      <w:szCs w:val="24"/>
                      <w:lang w:eastAsia="ar-SA"/>
                    </w:rPr>
                    <w:t>метапредметные</w:t>
                  </w:r>
                  <w:proofErr w:type="spellEnd"/>
                  <w:r w:rsidRPr="00E630C4">
                    <w:rPr>
                      <w:rFonts w:ascii="Times New Roman" w:eastAsia="Calibri" w:hAnsi="Times New Roman" w:cs="Times New Roman"/>
                      <w:sz w:val="24"/>
                      <w:szCs w:val="24"/>
                      <w:lang w:eastAsia="ar-SA"/>
                    </w:rPr>
                    <w:t xml:space="preserve"> результаты)</w:t>
                  </w:r>
                </w:p>
              </w:tc>
              <w:tc>
                <w:tcPr>
                  <w:tcW w:w="3827" w:type="dxa"/>
                </w:tcPr>
                <w:p w:rsidR="003A4D30" w:rsidRPr="00E630C4" w:rsidRDefault="003A4D30" w:rsidP="003A4D30">
                  <w:pPr>
                    <w:spacing w:after="0" w:line="240" w:lineRule="auto"/>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105" w:type="dxa"/>
                </w:tcPr>
                <w:p w:rsidR="003A4D30" w:rsidRPr="00E630C4" w:rsidRDefault="003A4D30" w:rsidP="0023436C">
                  <w:pPr>
                    <w:numPr>
                      <w:ilvl w:val="0"/>
                      <w:numId w:val="80"/>
                    </w:numPr>
                    <w:spacing w:after="0" w:line="240" w:lineRule="auto"/>
                    <w:ind w:left="176" w:hanging="142"/>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3A4D30" w:rsidRPr="00E630C4" w:rsidRDefault="003A4D30" w:rsidP="0023436C">
                  <w:pPr>
                    <w:numPr>
                      <w:ilvl w:val="0"/>
                      <w:numId w:val="80"/>
                    </w:numPr>
                    <w:spacing w:after="0" w:line="240" w:lineRule="auto"/>
                    <w:ind w:left="176" w:hanging="142"/>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3A4D30" w:rsidRPr="00E630C4" w:rsidRDefault="003A4D30" w:rsidP="0023436C">
                  <w:pPr>
                    <w:numPr>
                      <w:ilvl w:val="0"/>
                      <w:numId w:val="80"/>
                    </w:numPr>
                    <w:spacing w:after="0" w:line="240" w:lineRule="auto"/>
                    <w:ind w:left="176" w:hanging="142"/>
                    <w:jc w:val="both"/>
                    <w:rPr>
                      <w:rFonts w:ascii="Times New Roman" w:eastAsia="Calibri" w:hAnsi="Times New Roman" w:cs="Times New Roman"/>
                      <w:b/>
                      <w:sz w:val="24"/>
                      <w:szCs w:val="24"/>
                      <w:lang w:eastAsia="ar-SA"/>
                    </w:rPr>
                  </w:pPr>
                  <w:r w:rsidRPr="00E630C4">
                    <w:rPr>
                      <w:rFonts w:ascii="Times New Roman" w:eastAsia="Calibri" w:hAnsi="Times New Roman" w:cs="Times New Roman"/>
                      <w:sz w:val="24"/>
                      <w:szCs w:val="24"/>
                      <w:lang w:eastAsia="ar-SA"/>
                    </w:rPr>
                    <w:t>увеличение количества обучающихся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3A4D30" w:rsidRPr="00E630C4" w:rsidTr="00AF0F9A">
              <w:tc>
                <w:tcPr>
                  <w:tcW w:w="311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Формирование  учебной (интеллектуальной) компетентности (</w:t>
                  </w:r>
                  <w:proofErr w:type="spellStart"/>
                  <w:r w:rsidRPr="00E630C4">
                    <w:rPr>
                      <w:rFonts w:ascii="Times New Roman" w:eastAsia="Calibri" w:hAnsi="Times New Roman" w:cs="Times New Roman"/>
                      <w:sz w:val="24"/>
                      <w:szCs w:val="24"/>
                      <w:lang w:eastAsia="ar-SA"/>
                    </w:rPr>
                    <w:t>метапредметные</w:t>
                  </w:r>
                  <w:proofErr w:type="spellEnd"/>
                  <w:r w:rsidRPr="00E630C4">
                    <w:rPr>
                      <w:rFonts w:ascii="Times New Roman" w:eastAsia="Calibri" w:hAnsi="Times New Roman" w:cs="Times New Roman"/>
                      <w:sz w:val="24"/>
                      <w:szCs w:val="24"/>
                      <w:lang w:eastAsia="ar-SA"/>
                    </w:rPr>
                    <w:t xml:space="preserve">  результаты)</w:t>
                  </w:r>
                </w:p>
              </w:tc>
              <w:tc>
                <w:tcPr>
                  <w:tcW w:w="3827" w:type="dxa"/>
                </w:tcPr>
                <w:p w:rsidR="003A4D30" w:rsidRPr="00E630C4" w:rsidRDefault="003A4D30" w:rsidP="003A4D30">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Способность  учиться на протяжении  всей жизни, самообразование.</w:t>
                  </w:r>
                </w:p>
                <w:p w:rsidR="003A4D30" w:rsidRPr="00E630C4" w:rsidRDefault="003A4D30" w:rsidP="003A4D30">
                  <w:pPr>
                    <w:spacing w:after="0"/>
                    <w:jc w:val="both"/>
                    <w:rPr>
                      <w:rFonts w:ascii="Times New Roman" w:eastAsia="Calibri" w:hAnsi="Times New Roman" w:cs="Times New Roman"/>
                      <w:b/>
                      <w:sz w:val="24"/>
                      <w:szCs w:val="24"/>
                      <w:lang w:eastAsia="ar-SA"/>
                    </w:rPr>
                  </w:pPr>
                </w:p>
              </w:tc>
              <w:tc>
                <w:tcPr>
                  <w:tcW w:w="5105" w:type="dxa"/>
                </w:tcPr>
                <w:p w:rsidR="003A4D30" w:rsidRPr="00E630C4" w:rsidRDefault="003A4D30" w:rsidP="0023436C">
                  <w:pPr>
                    <w:numPr>
                      <w:ilvl w:val="0"/>
                      <w:numId w:val="81"/>
                    </w:numPr>
                    <w:spacing w:after="0" w:line="240" w:lineRule="auto"/>
                    <w:ind w:left="318" w:hanging="284"/>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3A4D30" w:rsidRPr="00E630C4" w:rsidRDefault="003A4D30" w:rsidP="0023436C">
                  <w:pPr>
                    <w:numPr>
                      <w:ilvl w:val="0"/>
                      <w:numId w:val="81"/>
                    </w:numPr>
                    <w:spacing w:after="0" w:line="240" w:lineRule="auto"/>
                    <w:ind w:left="318" w:hanging="284"/>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систематическое выполнение  домашней самостоятельной  работы (в % от класса), выбор уровней  для выполнения  заданий;</w:t>
                  </w:r>
                </w:p>
                <w:p w:rsidR="003A4D30" w:rsidRPr="00E630C4" w:rsidRDefault="003A4D30" w:rsidP="0023436C">
                  <w:pPr>
                    <w:numPr>
                      <w:ilvl w:val="0"/>
                      <w:numId w:val="81"/>
                    </w:numPr>
                    <w:spacing w:after="0" w:line="240" w:lineRule="auto"/>
                    <w:ind w:left="318" w:hanging="284"/>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использование опыта, полученного  в  </w:t>
                  </w:r>
                  <w:r w:rsidRPr="00E630C4">
                    <w:rPr>
                      <w:rFonts w:ascii="Times New Roman" w:eastAsia="Calibri" w:hAnsi="Times New Roman" w:cs="Times New Roman"/>
                      <w:sz w:val="24"/>
                      <w:szCs w:val="24"/>
                      <w:lang w:eastAsia="ar-SA"/>
                    </w:rPr>
                    <w:lastRenderedPageBreak/>
                    <w:t xml:space="preserve">учреждениях  дополнительного  образования  в школе и классе. Индикатор – продукты деятельности  ребенка, полученные в процессе </w:t>
                  </w:r>
                  <w:proofErr w:type="spellStart"/>
                  <w:r w:rsidRPr="00E630C4">
                    <w:rPr>
                      <w:rFonts w:ascii="Times New Roman" w:eastAsia="Calibri" w:hAnsi="Times New Roman" w:cs="Times New Roman"/>
                      <w:sz w:val="24"/>
                      <w:szCs w:val="24"/>
                      <w:lang w:eastAsia="ar-SA"/>
                    </w:rPr>
                    <w:t>внутришкольной</w:t>
                  </w:r>
                  <w:proofErr w:type="spellEnd"/>
                  <w:r w:rsidRPr="00E630C4">
                    <w:rPr>
                      <w:rFonts w:ascii="Times New Roman" w:eastAsia="Calibri" w:hAnsi="Times New Roman" w:cs="Times New Roman"/>
                      <w:sz w:val="24"/>
                      <w:szCs w:val="24"/>
                      <w:lang w:eastAsia="ar-SA"/>
                    </w:rPr>
                    <w:t xml:space="preserve"> и </w:t>
                  </w:r>
                  <w:proofErr w:type="spellStart"/>
                  <w:r w:rsidRPr="00E630C4">
                    <w:rPr>
                      <w:rFonts w:ascii="Times New Roman" w:eastAsia="Calibri" w:hAnsi="Times New Roman" w:cs="Times New Roman"/>
                      <w:sz w:val="24"/>
                      <w:szCs w:val="24"/>
                      <w:lang w:eastAsia="ar-SA"/>
                    </w:rPr>
                    <w:t>внутриклассной</w:t>
                  </w:r>
                  <w:proofErr w:type="spellEnd"/>
                  <w:r w:rsidRPr="00E630C4">
                    <w:rPr>
                      <w:rFonts w:ascii="Times New Roman" w:eastAsia="Calibri" w:hAnsi="Times New Roman" w:cs="Times New Roman"/>
                      <w:sz w:val="24"/>
                      <w:szCs w:val="24"/>
                      <w:lang w:eastAsia="ar-SA"/>
                    </w:rPr>
                    <w:t xml:space="preserve">  деятельности, а также участие и победы в различных  проектах;</w:t>
                  </w:r>
                </w:p>
                <w:p w:rsidR="003A4D30" w:rsidRPr="00E630C4" w:rsidRDefault="003A4D30" w:rsidP="0023436C">
                  <w:pPr>
                    <w:numPr>
                      <w:ilvl w:val="0"/>
                      <w:numId w:val="81"/>
                    </w:numPr>
                    <w:spacing w:after="0" w:line="240" w:lineRule="auto"/>
                    <w:ind w:left="318" w:hanging="284"/>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3A4D30" w:rsidRPr="00E630C4" w:rsidRDefault="003A4D30" w:rsidP="0023436C">
                  <w:pPr>
                    <w:numPr>
                      <w:ilvl w:val="0"/>
                      <w:numId w:val="81"/>
                    </w:numPr>
                    <w:spacing w:after="0" w:line="240" w:lineRule="auto"/>
                    <w:ind w:left="318" w:hanging="284"/>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p w:rsidR="003A4D30" w:rsidRPr="00E630C4" w:rsidRDefault="003A4D30" w:rsidP="003A4D30">
                  <w:pPr>
                    <w:spacing w:after="0"/>
                    <w:jc w:val="both"/>
                    <w:rPr>
                      <w:rFonts w:ascii="Times New Roman" w:eastAsia="Calibri" w:hAnsi="Times New Roman" w:cs="Times New Roman"/>
                      <w:b/>
                      <w:sz w:val="24"/>
                      <w:szCs w:val="24"/>
                      <w:lang w:eastAsia="ar-SA"/>
                    </w:rPr>
                  </w:pPr>
                </w:p>
              </w:tc>
            </w:tr>
          </w:tbl>
          <w:p w:rsidR="003A4D30" w:rsidRPr="00E630C4" w:rsidRDefault="003A4D30" w:rsidP="003A4D30">
            <w:pPr>
              <w:spacing w:after="0"/>
              <w:ind w:firstLine="567"/>
              <w:jc w:val="center"/>
              <w:rPr>
                <w:rFonts w:ascii="Times New Roman" w:eastAsia="Calibri" w:hAnsi="Times New Roman" w:cs="Times New Roman"/>
                <w:b/>
                <w:sz w:val="24"/>
                <w:szCs w:val="24"/>
                <w:lang w:eastAsia="ar-SA"/>
              </w:rPr>
            </w:pPr>
          </w:p>
          <w:p w:rsidR="003A4D30" w:rsidRPr="00E630C4" w:rsidRDefault="003A4D30" w:rsidP="003A4D30">
            <w:pPr>
              <w:spacing w:after="0"/>
              <w:jc w:val="both"/>
              <w:rPr>
                <w:rFonts w:ascii="Times New Roman" w:eastAsia="Calibri" w:hAnsi="Times New Roman" w:cs="Times New Roman"/>
                <w:sz w:val="24"/>
                <w:szCs w:val="24"/>
                <w:lang w:eastAsia="ar-SA"/>
              </w:rPr>
            </w:pPr>
          </w:p>
          <w:p w:rsidR="003A4D30" w:rsidRPr="00E630C4" w:rsidRDefault="003A4D30" w:rsidP="003A4D30">
            <w:pPr>
              <w:spacing w:after="0" w:line="240" w:lineRule="auto"/>
              <w:jc w:val="both"/>
              <w:rPr>
                <w:rFonts w:ascii="Times New Roman" w:eastAsia="Times New Roman" w:hAnsi="Times New Roman" w:cs="Times New Roman"/>
                <w:color w:val="FF0000"/>
                <w:sz w:val="24"/>
                <w:szCs w:val="24"/>
              </w:rPr>
            </w:pPr>
          </w:p>
          <w:p w:rsidR="003A4D30" w:rsidRPr="00E630C4" w:rsidRDefault="003A4D30" w:rsidP="003A4D30">
            <w:pPr>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sz w:val="24"/>
                <w:szCs w:val="24"/>
              </w:rPr>
              <w:t>11.2.Психолого – педагогические условия</w:t>
            </w:r>
          </w:p>
          <w:p w:rsidR="003A4D30" w:rsidRPr="00E630C4" w:rsidRDefault="003A4D30" w:rsidP="003A4D30">
            <w:pPr>
              <w:spacing w:after="0" w:line="225" w:lineRule="atLeast"/>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Психолого-педагогические условия реализации основной образовательной программы начального общего образования обеспечивают:</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учет специфики возрастного психофизического развития обучающихся;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xml:space="preserve">- формирование коммуникативных навыков в разновозрастной среде и среде сверстников; поддержка детских объединений, ученического </w:t>
            </w:r>
            <w:r w:rsidRPr="00E630C4">
              <w:rPr>
                <w:rFonts w:ascii="Times New Roman" w:eastAsia="Times New Roman" w:hAnsi="Times New Roman" w:cs="Times New Roman"/>
                <w:color w:val="222222"/>
                <w:sz w:val="24"/>
                <w:szCs w:val="24"/>
              </w:rPr>
              <w:lastRenderedPageBreak/>
              <w:t>самоуправления);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диверсификацию уровней психолого-педагогического сопровождения (индивидуальный, групповой, уровень класса, уровень учреждения);</w:t>
            </w: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222222"/>
                <w:sz w:val="24"/>
                <w:szCs w:val="24"/>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23016" w:rsidRPr="00E630C4" w:rsidRDefault="00623016" w:rsidP="003A4D30">
            <w:pPr>
              <w:spacing w:after="0" w:line="225" w:lineRule="atLeast"/>
              <w:jc w:val="both"/>
              <w:rPr>
                <w:rFonts w:ascii="Times New Roman" w:eastAsia="Times New Roman" w:hAnsi="Times New Roman" w:cs="Times New Roman"/>
                <w:b/>
                <w:color w:val="002060"/>
                <w:sz w:val="24"/>
                <w:szCs w:val="24"/>
              </w:rPr>
            </w:pPr>
          </w:p>
          <w:p w:rsidR="00623016" w:rsidRPr="00E630C4" w:rsidRDefault="00623016" w:rsidP="003A4D30">
            <w:pPr>
              <w:spacing w:after="0" w:line="225" w:lineRule="atLeast"/>
              <w:jc w:val="both"/>
              <w:rPr>
                <w:rFonts w:ascii="Times New Roman" w:eastAsia="Times New Roman" w:hAnsi="Times New Roman" w:cs="Times New Roman"/>
                <w:b/>
                <w:color w:val="002060"/>
                <w:sz w:val="24"/>
                <w:szCs w:val="24"/>
              </w:rPr>
            </w:pPr>
          </w:p>
          <w:p w:rsidR="003A4D30" w:rsidRPr="00E630C4" w:rsidRDefault="003A4D30" w:rsidP="003A4D30">
            <w:pPr>
              <w:spacing w:after="0" w:line="225" w:lineRule="atLeast"/>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color w:val="002060"/>
                <w:sz w:val="24"/>
                <w:szCs w:val="24"/>
              </w:rPr>
              <w:t>11.3</w:t>
            </w:r>
            <w:r w:rsidRPr="00E630C4">
              <w:rPr>
                <w:rFonts w:ascii="Times New Roman" w:eastAsia="Times New Roman" w:hAnsi="Times New Roman" w:cs="Times New Roman"/>
                <w:color w:val="002060"/>
                <w:sz w:val="24"/>
                <w:szCs w:val="24"/>
              </w:rPr>
              <w:t>.</w:t>
            </w:r>
            <w:r w:rsidRPr="00E630C4">
              <w:rPr>
                <w:rFonts w:ascii="Times New Roman" w:eastAsia="Times New Roman" w:hAnsi="Times New Roman" w:cs="Times New Roman"/>
                <w:b/>
                <w:bCs/>
                <w:sz w:val="24"/>
                <w:szCs w:val="24"/>
              </w:rPr>
              <w:t>Финансовые условия.</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При финансировании используется региональный нормативно-</w:t>
            </w:r>
            <w:proofErr w:type="spellStart"/>
            <w:r w:rsidRPr="00E630C4">
              <w:rPr>
                <w:rFonts w:ascii="Times New Roman" w:eastAsia="Times New Roman" w:hAnsi="Times New Roman" w:cs="Times New Roman"/>
                <w:color w:val="000000"/>
                <w:sz w:val="24"/>
                <w:szCs w:val="24"/>
              </w:rPr>
              <w:t>подушевой</w:t>
            </w:r>
            <w:proofErr w:type="spellEnd"/>
            <w:r w:rsidRPr="00E630C4">
              <w:rPr>
                <w:rFonts w:ascii="Times New Roman" w:eastAsia="Times New Roman" w:hAnsi="Times New Roman" w:cs="Times New Roman"/>
                <w:color w:val="000000"/>
                <w:sz w:val="24"/>
                <w:szCs w:val="24"/>
              </w:rPr>
              <w:t xml:space="preserve"> принцип, в основу которого положен норматив финансирования реализации программы в расчёте на одного обучающегося. Используется как бюджетное финансирование, так и внебюджетные средства. За счет финансового норматива финансируется учебная и </w:t>
            </w:r>
            <w:proofErr w:type="spellStart"/>
            <w:r w:rsidRPr="00E630C4">
              <w:rPr>
                <w:rFonts w:ascii="Times New Roman" w:eastAsia="Times New Roman" w:hAnsi="Times New Roman" w:cs="Times New Roman"/>
                <w:color w:val="000000"/>
                <w:sz w:val="24"/>
                <w:szCs w:val="24"/>
              </w:rPr>
              <w:t>внеучебная</w:t>
            </w:r>
            <w:proofErr w:type="spellEnd"/>
            <w:r w:rsidRPr="00E630C4">
              <w:rPr>
                <w:rFonts w:ascii="Times New Roman" w:eastAsia="Times New Roman" w:hAnsi="Times New Roman" w:cs="Times New Roman"/>
                <w:color w:val="000000"/>
                <w:sz w:val="24"/>
                <w:szCs w:val="24"/>
              </w:rPr>
              <w:t xml:space="preserve"> деятельность классов в рамках урочного времени, а также вся внеурочная образовательная деятельность школьников в объеме основной образовательной программы начального общего образования. </w:t>
            </w:r>
          </w:p>
          <w:p w:rsidR="003A4D30" w:rsidRPr="00E630C4" w:rsidRDefault="003A4D30" w:rsidP="003A4D30">
            <w:pPr>
              <w:shd w:val="clear" w:color="auto" w:fill="FFFFFF"/>
              <w:autoSpaceDE w:val="0"/>
              <w:autoSpaceDN w:val="0"/>
              <w:adjustRightInd w:val="0"/>
              <w:spacing w:after="0"/>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b/>
                <w:sz w:val="24"/>
                <w:szCs w:val="24"/>
                <w:lang w:eastAsia="ar-SA"/>
              </w:rPr>
              <w:t>Финансово-экономическое обеспечение реализации основной образовательной программы  начального общего образования</w:t>
            </w:r>
          </w:p>
          <w:p w:rsidR="003A4D30" w:rsidRPr="00E630C4" w:rsidRDefault="003A4D30" w:rsidP="003A4D30">
            <w:pPr>
              <w:shd w:val="clear" w:color="auto" w:fill="FFFFFF"/>
              <w:autoSpaceDE w:val="0"/>
              <w:autoSpaceDN w:val="0"/>
              <w:adjustRightInd w:val="0"/>
              <w:spacing w:after="0"/>
              <w:jc w:val="both"/>
              <w:rPr>
                <w:rFonts w:ascii="Times New Roman" w:eastAsia="Calibri" w:hAnsi="Times New Roman" w:cs="Times New Roman"/>
                <w:bCs/>
                <w:sz w:val="24"/>
                <w:szCs w:val="24"/>
                <w:lang w:eastAsia="ar-SA"/>
              </w:rPr>
            </w:pPr>
            <w:r w:rsidRPr="00E630C4">
              <w:rPr>
                <w:rFonts w:ascii="Times New Roman" w:eastAsia="Times New Roman" w:hAnsi="Times New Roman" w:cs="Times New Roman"/>
                <w:bCs/>
                <w:sz w:val="24"/>
                <w:szCs w:val="24"/>
                <w:lang w:eastAsia="ar-SA"/>
              </w:rPr>
              <w:t xml:space="preserve">Нормативное </w:t>
            </w:r>
            <w:proofErr w:type="spellStart"/>
            <w:r w:rsidRPr="00E630C4">
              <w:rPr>
                <w:rFonts w:ascii="Times New Roman" w:eastAsia="Times New Roman" w:hAnsi="Times New Roman" w:cs="Times New Roman"/>
                <w:bCs/>
                <w:sz w:val="24"/>
                <w:szCs w:val="24"/>
                <w:lang w:eastAsia="ar-SA"/>
              </w:rPr>
              <w:t>подушевое</w:t>
            </w:r>
            <w:proofErr w:type="spellEnd"/>
            <w:r w:rsidRPr="00E630C4">
              <w:rPr>
                <w:rFonts w:ascii="Times New Roman" w:eastAsia="Times New Roman" w:hAnsi="Times New Roman" w:cs="Times New Roman"/>
                <w:bCs/>
                <w:sz w:val="24"/>
                <w:szCs w:val="24"/>
                <w:lang w:eastAsia="ar-SA"/>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tbl>
            <w:tblPr>
              <w:tblW w:w="9469" w:type="dxa"/>
              <w:tblInd w:w="2788" w:type="dxa"/>
              <w:tblLayout w:type="fixed"/>
              <w:tblCellMar>
                <w:left w:w="0" w:type="dxa"/>
                <w:right w:w="0" w:type="dxa"/>
              </w:tblCellMar>
              <w:tblLook w:val="04A0" w:firstRow="1" w:lastRow="0" w:firstColumn="1" w:lastColumn="0" w:noHBand="0" w:noVBand="1"/>
            </w:tblPr>
            <w:tblGrid>
              <w:gridCol w:w="675"/>
              <w:gridCol w:w="4967"/>
              <w:gridCol w:w="3827"/>
            </w:tblGrid>
            <w:tr w:rsidR="003A4D30" w:rsidRPr="00E630C4" w:rsidTr="00AF0F9A">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 </w:t>
                  </w:r>
                </w:p>
              </w:tc>
              <w:tc>
                <w:tcPr>
                  <w:tcW w:w="496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Параметры</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Человек/Суммы (</w:t>
                  </w:r>
                  <w:proofErr w:type="spellStart"/>
                  <w:r w:rsidRPr="00E630C4">
                    <w:rPr>
                      <w:rFonts w:ascii="Times New Roman" w:eastAsia="Times New Roman" w:hAnsi="Times New Roman" w:cs="Times New Roman"/>
                      <w:b/>
                      <w:bCs/>
                      <w:color w:val="000000" w:themeColor="text1"/>
                      <w:sz w:val="24"/>
                      <w:szCs w:val="24"/>
                    </w:rPr>
                    <w:t>руб</w:t>
                  </w:r>
                  <w:proofErr w:type="spellEnd"/>
                  <w:r w:rsidRPr="00E630C4">
                    <w:rPr>
                      <w:rFonts w:ascii="Times New Roman" w:eastAsia="Times New Roman" w:hAnsi="Times New Roman" w:cs="Times New Roman"/>
                      <w:b/>
                      <w:bCs/>
                      <w:color w:val="000000" w:themeColor="text1"/>
                      <w:sz w:val="24"/>
                      <w:szCs w:val="24"/>
                    </w:rPr>
                    <w:t>)</w:t>
                  </w:r>
                </w:p>
              </w:tc>
            </w:tr>
            <w:tr w:rsidR="003A4D30" w:rsidRPr="00E630C4" w:rsidTr="00AF0F9A">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1.</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Общее количество  обучающихся  начальной школы</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002458" w:rsidP="00FE4D84">
                  <w:pPr>
                    <w:spacing w:before="100" w:beforeAutospacing="1"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r w:rsidR="00102BAD">
                    <w:rPr>
                      <w:rFonts w:ascii="Times New Roman" w:eastAsia="Times New Roman" w:hAnsi="Times New Roman" w:cs="Times New Roman"/>
                      <w:b/>
                      <w:bCs/>
                      <w:color w:val="000000" w:themeColor="text1"/>
                      <w:sz w:val="24"/>
                      <w:szCs w:val="24"/>
                    </w:rPr>
                    <w:t>7</w:t>
                  </w:r>
                  <w:r w:rsidR="00FE4D84">
                    <w:rPr>
                      <w:rFonts w:ascii="Times New Roman" w:eastAsia="Times New Roman" w:hAnsi="Times New Roman" w:cs="Times New Roman"/>
                      <w:b/>
                      <w:bCs/>
                      <w:color w:val="000000" w:themeColor="text1"/>
                      <w:sz w:val="24"/>
                      <w:szCs w:val="24"/>
                    </w:rPr>
                    <w:t>7</w:t>
                  </w:r>
                  <w:r w:rsidR="003A4D30" w:rsidRPr="00E630C4">
                    <w:rPr>
                      <w:rFonts w:ascii="Times New Roman" w:eastAsia="Times New Roman" w:hAnsi="Times New Roman" w:cs="Times New Roman"/>
                      <w:b/>
                      <w:bCs/>
                      <w:color w:val="000000" w:themeColor="text1"/>
                      <w:sz w:val="24"/>
                      <w:szCs w:val="24"/>
                    </w:rPr>
                    <w:t> человек</w:t>
                  </w:r>
                </w:p>
              </w:tc>
            </w:tr>
            <w:tr w:rsidR="003A4D30" w:rsidRPr="00E630C4" w:rsidTr="00AF0F9A">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2</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Педагогический  персонал</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102BAD">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3</w:t>
                  </w:r>
                  <w:r w:rsidR="00102BAD">
                    <w:rPr>
                      <w:rFonts w:ascii="Times New Roman" w:eastAsia="Times New Roman" w:hAnsi="Times New Roman" w:cs="Times New Roman"/>
                      <w:b/>
                      <w:bCs/>
                      <w:color w:val="000000" w:themeColor="text1"/>
                      <w:sz w:val="24"/>
                      <w:szCs w:val="24"/>
                    </w:rPr>
                    <w:t>3</w:t>
                  </w:r>
                  <w:r w:rsidRPr="00E630C4">
                    <w:rPr>
                      <w:rFonts w:ascii="Times New Roman" w:eastAsia="Times New Roman" w:hAnsi="Times New Roman" w:cs="Times New Roman"/>
                      <w:b/>
                      <w:bCs/>
                      <w:color w:val="000000" w:themeColor="text1"/>
                      <w:sz w:val="24"/>
                      <w:szCs w:val="24"/>
                    </w:rPr>
                    <w:t xml:space="preserve"> человек</w:t>
                  </w:r>
                </w:p>
              </w:tc>
            </w:tr>
            <w:tr w:rsidR="003A4D30" w:rsidRPr="00E630C4" w:rsidTr="00AF0F9A">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3.</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Норматив на одного ребенка в год</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FE4D84"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31165</w:t>
                  </w:r>
                  <w:r w:rsidR="003A4D30" w:rsidRPr="00E630C4">
                    <w:rPr>
                      <w:rFonts w:ascii="Times New Roman" w:eastAsia="Times New Roman" w:hAnsi="Times New Roman" w:cs="Times New Roman"/>
                      <w:b/>
                      <w:bCs/>
                      <w:color w:val="000000" w:themeColor="text1"/>
                      <w:sz w:val="24"/>
                      <w:szCs w:val="24"/>
                    </w:rPr>
                    <w:t xml:space="preserve"> руб.</w:t>
                  </w:r>
                </w:p>
              </w:tc>
            </w:tr>
            <w:tr w:rsidR="003A4D30" w:rsidRPr="00E630C4" w:rsidTr="00AF0F9A">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4.</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Госбюджет на финансовый  год</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FE4D84"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20043</w:t>
                  </w:r>
                </w:p>
              </w:tc>
            </w:tr>
            <w:tr w:rsidR="003A4D30" w:rsidRPr="00E630C4" w:rsidTr="00AF0F9A">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5.</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Внебюджетное  финансирование (дополнительные  образовательные  услуги, гранты, тендеры, конкурсы)</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FE4D84"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1311</w:t>
                  </w:r>
                </w:p>
              </w:tc>
            </w:tr>
            <w:tr w:rsidR="003A4D30" w:rsidRPr="00E630C4" w:rsidTr="00AF0F9A">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6.</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FF0000"/>
                      <w:sz w:val="24"/>
                      <w:szCs w:val="24"/>
                    </w:rPr>
                  </w:pPr>
                  <w:r w:rsidRPr="00E630C4">
                    <w:rPr>
                      <w:rFonts w:ascii="Times New Roman" w:eastAsia="Times New Roman" w:hAnsi="Times New Roman" w:cs="Times New Roman"/>
                      <w:b/>
                      <w:bCs/>
                      <w:color w:val="000000" w:themeColor="text1"/>
                      <w:sz w:val="24"/>
                      <w:szCs w:val="24"/>
                    </w:rPr>
                    <w:t>Общий  бюджет на реализацию</w:t>
                  </w:r>
                  <w:r w:rsidR="00FE4D84">
                    <w:rPr>
                      <w:rFonts w:ascii="Times New Roman" w:eastAsia="Times New Roman" w:hAnsi="Times New Roman" w:cs="Times New Roman"/>
                      <w:b/>
                      <w:bCs/>
                      <w:color w:val="000000" w:themeColor="text1"/>
                      <w:sz w:val="24"/>
                      <w:szCs w:val="24"/>
                    </w:rPr>
                    <w:t xml:space="preserve"> </w:t>
                  </w:r>
                  <w:r w:rsidRPr="00E630C4">
                    <w:rPr>
                      <w:rFonts w:ascii="Times New Roman" w:eastAsia="Times New Roman" w:hAnsi="Times New Roman" w:cs="Times New Roman"/>
                      <w:b/>
                      <w:bCs/>
                      <w:sz w:val="24"/>
                      <w:szCs w:val="24"/>
                    </w:rPr>
                    <w:t>образовательной  программы начального  общего  образования</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FE4D84"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21354,7</w:t>
                  </w:r>
                </w:p>
              </w:tc>
            </w:tr>
            <w:tr w:rsidR="003A4D30" w:rsidRPr="00E630C4" w:rsidTr="00AF0F9A">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7.</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Общий  фонд оплаты труда:</w:t>
                  </w:r>
                </w:p>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  базовая  часть ФОТ:</w:t>
                  </w:r>
                </w:p>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  специальная  часть ФОТ:</w:t>
                  </w:r>
                </w:p>
                <w:p w:rsidR="003A4D30" w:rsidRPr="00E630C4" w:rsidRDefault="003A4D30" w:rsidP="003A4D30">
                  <w:pPr>
                    <w:spacing w:before="100" w:beforeAutospacing="1"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b/>
                      <w:bCs/>
                      <w:sz w:val="24"/>
                      <w:szCs w:val="24"/>
                    </w:rPr>
                    <w:t>-  стимулирующая  часть  ФОТ</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FE4D84" w:rsidP="003A4D30">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15093</w:t>
                  </w:r>
                </w:p>
                <w:p w:rsidR="003A4D30" w:rsidRPr="00E630C4" w:rsidRDefault="00FE4D84" w:rsidP="003A4D30">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11570</w:t>
                  </w:r>
                  <w:r w:rsidR="003A4D30" w:rsidRPr="00E630C4">
                    <w:rPr>
                      <w:rFonts w:ascii="Times New Roman" w:eastAsia="Times New Roman" w:hAnsi="Times New Roman" w:cs="Times New Roman"/>
                      <w:b/>
                      <w:bCs/>
                      <w:sz w:val="24"/>
                      <w:szCs w:val="24"/>
                    </w:rPr>
                    <w:t xml:space="preserve"> </w:t>
                  </w:r>
                  <w:proofErr w:type="spellStart"/>
                  <w:r w:rsidR="003A4D30" w:rsidRPr="00E630C4">
                    <w:rPr>
                      <w:rFonts w:ascii="Times New Roman" w:eastAsia="Times New Roman" w:hAnsi="Times New Roman" w:cs="Times New Roman"/>
                      <w:b/>
                      <w:bCs/>
                      <w:sz w:val="24"/>
                      <w:szCs w:val="24"/>
                    </w:rPr>
                    <w:t>тыс.руб</w:t>
                  </w:r>
                  <w:proofErr w:type="spellEnd"/>
                  <w:r w:rsidR="003A4D30" w:rsidRPr="00E630C4">
                    <w:rPr>
                      <w:rFonts w:ascii="Times New Roman" w:eastAsia="Times New Roman" w:hAnsi="Times New Roman" w:cs="Times New Roman"/>
                      <w:b/>
                      <w:bCs/>
                      <w:sz w:val="24"/>
                      <w:szCs w:val="24"/>
                    </w:rPr>
                    <w:t>.</w:t>
                  </w:r>
                </w:p>
                <w:p w:rsidR="00FE4D84" w:rsidRDefault="00FE4D84" w:rsidP="003A4D30">
                  <w:pPr>
                    <w:spacing w:before="100" w:beforeAutospacing="1" w:after="100" w:afterAutospacing="1" w:line="240" w:lineRule="auto"/>
                    <w:jc w:val="center"/>
                    <w:rPr>
                      <w:rFonts w:ascii="Times New Roman" w:eastAsia="Times New Roman" w:hAnsi="Times New Roman" w:cs="Times New Roman"/>
                      <w:b/>
                      <w:bCs/>
                      <w:sz w:val="24"/>
                      <w:szCs w:val="24"/>
                    </w:rPr>
                  </w:pPr>
                </w:p>
                <w:p w:rsidR="003A4D30" w:rsidRPr="00E630C4" w:rsidRDefault="00FE4D84" w:rsidP="003A4D3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3523,1</w:t>
                  </w:r>
                  <w:r w:rsidR="003A4D30" w:rsidRPr="00E630C4">
                    <w:rPr>
                      <w:rFonts w:ascii="Times New Roman" w:eastAsia="Times New Roman" w:hAnsi="Times New Roman" w:cs="Times New Roman"/>
                      <w:b/>
                      <w:sz w:val="24"/>
                      <w:szCs w:val="24"/>
                    </w:rPr>
                    <w:t xml:space="preserve"> </w:t>
                  </w:r>
                  <w:proofErr w:type="spellStart"/>
                  <w:r w:rsidR="003A4D30" w:rsidRPr="00E630C4">
                    <w:rPr>
                      <w:rFonts w:ascii="Times New Roman" w:eastAsia="Times New Roman" w:hAnsi="Times New Roman" w:cs="Times New Roman"/>
                      <w:b/>
                      <w:sz w:val="24"/>
                      <w:szCs w:val="24"/>
                    </w:rPr>
                    <w:t>тыс.руб</w:t>
                  </w:r>
                  <w:proofErr w:type="spellEnd"/>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r>
            <w:tr w:rsidR="003A4D30" w:rsidRPr="00E630C4" w:rsidTr="00AF0F9A">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lastRenderedPageBreak/>
                    <w:t>8.</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Учебные  расходы</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102BAD"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739,6</w:t>
                  </w:r>
                  <w:r w:rsidR="003A4D30" w:rsidRPr="00E630C4">
                    <w:rPr>
                      <w:rFonts w:ascii="Times New Roman" w:eastAsia="Times New Roman" w:hAnsi="Times New Roman" w:cs="Times New Roman"/>
                      <w:b/>
                      <w:bCs/>
                      <w:color w:val="000000" w:themeColor="text1"/>
                      <w:sz w:val="24"/>
                      <w:szCs w:val="24"/>
                    </w:rPr>
                    <w:t> тыс. руб.</w:t>
                  </w:r>
                </w:p>
              </w:tc>
            </w:tr>
            <w:tr w:rsidR="003A4D30" w:rsidRPr="00E630C4" w:rsidTr="00AF0F9A">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9.</w:t>
                  </w:r>
                </w:p>
              </w:tc>
              <w:tc>
                <w:tcPr>
                  <w:tcW w:w="4967" w:type="dxa"/>
                  <w:tcBorders>
                    <w:top w:val="nil"/>
                    <w:left w:val="single" w:sz="8" w:space="0" w:color="000000"/>
                    <w:bottom w:val="single" w:sz="8" w:space="0" w:color="000000"/>
                    <w:right w:val="nil"/>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both"/>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Расходы на  повышение  квалификации педагогов  образовательного учреждения</w:t>
                  </w:r>
                </w:p>
              </w:tc>
              <w:tc>
                <w:tcPr>
                  <w:tcW w:w="3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4D30" w:rsidRPr="00E630C4" w:rsidRDefault="003A4D30" w:rsidP="003A4D30">
                  <w:pPr>
                    <w:spacing w:before="100" w:beforeAutospacing="1" w:after="0" w:line="240" w:lineRule="auto"/>
                    <w:jc w:val="center"/>
                    <w:rPr>
                      <w:rFonts w:ascii="Times New Roman" w:eastAsia="Times New Roman" w:hAnsi="Times New Roman" w:cs="Times New Roman"/>
                      <w:color w:val="000000" w:themeColor="text1"/>
                      <w:sz w:val="24"/>
                      <w:szCs w:val="24"/>
                    </w:rPr>
                  </w:pPr>
                  <w:r w:rsidRPr="00E630C4">
                    <w:rPr>
                      <w:rFonts w:ascii="Times New Roman" w:eastAsia="Times New Roman" w:hAnsi="Times New Roman" w:cs="Times New Roman"/>
                      <w:b/>
                      <w:bCs/>
                      <w:color w:val="000000" w:themeColor="text1"/>
                      <w:sz w:val="24"/>
                      <w:szCs w:val="24"/>
                    </w:rPr>
                    <w:t xml:space="preserve">0,00 </w:t>
                  </w:r>
                  <w:proofErr w:type="spellStart"/>
                  <w:r w:rsidRPr="00E630C4">
                    <w:rPr>
                      <w:rFonts w:ascii="Times New Roman" w:eastAsia="Times New Roman" w:hAnsi="Times New Roman" w:cs="Times New Roman"/>
                      <w:b/>
                      <w:bCs/>
                      <w:color w:val="000000" w:themeColor="text1"/>
                      <w:sz w:val="24"/>
                      <w:szCs w:val="24"/>
                    </w:rPr>
                    <w:t>тыс.руб</w:t>
                  </w:r>
                  <w:proofErr w:type="spellEnd"/>
                  <w:r w:rsidRPr="00E630C4">
                    <w:rPr>
                      <w:rFonts w:ascii="Times New Roman" w:eastAsia="Times New Roman" w:hAnsi="Times New Roman" w:cs="Times New Roman"/>
                      <w:b/>
                      <w:bCs/>
                      <w:color w:val="000000" w:themeColor="text1"/>
                      <w:sz w:val="24"/>
                      <w:szCs w:val="24"/>
                    </w:rPr>
                    <w:t>.</w:t>
                  </w:r>
                </w:p>
              </w:tc>
            </w:tr>
          </w:tbl>
          <w:p w:rsidR="003A4D30" w:rsidRPr="00E630C4" w:rsidRDefault="003A4D30" w:rsidP="003A4D30">
            <w:pPr>
              <w:spacing w:after="0" w:line="240" w:lineRule="auto"/>
              <w:jc w:val="both"/>
              <w:rPr>
                <w:rFonts w:ascii="Times New Roman" w:eastAsia="Times New Roman" w:hAnsi="Times New Roman" w:cs="Times New Roman"/>
                <w:b/>
                <w:bCs/>
                <w:sz w:val="24"/>
                <w:szCs w:val="24"/>
                <w:lang w:eastAsia="ar-SA"/>
              </w:rPr>
            </w:pPr>
          </w:p>
          <w:p w:rsidR="003A4D30" w:rsidRPr="00E630C4" w:rsidRDefault="003A4D30" w:rsidP="003A4D30">
            <w:pPr>
              <w:spacing w:after="0" w:line="240" w:lineRule="auto"/>
              <w:jc w:val="both"/>
              <w:rPr>
                <w:rFonts w:ascii="Times New Roman" w:eastAsia="Times New Roman" w:hAnsi="Times New Roman" w:cs="Times New Roman"/>
                <w:b/>
                <w:bCs/>
                <w:sz w:val="24"/>
                <w:szCs w:val="24"/>
                <w:lang w:eastAsia="ar-SA"/>
              </w:rPr>
            </w:pPr>
          </w:p>
          <w:p w:rsidR="003A4D30" w:rsidRPr="00E630C4" w:rsidRDefault="003A4D30" w:rsidP="003A4D30">
            <w:pPr>
              <w:spacing w:after="0" w:line="240" w:lineRule="auto"/>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bCs/>
                <w:sz w:val="24"/>
                <w:szCs w:val="24"/>
                <w:lang w:eastAsia="ar-SA"/>
              </w:rPr>
              <w:t>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w:t>
            </w:r>
          </w:p>
          <w:p w:rsidR="003A4D30" w:rsidRPr="00E630C4" w:rsidRDefault="003A4D30" w:rsidP="003A4D30">
            <w:pPr>
              <w:spacing w:after="0"/>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bCs/>
                <w:sz w:val="24"/>
                <w:szCs w:val="24"/>
                <w:lang w:eastAsia="ar-SA"/>
              </w:rPr>
              <w:t>Нормативный акт о системе оплаты труда в образовательном учреждении предусматривает:</w:t>
            </w:r>
          </w:p>
          <w:p w:rsidR="003A4D30" w:rsidRPr="00E630C4" w:rsidRDefault="003A4D30" w:rsidP="0023436C">
            <w:pPr>
              <w:numPr>
                <w:ilvl w:val="0"/>
                <w:numId w:val="83"/>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3A4D30" w:rsidRPr="00E630C4" w:rsidRDefault="003A4D30" w:rsidP="0023436C">
            <w:pPr>
              <w:numPr>
                <w:ilvl w:val="0"/>
                <w:numId w:val="83"/>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повышение стимулирующих функций оплаты труда, нацеливающих работников на достижение высоких результатов (показателей качества работы);</w:t>
            </w:r>
          </w:p>
          <w:p w:rsidR="003A4D30" w:rsidRPr="00E630C4" w:rsidRDefault="003A4D30" w:rsidP="0023436C">
            <w:pPr>
              <w:numPr>
                <w:ilvl w:val="0"/>
                <w:numId w:val="83"/>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3A4D30" w:rsidRPr="00E630C4" w:rsidRDefault="003A4D30" w:rsidP="0023436C">
            <w:pPr>
              <w:numPr>
                <w:ilvl w:val="0"/>
                <w:numId w:val="83"/>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труда;</w:t>
            </w:r>
          </w:p>
          <w:p w:rsidR="003A4D30" w:rsidRPr="00E630C4" w:rsidRDefault="003A4D30" w:rsidP="0023436C">
            <w:pPr>
              <w:numPr>
                <w:ilvl w:val="0"/>
                <w:numId w:val="83"/>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3A4D30" w:rsidRPr="00E630C4" w:rsidRDefault="003A4D30" w:rsidP="0023436C">
            <w:pPr>
              <w:numPr>
                <w:ilvl w:val="0"/>
                <w:numId w:val="83"/>
              </w:numPr>
              <w:tabs>
                <w:tab w:val="left" w:pos="360"/>
              </w:tabs>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 участие органов его самоуправления (Совета ОУ) в распределении стимулирующей части фонда оплаты труда.</w:t>
            </w:r>
          </w:p>
          <w:p w:rsidR="003A4D30" w:rsidRPr="00E630C4" w:rsidRDefault="003A4D30" w:rsidP="003A4D30">
            <w:pPr>
              <w:tabs>
                <w:tab w:val="num" w:pos="0"/>
              </w:tabs>
              <w:spacing w:after="0"/>
              <w:ind w:firstLine="540"/>
              <w:jc w:val="both"/>
              <w:rPr>
                <w:rFonts w:ascii="Times New Roman" w:eastAsia="Calibri" w:hAnsi="Times New Roman" w:cs="Times New Roman"/>
                <w:bCs/>
                <w:sz w:val="24"/>
                <w:szCs w:val="24"/>
                <w:lang w:eastAsia="ar-SA"/>
              </w:rPr>
            </w:pPr>
          </w:p>
          <w:p w:rsidR="003A4D30" w:rsidRPr="00E630C4" w:rsidRDefault="003A4D30" w:rsidP="003A4D30">
            <w:pPr>
              <w:spacing w:after="0"/>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bCs/>
                <w:sz w:val="24"/>
                <w:szCs w:val="24"/>
                <w:lang w:eastAsia="ar-SA"/>
              </w:rPr>
              <w:t>В МБОУ СОШ № 14 , реализующей программу, нормативными правовыми актами учредителя и (или) локальными нормативными актами устанавливается:</w:t>
            </w:r>
          </w:p>
          <w:p w:rsidR="003A4D30" w:rsidRPr="00E630C4" w:rsidRDefault="003A4D30" w:rsidP="0023436C">
            <w:pPr>
              <w:numPr>
                <w:ilvl w:val="0"/>
                <w:numId w:val="82"/>
              </w:numPr>
              <w:tabs>
                <w:tab w:val="num" w:pos="0"/>
                <w:tab w:val="left" w:pos="360"/>
              </w:tabs>
              <w:spacing w:after="0" w:line="240" w:lineRule="auto"/>
              <w:ind w:firstLine="54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w:t>
            </w:r>
          </w:p>
          <w:p w:rsidR="003A4D30" w:rsidRPr="00E630C4" w:rsidRDefault="003A4D30" w:rsidP="0023436C">
            <w:pPr>
              <w:numPr>
                <w:ilvl w:val="0"/>
                <w:numId w:val="82"/>
              </w:numPr>
              <w:tabs>
                <w:tab w:val="num" w:pos="0"/>
                <w:tab w:val="left" w:pos="360"/>
              </w:tabs>
              <w:spacing w:after="0" w:line="240" w:lineRule="auto"/>
              <w:ind w:firstLine="54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 соотношение фонда оплаты труда педагогического и административно-управленческого, обслуживающего персонала 70% к 30% с допустимыми отклонениями не более чем на 5%, за исключением учреждений с круглосуточным пребыванием детей;</w:t>
            </w:r>
          </w:p>
          <w:p w:rsidR="003A4D30" w:rsidRPr="00E630C4" w:rsidRDefault="003A4D30" w:rsidP="0023436C">
            <w:pPr>
              <w:numPr>
                <w:ilvl w:val="0"/>
                <w:numId w:val="82"/>
              </w:numPr>
              <w:tabs>
                <w:tab w:val="num" w:pos="0"/>
                <w:tab w:val="left" w:pos="360"/>
              </w:tabs>
              <w:spacing w:after="0" w:line="240" w:lineRule="auto"/>
              <w:ind w:firstLine="540"/>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3A4D30" w:rsidRPr="00E630C4" w:rsidRDefault="003A4D30" w:rsidP="0023436C">
            <w:pPr>
              <w:numPr>
                <w:ilvl w:val="0"/>
                <w:numId w:val="82"/>
              </w:numPr>
              <w:tabs>
                <w:tab w:val="num" w:pos="0"/>
              </w:tabs>
              <w:spacing w:after="0" w:line="240" w:lineRule="auto"/>
              <w:ind w:firstLine="567"/>
              <w:jc w:val="both"/>
              <w:rPr>
                <w:rFonts w:ascii="Times New Roman" w:eastAsia="Calibri" w:hAnsi="Times New Roman" w:cs="Times New Roman"/>
                <w:bCs/>
                <w:sz w:val="24"/>
                <w:szCs w:val="24"/>
                <w:lang w:eastAsia="ar-SA"/>
              </w:rPr>
            </w:pPr>
            <w:r w:rsidRPr="00E630C4">
              <w:rPr>
                <w:rFonts w:ascii="Times New Roman" w:eastAsia="Calibri" w:hAnsi="Times New Roman" w:cs="Times New Roman"/>
                <w:sz w:val="24"/>
                <w:szCs w:val="24"/>
                <w:lang w:eastAsia="ar-SA"/>
              </w:rPr>
              <w:t xml:space="preserve">   порядок распределения стимулирующей части фонда оплаты труда с учетом региональных и муниципальных инструктивно-методических документов.</w:t>
            </w:r>
          </w:p>
          <w:p w:rsidR="003A4D30" w:rsidRPr="00E630C4" w:rsidRDefault="003A4D30" w:rsidP="003A4D30">
            <w:pPr>
              <w:tabs>
                <w:tab w:val="num" w:pos="0"/>
              </w:tabs>
              <w:spacing w:after="0"/>
              <w:ind w:firstLine="540"/>
              <w:jc w:val="both"/>
              <w:rPr>
                <w:rFonts w:ascii="Times New Roman" w:eastAsia="Calibri" w:hAnsi="Times New Roman" w:cs="Times New Roman"/>
                <w:bCs/>
                <w:sz w:val="24"/>
                <w:szCs w:val="24"/>
                <w:lang w:eastAsia="ar-SA"/>
              </w:rPr>
            </w:pP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p>
          <w:p w:rsidR="003A4D30" w:rsidRPr="00E630C4" w:rsidRDefault="003A4D30" w:rsidP="003A4D30">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sz w:val="24"/>
                <w:szCs w:val="24"/>
              </w:rPr>
              <w:t>11.4</w:t>
            </w: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b/>
                <w:bCs/>
                <w:sz w:val="24"/>
                <w:szCs w:val="24"/>
              </w:rPr>
              <w:t>Требования к материально-технической сфере</w:t>
            </w:r>
            <w:r w:rsidRPr="00E630C4">
              <w:rPr>
                <w:rFonts w:ascii="Times New Roman" w:eastAsia="Times New Roman" w:hAnsi="Times New Roman" w:cs="Times New Roman"/>
                <w:sz w:val="24"/>
                <w:szCs w:val="24"/>
              </w:rPr>
              <w:t> </w:t>
            </w:r>
            <w:r w:rsidRPr="00E630C4">
              <w:rPr>
                <w:rFonts w:ascii="Times New Roman" w:eastAsia="Times New Roman" w:hAnsi="Times New Roman" w:cs="Times New Roman"/>
                <w:color w:val="000000"/>
                <w:sz w:val="24"/>
                <w:szCs w:val="24"/>
              </w:rPr>
              <w:t>ресурсного обеспечения включают в себя следующие параметры и характеристики, которые неуклонно выполняются:</w:t>
            </w:r>
          </w:p>
          <w:p w:rsidR="003A4D30" w:rsidRPr="00E630C4"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санитарно-гигиенические условия процесса обучения (температурный, световой режим и т.д.); комфортные санитарно-бытовые условия (наличие оборудованных гардеробов, туалетов, мест личной гигиены и т.д.); пожарная и электробезопасность, охрана труда, выполнение необходимых объемов текущего и капитального ремонта; образовательная среда, адекватная развитию ребенка (эстетические условия, оформление школы, кабинетов, пришкольной территории).</w:t>
            </w:r>
          </w:p>
          <w:p w:rsidR="003A4D30" w:rsidRPr="00E630C4" w:rsidRDefault="003A4D30" w:rsidP="003A4D30">
            <w:pPr>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sz w:val="24"/>
                <w:szCs w:val="24"/>
              </w:rPr>
              <w:t>Информационно-технологическое обеспечение образовательного учреждения</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Перечень компьютеров, имеющихся в ОУ</w:t>
            </w:r>
          </w:p>
          <w:p w:rsidR="003A4D30" w:rsidRPr="00E630C4" w:rsidRDefault="003A4D30" w:rsidP="003A4D30">
            <w:pPr>
              <w:suppressAutoHyphens/>
              <w:spacing w:after="0" w:line="240" w:lineRule="auto"/>
              <w:jc w:val="center"/>
              <w:rPr>
                <w:rFonts w:ascii="Times New Roman" w:eastAsia="Times New Roman" w:hAnsi="Times New Roman" w:cs="Calibri"/>
                <w:b/>
                <w:sz w:val="24"/>
                <w:szCs w:val="24"/>
                <w:lang w:eastAsia="ar-SA"/>
              </w:rPr>
            </w:pPr>
            <w:r w:rsidRPr="00E630C4">
              <w:rPr>
                <w:rFonts w:ascii="Times New Roman" w:eastAsia="Times New Roman" w:hAnsi="Times New Roman" w:cs="Calibri"/>
                <w:b/>
                <w:sz w:val="24"/>
                <w:szCs w:val="24"/>
                <w:lang w:eastAsia="ar-SA"/>
              </w:rPr>
              <w:t>Материально-техническое обеспечение образовательного процесса</w:t>
            </w:r>
          </w:p>
          <w:p w:rsidR="003A4D30" w:rsidRPr="00E630C4" w:rsidRDefault="003A4D30" w:rsidP="003A4D30">
            <w:pPr>
              <w:suppressAutoHyphens/>
              <w:spacing w:after="0" w:line="240" w:lineRule="auto"/>
              <w:jc w:val="center"/>
              <w:rPr>
                <w:rFonts w:ascii="Times New Roman" w:eastAsia="Times New Roman" w:hAnsi="Times New Roman" w:cs="Calibri"/>
                <w:b/>
                <w:sz w:val="24"/>
                <w:szCs w:val="24"/>
                <w:lang w:eastAsia="ar-SA"/>
              </w:rPr>
            </w:pPr>
            <w:r w:rsidRPr="00E630C4">
              <w:rPr>
                <w:rFonts w:ascii="Times New Roman" w:eastAsia="Times New Roman" w:hAnsi="Times New Roman" w:cs="Calibri"/>
                <w:b/>
                <w:sz w:val="24"/>
                <w:szCs w:val="24"/>
                <w:lang w:eastAsia="ar-SA"/>
              </w:rPr>
              <w:t>МБОУ СОШ № 14 г. Азова</w:t>
            </w:r>
          </w:p>
          <w:p w:rsidR="003A4D30" w:rsidRPr="00E630C4" w:rsidRDefault="003A4D30" w:rsidP="003A4D30">
            <w:pPr>
              <w:suppressAutoHyphens/>
              <w:spacing w:after="0" w:line="240" w:lineRule="auto"/>
              <w:jc w:val="center"/>
              <w:rPr>
                <w:rFonts w:ascii="Times New Roman" w:eastAsia="Times New Roman" w:hAnsi="Times New Roman" w:cs="Calibri"/>
                <w:b/>
                <w:sz w:val="24"/>
                <w:szCs w:val="24"/>
                <w:lang w:eastAsia="ar-SA"/>
              </w:rPr>
            </w:pPr>
          </w:p>
          <w:p w:rsidR="003A4D30" w:rsidRPr="00E630C4" w:rsidRDefault="003A4D30" w:rsidP="003A4D30">
            <w:pPr>
              <w:suppressAutoHyphens/>
              <w:spacing w:after="0" w:line="240" w:lineRule="auto"/>
              <w:jc w:val="both"/>
              <w:rPr>
                <w:rFonts w:ascii="Times New Roman" w:eastAsia="Times New Roman" w:hAnsi="Times New Roman" w:cs="Calibri"/>
                <w:b/>
                <w:sz w:val="24"/>
                <w:szCs w:val="24"/>
                <w:lang w:eastAsia="ar-SA"/>
              </w:rPr>
            </w:pPr>
            <w:r w:rsidRPr="00E630C4">
              <w:rPr>
                <w:rFonts w:ascii="Times New Roman" w:eastAsia="Times New Roman" w:hAnsi="Times New Roman" w:cs="Calibri"/>
                <w:sz w:val="24"/>
                <w:szCs w:val="24"/>
                <w:lang w:eastAsia="ar-SA"/>
              </w:rPr>
              <w:t>Перечень компьютеров, имеющихся в ОУ</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3142"/>
              <w:gridCol w:w="3243"/>
            </w:tblGrid>
            <w:tr w:rsidR="003A4D30" w:rsidRPr="00E630C4" w:rsidTr="00AF0F9A">
              <w:tc>
                <w:tcPr>
                  <w:tcW w:w="3186"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b/>
                      <w:sz w:val="24"/>
                      <w:szCs w:val="24"/>
                      <w:lang w:eastAsia="ar-SA"/>
                    </w:rPr>
                  </w:pPr>
                  <w:r w:rsidRPr="00E630C4">
                    <w:rPr>
                      <w:rFonts w:ascii="Times New Roman" w:eastAsia="Times New Roman" w:hAnsi="Times New Roman" w:cs="Calibri"/>
                      <w:sz w:val="24"/>
                      <w:szCs w:val="24"/>
                      <w:lang w:eastAsia="ar-SA"/>
                    </w:rPr>
                    <w:t>Тип компьютера</w:t>
                  </w:r>
                </w:p>
              </w:tc>
              <w:tc>
                <w:tcPr>
                  <w:tcW w:w="31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b/>
                      <w:sz w:val="24"/>
                      <w:szCs w:val="24"/>
                      <w:lang w:eastAsia="ar-SA"/>
                    </w:rPr>
                  </w:pPr>
                  <w:r w:rsidRPr="00E630C4">
                    <w:rPr>
                      <w:rFonts w:ascii="Times New Roman" w:eastAsia="Times New Roman" w:hAnsi="Times New Roman" w:cs="Calibri"/>
                      <w:sz w:val="24"/>
                      <w:szCs w:val="24"/>
                      <w:lang w:eastAsia="ar-SA"/>
                    </w:rPr>
                    <w:t>Количество</w:t>
                  </w:r>
                </w:p>
              </w:tc>
              <w:tc>
                <w:tcPr>
                  <w:tcW w:w="3243"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b/>
                      <w:sz w:val="24"/>
                      <w:szCs w:val="24"/>
                      <w:lang w:eastAsia="ar-SA"/>
                    </w:rPr>
                  </w:pPr>
                  <w:r w:rsidRPr="00E630C4">
                    <w:rPr>
                      <w:rFonts w:ascii="Times New Roman" w:eastAsia="Times New Roman" w:hAnsi="Times New Roman" w:cs="Calibri"/>
                      <w:sz w:val="24"/>
                      <w:szCs w:val="24"/>
                      <w:lang w:eastAsia="ar-SA"/>
                    </w:rPr>
                    <w:t xml:space="preserve">Где используются (на уроке, </w:t>
                  </w:r>
                  <w:proofErr w:type="spellStart"/>
                  <w:r w:rsidRPr="00E630C4">
                    <w:rPr>
                      <w:rFonts w:ascii="Times New Roman" w:eastAsia="Times New Roman" w:hAnsi="Times New Roman" w:cs="Calibri"/>
                      <w:sz w:val="24"/>
                      <w:szCs w:val="24"/>
                      <w:lang w:eastAsia="ar-SA"/>
                    </w:rPr>
                    <w:t>факульт</w:t>
                  </w:r>
                  <w:proofErr w:type="spellEnd"/>
                  <w:r w:rsidRPr="00E630C4">
                    <w:rPr>
                      <w:rFonts w:ascii="Times New Roman" w:eastAsia="Times New Roman" w:hAnsi="Times New Roman" w:cs="Calibri"/>
                      <w:sz w:val="24"/>
                      <w:szCs w:val="24"/>
                      <w:lang w:eastAsia="ar-SA"/>
                    </w:rPr>
                    <w:t>. занятии, управлении и др.)</w:t>
                  </w:r>
                </w:p>
              </w:tc>
            </w:tr>
            <w:tr w:rsidR="003A4D30" w:rsidRPr="00E630C4" w:rsidTr="00AF0F9A">
              <w:tc>
                <w:tcPr>
                  <w:tcW w:w="3186"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Персональный компьютер</w:t>
                  </w:r>
                </w:p>
              </w:tc>
              <w:tc>
                <w:tcPr>
                  <w:tcW w:w="31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 xml:space="preserve">                   97</w:t>
                  </w:r>
                </w:p>
              </w:tc>
              <w:tc>
                <w:tcPr>
                  <w:tcW w:w="3243"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Учебные занятия, факультативные занятия</w:t>
                  </w:r>
                </w:p>
              </w:tc>
            </w:tr>
            <w:tr w:rsidR="003A4D30" w:rsidRPr="00E630C4" w:rsidTr="00AF0F9A">
              <w:tc>
                <w:tcPr>
                  <w:tcW w:w="3186"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Персональный компьютер</w:t>
                  </w:r>
                </w:p>
              </w:tc>
              <w:tc>
                <w:tcPr>
                  <w:tcW w:w="31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center"/>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8</w:t>
                  </w:r>
                </w:p>
              </w:tc>
              <w:tc>
                <w:tcPr>
                  <w:tcW w:w="3243"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Управление</w:t>
                  </w:r>
                </w:p>
              </w:tc>
            </w:tr>
            <w:tr w:rsidR="003A4D30" w:rsidRPr="00E630C4" w:rsidTr="00AF0F9A">
              <w:tc>
                <w:tcPr>
                  <w:tcW w:w="3186"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Мультимедийная техника</w:t>
                  </w:r>
                </w:p>
              </w:tc>
              <w:tc>
                <w:tcPr>
                  <w:tcW w:w="31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center"/>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17</w:t>
                  </w:r>
                </w:p>
              </w:tc>
              <w:tc>
                <w:tcPr>
                  <w:tcW w:w="3243"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Учебные занятия</w:t>
                  </w:r>
                </w:p>
              </w:tc>
            </w:tr>
            <w:tr w:rsidR="003A4D30" w:rsidRPr="00E630C4" w:rsidTr="00AF0F9A">
              <w:tc>
                <w:tcPr>
                  <w:tcW w:w="3186"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Интерактивная доска</w:t>
                  </w:r>
                </w:p>
              </w:tc>
              <w:tc>
                <w:tcPr>
                  <w:tcW w:w="31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center"/>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4</w:t>
                  </w:r>
                </w:p>
              </w:tc>
              <w:tc>
                <w:tcPr>
                  <w:tcW w:w="3243"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Учебные занятия</w:t>
                  </w:r>
                </w:p>
              </w:tc>
            </w:tr>
          </w:tbl>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p>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 xml:space="preserve">Наличие в ОУ оргтехники и технических средств обучения </w:t>
            </w:r>
          </w:p>
          <w:p w:rsidR="003A4D30" w:rsidRPr="00E630C4" w:rsidRDefault="003A4D30" w:rsidP="003A4D30">
            <w:pPr>
              <w:suppressAutoHyphens/>
              <w:spacing w:after="0" w:line="240" w:lineRule="auto"/>
              <w:jc w:val="right"/>
              <w:rPr>
                <w:rFonts w:ascii="Times New Roman" w:eastAsia="Times New Roman" w:hAnsi="Times New Roman" w:cs="Calibri"/>
                <w:b/>
                <w:sz w:val="24"/>
                <w:szCs w:val="24"/>
                <w:lang w:eastAsia="ar-SA"/>
              </w:rPr>
            </w:pPr>
          </w:p>
          <w:tbl>
            <w:tblPr>
              <w:tblW w:w="0" w:type="auto"/>
              <w:tblInd w:w="2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3388"/>
            </w:tblGrid>
            <w:tr w:rsidR="003A4D30" w:rsidRPr="00E630C4" w:rsidTr="00AF0F9A">
              <w:tc>
                <w:tcPr>
                  <w:tcW w:w="3841"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rPr>
                      <w:rFonts w:ascii="Times New Roman" w:eastAsia="Times New Roman" w:hAnsi="Times New Roman" w:cs="Calibri"/>
                      <w:b/>
                      <w:sz w:val="24"/>
                      <w:szCs w:val="24"/>
                      <w:lang w:eastAsia="ar-SA"/>
                    </w:rPr>
                  </w:pPr>
                  <w:r w:rsidRPr="00E630C4">
                    <w:rPr>
                      <w:rFonts w:ascii="Times New Roman" w:eastAsia="Times New Roman" w:hAnsi="Times New Roman" w:cs="Calibri"/>
                      <w:sz w:val="24"/>
                      <w:szCs w:val="24"/>
                      <w:lang w:eastAsia="ar-SA"/>
                    </w:rPr>
                    <w:t>Наименование</w:t>
                  </w:r>
                </w:p>
              </w:tc>
              <w:tc>
                <w:tcPr>
                  <w:tcW w:w="3388"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Количество</w:t>
                  </w:r>
                </w:p>
              </w:tc>
            </w:tr>
            <w:tr w:rsidR="003A4D30" w:rsidRPr="00E630C4" w:rsidTr="00AF0F9A">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Сканер</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4</w:t>
                  </w:r>
                </w:p>
              </w:tc>
            </w:tr>
            <w:tr w:rsidR="003A4D30" w:rsidRPr="00E630C4" w:rsidTr="00AF0F9A">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Модем</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2</w:t>
                  </w:r>
                </w:p>
              </w:tc>
            </w:tr>
            <w:tr w:rsidR="003A4D30" w:rsidRPr="00E630C4" w:rsidTr="00AF0F9A">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Принтер</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8</w:t>
                  </w:r>
                </w:p>
              </w:tc>
            </w:tr>
            <w:tr w:rsidR="003A4D30" w:rsidRPr="00E630C4" w:rsidTr="00AF0F9A">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Копировальный аппарат</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5</w:t>
                  </w:r>
                </w:p>
              </w:tc>
            </w:tr>
            <w:tr w:rsidR="003A4D30" w:rsidRPr="00E630C4" w:rsidTr="00AF0F9A">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Факс</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1</w:t>
                  </w:r>
                </w:p>
              </w:tc>
            </w:tr>
            <w:tr w:rsidR="003A4D30" w:rsidRPr="00E630C4" w:rsidTr="00AF0F9A">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Мультимедийный проектор</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17</w:t>
                  </w:r>
                </w:p>
              </w:tc>
            </w:tr>
            <w:tr w:rsidR="003A4D30" w:rsidRPr="00E630C4" w:rsidTr="00AF0F9A">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Интерактивная доска</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4</w:t>
                  </w:r>
                </w:p>
              </w:tc>
            </w:tr>
            <w:tr w:rsidR="003A4D30" w:rsidRPr="00E630C4" w:rsidTr="00AF0F9A">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uppressAutoHyphens/>
                    <w:spacing w:after="0" w:line="240" w:lineRule="auto"/>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Экран для проектора</w:t>
                  </w: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uppressAutoHyphens/>
                    <w:spacing w:after="0" w:line="240" w:lineRule="auto"/>
                    <w:jc w:val="both"/>
                    <w:rPr>
                      <w:rFonts w:ascii="Times New Roman" w:eastAsia="Times New Roman" w:hAnsi="Times New Roman" w:cs="Calibri"/>
                      <w:sz w:val="24"/>
                      <w:szCs w:val="24"/>
                      <w:lang w:eastAsia="ar-SA"/>
                    </w:rPr>
                  </w:pPr>
                  <w:r w:rsidRPr="00E630C4">
                    <w:rPr>
                      <w:rFonts w:ascii="Times New Roman" w:eastAsia="Times New Roman" w:hAnsi="Times New Roman" w:cs="Calibri"/>
                      <w:sz w:val="24"/>
                      <w:szCs w:val="24"/>
                      <w:lang w:eastAsia="ar-SA"/>
                    </w:rPr>
                    <w:t>17</w:t>
                  </w:r>
                </w:p>
              </w:tc>
            </w:tr>
            <w:tr w:rsidR="003A4D30" w:rsidRPr="00E630C4" w:rsidTr="00AF0F9A">
              <w:tc>
                <w:tcPr>
                  <w:tcW w:w="384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Calibri" w:eastAsia="Calibri" w:hAnsi="Calibri" w:cs="Times New Roman"/>
                      <w:sz w:val="20"/>
                      <w:szCs w:val="20"/>
                    </w:rPr>
                  </w:pPr>
                </w:p>
              </w:tc>
              <w:tc>
                <w:tcPr>
                  <w:tcW w:w="3388"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Calibri" w:eastAsia="Calibri" w:hAnsi="Calibri" w:cs="Times New Roman"/>
                      <w:sz w:val="20"/>
                      <w:szCs w:val="20"/>
                    </w:rPr>
                  </w:pPr>
                </w:p>
              </w:tc>
            </w:tr>
          </w:tbl>
          <w:p w:rsidR="003A4D30" w:rsidRPr="00E630C4" w:rsidRDefault="003A4D30" w:rsidP="003A4D30">
            <w:pPr>
              <w:spacing w:after="0" w:line="240" w:lineRule="auto"/>
              <w:ind w:firstLine="360"/>
              <w:rPr>
                <w:rFonts w:ascii="Times New Roman" w:eastAsia="Times New Roman" w:hAnsi="Times New Roman" w:cs="Times New Roman"/>
                <w:b/>
                <w:color w:val="FF0000"/>
                <w:sz w:val="24"/>
                <w:szCs w:val="24"/>
              </w:rPr>
            </w:pPr>
          </w:p>
          <w:p w:rsidR="003A4D30" w:rsidRPr="00E630C4" w:rsidRDefault="003A4D30" w:rsidP="003A4D30">
            <w:pPr>
              <w:spacing w:after="0" w:line="240" w:lineRule="auto"/>
              <w:jc w:val="right"/>
              <w:rPr>
                <w:rFonts w:ascii="Times New Roman" w:eastAsia="Times New Roman" w:hAnsi="Times New Roman" w:cs="Times New Roman"/>
                <w:b/>
                <w:sz w:val="24"/>
                <w:szCs w:val="24"/>
              </w:rPr>
            </w:pPr>
          </w:p>
          <w:p w:rsidR="00977068" w:rsidRDefault="00977068" w:rsidP="003A4D30">
            <w:pPr>
              <w:spacing w:after="0" w:line="240" w:lineRule="auto"/>
              <w:jc w:val="both"/>
              <w:rPr>
                <w:rFonts w:ascii="Times New Roman" w:eastAsia="Times New Roman" w:hAnsi="Times New Roman" w:cs="Times New Roman"/>
                <w:b/>
                <w:sz w:val="24"/>
                <w:szCs w:val="24"/>
              </w:rPr>
            </w:pPr>
          </w:p>
          <w:p w:rsidR="00344FB2" w:rsidRDefault="00344FB2" w:rsidP="003A4D30">
            <w:pPr>
              <w:spacing w:after="0" w:line="240" w:lineRule="auto"/>
              <w:jc w:val="both"/>
              <w:rPr>
                <w:rFonts w:ascii="Times New Roman" w:eastAsia="Times New Roman" w:hAnsi="Times New Roman" w:cs="Times New Roman"/>
                <w:b/>
                <w:sz w:val="24"/>
                <w:szCs w:val="24"/>
              </w:rPr>
            </w:pPr>
          </w:p>
          <w:p w:rsidR="00344FB2" w:rsidRPr="00E630C4" w:rsidRDefault="00344FB2" w:rsidP="003A4D30">
            <w:pPr>
              <w:spacing w:after="0" w:line="240" w:lineRule="auto"/>
              <w:jc w:val="both"/>
              <w:rPr>
                <w:rFonts w:ascii="Times New Roman" w:eastAsia="Times New Roman" w:hAnsi="Times New Roman" w:cs="Times New Roman"/>
                <w:b/>
                <w:sz w:val="24"/>
                <w:szCs w:val="24"/>
              </w:rPr>
            </w:pPr>
          </w:p>
          <w:p w:rsidR="003A4D30" w:rsidRPr="00E630C4" w:rsidRDefault="003A4D30" w:rsidP="003A4D30">
            <w:pPr>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sz w:val="24"/>
                <w:szCs w:val="24"/>
              </w:rPr>
              <w:t>Материально-техническая база ОУ.</w:t>
            </w:r>
          </w:p>
          <w:p w:rsidR="003A4D30" w:rsidRPr="00E630C4" w:rsidRDefault="003A4D30" w:rsidP="003A4D30">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Здания</w:t>
            </w:r>
          </w:p>
          <w:p w:rsidR="003A4D30" w:rsidRPr="00E630C4" w:rsidRDefault="003A4D30" w:rsidP="003A4D30">
            <w:pPr>
              <w:spacing w:after="0" w:line="240" w:lineRule="auto"/>
              <w:jc w:val="right"/>
              <w:rPr>
                <w:rFonts w:ascii="Times New Roman" w:eastAsia="Times New Roman" w:hAnsi="Times New Roman" w:cs="Times New Roman"/>
                <w:b/>
                <w:sz w:val="24"/>
                <w:szCs w:val="24"/>
              </w:rPr>
            </w:pPr>
          </w:p>
          <w:tbl>
            <w:tblPr>
              <w:tblW w:w="9606" w:type="dxa"/>
              <w:tblInd w:w="2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679"/>
            </w:tblGrid>
            <w:tr w:rsidR="003A4D30" w:rsidRPr="00E630C4" w:rsidTr="00AF0F9A">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Тип здания</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Типовое, четырехэтажное, кирпичное</w:t>
                  </w:r>
                </w:p>
              </w:tc>
            </w:tr>
            <w:tr w:rsidR="003A4D30" w:rsidRPr="00E630C4" w:rsidTr="00AF0F9A">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Общая площадь</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4984,6 </w:t>
                  </w:r>
                  <w:proofErr w:type="spellStart"/>
                  <w:r w:rsidRPr="00E630C4">
                    <w:rPr>
                      <w:rFonts w:ascii="Times New Roman" w:eastAsia="Times New Roman" w:hAnsi="Times New Roman" w:cs="Times New Roman"/>
                      <w:sz w:val="24"/>
                      <w:szCs w:val="24"/>
                    </w:rPr>
                    <w:t>кв.м</w:t>
                  </w:r>
                  <w:proofErr w:type="spellEnd"/>
                  <w:r w:rsidRPr="00E630C4">
                    <w:rPr>
                      <w:rFonts w:ascii="Times New Roman" w:eastAsia="Times New Roman" w:hAnsi="Times New Roman" w:cs="Times New Roman"/>
                      <w:sz w:val="24"/>
                      <w:szCs w:val="24"/>
                    </w:rPr>
                    <w:t>.</w:t>
                  </w:r>
                </w:p>
              </w:tc>
            </w:tr>
            <w:tr w:rsidR="003A4D30" w:rsidRPr="00E630C4" w:rsidTr="00AF0F9A">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Права на здание</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Свидетельство о государственной регистрации права 61-АЖ №831543 от 15.12.2011г.</w:t>
                  </w:r>
                </w:p>
              </w:tc>
            </w:tr>
            <w:tr w:rsidR="003A4D30" w:rsidRPr="00E630C4" w:rsidTr="00AF0F9A">
              <w:tc>
                <w:tcPr>
                  <w:tcW w:w="4927" w:type="dxa"/>
                  <w:tcBorders>
                    <w:top w:val="single" w:sz="4" w:space="0" w:color="auto"/>
                    <w:left w:val="single" w:sz="4" w:space="0" w:color="auto"/>
                    <w:bottom w:val="single" w:sz="4" w:space="0" w:color="auto"/>
                    <w:right w:val="single" w:sz="4" w:space="0" w:color="auto"/>
                  </w:tcBorders>
                  <w:vAlign w:val="center"/>
                </w:tcPr>
                <w:p w:rsidR="003A4D30" w:rsidRPr="00E630C4" w:rsidRDefault="003A4D30" w:rsidP="003A4D30">
                  <w:pPr>
                    <w:spacing w:after="0" w:line="240" w:lineRule="auto"/>
                    <w:rPr>
                      <w:rFonts w:ascii="Times New Roman" w:eastAsia="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rPr>
                      <w:rFonts w:ascii="Times New Roman" w:eastAsia="Times New Roman" w:hAnsi="Times New Roman" w:cs="Times New Roman"/>
                      <w:sz w:val="24"/>
                      <w:szCs w:val="24"/>
                    </w:rPr>
                  </w:pPr>
                </w:p>
              </w:tc>
            </w:tr>
            <w:tr w:rsidR="003A4D30" w:rsidRPr="00E630C4" w:rsidTr="00AF0F9A">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Тип здания</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гараж</w:t>
                  </w:r>
                </w:p>
              </w:tc>
            </w:tr>
            <w:tr w:rsidR="003A4D30" w:rsidRPr="00E630C4" w:rsidTr="00AF0F9A">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Общая площадь</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18,3 </w:t>
                  </w:r>
                  <w:proofErr w:type="spellStart"/>
                  <w:r w:rsidRPr="00E630C4">
                    <w:rPr>
                      <w:rFonts w:ascii="Times New Roman" w:eastAsia="Times New Roman" w:hAnsi="Times New Roman" w:cs="Times New Roman"/>
                      <w:sz w:val="24"/>
                      <w:szCs w:val="24"/>
                    </w:rPr>
                    <w:t>кв.м</w:t>
                  </w:r>
                  <w:proofErr w:type="spellEnd"/>
                  <w:r w:rsidRPr="00E630C4">
                    <w:rPr>
                      <w:rFonts w:ascii="Times New Roman" w:eastAsia="Times New Roman" w:hAnsi="Times New Roman" w:cs="Times New Roman"/>
                      <w:sz w:val="24"/>
                      <w:szCs w:val="24"/>
                    </w:rPr>
                    <w:t>.</w:t>
                  </w:r>
                </w:p>
              </w:tc>
            </w:tr>
            <w:tr w:rsidR="003A4D30" w:rsidRPr="00E630C4" w:rsidTr="00AF0F9A">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Право на здание</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Свидетельство о государственной регистрации права 61-АЖ №831544 от 15.12.2011г.</w:t>
                  </w:r>
                </w:p>
              </w:tc>
            </w:tr>
            <w:tr w:rsidR="003A4D30" w:rsidRPr="00E630C4" w:rsidTr="00AF0F9A">
              <w:tc>
                <w:tcPr>
                  <w:tcW w:w="4927"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Филиалы</w:t>
                  </w:r>
                </w:p>
              </w:tc>
              <w:tc>
                <w:tcPr>
                  <w:tcW w:w="467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нет</w:t>
                  </w:r>
                </w:p>
              </w:tc>
            </w:tr>
          </w:tbl>
          <w:p w:rsidR="003A4D30" w:rsidRPr="00E630C4" w:rsidRDefault="003A4D30" w:rsidP="003A4D30">
            <w:pPr>
              <w:spacing w:after="0" w:line="240" w:lineRule="auto"/>
              <w:ind w:firstLine="360"/>
              <w:jc w:val="both"/>
              <w:rPr>
                <w:rFonts w:ascii="Times New Roman" w:eastAsia="Times New Roman" w:hAnsi="Times New Roman" w:cs="Times New Roman"/>
                <w:sz w:val="24"/>
                <w:szCs w:val="24"/>
              </w:rPr>
            </w:pPr>
          </w:p>
          <w:p w:rsidR="003A4D30" w:rsidRPr="00E630C4" w:rsidRDefault="003A4D30" w:rsidP="003A4D30">
            <w:pPr>
              <w:spacing w:after="0" w:line="240" w:lineRule="auto"/>
              <w:rPr>
                <w:rFonts w:ascii="Times New Roman" w:eastAsia="Times New Roman" w:hAnsi="Times New Roman" w:cs="Times New Roman"/>
                <w:b/>
                <w:sz w:val="24"/>
                <w:szCs w:val="24"/>
              </w:rPr>
            </w:pPr>
            <w:r w:rsidRPr="00E630C4">
              <w:rPr>
                <w:rFonts w:ascii="Times New Roman" w:eastAsia="Times New Roman" w:hAnsi="Times New Roman" w:cs="Times New Roman"/>
                <w:sz w:val="24"/>
                <w:szCs w:val="24"/>
              </w:rPr>
              <w:t>Технические и транспортные средства</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2342"/>
              <w:gridCol w:w="2439"/>
              <w:gridCol w:w="2361"/>
            </w:tblGrid>
            <w:tr w:rsidR="003A4D30" w:rsidRPr="00E630C4" w:rsidTr="00AF0F9A">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Вид техники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Количество</w:t>
                  </w:r>
                </w:p>
              </w:tc>
              <w:tc>
                <w:tcPr>
                  <w:tcW w:w="243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Состояние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Где используется</w:t>
                  </w:r>
                </w:p>
              </w:tc>
            </w:tr>
            <w:tr w:rsidR="003A4D30" w:rsidRPr="00E630C4" w:rsidTr="00AF0F9A">
              <w:tc>
                <w:tcPr>
                  <w:tcW w:w="2429" w:type="dxa"/>
                  <w:tcBorders>
                    <w:top w:val="single" w:sz="4" w:space="0" w:color="auto"/>
                    <w:left w:val="single" w:sz="4" w:space="0" w:color="auto"/>
                    <w:bottom w:val="single" w:sz="4" w:space="0" w:color="auto"/>
                    <w:right w:val="single" w:sz="4" w:space="0" w:color="auto"/>
                  </w:tcBorders>
                  <w:vAlign w:val="center"/>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Станки и оборудование</w:t>
                  </w:r>
                </w:p>
                <w:p w:rsidR="003A4D30" w:rsidRPr="00E630C4" w:rsidRDefault="003A4D30" w:rsidP="003A4D30">
                  <w:pPr>
                    <w:spacing w:after="0" w:line="240" w:lineRule="auto"/>
                    <w:rPr>
                      <w:rFonts w:ascii="Times New Roman" w:eastAsia="Times New Roman" w:hAnsi="Times New Roman" w:cs="Times New Roman"/>
                      <w:sz w:val="24"/>
                      <w:szCs w:val="24"/>
                    </w:rPr>
                  </w:pPr>
                </w:p>
                <w:p w:rsidR="003A4D30" w:rsidRPr="00E630C4" w:rsidRDefault="003A4D30" w:rsidP="003A4D30">
                  <w:pPr>
                    <w:spacing w:after="0" w:line="240" w:lineRule="auto"/>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jc w:val="right"/>
                    <w:rPr>
                      <w:rFonts w:ascii="Times New Roman" w:eastAsia="Times New Roman" w:hAnsi="Times New Roman" w:cs="Times New Roman"/>
                      <w:b/>
                      <w:sz w:val="24"/>
                      <w:szCs w:val="24"/>
                    </w:rPr>
                  </w:pPr>
                </w:p>
              </w:tc>
              <w:tc>
                <w:tcPr>
                  <w:tcW w:w="2439"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jc w:val="right"/>
                    <w:rPr>
                      <w:rFonts w:ascii="Times New Roman" w:eastAsia="Times New Roman" w:hAnsi="Times New Roman" w:cs="Times New Roman"/>
                      <w:b/>
                      <w:sz w:val="24"/>
                      <w:szCs w:val="24"/>
                    </w:rPr>
                  </w:pPr>
                </w:p>
              </w:tc>
              <w:tc>
                <w:tcPr>
                  <w:tcW w:w="2361"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jc w:val="right"/>
                    <w:rPr>
                      <w:rFonts w:ascii="Times New Roman" w:eastAsia="Times New Roman" w:hAnsi="Times New Roman" w:cs="Times New Roman"/>
                      <w:b/>
                      <w:sz w:val="24"/>
                      <w:szCs w:val="24"/>
                    </w:rPr>
                  </w:pPr>
                </w:p>
              </w:tc>
            </w:tr>
            <w:tr w:rsidR="003A4D30" w:rsidRPr="00E630C4" w:rsidTr="00AF0F9A">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фрезерный</w:t>
                  </w:r>
                </w:p>
              </w:tc>
              <w:tc>
                <w:tcPr>
                  <w:tcW w:w="23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 учебном процессе</w:t>
                  </w:r>
                </w:p>
              </w:tc>
            </w:tr>
            <w:tr w:rsidR="003A4D30" w:rsidRPr="00E630C4" w:rsidTr="00AF0F9A">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сверлильный</w:t>
                  </w:r>
                </w:p>
              </w:tc>
              <w:tc>
                <w:tcPr>
                  <w:tcW w:w="23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 учебном процессе</w:t>
                  </w:r>
                </w:p>
              </w:tc>
            </w:tr>
            <w:tr w:rsidR="003A4D30" w:rsidRPr="00E630C4" w:rsidTr="00AF0F9A">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Токарно-винтовой</w:t>
                  </w:r>
                </w:p>
              </w:tc>
              <w:tc>
                <w:tcPr>
                  <w:tcW w:w="23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 учебном процессе</w:t>
                  </w:r>
                </w:p>
              </w:tc>
            </w:tr>
            <w:tr w:rsidR="003A4D30" w:rsidRPr="00E630C4" w:rsidTr="00AF0F9A">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Швейные машины</w:t>
                  </w:r>
                </w:p>
              </w:tc>
              <w:tc>
                <w:tcPr>
                  <w:tcW w:w="23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10</w:t>
                  </w:r>
                </w:p>
              </w:tc>
              <w:tc>
                <w:tcPr>
                  <w:tcW w:w="2439"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удовлетворительное</w:t>
                  </w:r>
                </w:p>
              </w:tc>
              <w:tc>
                <w:tcPr>
                  <w:tcW w:w="2361"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В учебном процессе</w:t>
                  </w:r>
                </w:p>
              </w:tc>
            </w:tr>
            <w:tr w:rsidR="003A4D30" w:rsidRPr="00E630C4" w:rsidTr="00AF0F9A">
              <w:tc>
                <w:tcPr>
                  <w:tcW w:w="2429" w:type="dxa"/>
                  <w:tcBorders>
                    <w:top w:val="single" w:sz="4" w:space="0" w:color="auto"/>
                    <w:left w:val="single" w:sz="4" w:space="0" w:color="auto"/>
                    <w:bottom w:val="single" w:sz="4" w:space="0" w:color="auto"/>
                    <w:right w:val="single" w:sz="4" w:space="0" w:color="auto"/>
                  </w:tcBorders>
                  <w:vAlign w:val="center"/>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Автотранспортные ср-</w:t>
                  </w:r>
                  <w:proofErr w:type="spellStart"/>
                  <w:r w:rsidRPr="00E630C4">
                    <w:rPr>
                      <w:rFonts w:ascii="Times New Roman" w:eastAsia="Times New Roman" w:hAnsi="Times New Roman" w:cs="Times New Roman"/>
                      <w:sz w:val="24"/>
                      <w:szCs w:val="24"/>
                    </w:rPr>
                    <w:t>ва</w:t>
                  </w:r>
                  <w:proofErr w:type="spellEnd"/>
                </w:p>
              </w:tc>
              <w:tc>
                <w:tcPr>
                  <w:tcW w:w="2342" w:type="dxa"/>
                  <w:tcBorders>
                    <w:top w:val="single" w:sz="4" w:space="0" w:color="auto"/>
                    <w:left w:val="single" w:sz="4" w:space="0" w:color="auto"/>
                    <w:bottom w:val="single" w:sz="4" w:space="0" w:color="auto"/>
                    <w:right w:val="single" w:sz="4" w:space="0" w:color="auto"/>
                  </w:tcBorders>
                  <w:hideMark/>
                </w:tcPr>
                <w:p w:rsidR="003A4D30" w:rsidRPr="00E630C4" w:rsidRDefault="003A4D30" w:rsidP="003A4D30">
                  <w:pPr>
                    <w:spacing w:after="0" w:line="240" w:lineRule="auto"/>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нет</w:t>
                  </w:r>
                </w:p>
              </w:tc>
              <w:tc>
                <w:tcPr>
                  <w:tcW w:w="2439"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jc w:val="right"/>
                    <w:rPr>
                      <w:rFonts w:ascii="Times New Roman" w:eastAsia="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3A4D30" w:rsidRPr="00E630C4" w:rsidRDefault="003A4D30" w:rsidP="003A4D30">
                  <w:pPr>
                    <w:spacing w:after="0" w:line="240" w:lineRule="auto"/>
                    <w:jc w:val="right"/>
                    <w:rPr>
                      <w:rFonts w:ascii="Times New Roman" w:eastAsia="Times New Roman" w:hAnsi="Times New Roman" w:cs="Times New Roman"/>
                      <w:sz w:val="24"/>
                      <w:szCs w:val="24"/>
                    </w:rPr>
                  </w:pPr>
                </w:p>
              </w:tc>
            </w:tr>
          </w:tbl>
          <w:p w:rsidR="003A4D30" w:rsidRPr="00E630C4" w:rsidRDefault="003A4D30" w:rsidP="003A4D30">
            <w:pPr>
              <w:spacing w:after="0" w:line="240" w:lineRule="auto"/>
              <w:jc w:val="both"/>
              <w:rPr>
                <w:rFonts w:ascii="Times New Roman" w:eastAsia="Times New Roman" w:hAnsi="Times New Roman" w:cs="Times New Roman"/>
                <w:sz w:val="24"/>
                <w:szCs w:val="24"/>
              </w:rPr>
            </w:pPr>
          </w:p>
          <w:p w:rsidR="003A4D30" w:rsidRDefault="003A4D30" w:rsidP="003A4D30">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xml:space="preserve">Каждый класс-группа начальной школы имеет свой кабинет, а также возможность для организации в школе разнообразной </w:t>
            </w:r>
            <w:proofErr w:type="spellStart"/>
            <w:r w:rsidRPr="00E630C4">
              <w:rPr>
                <w:rFonts w:ascii="Times New Roman" w:eastAsia="Times New Roman" w:hAnsi="Times New Roman" w:cs="Times New Roman"/>
                <w:color w:val="000000"/>
                <w:sz w:val="24"/>
                <w:szCs w:val="24"/>
              </w:rPr>
              <w:t>внеучебной</w:t>
            </w:r>
            <w:proofErr w:type="spellEnd"/>
            <w:r w:rsidRPr="00E630C4">
              <w:rPr>
                <w:rFonts w:ascii="Times New Roman" w:eastAsia="Times New Roman" w:hAnsi="Times New Roman" w:cs="Times New Roman"/>
                <w:color w:val="000000"/>
                <w:sz w:val="24"/>
                <w:szCs w:val="24"/>
              </w:rPr>
              <w:t xml:space="preserve"> деятельности, направленной на выявление индивидуальных задатков и способностей обучающихся, реализацию их творческих способностей, освоения методов сохранения и укрепления психофизического здоровья</w:t>
            </w: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Default="00344FB2" w:rsidP="003A4D30">
            <w:pPr>
              <w:spacing w:after="0" w:line="240" w:lineRule="auto"/>
              <w:jc w:val="both"/>
              <w:rPr>
                <w:rFonts w:ascii="Times New Roman" w:eastAsia="Times New Roman" w:hAnsi="Times New Roman" w:cs="Times New Roman"/>
                <w:color w:val="000000"/>
                <w:sz w:val="24"/>
                <w:szCs w:val="24"/>
              </w:rPr>
            </w:pPr>
          </w:p>
          <w:p w:rsidR="00344FB2" w:rsidRPr="00E630C4" w:rsidRDefault="00344FB2" w:rsidP="003A4D30">
            <w:pPr>
              <w:spacing w:after="0" w:line="240" w:lineRule="auto"/>
              <w:jc w:val="both"/>
              <w:rPr>
                <w:rFonts w:ascii="Times New Roman" w:eastAsia="Times New Roman" w:hAnsi="Times New Roman" w:cs="Times New Roman"/>
                <w:color w:val="000000"/>
                <w:sz w:val="24"/>
                <w:szCs w:val="24"/>
              </w:rPr>
            </w:pPr>
          </w:p>
          <w:p w:rsidR="00344FB2" w:rsidRPr="00E630C4" w:rsidRDefault="00344FB2" w:rsidP="003A4D30">
            <w:pPr>
              <w:spacing w:after="0" w:line="240" w:lineRule="auto"/>
              <w:jc w:val="both"/>
              <w:rPr>
                <w:rFonts w:ascii="Times New Roman" w:eastAsia="Times New Roman" w:hAnsi="Times New Roman" w:cs="Times New Roman"/>
                <w:b/>
                <w:sz w:val="24"/>
                <w:szCs w:val="24"/>
              </w:rPr>
            </w:pPr>
          </w:p>
          <w:tbl>
            <w:tblPr>
              <w:tblpPr w:leftFromText="180" w:rightFromText="180" w:horzAnchor="margin" w:tblpY="-1065"/>
              <w:tblOverlap w:val="never"/>
              <w:tblW w:w="15588" w:type="dxa"/>
              <w:tblLayout w:type="fixed"/>
              <w:tblLook w:val="0000" w:firstRow="0" w:lastRow="0" w:firstColumn="0" w:lastColumn="0" w:noHBand="0" w:noVBand="0"/>
            </w:tblPr>
            <w:tblGrid>
              <w:gridCol w:w="15588"/>
            </w:tblGrid>
            <w:tr w:rsidR="00D64F09" w:rsidRPr="00E630C4" w:rsidTr="00AF0F9A">
              <w:trPr>
                <w:trHeight w:val="1982"/>
              </w:trPr>
              <w:tc>
                <w:tcPr>
                  <w:tcW w:w="15588" w:type="dxa"/>
                  <w:shd w:val="clear" w:color="auto" w:fill="auto"/>
                </w:tcPr>
                <w:p w:rsidR="00D64F09" w:rsidRPr="00E630C4" w:rsidRDefault="00D64F09" w:rsidP="00D64F09">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color w:val="000000"/>
                      <w:sz w:val="24"/>
                      <w:szCs w:val="24"/>
                    </w:rPr>
                    <w:t>11.5</w:t>
                  </w:r>
                  <w:r w:rsidRPr="00E630C4">
                    <w:rPr>
                      <w:rFonts w:ascii="Times New Roman" w:eastAsia="Times New Roman" w:hAnsi="Times New Roman" w:cs="Times New Roman"/>
                      <w:color w:val="000000"/>
                      <w:sz w:val="24"/>
                      <w:szCs w:val="24"/>
                    </w:rPr>
                    <w:t>.</w:t>
                  </w:r>
                  <w:r w:rsidRPr="00E630C4">
                    <w:rPr>
                      <w:rFonts w:ascii="Times New Roman" w:eastAsia="Times New Roman" w:hAnsi="Times New Roman" w:cs="Times New Roman"/>
                      <w:b/>
                      <w:color w:val="000000"/>
                      <w:sz w:val="24"/>
                      <w:szCs w:val="24"/>
                    </w:rPr>
                    <w:t>ООП НОО</w:t>
                  </w:r>
                  <w:r w:rsidRPr="00E630C4">
                    <w:rPr>
                      <w:rFonts w:ascii="Times New Roman" w:eastAsia="Times New Roman" w:hAnsi="Times New Roman" w:cs="Times New Roman"/>
                      <w:color w:val="000000"/>
                      <w:sz w:val="24"/>
                      <w:szCs w:val="24"/>
                    </w:rPr>
                    <w:t xml:space="preserve"> обеспечивается </w:t>
                  </w:r>
                  <w:r w:rsidRPr="00E630C4">
                    <w:rPr>
                      <w:rFonts w:ascii="Times New Roman" w:eastAsia="Times New Roman" w:hAnsi="Times New Roman" w:cs="Times New Roman"/>
                      <w:b/>
                      <w:bCs/>
                      <w:color w:val="000000"/>
                      <w:sz w:val="24"/>
                      <w:szCs w:val="24"/>
                    </w:rPr>
                    <w:t>учебно-методическими и информационными материалами</w:t>
                  </w: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iCs/>
                      <w:color w:val="000000"/>
                      <w:sz w:val="24"/>
                      <w:szCs w:val="24"/>
                    </w:rPr>
                    <w:t>по возможности</w:t>
                  </w:r>
                  <w:r w:rsidRPr="00E630C4">
                    <w:rPr>
                      <w:rFonts w:ascii="Times New Roman" w:eastAsia="Times New Roman" w:hAnsi="Times New Roman" w:cs="Times New Roman"/>
                      <w:iCs/>
                      <w:color w:val="000000"/>
                      <w:sz w:val="24"/>
                      <w:szCs w:val="24"/>
                    </w:rPr>
                    <w:t>. </w:t>
                  </w:r>
                  <w:r w:rsidRPr="00E630C4">
                    <w:rPr>
                      <w:rFonts w:ascii="Times New Roman" w:eastAsia="Times New Roman" w:hAnsi="Times New Roman" w:cs="Times New Roman"/>
                      <w:color w:val="000000"/>
                      <w:sz w:val="24"/>
                      <w:szCs w:val="24"/>
                    </w:rPr>
                    <w:t xml:space="preserve">Каждый обучающийся, исходя из возможностей ОУ, получает доступ к базам данных и библиотечным фондам, формируемым согласно полному перечню дисциплин (модулей) программы. Библиотечный фонд укомплектовывается  печатными и (или) электронными изданиями основной учебной литературы по всем образовательным областям учебного плана, выпущенными за последние 5 лет. Фонд дополнительной литературы включает официальные справочно-библиографические и периодические издания. </w:t>
                  </w:r>
                </w:p>
                <w:p w:rsidR="00D64F09" w:rsidRPr="00E630C4" w:rsidRDefault="00D64F09" w:rsidP="00D64F09">
                  <w:pPr>
                    <w:spacing w:after="0" w:line="240" w:lineRule="auto"/>
                    <w:jc w:val="both"/>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color w:val="000000"/>
                      <w:sz w:val="24"/>
                      <w:szCs w:val="24"/>
                    </w:rPr>
                    <w:t>Учебно – методическое и информационное обеспечение.</w:t>
                  </w:r>
                </w:p>
                <w:p w:rsidR="00D64F09" w:rsidRPr="00E630C4" w:rsidRDefault="00D64F09" w:rsidP="00D64F09">
                  <w:pPr>
                    <w:spacing w:after="0" w:line="240" w:lineRule="auto"/>
                    <w:jc w:val="both"/>
                    <w:rPr>
                      <w:rFonts w:ascii="Times New Roman" w:eastAsia="Times New Roman" w:hAnsi="Times New Roman" w:cs="Times New Roman"/>
                      <w:sz w:val="24"/>
                      <w:szCs w:val="24"/>
                    </w:rPr>
                  </w:pPr>
                  <w:r w:rsidRPr="00E630C4">
                    <w:rPr>
                      <w:rFonts w:ascii="Times New Roman" w:eastAsia="Times New Roman" w:hAnsi="Times New Roman" w:cs="Times New Roman"/>
                      <w:color w:val="000000"/>
                      <w:sz w:val="24"/>
                      <w:szCs w:val="24"/>
                    </w:rPr>
                    <w:t> </w:t>
                  </w:r>
                  <w:r w:rsidRPr="00E630C4">
                    <w:rPr>
                      <w:rFonts w:ascii="Times New Roman" w:eastAsia="Times New Roman" w:hAnsi="Times New Roman" w:cs="Times New Roman"/>
                      <w:b/>
                      <w:bCs/>
                      <w:color w:val="000000"/>
                      <w:sz w:val="24"/>
                      <w:szCs w:val="24"/>
                    </w:rPr>
                    <w:t>Д</w:t>
                  </w:r>
                  <w:r w:rsidRPr="00E630C4">
                    <w:rPr>
                      <w:rFonts w:ascii="Times New Roman" w:eastAsia="Times New Roman" w:hAnsi="Times New Roman" w:cs="Times New Roman"/>
                      <w:color w:val="000000"/>
                      <w:sz w:val="24"/>
                      <w:szCs w:val="24"/>
                    </w:rPr>
                    <w:t xml:space="preserve">ля эффективного информационного обеспечения реализации ООП НОО формируется </w:t>
                  </w:r>
                  <w:r w:rsidRPr="00E630C4">
                    <w:rPr>
                      <w:rFonts w:ascii="Times New Roman" w:eastAsia="Times New Roman" w:hAnsi="Times New Roman" w:cs="Times New Roman"/>
                      <w:b/>
                      <w:bCs/>
                      <w:sz w:val="24"/>
                      <w:szCs w:val="24"/>
                    </w:rPr>
                    <w:t>информационная среда</w:t>
                  </w:r>
                  <w:r w:rsidRPr="00E630C4">
                    <w:rPr>
                      <w:rFonts w:ascii="Times New Roman" w:eastAsia="Times New Roman" w:hAnsi="Times New Roman" w:cs="Times New Roman"/>
                      <w:sz w:val="24"/>
                      <w:szCs w:val="24"/>
                    </w:rPr>
                    <w:t>. Она включает в себя:</w:t>
                  </w:r>
                </w:p>
                <w:p w:rsidR="00D64F09" w:rsidRPr="00E630C4" w:rsidRDefault="00D64F09" w:rsidP="00D64F09">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материалы для изучения и преподавания любого образовательного курса, его постоянного обновления на основе использования информационных и коммуникативных технологий (ИКТ);</w:t>
                  </w:r>
                </w:p>
                <w:p w:rsidR="00D64F09" w:rsidRPr="00E630C4" w:rsidRDefault="00D64F09" w:rsidP="00D64F09">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xml:space="preserve">- материалы для ведения мониторинга развития обучающихся в учебной и </w:t>
                  </w:r>
                  <w:proofErr w:type="spellStart"/>
                  <w:r w:rsidRPr="00E630C4">
                    <w:rPr>
                      <w:rFonts w:ascii="Times New Roman" w:eastAsia="Times New Roman" w:hAnsi="Times New Roman" w:cs="Times New Roman"/>
                      <w:color w:val="000000"/>
                      <w:sz w:val="24"/>
                      <w:szCs w:val="24"/>
                    </w:rPr>
                    <w:t>внеучебной</w:t>
                  </w:r>
                  <w:proofErr w:type="spellEnd"/>
                  <w:r w:rsidRPr="00E630C4">
                    <w:rPr>
                      <w:rFonts w:ascii="Times New Roman" w:eastAsia="Times New Roman" w:hAnsi="Times New Roman" w:cs="Times New Roman"/>
                      <w:color w:val="000000"/>
                      <w:sz w:val="24"/>
                      <w:szCs w:val="24"/>
                    </w:rPr>
                    <w:t xml:space="preserve"> деятельности, повышения профессионализма педагогических кадров;</w:t>
                  </w:r>
                </w:p>
                <w:p w:rsidR="00D64F09" w:rsidRPr="00E630C4" w:rsidRDefault="00D64F09" w:rsidP="00D64F09">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систему информирования родителей, общественности о содержании и результатах образовательной деятельности ОУ и др.</w:t>
                  </w:r>
                </w:p>
                <w:p w:rsidR="00D64F09" w:rsidRPr="00E630C4" w:rsidRDefault="00D64F09" w:rsidP="00D64F09">
                  <w:pPr>
                    <w:spacing w:after="0" w:line="240"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bCs/>
                      <w:iCs/>
                      <w:sz w:val="24"/>
                      <w:szCs w:val="24"/>
                      <w:lang w:eastAsia="ar-SA"/>
                    </w:rPr>
                    <w:t xml:space="preserve">Основой информационной среды являются общешкольные средства ИКТ, </w:t>
                  </w:r>
                  <w:r w:rsidRPr="00E630C4">
                    <w:rPr>
                      <w:rFonts w:ascii="Times New Roman" w:eastAsia="Calibri" w:hAnsi="Times New Roman" w:cs="Times New Roman"/>
                      <w:sz w:val="24"/>
                      <w:szCs w:val="24"/>
                      <w:lang w:eastAsia="ar-SA"/>
                    </w:rPr>
                    <w:t xml:space="preserve">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может быть достигнуто за счет использования мобильного компьютера (например, ноутбука), переносного проектора и экрана, фотоаппарата, видеокамеры.</w:t>
                  </w:r>
                </w:p>
                <w:p w:rsidR="00D64F09" w:rsidRPr="00E630C4" w:rsidRDefault="00D64F09" w:rsidP="00D64F09">
                  <w:pPr>
                    <w:widowControl w:val="0"/>
                    <w:autoSpaceDE w:val="0"/>
                    <w:autoSpaceDN w:val="0"/>
                    <w:adjustRightInd w:val="0"/>
                    <w:spacing w:after="0" w:line="269"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 xml:space="preserve">Кабинеты информатики оснащены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используется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подготовки номера школьной газеты и др. </w:t>
                  </w:r>
                </w:p>
                <w:p w:rsidR="00D64F09" w:rsidRPr="00E630C4" w:rsidRDefault="00D64F09" w:rsidP="00D64F09">
                  <w:pPr>
                    <w:widowControl w:val="0"/>
                    <w:autoSpaceDE w:val="0"/>
                    <w:autoSpaceDN w:val="0"/>
                    <w:adjustRightInd w:val="0"/>
                    <w:spacing w:after="0" w:line="269" w:lineRule="auto"/>
                    <w:jc w:val="both"/>
                    <w:rPr>
                      <w:rFonts w:ascii="Times New Roman" w:eastAsia="Calibri" w:hAnsi="Times New Roman" w:cs="Times New Roman"/>
                      <w:sz w:val="24"/>
                      <w:szCs w:val="24"/>
                      <w:lang w:eastAsia="ar-SA"/>
                    </w:rPr>
                  </w:pPr>
                  <w:r w:rsidRPr="00E630C4">
                    <w:rPr>
                      <w:rFonts w:ascii="Times New Roman" w:eastAsia="Calibri" w:hAnsi="Times New Roman" w:cs="Times New Roman"/>
                      <w:sz w:val="24"/>
                      <w:szCs w:val="24"/>
                      <w:lang w:eastAsia="ar-SA"/>
                    </w:rPr>
                    <w:t>В школе имеется специализированный кабинет начальной школы с интерактивной доской, с принтером, ксероксом и необходимыми для работы наглядно-методическими пособиями.</w:t>
                  </w:r>
                </w:p>
                <w:p w:rsidR="00D64F09" w:rsidRDefault="00D64F09" w:rsidP="00D64F09">
                  <w:pPr>
                    <w:spacing w:after="0" w:line="240" w:lineRule="auto"/>
                    <w:jc w:val="both"/>
                    <w:rPr>
                      <w:rFonts w:ascii="Times New Roman" w:eastAsia="Times New Roman" w:hAnsi="Times New Roman" w:cs="Times New Roman"/>
                      <w:b/>
                      <w:sz w:val="24"/>
                      <w:szCs w:val="24"/>
                    </w:rPr>
                  </w:pPr>
                  <w:r w:rsidRPr="00E630C4">
                    <w:rPr>
                      <w:rFonts w:ascii="Times New Roman" w:eastAsia="Times New Roman" w:hAnsi="Times New Roman" w:cs="Times New Roman"/>
                      <w:b/>
                      <w:sz w:val="24"/>
                      <w:szCs w:val="24"/>
                    </w:rPr>
                    <w:t>Сведения об учебных программах, реализуемых ОУ</w:t>
                  </w:r>
                </w:p>
                <w:p w:rsidR="00D64F09" w:rsidRPr="00E630C4" w:rsidRDefault="00D64F09" w:rsidP="00D64F09">
                  <w:pPr>
                    <w:snapToGrid w:val="0"/>
                    <w:spacing w:after="0" w:line="240" w:lineRule="auto"/>
                    <w:rPr>
                      <w:rFonts w:ascii="Times New Roman" w:eastAsia="Times New Roman" w:hAnsi="Times New Roman" w:cs="Times New Roman"/>
                      <w:sz w:val="24"/>
                      <w:szCs w:val="24"/>
                    </w:rPr>
                  </w:pPr>
                </w:p>
              </w:tc>
            </w:tr>
          </w:tbl>
          <w:p w:rsidR="003A4D30" w:rsidRPr="00E630C4" w:rsidRDefault="003A4D30" w:rsidP="003A4D30">
            <w:pPr>
              <w:spacing w:after="0" w:line="240" w:lineRule="auto"/>
              <w:jc w:val="right"/>
              <w:rPr>
                <w:rFonts w:ascii="Times New Roman" w:eastAsia="Times New Roman" w:hAnsi="Times New Roman" w:cs="Times New Roman"/>
                <w:b/>
                <w:color w:val="FF0000"/>
                <w:sz w:val="24"/>
                <w:szCs w:val="24"/>
              </w:rPr>
            </w:pPr>
          </w:p>
          <w:tbl>
            <w:tblPr>
              <w:tblpPr w:leftFromText="180" w:rightFromText="180" w:horzAnchor="margin" w:tblpY="-1065"/>
              <w:tblOverlap w:val="never"/>
              <w:tblW w:w="14551" w:type="dxa"/>
              <w:tblLayout w:type="fixed"/>
              <w:tblLook w:val="0000" w:firstRow="0" w:lastRow="0" w:firstColumn="0" w:lastColumn="0" w:noHBand="0" w:noVBand="0"/>
            </w:tblPr>
            <w:tblGrid>
              <w:gridCol w:w="2644"/>
              <w:gridCol w:w="3118"/>
              <w:gridCol w:w="2552"/>
              <w:gridCol w:w="3402"/>
              <w:gridCol w:w="2835"/>
            </w:tblGrid>
            <w:tr w:rsidR="003A4D30" w:rsidRPr="00E630C4" w:rsidTr="00AF0F9A">
              <w:trPr>
                <w:trHeight w:val="1982"/>
              </w:trPr>
              <w:tc>
                <w:tcPr>
                  <w:tcW w:w="2644" w:type="dxa"/>
                  <w:tcBorders>
                    <w:top w:val="single" w:sz="4" w:space="0" w:color="000000"/>
                    <w:left w:val="single" w:sz="4" w:space="0" w:color="000000"/>
                    <w:bottom w:val="single" w:sz="4" w:space="0" w:color="000000"/>
                  </w:tcBorders>
                  <w:shd w:val="clear" w:color="auto" w:fill="auto"/>
                </w:tcPr>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Предмет</w:t>
                  </w:r>
                </w:p>
              </w:tc>
              <w:tc>
                <w:tcPr>
                  <w:tcW w:w="3118" w:type="dxa"/>
                  <w:tcBorders>
                    <w:top w:val="single" w:sz="4" w:space="0" w:color="000000"/>
                    <w:left w:val="single" w:sz="4" w:space="0" w:color="000000"/>
                    <w:bottom w:val="single" w:sz="4" w:space="0" w:color="000000"/>
                  </w:tcBorders>
                  <w:shd w:val="clear" w:color="auto" w:fill="auto"/>
                </w:tcPr>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Наименование программы</w:t>
                  </w:r>
                </w:p>
              </w:tc>
              <w:tc>
                <w:tcPr>
                  <w:tcW w:w="2552" w:type="dxa"/>
                  <w:tcBorders>
                    <w:top w:val="single" w:sz="4" w:space="0" w:color="000000"/>
                    <w:left w:val="single" w:sz="4" w:space="0" w:color="000000"/>
                    <w:bottom w:val="single" w:sz="4" w:space="0" w:color="000000"/>
                  </w:tcBorders>
                  <w:shd w:val="clear" w:color="auto" w:fill="auto"/>
                </w:tcPr>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Статус. </w:t>
                  </w:r>
                </w:p>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000000"/>
                    <w:left w:val="single" w:sz="4" w:space="0" w:color="000000"/>
                    <w:bottom w:val="single" w:sz="4" w:space="0" w:color="000000"/>
                  </w:tcBorders>
                  <w:shd w:val="clear" w:color="auto" w:fill="auto"/>
                </w:tcPr>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Данные о программе (для государственных –  издательские реквизиты, для  авторских – автор и рецензент, протокол утверждения)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4D30" w:rsidRPr="00E630C4" w:rsidRDefault="003A4D30" w:rsidP="003A4D30">
                  <w:pPr>
                    <w:snapToGrid w:val="0"/>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Классы, уровень (</w:t>
                  </w:r>
                  <w:proofErr w:type="spellStart"/>
                  <w:r w:rsidRPr="00E630C4">
                    <w:rPr>
                      <w:rFonts w:ascii="Times New Roman" w:eastAsia="Times New Roman" w:hAnsi="Times New Roman" w:cs="Times New Roman"/>
                      <w:sz w:val="24"/>
                      <w:szCs w:val="24"/>
                    </w:rPr>
                    <w:t>углубл</w:t>
                  </w:r>
                  <w:proofErr w:type="spellEnd"/>
                  <w:r w:rsidRPr="00E630C4">
                    <w:rPr>
                      <w:rFonts w:ascii="Times New Roman" w:eastAsia="Times New Roman" w:hAnsi="Times New Roman" w:cs="Times New Roman"/>
                      <w:sz w:val="24"/>
                      <w:szCs w:val="24"/>
                    </w:rPr>
                    <w:t xml:space="preserve">., </w:t>
                  </w:r>
                  <w:proofErr w:type="spellStart"/>
                  <w:r w:rsidRPr="00E630C4">
                    <w:rPr>
                      <w:rFonts w:ascii="Times New Roman" w:eastAsia="Times New Roman" w:hAnsi="Times New Roman" w:cs="Times New Roman"/>
                      <w:sz w:val="24"/>
                      <w:szCs w:val="24"/>
                    </w:rPr>
                    <w:t>коррекц</w:t>
                  </w:r>
                  <w:proofErr w:type="spellEnd"/>
                  <w:r w:rsidRPr="00E630C4">
                    <w:rPr>
                      <w:rFonts w:ascii="Times New Roman" w:eastAsia="Times New Roman" w:hAnsi="Times New Roman" w:cs="Times New Roman"/>
                      <w:sz w:val="24"/>
                      <w:szCs w:val="24"/>
                    </w:rPr>
                    <w:t>., базов.)</w:t>
                  </w:r>
                </w:p>
              </w:tc>
            </w:tr>
            <w:tr w:rsidR="003A4D30" w:rsidRPr="00E630C4" w:rsidTr="00AF0F9A">
              <w:trPr>
                <w:trHeight w:val="1262"/>
              </w:trPr>
              <w:tc>
                <w:tcPr>
                  <w:tcW w:w="2644"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Математика</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1 -4класс.</w:t>
                  </w:r>
                </w:p>
                <w:p w:rsidR="0090494A" w:rsidRPr="00E630C4" w:rsidRDefault="0090494A" w:rsidP="003A4D30">
                  <w:pPr>
                    <w:spacing w:after="0" w:line="240" w:lineRule="auto"/>
                    <w:jc w:val="center"/>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М.И.Моро,М.А.Бантова</w:t>
                  </w:r>
                  <w:proofErr w:type="spellEnd"/>
                </w:p>
              </w:tc>
              <w:tc>
                <w:tcPr>
                  <w:tcW w:w="3118"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«Школа России»</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Примерные программы по математике.</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2552"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Просвещение</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r>
            <w:tr w:rsidR="003A4D30" w:rsidRPr="00E630C4" w:rsidTr="00AF0F9A">
              <w:trPr>
                <w:trHeight w:val="1646"/>
              </w:trPr>
              <w:tc>
                <w:tcPr>
                  <w:tcW w:w="2644" w:type="dxa"/>
                  <w:tcBorders>
                    <w:left w:val="single" w:sz="4" w:space="0" w:color="000000"/>
                    <w:bottom w:val="single" w:sz="4" w:space="0" w:color="auto"/>
                  </w:tcBorders>
                  <w:shd w:val="clear" w:color="auto" w:fill="auto"/>
                </w:tcPr>
                <w:p w:rsidR="0090494A"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Литературное чтение </w:t>
                  </w:r>
                </w:p>
                <w:p w:rsidR="0090494A" w:rsidRPr="00E630C4" w:rsidRDefault="0090494A" w:rsidP="0023436C">
                  <w:pPr>
                    <w:pStyle w:val="afb"/>
                    <w:numPr>
                      <w:ilvl w:val="0"/>
                      <w:numId w:val="84"/>
                    </w:num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4класс</w:t>
                  </w:r>
                </w:p>
                <w:p w:rsidR="0090494A" w:rsidRPr="00E630C4" w:rsidRDefault="0090494A" w:rsidP="0090494A">
                  <w:pPr>
                    <w:spacing w:after="0" w:line="240" w:lineRule="auto"/>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Л.Ф.Климанова,В.Г.Горецкий</w:t>
                  </w:r>
                  <w:proofErr w:type="spellEnd"/>
                </w:p>
                <w:p w:rsidR="003A4D30" w:rsidRPr="00E630C4" w:rsidRDefault="003A4D30" w:rsidP="0090494A">
                  <w:pPr>
                    <w:spacing w:after="0" w:line="240" w:lineRule="auto"/>
                    <w:ind w:left="360"/>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3118"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«Школа России»</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Примерные программы по</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Литературному чтению.</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2552"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3402" w:type="dxa"/>
                  <w:tcBorders>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Просвещение</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2835" w:type="dxa"/>
                  <w:tcBorders>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AF0F9A">
              <w:tc>
                <w:tcPr>
                  <w:tcW w:w="2644"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Русский язык 1-4класс</w:t>
                  </w:r>
                </w:p>
                <w:p w:rsidR="0090494A" w:rsidRPr="00E630C4" w:rsidRDefault="0090494A" w:rsidP="003A4D30">
                  <w:pPr>
                    <w:spacing w:after="0" w:line="240" w:lineRule="auto"/>
                    <w:jc w:val="center"/>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В.П.Канакина,В.Г.Горецкий</w:t>
                  </w:r>
                  <w:proofErr w:type="spellEnd"/>
                </w:p>
              </w:tc>
              <w:tc>
                <w:tcPr>
                  <w:tcW w:w="3118"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«Школа России»</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Примерные программы</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по русскому языку.</w:t>
                  </w:r>
                </w:p>
              </w:tc>
              <w:tc>
                <w:tcPr>
                  <w:tcW w:w="2552"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w:t>
                  </w:r>
                </w:p>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left w:val="single" w:sz="4" w:space="0" w:color="000000"/>
                    <w:bottom w:val="single" w:sz="4" w:space="0" w:color="000000"/>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AF0F9A">
              <w:trPr>
                <w:trHeight w:val="1183"/>
              </w:trPr>
              <w:tc>
                <w:tcPr>
                  <w:tcW w:w="2644"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Окружающий мир 1-4кл.</w:t>
                  </w:r>
                </w:p>
                <w:p w:rsidR="0090494A" w:rsidRPr="00E630C4" w:rsidRDefault="0090494A" w:rsidP="003A4D30">
                  <w:pPr>
                    <w:spacing w:after="0" w:line="240" w:lineRule="auto"/>
                    <w:jc w:val="center"/>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А.А.Плешаков.Е.А.Крючкова</w:t>
                  </w:r>
                  <w:proofErr w:type="spellEnd"/>
                </w:p>
              </w:tc>
              <w:tc>
                <w:tcPr>
                  <w:tcW w:w="3118"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окружающему миру.</w:t>
                  </w:r>
                </w:p>
                <w:p w:rsidR="003A4D30" w:rsidRPr="00E630C4" w:rsidRDefault="003A4D30" w:rsidP="003A4D30">
                  <w:pPr>
                    <w:spacing w:after="0" w:line="240" w:lineRule="auto"/>
                    <w:jc w:val="center"/>
                    <w:rPr>
                      <w:rFonts w:ascii="Times New Roman" w:eastAsia="Times New Roman" w:hAnsi="Times New Roman" w:cs="Times New Roman"/>
                      <w:sz w:val="24"/>
                      <w:szCs w:val="24"/>
                    </w:rPr>
                  </w:pPr>
                </w:p>
              </w:tc>
              <w:tc>
                <w:tcPr>
                  <w:tcW w:w="2552"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left w:val="single" w:sz="4" w:space="0" w:color="000000"/>
                    <w:bottom w:val="single" w:sz="4" w:space="0" w:color="000000"/>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left w:val="single" w:sz="4" w:space="0" w:color="000000"/>
                    <w:bottom w:val="single" w:sz="4" w:space="0" w:color="000000"/>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AF0F9A">
              <w:trPr>
                <w:trHeight w:val="838"/>
              </w:trPr>
              <w:tc>
                <w:tcPr>
                  <w:tcW w:w="2644"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Технология 1-4кл.</w:t>
                  </w:r>
                </w:p>
                <w:p w:rsidR="0090494A" w:rsidRPr="00E630C4" w:rsidRDefault="00EB726C" w:rsidP="003A4D30">
                  <w:pPr>
                    <w:spacing w:after="0" w:line="240" w:lineRule="auto"/>
                    <w:jc w:val="center"/>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Е.А.Лутцева,Т.П.Зуева</w:t>
                  </w:r>
                  <w:proofErr w:type="spellEnd"/>
                </w:p>
              </w:tc>
              <w:tc>
                <w:tcPr>
                  <w:tcW w:w="3118"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технологии.</w:t>
                  </w:r>
                </w:p>
              </w:tc>
              <w:tc>
                <w:tcPr>
                  <w:tcW w:w="2552"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auto"/>
                    <w:left w:val="single" w:sz="4" w:space="0" w:color="000000"/>
                    <w:bottom w:val="single" w:sz="4" w:space="0" w:color="auto"/>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AF0F9A">
              <w:tc>
                <w:tcPr>
                  <w:tcW w:w="2644"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Изобразительное искусство 1-4кл.</w:t>
                  </w:r>
                </w:p>
                <w:p w:rsidR="00EB726C" w:rsidRPr="00E630C4" w:rsidRDefault="00EB726C" w:rsidP="003A4D30">
                  <w:pPr>
                    <w:spacing w:after="0" w:line="240" w:lineRule="auto"/>
                    <w:jc w:val="center"/>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Л.А.Неменская</w:t>
                  </w:r>
                  <w:proofErr w:type="spellEnd"/>
                </w:p>
              </w:tc>
              <w:tc>
                <w:tcPr>
                  <w:tcW w:w="3118"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изобразительному искусству.</w:t>
                  </w:r>
                </w:p>
              </w:tc>
              <w:tc>
                <w:tcPr>
                  <w:tcW w:w="2552" w:type="dxa"/>
                  <w:tcBorders>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left w:val="single" w:sz="4" w:space="0" w:color="000000"/>
                    <w:bottom w:val="single" w:sz="4" w:space="0" w:color="000000"/>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left w:val="single" w:sz="4" w:space="0" w:color="000000"/>
                    <w:bottom w:val="single" w:sz="4" w:space="0" w:color="000000"/>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AF0F9A">
              <w:trPr>
                <w:trHeight w:val="1035"/>
              </w:trPr>
              <w:tc>
                <w:tcPr>
                  <w:tcW w:w="2644" w:type="dxa"/>
                  <w:tcBorders>
                    <w:top w:val="single" w:sz="4" w:space="0" w:color="auto"/>
                    <w:left w:val="single" w:sz="4" w:space="0" w:color="000000"/>
                    <w:bottom w:val="single" w:sz="4" w:space="0" w:color="auto"/>
                  </w:tcBorders>
                  <w:shd w:val="clear" w:color="auto" w:fill="auto"/>
                </w:tcPr>
                <w:p w:rsidR="003A4D30" w:rsidRPr="00E630C4" w:rsidRDefault="003A4D30" w:rsidP="00EB726C">
                  <w:pPr>
                    <w:spacing w:after="0" w:line="240" w:lineRule="auto"/>
                    <w:jc w:val="center"/>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Физическая</w:t>
                  </w:r>
                  <w:r w:rsidR="00EB726C" w:rsidRPr="00E630C4">
                    <w:rPr>
                      <w:rFonts w:ascii="Times New Roman" w:eastAsia="Times New Roman" w:hAnsi="Times New Roman" w:cs="Times New Roman"/>
                      <w:sz w:val="24"/>
                      <w:szCs w:val="24"/>
                    </w:rPr>
                    <w:t>К</w:t>
                  </w:r>
                  <w:r w:rsidRPr="00E630C4">
                    <w:rPr>
                      <w:rFonts w:ascii="Times New Roman" w:eastAsia="Times New Roman" w:hAnsi="Times New Roman" w:cs="Times New Roman"/>
                      <w:sz w:val="24"/>
                      <w:szCs w:val="24"/>
                    </w:rPr>
                    <w:t>ультура</w:t>
                  </w:r>
                  <w:proofErr w:type="spellEnd"/>
                  <w:r w:rsidR="00EB726C" w:rsidRPr="00E630C4">
                    <w:rPr>
                      <w:rFonts w:ascii="Times New Roman" w:eastAsia="Times New Roman" w:hAnsi="Times New Roman" w:cs="Times New Roman"/>
                      <w:sz w:val="24"/>
                      <w:szCs w:val="24"/>
                    </w:rPr>
                    <w:t xml:space="preserve"> 1-4кл.</w:t>
                  </w:r>
                </w:p>
                <w:p w:rsidR="00EB726C" w:rsidRPr="00E630C4" w:rsidRDefault="00EB726C" w:rsidP="003A4D30">
                  <w:pPr>
                    <w:spacing w:after="0" w:line="240" w:lineRule="auto"/>
                    <w:jc w:val="center"/>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В.И.Лях</w:t>
                  </w:r>
                  <w:proofErr w:type="spellEnd"/>
                </w:p>
              </w:tc>
              <w:tc>
                <w:tcPr>
                  <w:tcW w:w="3118"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 xml:space="preserve">Примерная программа по физической культуре 1-4 </w:t>
                  </w:r>
                  <w:proofErr w:type="spellStart"/>
                  <w:r w:rsidRPr="00E630C4">
                    <w:rPr>
                      <w:rFonts w:ascii="Times New Roman" w:eastAsia="Times New Roman" w:hAnsi="Times New Roman" w:cs="Times New Roman"/>
                      <w:sz w:val="24"/>
                      <w:szCs w:val="24"/>
                    </w:rPr>
                    <w:t>кл</w:t>
                  </w:r>
                  <w:proofErr w:type="spellEnd"/>
                  <w:r w:rsidRPr="00E630C4">
                    <w:rPr>
                      <w:rFonts w:ascii="Times New Roman" w:eastAsia="Times New Roman" w:hAnsi="Times New Roman" w:cs="Times New Roman"/>
                      <w:sz w:val="24"/>
                      <w:szCs w:val="24"/>
                    </w:rPr>
                    <w:t>.</w:t>
                  </w:r>
                </w:p>
              </w:tc>
              <w:tc>
                <w:tcPr>
                  <w:tcW w:w="2552"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auto"/>
                    <w:left w:val="single" w:sz="4" w:space="0" w:color="000000"/>
                    <w:bottom w:val="single" w:sz="4" w:space="0" w:color="auto"/>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2012г.,2016г.,2017</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AF0F9A">
              <w:trPr>
                <w:trHeight w:val="826"/>
              </w:trPr>
              <w:tc>
                <w:tcPr>
                  <w:tcW w:w="2644"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lastRenderedPageBreak/>
                    <w:t>Музыка.</w:t>
                  </w:r>
                  <w:r w:rsidR="00EB726C" w:rsidRPr="00E630C4">
                    <w:rPr>
                      <w:rFonts w:ascii="Times New Roman" w:eastAsia="Times New Roman" w:hAnsi="Times New Roman" w:cs="Times New Roman"/>
                      <w:sz w:val="24"/>
                      <w:szCs w:val="24"/>
                    </w:rPr>
                    <w:t xml:space="preserve"> 1-4кл.</w:t>
                  </w:r>
                </w:p>
                <w:p w:rsidR="00EB726C" w:rsidRPr="00E630C4" w:rsidRDefault="00EB726C" w:rsidP="003A4D30">
                  <w:pPr>
                    <w:spacing w:after="0" w:line="240" w:lineRule="auto"/>
                    <w:jc w:val="center"/>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Е.Д.Критская,Г.П.Сергеева</w:t>
                  </w:r>
                  <w:proofErr w:type="spellEnd"/>
                </w:p>
              </w:tc>
              <w:tc>
                <w:tcPr>
                  <w:tcW w:w="3118"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музыке 1-4кл..</w:t>
                  </w:r>
                </w:p>
              </w:tc>
              <w:tc>
                <w:tcPr>
                  <w:tcW w:w="2552"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auto"/>
                    <w:left w:val="single" w:sz="4" w:space="0" w:color="000000"/>
                    <w:bottom w:val="single" w:sz="4" w:space="0" w:color="auto"/>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2014-2017г.</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AF0F9A">
              <w:trPr>
                <w:trHeight w:val="456"/>
              </w:trPr>
              <w:tc>
                <w:tcPr>
                  <w:tcW w:w="2644"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Иностранный язык</w:t>
                  </w:r>
                  <w:r w:rsidR="00EB726C" w:rsidRPr="00E630C4">
                    <w:rPr>
                      <w:rFonts w:ascii="Times New Roman" w:eastAsia="Times New Roman" w:hAnsi="Times New Roman" w:cs="Times New Roman"/>
                      <w:sz w:val="24"/>
                      <w:szCs w:val="24"/>
                    </w:rPr>
                    <w:t xml:space="preserve"> 2-4кл.</w:t>
                  </w:r>
                </w:p>
                <w:p w:rsidR="00EB726C" w:rsidRPr="00E630C4" w:rsidRDefault="00EB726C" w:rsidP="003A4D30">
                  <w:pPr>
                    <w:spacing w:after="0" w:line="240" w:lineRule="auto"/>
                    <w:jc w:val="center"/>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В.П.Кузовлев,Э.Ш.Перегудова</w:t>
                  </w:r>
                  <w:proofErr w:type="spellEnd"/>
                </w:p>
              </w:tc>
              <w:tc>
                <w:tcPr>
                  <w:tcW w:w="3118"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английскому языку2-4кл..</w:t>
                  </w:r>
                </w:p>
              </w:tc>
              <w:tc>
                <w:tcPr>
                  <w:tcW w:w="2552" w:type="dxa"/>
                  <w:tcBorders>
                    <w:top w:val="single" w:sz="4" w:space="0" w:color="auto"/>
                    <w:left w:val="single" w:sz="4" w:space="0" w:color="000000"/>
                    <w:bottom w:val="single" w:sz="4" w:space="0" w:color="auto"/>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auto"/>
                    <w:left w:val="single" w:sz="4" w:space="0" w:color="000000"/>
                    <w:bottom w:val="single" w:sz="4" w:space="0" w:color="auto"/>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2012-2017г.</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r w:rsidR="003A4D30" w:rsidRPr="00E630C4" w:rsidTr="00AF0F9A">
              <w:trPr>
                <w:trHeight w:val="513"/>
              </w:trPr>
              <w:tc>
                <w:tcPr>
                  <w:tcW w:w="2644" w:type="dxa"/>
                  <w:tcBorders>
                    <w:top w:val="single" w:sz="4" w:space="0" w:color="auto"/>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ОРКСЭ</w:t>
                  </w:r>
                  <w:r w:rsidR="00EB726C" w:rsidRPr="00E630C4">
                    <w:rPr>
                      <w:rFonts w:ascii="Times New Roman" w:eastAsia="Times New Roman" w:hAnsi="Times New Roman" w:cs="Times New Roman"/>
                      <w:sz w:val="24"/>
                      <w:szCs w:val="24"/>
                    </w:rPr>
                    <w:t xml:space="preserve"> -4кл.</w:t>
                  </w:r>
                </w:p>
                <w:p w:rsidR="00EB726C" w:rsidRPr="00E630C4" w:rsidRDefault="00EB726C" w:rsidP="003A4D30">
                  <w:pPr>
                    <w:spacing w:after="0" w:line="240" w:lineRule="auto"/>
                    <w:jc w:val="center"/>
                    <w:rPr>
                      <w:rFonts w:ascii="Times New Roman" w:eastAsia="Times New Roman" w:hAnsi="Times New Roman" w:cs="Times New Roman"/>
                      <w:sz w:val="24"/>
                      <w:szCs w:val="24"/>
                    </w:rPr>
                  </w:pPr>
                  <w:proofErr w:type="spellStart"/>
                  <w:r w:rsidRPr="00E630C4">
                    <w:rPr>
                      <w:rFonts w:ascii="Times New Roman" w:eastAsia="Times New Roman" w:hAnsi="Times New Roman" w:cs="Times New Roman"/>
                      <w:sz w:val="24"/>
                      <w:szCs w:val="24"/>
                    </w:rPr>
                    <w:t>Т.А.Костюкова,О.В.Воскресенский</w:t>
                  </w:r>
                  <w:proofErr w:type="spellEnd"/>
                </w:p>
              </w:tc>
              <w:tc>
                <w:tcPr>
                  <w:tcW w:w="3118" w:type="dxa"/>
                  <w:tcBorders>
                    <w:top w:val="single" w:sz="4" w:space="0" w:color="auto"/>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Примерная программа по ОПК 4кл.</w:t>
                  </w:r>
                </w:p>
              </w:tc>
              <w:tc>
                <w:tcPr>
                  <w:tcW w:w="2552" w:type="dxa"/>
                  <w:tcBorders>
                    <w:top w:val="single" w:sz="4" w:space="0" w:color="auto"/>
                    <w:left w:val="single" w:sz="4" w:space="0" w:color="000000"/>
                    <w:bottom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Государственная</w:t>
                  </w:r>
                </w:p>
              </w:tc>
              <w:tc>
                <w:tcPr>
                  <w:tcW w:w="3402" w:type="dxa"/>
                  <w:tcBorders>
                    <w:top w:val="single" w:sz="4" w:space="0" w:color="auto"/>
                    <w:left w:val="single" w:sz="4" w:space="0" w:color="000000"/>
                    <w:bottom w:val="single" w:sz="4" w:space="0" w:color="000000"/>
                  </w:tcBorders>
                  <w:shd w:val="clear" w:color="auto" w:fill="auto"/>
                </w:tcPr>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Москва, «Просвещение»</w:t>
                  </w:r>
                </w:p>
                <w:p w:rsidR="003A4D30" w:rsidRPr="00E630C4" w:rsidRDefault="003A4D30" w:rsidP="003A4D30">
                  <w:pPr>
                    <w:tabs>
                      <w:tab w:val="right" w:pos="2728"/>
                    </w:tabs>
                    <w:spacing w:after="0" w:line="240" w:lineRule="auto"/>
                    <w:ind w:right="-86"/>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2017г.</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3A4D30" w:rsidRPr="00E630C4" w:rsidRDefault="003A4D30" w:rsidP="003A4D30">
                  <w:pPr>
                    <w:spacing w:after="0" w:line="240" w:lineRule="auto"/>
                    <w:jc w:val="center"/>
                    <w:rPr>
                      <w:rFonts w:ascii="Times New Roman" w:eastAsia="Times New Roman" w:hAnsi="Times New Roman" w:cs="Times New Roman"/>
                      <w:sz w:val="24"/>
                      <w:szCs w:val="24"/>
                    </w:rPr>
                  </w:pPr>
                  <w:r w:rsidRPr="00E630C4">
                    <w:rPr>
                      <w:rFonts w:ascii="Times New Roman" w:eastAsia="Times New Roman" w:hAnsi="Times New Roman" w:cs="Times New Roman"/>
                      <w:sz w:val="24"/>
                      <w:szCs w:val="24"/>
                    </w:rPr>
                    <w:t>Базов</w:t>
                  </w:r>
                </w:p>
              </w:tc>
            </w:tr>
          </w:tbl>
          <w:p w:rsidR="003A4D30" w:rsidRPr="00E630C4" w:rsidRDefault="003A4D30" w:rsidP="003A4D30">
            <w:pPr>
              <w:jc w:val="center"/>
              <w:rPr>
                <w:rFonts w:ascii="Times New Roman" w:eastAsia="Times New Roman" w:hAnsi="Times New Roman" w:cs="Times New Roman"/>
                <w:sz w:val="24"/>
                <w:szCs w:val="24"/>
              </w:rPr>
            </w:pPr>
          </w:p>
          <w:p w:rsidR="00701BBE" w:rsidRPr="00E630C4" w:rsidRDefault="00701BBE" w:rsidP="003A4D30">
            <w:pPr>
              <w:rPr>
                <w:rFonts w:ascii="Times New Roman" w:eastAsia="Times New Roman" w:hAnsi="Times New Roman" w:cs="Times New Roman"/>
                <w:b/>
                <w:bCs/>
                <w:sz w:val="24"/>
                <w:szCs w:val="24"/>
                <w:lang w:eastAsia="en-US"/>
              </w:rPr>
            </w:pPr>
          </w:p>
          <w:p w:rsidR="00701BBE" w:rsidRPr="00E630C4" w:rsidRDefault="00701BBE" w:rsidP="003A4D30">
            <w:pPr>
              <w:rPr>
                <w:rFonts w:ascii="Times New Roman" w:eastAsia="Times New Roman" w:hAnsi="Times New Roman" w:cs="Times New Roman"/>
                <w:b/>
                <w:bCs/>
                <w:sz w:val="24"/>
                <w:szCs w:val="24"/>
                <w:lang w:eastAsia="en-US"/>
              </w:rPr>
            </w:pPr>
          </w:p>
          <w:p w:rsidR="00701BBE" w:rsidRPr="00E630C4" w:rsidRDefault="00701BBE" w:rsidP="003A4D30">
            <w:pPr>
              <w:rPr>
                <w:rFonts w:ascii="Times New Roman" w:eastAsia="Times New Roman" w:hAnsi="Times New Roman" w:cs="Times New Roman"/>
                <w:b/>
                <w:bCs/>
                <w:sz w:val="24"/>
                <w:szCs w:val="24"/>
                <w:lang w:eastAsia="en-US"/>
              </w:rPr>
            </w:pPr>
          </w:p>
          <w:p w:rsidR="00701BBE" w:rsidRPr="00E630C4" w:rsidRDefault="00701BBE" w:rsidP="003A4D30">
            <w:pPr>
              <w:rPr>
                <w:rFonts w:ascii="Times New Roman" w:eastAsia="Times New Roman" w:hAnsi="Times New Roman" w:cs="Times New Roman"/>
                <w:b/>
                <w:bCs/>
                <w:sz w:val="24"/>
                <w:szCs w:val="24"/>
                <w:lang w:eastAsia="en-US"/>
              </w:rPr>
            </w:pPr>
          </w:p>
          <w:p w:rsidR="00701BBE" w:rsidRPr="00E630C4" w:rsidRDefault="00701BBE" w:rsidP="003A4D30">
            <w:pPr>
              <w:rPr>
                <w:rFonts w:ascii="Times New Roman" w:eastAsia="Times New Roman" w:hAnsi="Times New Roman" w:cs="Times New Roman"/>
                <w:b/>
                <w:bCs/>
                <w:sz w:val="24"/>
                <w:szCs w:val="24"/>
                <w:lang w:eastAsia="en-US"/>
              </w:rPr>
            </w:pPr>
          </w:p>
          <w:p w:rsidR="00701BBE" w:rsidRPr="00E630C4" w:rsidRDefault="00701BBE"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D64F09" w:rsidRDefault="00D64F09" w:rsidP="003A4D30">
            <w:pPr>
              <w:rPr>
                <w:rFonts w:ascii="Times New Roman" w:eastAsia="Times New Roman" w:hAnsi="Times New Roman" w:cs="Times New Roman"/>
                <w:b/>
                <w:bCs/>
                <w:sz w:val="24"/>
                <w:szCs w:val="24"/>
                <w:lang w:eastAsia="en-US"/>
              </w:rPr>
            </w:pPr>
          </w:p>
          <w:p w:rsidR="003A4D30" w:rsidRPr="00E630C4" w:rsidRDefault="003A4D30" w:rsidP="003A4D30">
            <w:pPr>
              <w:rPr>
                <w:rFonts w:ascii="Times New Roman" w:eastAsia="Times New Roman" w:hAnsi="Times New Roman" w:cs="Times New Roman"/>
                <w:b/>
                <w:bCs/>
                <w:sz w:val="24"/>
                <w:szCs w:val="24"/>
                <w:lang w:eastAsia="en-US"/>
              </w:rPr>
            </w:pPr>
            <w:r w:rsidRPr="00E630C4">
              <w:rPr>
                <w:rFonts w:ascii="Times New Roman" w:eastAsia="Times New Roman" w:hAnsi="Times New Roman" w:cs="Times New Roman"/>
                <w:b/>
                <w:bCs/>
                <w:sz w:val="24"/>
                <w:szCs w:val="24"/>
                <w:lang w:eastAsia="en-US"/>
              </w:rPr>
              <w:t>11.6.Правовое  обеспечение реализации ООП</w:t>
            </w:r>
          </w:p>
          <w:p w:rsidR="003A4D30" w:rsidRPr="00E630C4" w:rsidRDefault="003A4D30" w:rsidP="00900D9E">
            <w:pPr>
              <w:rPr>
                <w:rFonts w:ascii="Times New Roman" w:eastAsia="Times New Roman" w:hAnsi="Times New Roman" w:cs="Times New Roman"/>
                <w:b/>
                <w:bCs/>
                <w:sz w:val="24"/>
                <w:szCs w:val="24"/>
                <w:lang w:eastAsia="en-US"/>
              </w:rPr>
            </w:pPr>
            <w:r w:rsidRPr="00E630C4">
              <w:rPr>
                <w:rFonts w:ascii="Times New Roman" w:eastAsia="Times New Roman" w:hAnsi="Times New Roman" w:cs="Times New Roman"/>
                <w:bCs/>
                <w:sz w:val="24"/>
                <w:szCs w:val="24"/>
                <w:lang w:eastAsia="en-US"/>
              </w:rPr>
              <w:t>Образовательное учреждение строит  свою деятельность на основе нормативно-правовой документации, самостоятельно разработанной в соответствии с законодательством Российской Федерации. Согласно пункту 2 статьи 12 Закона РФ «Об образовании», «образовательное учреждение является юридическим лицом», т.е. субъектом гражданского права. Поэтому деятельность школы, взаимоотношения участников образовательного процесса четко регламентируются документами, создающими основу нормативно-правовой инфраструктуры учреждения.</w:t>
            </w:r>
          </w:p>
          <w:p w:rsidR="003A4D30" w:rsidRPr="00E630C4" w:rsidRDefault="003A4D30" w:rsidP="00900D9E">
            <w:pPr>
              <w:rPr>
                <w:rFonts w:ascii="Times New Roman" w:eastAsia="Times New Roman" w:hAnsi="Times New Roman" w:cs="Times New Roman"/>
                <w:b/>
                <w:bCs/>
                <w:sz w:val="24"/>
                <w:szCs w:val="24"/>
                <w:lang w:eastAsia="en-US"/>
              </w:rPr>
            </w:pPr>
            <w:r w:rsidRPr="00E630C4">
              <w:rPr>
                <w:rFonts w:ascii="Times New Roman" w:eastAsia="Times New Roman" w:hAnsi="Times New Roman" w:cs="Times New Roman"/>
                <w:bCs/>
                <w:sz w:val="24"/>
                <w:szCs w:val="24"/>
                <w:lang w:eastAsia="en-US"/>
              </w:rPr>
              <w:t>Нормативно-правовая база школы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3A4D30" w:rsidRPr="00E630C4" w:rsidRDefault="003A4D30" w:rsidP="00900D9E">
            <w:pPr>
              <w:rPr>
                <w:rFonts w:ascii="Times New Roman" w:eastAsia="Times New Roman" w:hAnsi="Times New Roman" w:cs="Times New Roman"/>
                <w:bCs/>
                <w:sz w:val="24"/>
                <w:szCs w:val="24"/>
                <w:lang w:eastAsia="en-US"/>
              </w:rPr>
            </w:pPr>
            <w:r w:rsidRPr="00E630C4">
              <w:rPr>
                <w:rFonts w:ascii="Times New Roman" w:eastAsia="Times New Roman" w:hAnsi="Times New Roman" w:cs="Times New Roman"/>
                <w:bCs/>
                <w:sz w:val="24"/>
                <w:szCs w:val="24"/>
                <w:lang w:eastAsia="en-US"/>
              </w:rPr>
              <w:t>Реализацию  ООП ООО  обеспечивает целый ряд нормативно-правовых актов и распорядительных документов образовательного  учреждения.</w:t>
            </w:r>
          </w:p>
          <w:p w:rsidR="003A4D30" w:rsidRPr="00E630C4" w:rsidRDefault="003A4D30" w:rsidP="00900D9E">
            <w:pPr>
              <w:spacing w:after="0" w:line="225" w:lineRule="atLeast"/>
              <w:rPr>
                <w:rFonts w:ascii="Times New Roman" w:eastAsia="Times New Roman" w:hAnsi="Times New Roman" w:cs="Times New Roman"/>
                <w:b/>
                <w:color w:val="222222"/>
                <w:sz w:val="24"/>
                <w:szCs w:val="24"/>
              </w:rPr>
            </w:pPr>
            <w:r w:rsidRPr="00E630C4">
              <w:rPr>
                <w:rFonts w:ascii="Times New Roman" w:eastAsia="Times New Roman" w:hAnsi="Times New Roman" w:cs="Times New Roman"/>
                <w:b/>
                <w:color w:val="222222"/>
                <w:sz w:val="24"/>
                <w:szCs w:val="24"/>
              </w:rPr>
              <w:t>12.Контроль за состоянием системы условий.</w:t>
            </w:r>
          </w:p>
          <w:p w:rsidR="003A4D30" w:rsidRPr="00E630C4" w:rsidRDefault="003A4D30" w:rsidP="00900D9E">
            <w:pPr>
              <w:spacing w:after="0" w:line="225" w:lineRule="atLeast"/>
              <w:rPr>
                <w:rFonts w:ascii="Times New Roman" w:eastAsia="Times New Roman" w:hAnsi="Times New Roman" w:cs="Times New Roman"/>
                <w:color w:val="222222"/>
                <w:sz w:val="24"/>
                <w:szCs w:val="24"/>
              </w:rPr>
            </w:pPr>
          </w:p>
          <w:p w:rsidR="003A4D30" w:rsidRPr="00E630C4" w:rsidRDefault="003A4D30" w:rsidP="00900D9E">
            <w:pPr>
              <w:spacing w:after="0" w:line="225" w:lineRule="atLeast"/>
              <w:rPr>
                <w:rFonts w:ascii="Times New Roman" w:eastAsia="Times New Roman" w:hAnsi="Times New Roman" w:cs="Times New Roman"/>
                <w:color w:val="222222"/>
                <w:sz w:val="24"/>
                <w:szCs w:val="24"/>
              </w:rPr>
            </w:pPr>
          </w:p>
          <w:p w:rsidR="00900D9E" w:rsidRPr="00E630C4" w:rsidRDefault="003A4D30" w:rsidP="00900D9E">
            <w:pPr>
              <w:spacing w:after="0" w:line="225" w:lineRule="atLeast"/>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Контроль за состоянием системы условий осуществляет Управляющий Совет, Попечительский Совет, директор</w:t>
            </w:r>
          </w:p>
          <w:p w:rsidR="00900D9E" w:rsidRPr="00E630C4" w:rsidRDefault="00900D9E" w:rsidP="00900D9E">
            <w:pPr>
              <w:spacing w:after="0" w:line="225" w:lineRule="atLeast"/>
              <w:rPr>
                <w:rFonts w:ascii="Times New Roman" w:eastAsia="Times New Roman" w:hAnsi="Times New Roman" w:cs="Times New Roman"/>
                <w:color w:val="222222"/>
                <w:sz w:val="24"/>
                <w:szCs w:val="24"/>
              </w:rPr>
            </w:pPr>
          </w:p>
          <w:p w:rsidR="003A4D30" w:rsidRPr="00E630C4" w:rsidRDefault="003A4D30" w:rsidP="003A4D30">
            <w:pPr>
              <w:spacing w:after="0" w:line="225" w:lineRule="atLeast"/>
              <w:rPr>
                <w:rFonts w:ascii="Times New Roman" w:eastAsia="Times New Roman" w:hAnsi="Times New Roman" w:cs="Times New Roman"/>
                <w:color w:val="222222"/>
                <w:sz w:val="24"/>
                <w:szCs w:val="24"/>
              </w:rPr>
            </w:pPr>
            <w:r w:rsidRPr="00E630C4">
              <w:rPr>
                <w:rFonts w:ascii="Times New Roman" w:eastAsia="Times New Roman" w:hAnsi="Times New Roman" w:cs="Times New Roman"/>
                <w:color w:val="222222"/>
                <w:sz w:val="24"/>
                <w:szCs w:val="24"/>
              </w:rPr>
              <w:t xml:space="preserve"> школы и заместители директора.</w:t>
            </w:r>
          </w:p>
          <w:p w:rsidR="003A4D30" w:rsidRPr="00E630C4" w:rsidRDefault="003A4D30" w:rsidP="003A4D30">
            <w:pPr>
              <w:spacing w:after="0" w:line="225" w:lineRule="atLeast"/>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1.Кадровое обеспечение - директор школы.</w:t>
            </w:r>
          </w:p>
          <w:p w:rsidR="003A4D30" w:rsidRPr="00E630C4" w:rsidRDefault="003A4D30" w:rsidP="003A4D30">
            <w:pPr>
              <w:spacing w:after="0" w:line="225" w:lineRule="atLeast"/>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2.Психолого-педагогические условия – зам. директор по ВР.</w:t>
            </w:r>
          </w:p>
          <w:p w:rsidR="003A4D30" w:rsidRPr="00E630C4" w:rsidRDefault="003A4D30" w:rsidP="003A4D30">
            <w:pPr>
              <w:spacing w:after="0" w:line="225" w:lineRule="atLeast"/>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3.Финансовое обеспечение – Управляющий и Попечительский Советы.</w:t>
            </w:r>
          </w:p>
          <w:p w:rsidR="003A4D30" w:rsidRPr="00E630C4" w:rsidRDefault="003A4D30" w:rsidP="00900D9E">
            <w:pPr>
              <w:spacing w:after="0" w:line="225" w:lineRule="atLeast"/>
              <w:ind w:right="4352"/>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4.Материально-техническое обеспечение - Управляющий и Попечительский Советы.</w:t>
            </w:r>
          </w:p>
          <w:p w:rsidR="003A4D30" w:rsidRPr="00E630C4" w:rsidRDefault="003A4D30" w:rsidP="00900D9E">
            <w:pPr>
              <w:spacing w:after="0" w:line="240" w:lineRule="auto"/>
              <w:ind w:right="4352"/>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5.Учебно – методическое и информационное обеспечение – зам. директора по УВР.</w:t>
            </w:r>
          </w:p>
          <w:p w:rsidR="003A4D30" w:rsidRPr="00E630C4" w:rsidRDefault="003A4D30" w:rsidP="00900D9E">
            <w:pPr>
              <w:spacing w:after="0" w:line="240" w:lineRule="auto"/>
              <w:ind w:right="4352"/>
              <w:rPr>
                <w:rFonts w:ascii="Times New Roman" w:eastAsia="Times New Roman" w:hAnsi="Times New Roman" w:cs="Times New Roman"/>
                <w:b/>
                <w:color w:val="000000"/>
                <w:sz w:val="24"/>
                <w:szCs w:val="24"/>
              </w:rPr>
            </w:pPr>
            <w:r w:rsidRPr="00E630C4">
              <w:rPr>
                <w:rFonts w:ascii="Times New Roman" w:eastAsia="Times New Roman" w:hAnsi="Times New Roman" w:cs="Times New Roman"/>
                <w:b/>
                <w:bCs/>
                <w:iCs/>
                <w:sz w:val="24"/>
                <w:szCs w:val="24"/>
              </w:rPr>
              <w:t>Управление реализацией программы и формы предоставления отчетности</w:t>
            </w:r>
          </w:p>
          <w:p w:rsidR="003A4D30" w:rsidRPr="00E630C4" w:rsidRDefault="003A4D30" w:rsidP="00900D9E">
            <w:pPr>
              <w:spacing w:after="0" w:line="240" w:lineRule="auto"/>
              <w:ind w:right="4352"/>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iCs/>
                <w:sz w:val="24"/>
                <w:szCs w:val="24"/>
              </w:rPr>
              <w:t>Управление реализацией программы</w:t>
            </w:r>
            <w:r w:rsidRPr="00E630C4">
              <w:rPr>
                <w:rFonts w:ascii="Times New Roman" w:eastAsia="Times New Roman" w:hAnsi="Times New Roman" w:cs="Times New Roman"/>
                <w:color w:val="000000"/>
                <w:sz w:val="24"/>
                <w:szCs w:val="24"/>
              </w:rPr>
              <w:t> осуществляется директором школы и заместителями  директора во учебно-воспитательной работе. Общественный контроль осуществляет Попечительский совет школы и Управляющий Совет.</w:t>
            </w:r>
          </w:p>
          <w:p w:rsidR="003A4D30" w:rsidRPr="00E630C4" w:rsidRDefault="003A4D30" w:rsidP="00900D9E">
            <w:pPr>
              <w:spacing w:after="0" w:line="240" w:lineRule="auto"/>
              <w:ind w:right="4352"/>
              <w:rPr>
                <w:rFonts w:ascii="Times New Roman" w:eastAsia="Times New Roman" w:hAnsi="Times New Roman" w:cs="Times New Roman"/>
                <w:sz w:val="24"/>
                <w:szCs w:val="24"/>
              </w:rPr>
            </w:pPr>
            <w:r w:rsidRPr="00E630C4">
              <w:rPr>
                <w:rFonts w:ascii="Times New Roman" w:eastAsia="Times New Roman" w:hAnsi="Times New Roman" w:cs="Times New Roman"/>
                <w:b/>
                <w:bCs/>
                <w:iCs/>
                <w:sz w:val="24"/>
                <w:szCs w:val="24"/>
              </w:rPr>
              <w:t>Формы предъявления результатов выполнения основной образовательной программы начального общего образования</w:t>
            </w:r>
          </w:p>
          <w:p w:rsidR="003A4D30" w:rsidRPr="00E630C4" w:rsidRDefault="003A4D30" w:rsidP="00900D9E">
            <w:pPr>
              <w:spacing w:after="0" w:line="240" w:lineRule="auto"/>
              <w:ind w:right="4352"/>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Отчеты учителей начальной школы перед родительской общественностью по выполнению ОП (родительские собрания, индивидуальная работа, ведение мониторинга образованности).</w:t>
            </w:r>
          </w:p>
          <w:p w:rsidR="00746A8F" w:rsidRPr="00E630C4" w:rsidRDefault="003A4D30" w:rsidP="00900D9E">
            <w:pPr>
              <w:spacing w:after="0" w:line="240" w:lineRule="auto"/>
              <w:ind w:right="4352"/>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xml:space="preserve">Отчёты </w:t>
            </w:r>
            <w:proofErr w:type="spellStart"/>
            <w:r w:rsidRPr="00E630C4">
              <w:rPr>
                <w:rFonts w:ascii="Times New Roman" w:eastAsia="Times New Roman" w:hAnsi="Times New Roman" w:cs="Times New Roman"/>
                <w:color w:val="000000"/>
                <w:sz w:val="24"/>
                <w:szCs w:val="24"/>
              </w:rPr>
              <w:t>зам.директора</w:t>
            </w:r>
            <w:proofErr w:type="spellEnd"/>
            <w:r w:rsidRPr="00E630C4">
              <w:rPr>
                <w:rFonts w:ascii="Times New Roman" w:eastAsia="Times New Roman" w:hAnsi="Times New Roman" w:cs="Times New Roman"/>
                <w:color w:val="000000"/>
                <w:sz w:val="24"/>
                <w:szCs w:val="24"/>
              </w:rPr>
              <w:t xml:space="preserve">, рук. ШМО на заседаниях Управляющего Совета, на </w:t>
            </w:r>
            <w:proofErr w:type="spellStart"/>
            <w:r w:rsidRPr="00E630C4">
              <w:rPr>
                <w:rFonts w:ascii="Times New Roman" w:eastAsia="Times New Roman" w:hAnsi="Times New Roman" w:cs="Times New Roman"/>
                <w:color w:val="000000"/>
                <w:sz w:val="24"/>
                <w:szCs w:val="24"/>
              </w:rPr>
              <w:t>общеродительской</w:t>
            </w:r>
            <w:proofErr w:type="spellEnd"/>
            <w:r w:rsidRPr="00E630C4">
              <w:rPr>
                <w:rFonts w:ascii="Times New Roman" w:eastAsia="Times New Roman" w:hAnsi="Times New Roman" w:cs="Times New Roman"/>
                <w:color w:val="000000"/>
                <w:sz w:val="24"/>
                <w:szCs w:val="24"/>
              </w:rPr>
              <w:t xml:space="preserve"> конференции, в виде пр</w:t>
            </w:r>
            <w:r w:rsidR="00746A8F" w:rsidRPr="00E630C4">
              <w:rPr>
                <w:rFonts w:ascii="Times New Roman" w:eastAsia="Times New Roman" w:hAnsi="Times New Roman" w:cs="Times New Roman"/>
                <w:color w:val="000000"/>
                <w:sz w:val="24"/>
                <w:szCs w:val="24"/>
              </w:rPr>
              <w:t>езентаций руководителей кружков.</w:t>
            </w:r>
          </w:p>
          <w:p w:rsidR="003A4D30" w:rsidRPr="00E630C4" w:rsidRDefault="003A4D30" w:rsidP="00900D9E">
            <w:pPr>
              <w:spacing w:after="0" w:line="240" w:lineRule="auto"/>
              <w:ind w:right="4352"/>
              <w:rPr>
                <w:rFonts w:ascii="Times New Roman" w:eastAsia="Times New Roman" w:hAnsi="Times New Roman" w:cs="Times New Roman"/>
                <w:color w:val="000000"/>
                <w:sz w:val="24"/>
                <w:szCs w:val="24"/>
              </w:rPr>
            </w:pPr>
          </w:p>
          <w:p w:rsidR="00344EFF" w:rsidRPr="00E630C4" w:rsidRDefault="00344EFF" w:rsidP="00B4040E">
            <w:pPr>
              <w:spacing w:before="25" w:after="25" w:line="256" w:lineRule="auto"/>
              <w:rPr>
                <w:rStyle w:val="dash041e005f0431005f044b005f0447005f043d005f044b005f0439005f005fchar1char1"/>
                <w:b/>
              </w:rPr>
            </w:pPr>
          </w:p>
          <w:p w:rsidR="00B4040E" w:rsidRPr="00E630C4" w:rsidRDefault="00B4040E" w:rsidP="00344EFF">
            <w:pPr>
              <w:spacing w:before="25" w:after="25" w:line="256" w:lineRule="auto"/>
              <w:jc w:val="center"/>
              <w:rPr>
                <w:rFonts w:ascii="Times New Roman" w:hAnsi="Times New Roman" w:cs="Times New Roman"/>
                <w:b/>
                <w:bCs/>
                <w:color w:val="000000"/>
                <w:sz w:val="24"/>
                <w:szCs w:val="24"/>
                <w:u w:val="single"/>
              </w:rPr>
            </w:pPr>
            <w:r w:rsidRPr="00E630C4">
              <w:rPr>
                <w:rStyle w:val="dash041e005f0431005f044b005f0447005f043d005f044b005f0439005f005fchar1char1"/>
                <w:b/>
              </w:rPr>
              <w:lastRenderedPageBreak/>
              <w:t>13.</w:t>
            </w:r>
            <w:r w:rsidR="00344EFF" w:rsidRPr="00E630C4">
              <w:rPr>
                <w:rStyle w:val="dash041e005f0431005f044b005f0447005f043d005f044b005f0439005f005fchar1char1"/>
                <w:b/>
              </w:rPr>
              <w:t xml:space="preserve">Сетевой график (дорожная карта) по формированию необходимой системы условий реализации </w:t>
            </w:r>
            <w:r w:rsidR="00344EFF" w:rsidRPr="00E630C4">
              <w:rPr>
                <w:rFonts w:ascii="Times New Roman" w:hAnsi="Times New Roman" w:cs="Times New Roman"/>
                <w:b/>
                <w:bCs/>
                <w:color w:val="000000"/>
                <w:sz w:val="24"/>
                <w:szCs w:val="24"/>
              </w:rPr>
              <w:t>ООП НОО</w:t>
            </w:r>
            <w:r w:rsidR="00344EFF" w:rsidRPr="00E630C4">
              <w:rPr>
                <w:rFonts w:ascii="Times New Roman" w:hAnsi="Times New Roman" w:cs="Times New Roman"/>
                <w:b/>
                <w:bCs/>
                <w:color w:val="000000"/>
                <w:sz w:val="24"/>
                <w:szCs w:val="24"/>
                <w:u w:val="single"/>
              </w:rPr>
              <w:t xml:space="preserve"> МБОУ СОШ №14» </w:t>
            </w:r>
          </w:p>
          <w:p w:rsidR="00344EFF" w:rsidRPr="00E630C4" w:rsidRDefault="00641CA8" w:rsidP="00344EFF">
            <w:pPr>
              <w:spacing w:before="25" w:after="25" w:line="256"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на 2019-2020</w:t>
            </w:r>
            <w:r w:rsidR="00344EFF" w:rsidRPr="00E630C4">
              <w:rPr>
                <w:rFonts w:ascii="Times New Roman" w:hAnsi="Times New Roman" w:cs="Times New Roman"/>
                <w:b/>
                <w:bCs/>
                <w:color w:val="000000"/>
                <w:sz w:val="24"/>
                <w:szCs w:val="24"/>
              </w:rPr>
              <w:t xml:space="preserve"> учебный год</w:t>
            </w:r>
          </w:p>
          <w:p w:rsidR="00344EFF" w:rsidRPr="00E630C4" w:rsidRDefault="00344EFF" w:rsidP="00344EFF">
            <w:pPr>
              <w:tabs>
                <w:tab w:val="left" w:pos="720"/>
              </w:tabs>
              <w:rPr>
                <w:rStyle w:val="dash041e005f0431005f044b005f0447005f043d005f044b005f0439005f005fchar1char1"/>
                <w:b/>
              </w:rPr>
            </w:pPr>
          </w:p>
          <w:tbl>
            <w:tblPr>
              <w:tblW w:w="13183"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5368"/>
              <w:gridCol w:w="3583"/>
              <w:gridCol w:w="3686"/>
            </w:tblGrid>
            <w:tr w:rsidR="00344EFF" w:rsidRPr="00E630C4" w:rsidTr="00AF0F9A">
              <w:tc>
                <w:tcPr>
                  <w:tcW w:w="546" w:type="dxa"/>
                  <w:vAlign w:val="center"/>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 п/п</w:t>
                  </w:r>
                </w:p>
              </w:tc>
              <w:tc>
                <w:tcPr>
                  <w:tcW w:w="5368" w:type="dxa"/>
                  <w:vAlign w:val="center"/>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Мероприятие</w:t>
                  </w:r>
                </w:p>
              </w:tc>
              <w:tc>
                <w:tcPr>
                  <w:tcW w:w="3583" w:type="dxa"/>
                  <w:vAlign w:val="center"/>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Сроки реализации</w:t>
                  </w:r>
                </w:p>
              </w:tc>
              <w:tc>
                <w:tcPr>
                  <w:tcW w:w="3686" w:type="dxa"/>
                  <w:vAlign w:val="center"/>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Исполнители</w:t>
                  </w:r>
                </w:p>
              </w:tc>
            </w:tr>
            <w:tr w:rsidR="00344EFF" w:rsidRPr="00E630C4" w:rsidTr="00AF0F9A">
              <w:tc>
                <w:tcPr>
                  <w:tcW w:w="13183" w:type="dxa"/>
                  <w:gridSpan w:val="4"/>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Организационно-управленческие условия реализации ФГОС</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Обеспечение соответствия нормативной базы школы требованиям ФГОС.</w:t>
                  </w:r>
                </w:p>
              </w:tc>
              <w:tc>
                <w:tcPr>
                  <w:tcW w:w="3583" w:type="dxa"/>
                  <w:vAlign w:val="center"/>
                </w:tcPr>
                <w:p w:rsidR="00344EFF" w:rsidRPr="00E630C4" w:rsidRDefault="00641CA8" w:rsidP="00344EFF">
                  <w:pPr>
                    <w:rPr>
                      <w:rFonts w:ascii="Times New Roman" w:hAnsi="Times New Roman" w:cs="Times New Roman"/>
                      <w:sz w:val="24"/>
                      <w:szCs w:val="24"/>
                    </w:rPr>
                  </w:pPr>
                  <w:r>
                    <w:rPr>
                      <w:rFonts w:ascii="Times New Roman" w:hAnsi="Times New Roman" w:cs="Times New Roman"/>
                      <w:sz w:val="24"/>
                      <w:szCs w:val="24"/>
                    </w:rPr>
                    <w:t>Май-июнь 2019</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p w:rsidR="00344EFF" w:rsidRPr="00E630C4" w:rsidRDefault="00344EFF" w:rsidP="00344EFF">
                  <w:pPr>
                    <w:rPr>
                      <w:rFonts w:ascii="Times New Roman" w:hAnsi="Times New Roman" w:cs="Times New Roman"/>
                      <w:sz w:val="24"/>
                      <w:szCs w:val="24"/>
                    </w:rPr>
                  </w:pP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2.</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color w:val="000000"/>
                      <w:sz w:val="24"/>
                      <w:szCs w:val="24"/>
                    </w:rPr>
                    <w:t xml:space="preserve"> Создание банка программ по организации внеурочной деятельности.</w:t>
                  </w:r>
                </w:p>
              </w:tc>
              <w:tc>
                <w:tcPr>
                  <w:tcW w:w="3583" w:type="dxa"/>
                  <w:vAlign w:val="center"/>
                </w:tcPr>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color w:val="000000"/>
                      <w:sz w:val="24"/>
                      <w:szCs w:val="24"/>
                    </w:rPr>
                    <w:t>Май - август</w:t>
                  </w:r>
                </w:p>
              </w:tc>
              <w:tc>
                <w:tcPr>
                  <w:tcW w:w="3686" w:type="dxa"/>
                  <w:vAlign w:val="center"/>
                </w:tcPr>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sz w:val="24"/>
                      <w:szCs w:val="24"/>
                    </w:rPr>
                    <w:t>Зам. директора Гончарова В.И.</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3.</w:t>
                  </w:r>
                </w:p>
              </w:tc>
              <w:tc>
                <w:tcPr>
                  <w:tcW w:w="5368" w:type="dxa"/>
                </w:tcPr>
                <w:p w:rsidR="00344EFF" w:rsidRPr="00E630C4" w:rsidRDefault="00344EFF" w:rsidP="00344EFF">
                  <w:pPr>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Организация повышения квалификации педагогов .</w:t>
                  </w:r>
                </w:p>
              </w:tc>
              <w:tc>
                <w:tcPr>
                  <w:tcW w:w="3583" w:type="dxa"/>
                  <w:vAlign w:val="center"/>
                </w:tcPr>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color w:val="000000"/>
                      <w:sz w:val="24"/>
                      <w:szCs w:val="24"/>
                    </w:rPr>
                    <w:t>Систематически</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p w:rsidR="00344EFF" w:rsidRPr="00E630C4" w:rsidRDefault="00344EFF" w:rsidP="00344EFF">
                  <w:pPr>
                    <w:rPr>
                      <w:rFonts w:ascii="Times New Roman" w:hAnsi="Times New Roman" w:cs="Times New Roman"/>
                      <w:sz w:val="24"/>
                      <w:szCs w:val="24"/>
                    </w:rPr>
                  </w:pPr>
                </w:p>
              </w:tc>
            </w:tr>
            <w:tr w:rsidR="00344EFF" w:rsidRPr="00E630C4" w:rsidTr="00AF0F9A">
              <w:trPr>
                <w:trHeight w:val="1677"/>
              </w:trPr>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4.</w:t>
                  </w:r>
                </w:p>
              </w:tc>
              <w:tc>
                <w:tcPr>
                  <w:tcW w:w="5368" w:type="dxa"/>
                </w:tcPr>
                <w:p w:rsidR="00344EFF" w:rsidRPr="00E630C4" w:rsidRDefault="00344EFF" w:rsidP="00344EFF">
                  <w:pPr>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Разработка методических рекомендаций:</w:t>
                  </w:r>
                </w:p>
                <w:p w:rsidR="00344EFF" w:rsidRPr="00E630C4" w:rsidRDefault="00344EFF" w:rsidP="0023436C">
                  <w:pPr>
                    <w:pStyle w:val="afb"/>
                    <w:numPr>
                      <w:ilvl w:val="0"/>
                      <w:numId w:val="85"/>
                    </w:numPr>
                    <w:tabs>
                      <w:tab w:val="left" w:pos="432"/>
                    </w:tabs>
                    <w:spacing w:after="0" w:line="240" w:lineRule="auto"/>
                    <w:ind w:left="0" w:firstLine="252"/>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по организации пребывания детей в ОУ во второй половине дня;</w:t>
                  </w:r>
                </w:p>
                <w:p w:rsidR="00344EFF" w:rsidRPr="00E630C4" w:rsidRDefault="00344EFF" w:rsidP="00344EFF">
                  <w:pPr>
                    <w:pStyle w:val="afb"/>
                    <w:tabs>
                      <w:tab w:val="left" w:pos="432"/>
                    </w:tabs>
                    <w:ind w:left="252"/>
                    <w:rPr>
                      <w:rFonts w:ascii="Times New Roman" w:hAnsi="Times New Roman" w:cs="Times New Roman"/>
                      <w:bCs/>
                      <w:color w:val="000000"/>
                      <w:sz w:val="24"/>
                      <w:szCs w:val="24"/>
                    </w:rPr>
                  </w:pPr>
                </w:p>
              </w:tc>
              <w:tc>
                <w:tcPr>
                  <w:tcW w:w="3583" w:type="dxa"/>
                  <w:vAlign w:val="center"/>
                </w:tcPr>
                <w:p w:rsidR="00344EFF" w:rsidRPr="00E630C4" w:rsidRDefault="00344EFF" w:rsidP="00344EFF">
                  <w:pPr>
                    <w:rPr>
                      <w:rFonts w:ascii="Times New Roman" w:hAnsi="Times New Roman" w:cs="Times New Roman"/>
                      <w:color w:val="000000"/>
                      <w:sz w:val="24"/>
                      <w:szCs w:val="24"/>
                    </w:rPr>
                  </w:pPr>
                </w:p>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color w:val="000000"/>
                      <w:sz w:val="24"/>
                      <w:szCs w:val="24"/>
                    </w:rPr>
                    <w:t>Август-сентябрь</w:t>
                  </w:r>
                </w:p>
                <w:p w:rsidR="00344EFF" w:rsidRPr="00E630C4" w:rsidRDefault="00344EFF" w:rsidP="00344EFF">
                  <w:pPr>
                    <w:rPr>
                      <w:rFonts w:ascii="Times New Roman" w:hAnsi="Times New Roman" w:cs="Times New Roman"/>
                      <w:color w:val="000000"/>
                      <w:sz w:val="24"/>
                      <w:szCs w:val="24"/>
                    </w:rPr>
                  </w:pPr>
                </w:p>
                <w:p w:rsidR="00344EFF" w:rsidRPr="00E630C4" w:rsidRDefault="00344EFF" w:rsidP="00344EFF">
                  <w:pPr>
                    <w:rPr>
                      <w:rFonts w:ascii="Times New Roman" w:hAnsi="Times New Roman" w:cs="Times New Roman"/>
                      <w:color w:val="000000"/>
                      <w:sz w:val="24"/>
                      <w:szCs w:val="24"/>
                    </w:rPr>
                  </w:pPr>
                </w:p>
                <w:p w:rsidR="00344EFF" w:rsidRPr="00E630C4" w:rsidRDefault="00344EFF" w:rsidP="00344EFF">
                  <w:pPr>
                    <w:rPr>
                      <w:rFonts w:ascii="Times New Roman" w:hAnsi="Times New Roman" w:cs="Times New Roman"/>
                      <w:color w:val="000000"/>
                      <w:sz w:val="24"/>
                      <w:szCs w:val="24"/>
                    </w:rPr>
                  </w:pP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Зам. директора Гончарова В.И</w:t>
                  </w:r>
                </w:p>
                <w:p w:rsidR="00344EFF" w:rsidRPr="00E630C4" w:rsidRDefault="006527E4" w:rsidP="00344EFF">
                  <w:pPr>
                    <w:rPr>
                      <w:rFonts w:ascii="Times New Roman" w:hAnsi="Times New Roman" w:cs="Times New Roman"/>
                      <w:sz w:val="24"/>
                      <w:szCs w:val="24"/>
                    </w:rPr>
                  </w:pPr>
                  <w:r>
                    <w:rPr>
                      <w:rFonts w:ascii="Times New Roman" w:hAnsi="Times New Roman" w:cs="Times New Roman"/>
                      <w:sz w:val="24"/>
                      <w:szCs w:val="24"/>
                    </w:rPr>
                    <w:t xml:space="preserve">Руководитель ШМО </w:t>
                  </w:r>
                  <w:proofErr w:type="spellStart"/>
                  <w:r>
                    <w:rPr>
                      <w:rFonts w:ascii="Times New Roman" w:hAnsi="Times New Roman" w:cs="Times New Roman"/>
                      <w:sz w:val="24"/>
                      <w:szCs w:val="24"/>
                    </w:rPr>
                    <w:t>Песоцкая</w:t>
                  </w:r>
                  <w:proofErr w:type="spellEnd"/>
                  <w:r>
                    <w:rPr>
                      <w:rFonts w:ascii="Times New Roman" w:hAnsi="Times New Roman" w:cs="Times New Roman"/>
                      <w:sz w:val="24"/>
                      <w:szCs w:val="24"/>
                    </w:rPr>
                    <w:t xml:space="preserve"> Т.Б</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5.</w:t>
                  </w:r>
                </w:p>
              </w:tc>
              <w:tc>
                <w:tcPr>
                  <w:tcW w:w="5368" w:type="dxa"/>
                </w:tcPr>
                <w:p w:rsidR="00344EFF" w:rsidRPr="00E630C4" w:rsidRDefault="00344EFF" w:rsidP="00344EFF">
                  <w:pPr>
                    <w:rPr>
                      <w:rFonts w:ascii="Times New Roman" w:hAnsi="Times New Roman" w:cs="Times New Roman"/>
                      <w:bCs/>
                      <w:color w:val="000000"/>
                      <w:sz w:val="24"/>
                      <w:szCs w:val="24"/>
                    </w:rPr>
                  </w:pPr>
                  <w:r w:rsidRPr="00E630C4">
                    <w:rPr>
                      <w:rFonts w:ascii="Times New Roman" w:hAnsi="Times New Roman" w:cs="Times New Roman"/>
                      <w:bCs/>
                      <w:color w:val="000000"/>
                      <w:sz w:val="24"/>
                      <w:szCs w:val="24"/>
                    </w:rPr>
                    <w:t>Оснащение образовательных учреждений комплексом учебного, учебно-лабораторного и компьютерного оборудования.</w:t>
                  </w:r>
                </w:p>
              </w:tc>
              <w:tc>
                <w:tcPr>
                  <w:tcW w:w="3583" w:type="dxa"/>
                  <w:vAlign w:val="center"/>
                </w:tcPr>
                <w:p w:rsidR="00344EFF" w:rsidRPr="00E630C4" w:rsidRDefault="00344EFF" w:rsidP="00344EFF">
                  <w:pPr>
                    <w:rPr>
                      <w:rFonts w:ascii="Times New Roman" w:hAnsi="Times New Roman" w:cs="Times New Roman"/>
                      <w:color w:val="000000"/>
                      <w:sz w:val="24"/>
                      <w:szCs w:val="24"/>
                    </w:rPr>
                  </w:pPr>
                  <w:r w:rsidRPr="00E630C4">
                    <w:rPr>
                      <w:rFonts w:ascii="Times New Roman" w:hAnsi="Times New Roman" w:cs="Times New Roman"/>
                      <w:color w:val="000000"/>
                      <w:sz w:val="24"/>
                      <w:szCs w:val="24"/>
                    </w:rPr>
                    <w:t>В течение года</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p w:rsidR="00344EFF" w:rsidRPr="00E630C4" w:rsidRDefault="00344EFF" w:rsidP="00344EFF">
                  <w:pPr>
                    <w:rPr>
                      <w:rFonts w:ascii="Times New Roman" w:hAnsi="Times New Roman" w:cs="Times New Roman"/>
                      <w:sz w:val="24"/>
                      <w:szCs w:val="24"/>
                    </w:rPr>
                  </w:pP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6.</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Разработка и утверждение учебного плана НОО</w:t>
                  </w:r>
                </w:p>
              </w:tc>
              <w:tc>
                <w:tcPr>
                  <w:tcW w:w="3583" w:type="dxa"/>
                  <w:vAlign w:val="center"/>
                </w:tcPr>
                <w:p w:rsidR="00344EFF" w:rsidRPr="00E630C4" w:rsidRDefault="006527E4" w:rsidP="00344EFF">
                  <w:pPr>
                    <w:rPr>
                      <w:rFonts w:ascii="Times New Roman" w:hAnsi="Times New Roman" w:cs="Times New Roman"/>
                      <w:sz w:val="24"/>
                      <w:szCs w:val="24"/>
                    </w:rPr>
                  </w:pPr>
                  <w:r>
                    <w:rPr>
                      <w:rFonts w:ascii="Times New Roman" w:hAnsi="Times New Roman" w:cs="Times New Roman"/>
                      <w:sz w:val="24"/>
                      <w:szCs w:val="24"/>
                    </w:rPr>
                    <w:t>До 30 августа 2019</w:t>
                  </w:r>
                  <w:r w:rsidR="00344EFF" w:rsidRPr="00E630C4">
                    <w:rPr>
                      <w:rFonts w:ascii="Times New Roman" w:hAnsi="Times New Roman" w:cs="Times New Roman"/>
                      <w:sz w:val="24"/>
                      <w:szCs w:val="24"/>
                    </w:rPr>
                    <w:t xml:space="preserve"> </w:t>
                  </w:r>
                </w:p>
              </w:tc>
              <w:tc>
                <w:tcPr>
                  <w:tcW w:w="368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Директор Фоменко Г.И.</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7.</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Разработка и утверждение программ внеурочной деятельности образовательного учреждения</w:t>
                  </w:r>
                </w:p>
              </w:tc>
              <w:tc>
                <w:tcPr>
                  <w:tcW w:w="3583" w:type="dxa"/>
                  <w:vAlign w:val="center"/>
                </w:tcPr>
                <w:p w:rsidR="00344EFF" w:rsidRPr="00E630C4" w:rsidRDefault="006527E4" w:rsidP="00344EFF">
                  <w:pPr>
                    <w:rPr>
                      <w:rFonts w:ascii="Times New Roman" w:hAnsi="Times New Roman" w:cs="Times New Roman"/>
                      <w:sz w:val="24"/>
                      <w:szCs w:val="24"/>
                    </w:rPr>
                  </w:pPr>
                  <w:r>
                    <w:rPr>
                      <w:rFonts w:ascii="Times New Roman" w:hAnsi="Times New Roman" w:cs="Times New Roman"/>
                      <w:sz w:val="24"/>
                      <w:szCs w:val="24"/>
                    </w:rPr>
                    <w:t>До 30 августа 2019</w:t>
                  </w:r>
                </w:p>
              </w:tc>
              <w:tc>
                <w:tcPr>
                  <w:tcW w:w="368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tc>
            </w:tr>
            <w:tr w:rsidR="00344EFF" w:rsidRPr="00E630C4" w:rsidTr="00AF0F9A">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8.</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Разработка и утверждение рабочих программ учебных предметов</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Июнь-август</w:t>
                  </w:r>
                </w:p>
                <w:p w:rsidR="00344EFF" w:rsidRPr="00E630C4" w:rsidRDefault="00344EFF" w:rsidP="00344EFF">
                  <w:pPr>
                    <w:rPr>
                      <w:rFonts w:ascii="Times New Roman" w:hAnsi="Times New Roman" w:cs="Times New Roman"/>
                      <w:sz w:val="24"/>
                      <w:szCs w:val="24"/>
                    </w:rPr>
                  </w:pP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xml:space="preserve">Педагоги школы, зам. директора </w:t>
                  </w:r>
                  <w:proofErr w:type="spellStart"/>
                  <w:r w:rsidRPr="00E630C4">
                    <w:rPr>
                      <w:rFonts w:ascii="Times New Roman" w:hAnsi="Times New Roman" w:cs="Times New Roman"/>
                      <w:sz w:val="24"/>
                      <w:szCs w:val="24"/>
                    </w:rPr>
                    <w:t>Фирюлина</w:t>
                  </w:r>
                  <w:proofErr w:type="spellEnd"/>
                  <w:r w:rsidRPr="00E630C4">
                    <w:rPr>
                      <w:rFonts w:ascii="Times New Roman" w:hAnsi="Times New Roman" w:cs="Times New Roman"/>
                      <w:sz w:val="24"/>
                      <w:szCs w:val="24"/>
                    </w:rPr>
                    <w:t xml:space="preserve"> Н.М.</w:t>
                  </w:r>
                </w:p>
              </w:tc>
            </w:tr>
            <w:tr w:rsidR="00344EFF" w:rsidRPr="00E630C4" w:rsidTr="00AF0F9A">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9.</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Май</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Администрация</w:t>
                  </w:r>
                </w:p>
              </w:tc>
            </w:tr>
            <w:tr w:rsidR="00344EFF" w:rsidRPr="00E630C4" w:rsidTr="00AF0F9A">
              <w:tc>
                <w:tcPr>
                  <w:tcW w:w="13183" w:type="dxa"/>
                  <w:gridSpan w:val="4"/>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b/>
                      <w:sz w:val="24"/>
                      <w:szCs w:val="24"/>
                    </w:rPr>
                    <w:t>Научно-методическое сопровождение реализации ФГОС, кадровые условия</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xml:space="preserve">Теоретический семинар  для учителей начальных классов «Организация обучения младших школьников на основе </w:t>
                  </w:r>
                  <w:proofErr w:type="spellStart"/>
                  <w:r w:rsidRPr="00E630C4">
                    <w:rPr>
                      <w:rFonts w:ascii="Times New Roman" w:hAnsi="Times New Roman" w:cs="Times New Roman"/>
                      <w:sz w:val="24"/>
                      <w:szCs w:val="24"/>
                    </w:rPr>
                    <w:t>деятельностного</w:t>
                  </w:r>
                  <w:proofErr w:type="spellEnd"/>
                  <w:r w:rsidRPr="00E630C4">
                    <w:rPr>
                      <w:rFonts w:ascii="Times New Roman" w:hAnsi="Times New Roman" w:cs="Times New Roman"/>
                      <w:sz w:val="24"/>
                      <w:szCs w:val="24"/>
                    </w:rPr>
                    <w:t xml:space="preserve"> подхода и соответствующих технологий»</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июнь</w:t>
                  </w:r>
                </w:p>
              </w:tc>
              <w:tc>
                <w:tcPr>
                  <w:tcW w:w="368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2.</w:t>
                  </w:r>
                </w:p>
              </w:tc>
              <w:tc>
                <w:tcPr>
                  <w:tcW w:w="5368" w:type="dxa"/>
                </w:tcPr>
                <w:p w:rsidR="00344EFF" w:rsidRPr="00E630C4" w:rsidRDefault="00344EFF" w:rsidP="00344EFF">
                  <w:pPr>
                    <w:pStyle w:val="affc"/>
                    <w:spacing w:after="0" w:line="240" w:lineRule="auto"/>
                    <w:ind w:right="-108"/>
                    <w:rPr>
                      <w:rFonts w:ascii="Times New Roman" w:hAnsi="Times New Roman"/>
                      <w:lang w:val="ru-RU"/>
                    </w:rPr>
                  </w:pPr>
                  <w:r w:rsidRPr="00E630C4">
                    <w:rPr>
                      <w:rFonts w:ascii="Times New Roman" w:hAnsi="Times New Roman"/>
                      <w:lang w:val="ru-RU"/>
                    </w:rPr>
                    <w:t>Инструктивно-методическое совещание для молодых</w:t>
                  </w:r>
                </w:p>
                <w:p w:rsidR="00344EFF" w:rsidRPr="00E630C4" w:rsidRDefault="00344EFF" w:rsidP="00344EFF">
                  <w:pPr>
                    <w:pStyle w:val="affc"/>
                    <w:spacing w:after="0" w:line="240" w:lineRule="auto"/>
                    <w:ind w:right="-108"/>
                    <w:rPr>
                      <w:rFonts w:ascii="Times New Roman" w:hAnsi="Times New Roman"/>
                      <w:lang w:val="ru-RU"/>
                    </w:rPr>
                  </w:pPr>
                  <w:r w:rsidRPr="00E630C4">
                    <w:rPr>
                      <w:rFonts w:ascii="Times New Roman" w:hAnsi="Times New Roman"/>
                      <w:lang w:val="ru-RU"/>
                    </w:rPr>
                    <w:t xml:space="preserve"> специалистов      (введение новой системы оценки </w:t>
                  </w:r>
                  <w:r w:rsidRPr="00E630C4">
                    <w:rPr>
                      <w:rFonts w:ascii="Times New Roman" w:hAnsi="Times New Roman"/>
                      <w:lang w:val="ru-RU"/>
                    </w:rPr>
                    <w:lastRenderedPageBreak/>
                    <w:t>деятельности учащихся и контроль за планируемыми результатами ФГОС )</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август</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p w:rsidR="00344EFF" w:rsidRPr="00E630C4" w:rsidRDefault="00344EFF" w:rsidP="006527E4">
                  <w:pPr>
                    <w:rPr>
                      <w:rFonts w:ascii="Times New Roman" w:hAnsi="Times New Roman" w:cs="Times New Roman"/>
                      <w:sz w:val="24"/>
                      <w:szCs w:val="24"/>
                    </w:rPr>
                  </w:pPr>
                  <w:r w:rsidRPr="00E630C4">
                    <w:rPr>
                      <w:rFonts w:ascii="Times New Roman" w:hAnsi="Times New Roman" w:cs="Times New Roman"/>
                      <w:sz w:val="24"/>
                      <w:szCs w:val="24"/>
                    </w:rPr>
                    <w:t xml:space="preserve">Руководитель ШМО </w:t>
                  </w:r>
                  <w:proofErr w:type="spellStart"/>
                  <w:r w:rsidR="00641CA8">
                    <w:rPr>
                      <w:rFonts w:ascii="Times New Roman" w:hAnsi="Times New Roman" w:cs="Times New Roman"/>
                      <w:sz w:val="24"/>
                      <w:szCs w:val="24"/>
                    </w:rPr>
                    <w:t>Песоцкая</w:t>
                  </w:r>
                  <w:proofErr w:type="spellEnd"/>
                  <w:r w:rsidR="00641CA8">
                    <w:rPr>
                      <w:rFonts w:ascii="Times New Roman" w:hAnsi="Times New Roman" w:cs="Times New Roman"/>
                      <w:sz w:val="24"/>
                      <w:szCs w:val="24"/>
                    </w:rPr>
                    <w:t xml:space="preserve"> </w:t>
                  </w:r>
                  <w:r w:rsidR="00641CA8">
                    <w:rPr>
                      <w:rFonts w:ascii="Times New Roman" w:hAnsi="Times New Roman" w:cs="Times New Roman"/>
                      <w:sz w:val="24"/>
                      <w:szCs w:val="24"/>
                    </w:rPr>
                    <w:lastRenderedPageBreak/>
                    <w:t>Т.Б.</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3.</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583" w:type="dxa"/>
                  <w:vAlign w:val="center"/>
                </w:tcPr>
                <w:p w:rsidR="00344EFF" w:rsidRPr="00E630C4" w:rsidRDefault="00344EFF" w:rsidP="00344EFF">
                  <w:pPr>
                    <w:rPr>
                      <w:rFonts w:ascii="Times New Roman" w:hAnsi="Times New Roman" w:cs="Times New Roman"/>
                      <w:sz w:val="24"/>
                      <w:szCs w:val="24"/>
                    </w:rPr>
                  </w:pPr>
                </w:p>
                <w:p w:rsidR="00344EFF" w:rsidRPr="00E630C4" w:rsidRDefault="00344EFF" w:rsidP="00344EFF">
                  <w:pPr>
                    <w:rPr>
                      <w:rFonts w:ascii="Times New Roman" w:hAnsi="Times New Roman" w:cs="Times New Roman"/>
                      <w:sz w:val="24"/>
                      <w:szCs w:val="24"/>
                    </w:rPr>
                  </w:pPr>
                </w:p>
                <w:p w:rsidR="00344EFF" w:rsidRPr="00E630C4" w:rsidRDefault="00344EFF" w:rsidP="00344EFF">
                  <w:pPr>
                    <w:rPr>
                      <w:rFonts w:ascii="Times New Roman" w:hAnsi="Times New Roman" w:cs="Times New Roman"/>
                      <w:sz w:val="24"/>
                      <w:szCs w:val="24"/>
                    </w:rPr>
                  </w:pP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Сентябрь</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Директор Фоменко Г.И.</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4.</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Семинар-практикум «Новые подходы к планированию и анализу современного урока»</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ноябрь</w:t>
                  </w:r>
                </w:p>
                <w:p w:rsidR="00344EFF" w:rsidRPr="00E630C4" w:rsidRDefault="00344EFF" w:rsidP="00344EFF">
                  <w:pPr>
                    <w:rPr>
                      <w:rFonts w:ascii="Times New Roman" w:hAnsi="Times New Roman" w:cs="Times New Roman"/>
                      <w:sz w:val="24"/>
                      <w:szCs w:val="24"/>
                    </w:rPr>
                  </w:pPr>
                </w:p>
                <w:p w:rsidR="00344EFF" w:rsidRPr="00E630C4" w:rsidRDefault="00344EFF" w:rsidP="00344EFF">
                  <w:pPr>
                    <w:rPr>
                      <w:rFonts w:ascii="Times New Roman" w:hAnsi="Times New Roman" w:cs="Times New Roman"/>
                      <w:sz w:val="24"/>
                      <w:szCs w:val="24"/>
                    </w:rPr>
                  </w:pPr>
                </w:p>
              </w:tc>
              <w:tc>
                <w:tcPr>
                  <w:tcW w:w="3686" w:type="dxa"/>
                </w:tcPr>
                <w:p w:rsidR="00344EFF" w:rsidRPr="00E630C4" w:rsidRDefault="00344EFF" w:rsidP="00344EFF">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p w:rsidR="00344EFF" w:rsidRPr="00E630C4" w:rsidRDefault="00344EFF" w:rsidP="00344EFF">
                  <w:pPr>
                    <w:numPr>
                      <w:ilvl w:val="12"/>
                      <w:numId w:val="0"/>
                    </w:numPr>
                    <w:rPr>
                      <w:rFonts w:ascii="Times New Roman" w:hAnsi="Times New Roman" w:cs="Times New Roman"/>
                      <w:sz w:val="24"/>
                      <w:szCs w:val="24"/>
                    </w:rPr>
                  </w:pPr>
                </w:p>
                <w:p w:rsidR="00344EFF" w:rsidRPr="00E630C4" w:rsidRDefault="00344EFF" w:rsidP="00641CA8">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t xml:space="preserve">Руководитель ШМО </w:t>
                  </w:r>
                  <w:proofErr w:type="spellStart"/>
                  <w:r w:rsidR="00641CA8">
                    <w:rPr>
                      <w:rFonts w:ascii="Times New Roman" w:hAnsi="Times New Roman" w:cs="Times New Roman"/>
                      <w:sz w:val="24"/>
                      <w:szCs w:val="24"/>
                    </w:rPr>
                    <w:t>Песоцкая</w:t>
                  </w:r>
                  <w:proofErr w:type="spellEnd"/>
                  <w:r w:rsidR="00641CA8">
                    <w:rPr>
                      <w:rFonts w:ascii="Times New Roman" w:hAnsi="Times New Roman" w:cs="Times New Roman"/>
                      <w:sz w:val="24"/>
                      <w:szCs w:val="24"/>
                    </w:rPr>
                    <w:t xml:space="preserve"> Т.Б.</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5.</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u w:val="single"/>
                    </w:rPr>
                    <w:t>Постоянно действующие семинары:</w:t>
                  </w:r>
                </w:p>
                <w:p w:rsidR="00344EFF" w:rsidRPr="00E630C4" w:rsidRDefault="00344EFF" w:rsidP="0023436C">
                  <w:pPr>
                    <w:numPr>
                      <w:ilvl w:val="0"/>
                      <w:numId w:val="86"/>
                    </w:numPr>
                    <w:tabs>
                      <w:tab w:val="clear" w:pos="1080"/>
                      <w:tab w:val="num" w:pos="252"/>
                    </w:tabs>
                    <w:spacing w:after="0" w:line="240" w:lineRule="auto"/>
                    <w:ind w:left="252" w:hanging="180"/>
                    <w:rPr>
                      <w:rFonts w:ascii="Times New Roman" w:hAnsi="Times New Roman" w:cs="Times New Roman"/>
                      <w:sz w:val="24"/>
                      <w:szCs w:val="24"/>
                    </w:rPr>
                  </w:pPr>
                  <w:r w:rsidRPr="00E630C4">
                    <w:rPr>
                      <w:rFonts w:ascii="Times New Roman" w:hAnsi="Times New Roman" w:cs="Times New Roman"/>
                      <w:sz w:val="24"/>
                      <w:szCs w:val="24"/>
                    </w:rPr>
                    <w:t>«Современные педагогические технологии как фактор формирования образовательного пространства школы»</w:t>
                  </w:r>
                </w:p>
                <w:p w:rsidR="00344EFF" w:rsidRPr="00E630C4" w:rsidRDefault="00344EFF" w:rsidP="0023436C">
                  <w:pPr>
                    <w:numPr>
                      <w:ilvl w:val="0"/>
                      <w:numId w:val="86"/>
                    </w:numPr>
                    <w:tabs>
                      <w:tab w:val="clear" w:pos="1080"/>
                      <w:tab w:val="num" w:pos="252"/>
                    </w:tabs>
                    <w:spacing w:after="0" w:line="240" w:lineRule="auto"/>
                    <w:ind w:left="252" w:hanging="180"/>
                    <w:rPr>
                      <w:rFonts w:ascii="Times New Roman" w:hAnsi="Times New Roman" w:cs="Times New Roman"/>
                      <w:sz w:val="24"/>
                      <w:szCs w:val="24"/>
                    </w:rPr>
                  </w:pPr>
                  <w:r w:rsidRPr="00E630C4">
                    <w:rPr>
                      <w:rFonts w:ascii="Times New Roman" w:hAnsi="Times New Roman" w:cs="Times New Roman"/>
                      <w:color w:val="000000"/>
                      <w:sz w:val="24"/>
                      <w:szCs w:val="24"/>
                    </w:rPr>
                    <w:t>«Организация образовательного процесса в условиях реализации ФГОС НОО»</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 раз в четверть</w:t>
                  </w:r>
                </w:p>
              </w:tc>
              <w:tc>
                <w:tcPr>
                  <w:tcW w:w="3686" w:type="dxa"/>
                  <w:vAlign w:val="center"/>
                </w:tcPr>
                <w:p w:rsidR="00344EFF" w:rsidRPr="00E630C4" w:rsidRDefault="00344EFF" w:rsidP="00344EFF">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p w:rsidR="00344EFF" w:rsidRPr="00E630C4" w:rsidRDefault="00344EFF" w:rsidP="00344EFF">
                  <w:pPr>
                    <w:numPr>
                      <w:ilvl w:val="12"/>
                      <w:numId w:val="0"/>
                    </w:numPr>
                    <w:rPr>
                      <w:rFonts w:ascii="Times New Roman" w:hAnsi="Times New Roman" w:cs="Times New Roman"/>
                      <w:sz w:val="24"/>
                      <w:szCs w:val="24"/>
                    </w:rPr>
                  </w:pPr>
                </w:p>
                <w:p w:rsidR="00344EFF" w:rsidRPr="00E630C4" w:rsidRDefault="00641CA8" w:rsidP="00344EFF">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Руководитель ШМО </w:t>
                  </w:r>
                  <w:proofErr w:type="spellStart"/>
                  <w:r>
                    <w:rPr>
                      <w:rFonts w:ascii="Times New Roman" w:hAnsi="Times New Roman" w:cs="Times New Roman"/>
                      <w:sz w:val="24"/>
                      <w:szCs w:val="24"/>
                    </w:rPr>
                    <w:t>Песоцкая</w:t>
                  </w:r>
                  <w:proofErr w:type="spellEnd"/>
                  <w:r>
                    <w:rPr>
                      <w:rFonts w:ascii="Times New Roman" w:hAnsi="Times New Roman" w:cs="Times New Roman"/>
                      <w:sz w:val="24"/>
                      <w:szCs w:val="24"/>
                    </w:rPr>
                    <w:t xml:space="preserve"> Т.Б.</w:t>
                  </w:r>
                </w:p>
              </w:tc>
            </w:tr>
            <w:tr w:rsidR="00344EFF" w:rsidRPr="00E630C4" w:rsidTr="00AF0F9A">
              <w:trPr>
                <w:trHeight w:val="518"/>
              </w:trPr>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6.</w:t>
                  </w:r>
                </w:p>
              </w:tc>
              <w:tc>
                <w:tcPr>
                  <w:tcW w:w="5368" w:type="dxa"/>
                </w:tcPr>
                <w:p w:rsidR="00344EFF" w:rsidRPr="00E630C4" w:rsidRDefault="00344EFF" w:rsidP="00344EFF">
                  <w:pPr>
                    <w:rPr>
                      <w:rFonts w:ascii="Times New Roman" w:hAnsi="Times New Roman" w:cs="Times New Roman"/>
                      <w:b/>
                      <w:sz w:val="24"/>
                      <w:szCs w:val="24"/>
                      <w:u w:val="single"/>
                    </w:rPr>
                  </w:pPr>
                  <w:r w:rsidRPr="00E630C4">
                    <w:rPr>
                      <w:rFonts w:ascii="Times New Roman" w:hAnsi="Times New Roman" w:cs="Times New Roman"/>
                      <w:sz w:val="24"/>
                      <w:szCs w:val="24"/>
                      <w:u w:val="single"/>
                    </w:rPr>
                    <w:t>Постоянно действующий семинар-практикум</w:t>
                  </w:r>
                  <w:r w:rsidRPr="00E630C4">
                    <w:rPr>
                      <w:rFonts w:ascii="Times New Roman" w:hAnsi="Times New Roman" w:cs="Times New Roman"/>
                      <w:sz w:val="24"/>
                      <w:szCs w:val="24"/>
                    </w:rPr>
                    <w:t xml:space="preserve"> по повышению ИКТ-компетенции педагогов</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 раз в четверть</w:t>
                  </w:r>
                </w:p>
              </w:tc>
              <w:tc>
                <w:tcPr>
                  <w:tcW w:w="368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Учител</w:t>
                  </w:r>
                  <w:r w:rsidR="00641CA8">
                    <w:rPr>
                      <w:rFonts w:ascii="Times New Roman" w:hAnsi="Times New Roman" w:cs="Times New Roman"/>
                      <w:sz w:val="24"/>
                      <w:szCs w:val="24"/>
                    </w:rPr>
                    <w:t xml:space="preserve">ь информатики и ИКТ </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7.</w:t>
                  </w:r>
                </w:p>
              </w:tc>
              <w:tc>
                <w:tcPr>
                  <w:tcW w:w="5368"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Семинар-практикум  «Реализация ФГОС через применение современных образовательных технологий».</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март</w:t>
                  </w:r>
                </w:p>
              </w:tc>
              <w:tc>
                <w:tcPr>
                  <w:tcW w:w="3686" w:type="dxa"/>
                  <w:vAlign w:val="center"/>
                </w:tcPr>
                <w:p w:rsidR="00344EFF" w:rsidRPr="00E630C4" w:rsidRDefault="00344EFF" w:rsidP="00344EFF">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t xml:space="preserve"> Зам. директора Гончарова В.И</w:t>
                  </w:r>
                </w:p>
                <w:p w:rsidR="00344EFF" w:rsidRPr="00E630C4" w:rsidRDefault="00641CA8" w:rsidP="00344EFF">
                  <w:pPr>
                    <w:rPr>
                      <w:rFonts w:ascii="Times New Roman" w:hAnsi="Times New Roman" w:cs="Times New Roman"/>
                      <w:sz w:val="24"/>
                      <w:szCs w:val="24"/>
                    </w:rPr>
                  </w:pPr>
                  <w:r>
                    <w:rPr>
                      <w:rFonts w:ascii="Times New Roman" w:hAnsi="Times New Roman" w:cs="Times New Roman"/>
                      <w:sz w:val="24"/>
                      <w:szCs w:val="24"/>
                    </w:rPr>
                    <w:t xml:space="preserve">Руководитель ШМО </w:t>
                  </w:r>
                  <w:proofErr w:type="spellStart"/>
                  <w:r>
                    <w:rPr>
                      <w:rFonts w:ascii="Times New Roman" w:hAnsi="Times New Roman" w:cs="Times New Roman"/>
                      <w:sz w:val="24"/>
                      <w:szCs w:val="24"/>
                    </w:rPr>
                    <w:t>Песоцкая</w:t>
                  </w:r>
                  <w:proofErr w:type="spellEnd"/>
                  <w:r>
                    <w:rPr>
                      <w:rFonts w:ascii="Times New Roman" w:hAnsi="Times New Roman" w:cs="Times New Roman"/>
                      <w:sz w:val="24"/>
                      <w:szCs w:val="24"/>
                    </w:rPr>
                    <w:t xml:space="preserve"> Т.Б.</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8.</w:t>
                  </w:r>
                </w:p>
              </w:tc>
              <w:tc>
                <w:tcPr>
                  <w:tcW w:w="5368" w:type="dxa"/>
                </w:tcPr>
                <w:p w:rsidR="00344EFF" w:rsidRPr="00E630C4" w:rsidRDefault="00344EFF" w:rsidP="00344EFF">
                  <w:pPr>
                    <w:rPr>
                      <w:rStyle w:val="FontStyle49"/>
                      <w:rFonts w:ascii="Times New Roman" w:hAnsi="Times New Roman" w:cs="Times New Roman"/>
                      <w:b w:val="0"/>
                      <w:sz w:val="24"/>
                      <w:szCs w:val="24"/>
                    </w:rPr>
                  </w:pPr>
                  <w:r w:rsidRPr="00E630C4">
                    <w:rPr>
                      <w:rStyle w:val="FontStyle49"/>
                      <w:rFonts w:ascii="Times New Roman" w:hAnsi="Times New Roman" w:cs="Times New Roman"/>
                      <w:b w:val="0"/>
                      <w:sz w:val="24"/>
                      <w:szCs w:val="24"/>
                    </w:rPr>
                    <w:t>Повышение квалификации педагогов на курсах по вопросам реализации ФГОС.</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По графику</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xml:space="preserve"> Зам. директора </w:t>
                  </w:r>
                  <w:proofErr w:type="spellStart"/>
                  <w:r w:rsidRPr="00E630C4">
                    <w:rPr>
                      <w:rFonts w:ascii="Times New Roman" w:hAnsi="Times New Roman" w:cs="Times New Roman"/>
                      <w:sz w:val="24"/>
                      <w:szCs w:val="24"/>
                    </w:rPr>
                    <w:t>Фирюлина</w:t>
                  </w:r>
                  <w:proofErr w:type="spellEnd"/>
                  <w:r w:rsidRPr="00E630C4">
                    <w:rPr>
                      <w:rFonts w:ascii="Times New Roman" w:hAnsi="Times New Roman" w:cs="Times New Roman"/>
                      <w:sz w:val="24"/>
                      <w:szCs w:val="24"/>
                    </w:rPr>
                    <w:t xml:space="preserve"> Н.М.</w:t>
                  </w:r>
                </w:p>
              </w:tc>
            </w:tr>
            <w:tr w:rsidR="00344EFF" w:rsidRPr="00E630C4" w:rsidTr="00AF0F9A">
              <w:tc>
                <w:tcPr>
                  <w:tcW w:w="546" w:type="dxa"/>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9</w:t>
                  </w:r>
                </w:p>
              </w:tc>
              <w:tc>
                <w:tcPr>
                  <w:tcW w:w="5368" w:type="dxa"/>
                </w:tcPr>
                <w:p w:rsidR="00344EFF" w:rsidRPr="00E630C4" w:rsidRDefault="00344EFF" w:rsidP="00344EFF">
                  <w:pPr>
                    <w:rPr>
                      <w:rFonts w:ascii="Times New Roman" w:hAnsi="Times New Roman" w:cs="Times New Roman"/>
                      <w:sz w:val="24"/>
                      <w:szCs w:val="24"/>
                    </w:rPr>
                  </w:pPr>
                  <w:r w:rsidRPr="00E630C4">
                    <w:rPr>
                      <w:rStyle w:val="FontStyle49"/>
                      <w:rFonts w:ascii="Times New Roman" w:hAnsi="Times New Roman" w:cs="Times New Roman"/>
                      <w:b w:val="0"/>
                      <w:sz w:val="24"/>
                      <w:szCs w:val="24"/>
                    </w:rPr>
                    <w:t>Участие педагогов школы в методических мероприятиях различн</w:t>
                  </w:r>
                  <w:r w:rsidRPr="00E630C4">
                    <w:rPr>
                      <w:rFonts w:ascii="Times New Roman" w:hAnsi="Times New Roman" w:cs="Times New Roman"/>
                      <w:sz w:val="24"/>
                      <w:szCs w:val="24"/>
                    </w:rPr>
                    <w:t xml:space="preserve">ых уровней </w:t>
                  </w:r>
                  <w:r w:rsidRPr="00E630C4">
                    <w:rPr>
                      <w:rFonts w:ascii="Times New Roman" w:hAnsi="Times New Roman" w:cs="Times New Roman"/>
                      <w:sz w:val="24"/>
                      <w:szCs w:val="24"/>
                    </w:rPr>
                    <w:lastRenderedPageBreak/>
                    <w:t>(региональный, муниципальный).</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lastRenderedPageBreak/>
                    <w:t>В течение года</w:t>
                  </w:r>
                </w:p>
              </w:tc>
              <w:tc>
                <w:tcPr>
                  <w:tcW w:w="3686" w:type="dxa"/>
                </w:tcPr>
                <w:p w:rsidR="00344EFF" w:rsidRPr="00E630C4" w:rsidRDefault="00344EFF" w:rsidP="00344EFF">
                  <w:pPr>
                    <w:numPr>
                      <w:ilvl w:val="12"/>
                      <w:numId w:val="0"/>
                    </w:num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p w:rsidR="00344EFF" w:rsidRPr="00E630C4" w:rsidRDefault="00641CA8" w:rsidP="00344EFF">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Руководитель ШМО </w:t>
                  </w:r>
                  <w:proofErr w:type="spellStart"/>
                  <w:r>
                    <w:rPr>
                      <w:rFonts w:ascii="Times New Roman" w:hAnsi="Times New Roman" w:cs="Times New Roman"/>
                      <w:sz w:val="24"/>
                      <w:szCs w:val="24"/>
                    </w:rPr>
                    <w:t>Песоцкая</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Т.Б.</w:t>
                  </w:r>
                </w:p>
                <w:p w:rsidR="00344EFF" w:rsidRPr="00E630C4" w:rsidRDefault="00344EFF" w:rsidP="00344EFF">
                  <w:pPr>
                    <w:rPr>
                      <w:rFonts w:ascii="Times New Roman" w:hAnsi="Times New Roman" w:cs="Times New Roman"/>
                      <w:sz w:val="24"/>
                      <w:szCs w:val="24"/>
                    </w:rPr>
                  </w:pPr>
                </w:p>
              </w:tc>
            </w:tr>
            <w:tr w:rsidR="00344EFF" w:rsidRPr="00E630C4" w:rsidTr="00AF0F9A">
              <w:tc>
                <w:tcPr>
                  <w:tcW w:w="13183" w:type="dxa"/>
                  <w:gridSpan w:val="4"/>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lastRenderedPageBreak/>
                    <w:t>Финансовые и материально-технические условия реализации ФГОС</w:t>
                  </w:r>
                </w:p>
              </w:tc>
            </w:tr>
            <w:tr w:rsidR="00344EFF" w:rsidRPr="00E630C4" w:rsidTr="00AF0F9A">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Август</w:t>
                  </w:r>
                </w:p>
                <w:p w:rsidR="00344EFF" w:rsidRPr="00E630C4" w:rsidRDefault="00344EFF" w:rsidP="00344EFF">
                  <w:pPr>
                    <w:rPr>
                      <w:rFonts w:ascii="Times New Roman" w:hAnsi="Times New Roman" w:cs="Times New Roman"/>
                      <w:sz w:val="24"/>
                      <w:szCs w:val="24"/>
                    </w:rPr>
                  </w:pP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tc>
            </w:tr>
            <w:tr w:rsidR="00344EFF" w:rsidRPr="00E630C4" w:rsidTr="00AF0F9A">
              <w:tc>
                <w:tcPr>
                  <w:tcW w:w="13183" w:type="dxa"/>
                  <w:gridSpan w:val="4"/>
                </w:tcPr>
                <w:p w:rsidR="00344EFF" w:rsidRPr="00E630C4" w:rsidRDefault="00344EFF" w:rsidP="00344EFF">
                  <w:pPr>
                    <w:rPr>
                      <w:rFonts w:ascii="Times New Roman" w:hAnsi="Times New Roman" w:cs="Times New Roman"/>
                      <w:b/>
                      <w:sz w:val="24"/>
                      <w:szCs w:val="24"/>
                    </w:rPr>
                  </w:pPr>
                  <w:r w:rsidRPr="00E630C4">
                    <w:rPr>
                      <w:rFonts w:ascii="Times New Roman" w:hAnsi="Times New Roman" w:cs="Times New Roman"/>
                      <w:b/>
                      <w:sz w:val="24"/>
                      <w:szCs w:val="24"/>
                    </w:rPr>
                    <w:t>Учебно-методическое и информационное обеспечение реализации ФГОС</w:t>
                  </w:r>
                </w:p>
              </w:tc>
            </w:tr>
            <w:tr w:rsidR="00344EFF" w:rsidRPr="00E630C4" w:rsidTr="00AF0F9A">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1</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Размещение на сайте ОУ информации о реализации ФГОС общего образования в начальной школе.</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В течение года</w:t>
                  </w:r>
                </w:p>
                <w:p w:rsidR="00344EFF" w:rsidRPr="00E630C4" w:rsidRDefault="00344EFF" w:rsidP="00344EFF">
                  <w:pPr>
                    <w:rPr>
                      <w:rFonts w:ascii="Times New Roman" w:hAnsi="Times New Roman" w:cs="Times New Roman"/>
                      <w:sz w:val="24"/>
                      <w:szCs w:val="24"/>
                    </w:rPr>
                  </w:pP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 xml:space="preserve">Администратор школьного сайта </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Фоменко Т.С..</w:t>
                  </w:r>
                </w:p>
              </w:tc>
            </w:tr>
            <w:tr w:rsidR="00344EFF" w:rsidRPr="00E630C4" w:rsidTr="00AF0F9A">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2</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Анализ обеспеченности учебниками в соответствии  с новым ФГОС</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Февраль-март</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Библиотекарь Галкина Е.Е.</w:t>
                  </w:r>
                </w:p>
                <w:p w:rsidR="00344EFF" w:rsidRPr="00E630C4" w:rsidRDefault="00344EFF" w:rsidP="00344EFF">
                  <w:pPr>
                    <w:rPr>
                      <w:rFonts w:ascii="Times New Roman" w:hAnsi="Times New Roman" w:cs="Times New Roman"/>
                      <w:sz w:val="24"/>
                      <w:szCs w:val="24"/>
                    </w:rPr>
                  </w:pPr>
                </w:p>
              </w:tc>
            </w:tr>
            <w:tr w:rsidR="00344EFF" w:rsidRPr="00E630C4" w:rsidTr="00AF0F9A">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3</w:t>
                  </w:r>
                </w:p>
              </w:tc>
              <w:tc>
                <w:tcPr>
                  <w:tcW w:w="5368"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Оформление заявки на приобретение учебников на следующий учебный год</w:t>
                  </w:r>
                </w:p>
              </w:tc>
              <w:tc>
                <w:tcPr>
                  <w:tcW w:w="3583"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Март-апрель</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Библиотекарь</w:t>
                  </w:r>
                </w:p>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Зам. директора Гончарова В.И.</w:t>
                  </w:r>
                </w:p>
              </w:tc>
            </w:tr>
            <w:tr w:rsidR="00344EFF" w:rsidRPr="00E630C4" w:rsidTr="00AF0F9A">
              <w:tc>
                <w:tcPr>
                  <w:tcW w:w="54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4</w:t>
                  </w:r>
                </w:p>
              </w:tc>
              <w:tc>
                <w:tcPr>
                  <w:tcW w:w="5368" w:type="dxa"/>
                </w:tcPr>
                <w:p w:rsidR="00344EFF" w:rsidRPr="00E630C4" w:rsidRDefault="00344EFF" w:rsidP="00344EFF">
                  <w:pPr>
                    <w:pStyle w:val="dash041e005f0431005f044b005f0447005f043d005f044b005f0439"/>
                    <w:rPr>
                      <w:rStyle w:val="dash041e005f0431005f044b005f0447005f043d005f044b005f0439005f005fchar1char1"/>
                      <w:rFonts w:eastAsiaTheme="majorEastAsia"/>
                    </w:rPr>
                  </w:pPr>
                  <w:r w:rsidRPr="00E630C4">
                    <w:rPr>
                      <w:rStyle w:val="dash041e005f0431005f044b005f0447005f043d005f044b005f0439005f005fchar1char1"/>
                      <w:rFonts w:eastAsiaTheme="majorEastAsia"/>
                      <w:lang w:val="en-US"/>
                    </w:rPr>
                    <w:t> </w:t>
                  </w:r>
                  <w:r w:rsidRPr="00E630C4">
                    <w:rPr>
                      <w:rStyle w:val="dash041e005f0431005f044b005f0447005f043d005f044b005f0439005f005fchar1char1"/>
                      <w:rFonts w:eastAsiaTheme="majorEastAsia"/>
                    </w:rPr>
                    <w:t>Обеспечение публичной отчётности ОУ о ходе и результатах реализации ФГОС.(На общешкольном собрании, на сайте ОУ.)</w:t>
                  </w:r>
                </w:p>
              </w:tc>
              <w:tc>
                <w:tcPr>
                  <w:tcW w:w="3583" w:type="dxa"/>
                  <w:vAlign w:val="center"/>
                </w:tcPr>
                <w:p w:rsidR="00344EFF" w:rsidRPr="00E630C4" w:rsidRDefault="00344EFF" w:rsidP="00344EFF">
                  <w:pPr>
                    <w:pStyle w:val="affd"/>
                    <w:spacing w:line="240" w:lineRule="auto"/>
                    <w:ind w:firstLine="0"/>
                    <w:jc w:val="left"/>
                    <w:rPr>
                      <w:rStyle w:val="dash041e005f0431005f044b005f0447005f043d005f044b005f0439005f005fchar1char1"/>
                    </w:rPr>
                  </w:pPr>
                  <w:r w:rsidRPr="00E630C4">
                    <w:rPr>
                      <w:rStyle w:val="dash041e005f0431005f044b005f0447005f043d005f044b005f0439005f005fchar1char1"/>
                    </w:rPr>
                    <w:t>май</w:t>
                  </w:r>
                </w:p>
              </w:tc>
              <w:tc>
                <w:tcPr>
                  <w:tcW w:w="3686" w:type="dxa"/>
                  <w:vAlign w:val="center"/>
                </w:tcPr>
                <w:p w:rsidR="00344EFF" w:rsidRPr="00E630C4" w:rsidRDefault="00344EFF" w:rsidP="00344EFF">
                  <w:pPr>
                    <w:rPr>
                      <w:rFonts w:ascii="Times New Roman" w:hAnsi="Times New Roman" w:cs="Times New Roman"/>
                      <w:sz w:val="24"/>
                      <w:szCs w:val="24"/>
                    </w:rPr>
                  </w:pPr>
                  <w:r w:rsidRPr="00E630C4">
                    <w:rPr>
                      <w:rFonts w:ascii="Times New Roman" w:hAnsi="Times New Roman" w:cs="Times New Roman"/>
                      <w:sz w:val="24"/>
                      <w:szCs w:val="24"/>
                    </w:rPr>
                    <w:t>Директор Фоменко Г.И.</w:t>
                  </w:r>
                </w:p>
              </w:tc>
            </w:tr>
          </w:tbl>
          <w:p w:rsidR="003A4D30" w:rsidRPr="00E630C4" w:rsidRDefault="003A4D30" w:rsidP="00900D9E">
            <w:pPr>
              <w:ind w:right="4352"/>
              <w:rPr>
                <w:rFonts w:eastAsiaTheme="minorHAnsi"/>
                <w:lang w:eastAsia="en-US"/>
              </w:rPr>
            </w:pPr>
          </w:p>
          <w:p w:rsidR="00641CA8" w:rsidRPr="0027497C" w:rsidRDefault="00641CA8" w:rsidP="00641CA8">
            <w:pPr>
              <w:spacing w:after="0" w:line="360" w:lineRule="auto"/>
              <w:jc w:val="both"/>
              <w:rPr>
                <w:rFonts w:ascii="Times New Roman" w:hAnsi="Times New Roman" w:cs="Times New Roman"/>
                <w:sz w:val="24"/>
                <w:szCs w:val="24"/>
              </w:rPr>
            </w:pPr>
            <w:r w:rsidRPr="0027497C">
              <w:rPr>
                <w:rFonts w:ascii="Times New Roman" w:hAnsi="Times New Roman" w:cs="Times New Roman"/>
                <w:sz w:val="24"/>
                <w:szCs w:val="24"/>
              </w:rPr>
              <w:t xml:space="preserve">    Реализация вышеуказанных мероприятий, а также выбор направлений и объемов расходования средств позволят достичь следующих результатов:</w:t>
            </w:r>
          </w:p>
          <w:p w:rsidR="00641CA8" w:rsidRPr="0027497C" w:rsidRDefault="00641CA8" w:rsidP="00641CA8">
            <w:pPr>
              <w:spacing w:after="0" w:line="360" w:lineRule="auto"/>
              <w:jc w:val="both"/>
              <w:rPr>
                <w:rFonts w:ascii="Times New Roman" w:hAnsi="Times New Roman" w:cs="Times New Roman"/>
                <w:sz w:val="24"/>
                <w:szCs w:val="24"/>
              </w:rPr>
            </w:pPr>
            <w:r w:rsidRPr="0027497C">
              <w:rPr>
                <w:rFonts w:ascii="Times New Roman" w:hAnsi="Times New Roman" w:cs="Times New Roman"/>
                <w:sz w:val="24"/>
                <w:szCs w:val="24"/>
              </w:rPr>
              <w:t xml:space="preserve">- завершится подготовка по вопросам внедрения ФГОС всех учителей основной школы, 100% руководящих работников школы </w:t>
            </w:r>
            <w:r w:rsidRPr="009F16B3">
              <w:rPr>
                <w:rFonts w:ascii="Times New Roman" w:hAnsi="Times New Roman" w:cs="Times New Roman"/>
                <w:sz w:val="24"/>
                <w:szCs w:val="24"/>
              </w:rPr>
              <w:t> </w:t>
            </w:r>
            <w:r w:rsidRPr="0027497C">
              <w:rPr>
                <w:rFonts w:ascii="Times New Roman" w:hAnsi="Times New Roman" w:cs="Times New Roman"/>
                <w:sz w:val="24"/>
                <w:szCs w:val="24"/>
              </w:rPr>
              <w:t xml:space="preserve">и 100% учителей-предметников. Будет широко использована возможность изучения опыта других образовательных организаций в области инновационных </w:t>
            </w:r>
            <w:r w:rsidRPr="0027497C">
              <w:rPr>
                <w:rFonts w:ascii="Times New Roman" w:hAnsi="Times New Roman" w:cs="Times New Roman"/>
                <w:sz w:val="24"/>
                <w:szCs w:val="24"/>
              </w:rPr>
              <w:lastRenderedPageBreak/>
              <w:t>образовательных и современных управленческих технологий;</w:t>
            </w:r>
          </w:p>
          <w:p w:rsidR="00641CA8" w:rsidRPr="0027497C" w:rsidRDefault="00641CA8" w:rsidP="00641CA8">
            <w:pPr>
              <w:spacing w:after="0" w:line="360" w:lineRule="auto"/>
              <w:jc w:val="both"/>
              <w:rPr>
                <w:rFonts w:ascii="Times New Roman" w:hAnsi="Times New Roman" w:cs="Times New Roman"/>
                <w:sz w:val="24"/>
                <w:szCs w:val="24"/>
              </w:rPr>
            </w:pPr>
            <w:r w:rsidRPr="0027497C">
              <w:rPr>
                <w:rFonts w:ascii="Times New Roman" w:hAnsi="Times New Roman" w:cs="Times New Roman"/>
                <w:sz w:val="24"/>
                <w:szCs w:val="24"/>
              </w:rPr>
              <w:t xml:space="preserve">- будут созданы условия для реализации ФГОС ООО: </w:t>
            </w:r>
            <w:r w:rsidRPr="009F16B3">
              <w:rPr>
                <w:rFonts w:ascii="Times New Roman" w:hAnsi="Times New Roman" w:cs="Times New Roman"/>
                <w:sz w:val="24"/>
                <w:szCs w:val="24"/>
              </w:rPr>
              <w:t> </w:t>
            </w:r>
            <w:r w:rsidRPr="0027497C">
              <w:rPr>
                <w:rFonts w:ascii="Times New Roman" w:hAnsi="Times New Roman" w:cs="Times New Roman"/>
                <w:sz w:val="24"/>
                <w:szCs w:val="24"/>
              </w:rPr>
              <w:t xml:space="preserve">приобретение </w:t>
            </w:r>
            <w:r w:rsidRPr="009F16B3">
              <w:rPr>
                <w:rFonts w:ascii="Times New Roman" w:hAnsi="Times New Roman" w:cs="Times New Roman"/>
                <w:sz w:val="24"/>
                <w:szCs w:val="24"/>
              </w:rPr>
              <w:t> </w:t>
            </w:r>
            <w:r w:rsidRPr="0027497C">
              <w:rPr>
                <w:rFonts w:ascii="Times New Roman" w:hAnsi="Times New Roman" w:cs="Times New Roman"/>
                <w:sz w:val="24"/>
                <w:szCs w:val="24"/>
              </w:rPr>
              <w:t>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641CA8" w:rsidRPr="006527E4" w:rsidRDefault="00641CA8" w:rsidP="00641CA8">
            <w:pPr>
              <w:spacing w:after="0"/>
              <w:jc w:val="center"/>
              <w:rPr>
                <w:rFonts w:ascii="Times New Roman" w:hAnsi="Times New Roman" w:cs="Times New Roman"/>
                <w:b/>
                <w:bCs/>
                <w:sz w:val="24"/>
                <w:szCs w:val="24"/>
              </w:rPr>
            </w:pPr>
            <w:r w:rsidRPr="0027497C">
              <w:rPr>
                <w:rFonts w:ascii="Times New Roman" w:hAnsi="Times New Roman" w:cs="Times New Roman"/>
                <w:sz w:val="24"/>
                <w:szCs w:val="24"/>
              </w:rPr>
              <w:t>- выполнение мероприятий по энергосбережению  позволит существенно продвинуться в решении задач сниж</w:t>
            </w:r>
            <w:r>
              <w:rPr>
                <w:rFonts w:ascii="Times New Roman" w:hAnsi="Times New Roman" w:cs="Times New Roman"/>
                <w:sz w:val="24"/>
                <w:szCs w:val="24"/>
              </w:rPr>
              <w:t>ения потребления энергоресурсов</w:t>
            </w:r>
          </w:p>
          <w:p w:rsidR="007F202D" w:rsidRPr="00E630C4" w:rsidRDefault="007F202D" w:rsidP="00641CA8">
            <w:pPr>
              <w:tabs>
                <w:tab w:val="left" w:pos="5700"/>
              </w:tabs>
              <w:spacing w:after="0"/>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24"/>
                <w:szCs w:val="24"/>
              </w:rPr>
            </w:pPr>
          </w:p>
          <w:p w:rsidR="00ED7388" w:rsidRPr="00E630C4" w:rsidRDefault="00ED7388">
            <w:pPr>
              <w:tabs>
                <w:tab w:val="left" w:pos="5700"/>
              </w:tabs>
              <w:jc w:val="both"/>
              <w:rPr>
                <w:rFonts w:ascii="Times New Roman" w:eastAsia="Times New Roman" w:hAnsi="Times New Roman" w:cs="Times New Roman"/>
                <w:b/>
                <w:bCs/>
                <w:sz w:val="44"/>
                <w:szCs w:val="44"/>
              </w:rPr>
            </w:pPr>
          </w:p>
          <w:p w:rsidR="00ED7388" w:rsidRPr="00E630C4" w:rsidRDefault="00ED7388">
            <w:pPr>
              <w:tabs>
                <w:tab w:val="left" w:pos="5700"/>
              </w:tabs>
              <w:jc w:val="both"/>
              <w:rPr>
                <w:rFonts w:ascii="Times New Roman" w:eastAsia="Times New Roman" w:hAnsi="Times New Roman" w:cs="Times New Roman"/>
                <w:b/>
                <w:bCs/>
                <w:sz w:val="44"/>
                <w:szCs w:val="44"/>
              </w:rPr>
            </w:pPr>
          </w:p>
          <w:p w:rsidR="00ED7388" w:rsidRPr="00E630C4" w:rsidRDefault="00ED7388">
            <w:pPr>
              <w:tabs>
                <w:tab w:val="left" w:pos="5700"/>
              </w:tabs>
              <w:jc w:val="both"/>
              <w:rPr>
                <w:rFonts w:ascii="Times New Roman" w:eastAsia="Times New Roman" w:hAnsi="Times New Roman" w:cs="Times New Roman"/>
                <w:b/>
                <w:bCs/>
                <w:sz w:val="44"/>
                <w:szCs w:val="44"/>
              </w:rPr>
            </w:pPr>
          </w:p>
          <w:p w:rsidR="007F202D" w:rsidRPr="00E630C4" w:rsidRDefault="007F202D">
            <w:pPr>
              <w:tabs>
                <w:tab w:val="left" w:pos="5700"/>
              </w:tabs>
              <w:jc w:val="both"/>
              <w:rPr>
                <w:rFonts w:ascii="Times New Roman" w:eastAsia="Times New Roman" w:hAnsi="Times New Roman" w:cs="Times New Roman"/>
                <w:b/>
                <w:bCs/>
                <w:sz w:val="44"/>
                <w:szCs w:val="4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tabs>
                <w:tab w:val="left" w:pos="5700"/>
              </w:tabs>
              <w:jc w:val="both"/>
              <w:rPr>
                <w:rFonts w:ascii="Times New Roman" w:eastAsia="Times New Roman" w:hAnsi="Times New Roman" w:cs="Times New Roman"/>
                <w:b/>
                <w:bCs/>
                <w:sz w:val="24"/>
                <w:szCs w:val="24"/>
              </w:rPr>
            </w:pPr>
          </w:p>
          <w:p w:rsidR="007F202D" w:rsidRPr="00E630C4" w:rsidRDefault="007F202D">
            <w:pPr>
              <w:spacing w:after="0" w:line="240" w:lineRule="auto"/>
              <w:jc w:val="both"/>
              <w:rPr>
                <w:rFonts w:ascii="Times New Roman" w:eastAsia="Times New Roman" w:hAnsi="Times New Roman" w:cs="Times New Roman"/>
                <w:color w:val="FF0000"/>
                <w:sz w:val="24"/>
                <w:szCs w:val="24"/>
              </w:rPr>
            </w:pPr>
          </w:p>
          <w:p w:rsidR="007F202D" w:rsidRPr="00E630C4" w:rsidRDefault="007F202D">
            <w:pPr>
              <w:spacing w:after="0" w:line="240" w:lineRule="auto"/>
              <w:jc w:val="both"/>
              <w:rPr>
                <w:rFonts w:ascii="Times New Roman" w:eastAsia="Times New Roman" w:hAnsi="Times New Roman" w:cs="Times New Roman"/>
                <w:color w:val="000000"/>
                <w:sz w:val="24"/>
                <w:szCs w:val="24"/>
              </w:rPr>
            </w:pPr>
          </w:p>
          <w:p w:rsidR="007F202D" w:rsidRPr="00E630C4" w:rsidRDefault="007F202D">
            <w:pPr>
              <w:spacing w:after="0" w:line="240" w:lineRule="auto"/>
              <w:ind w:firstLine="708"/>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w:t>
            </w:r>
          </w:p>
          <w:p w:rsidR="007F202D" w:rsidRPr="00E630C4" w:rsidRDefault="007F202D">
            <w:pPr>
              <w:spacing w:after="0" w:line="240" w:lineRule="auto"/>
              <w:ind w:left="1080"/>
              <w:jc w:val="center"/>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pacing w:val="6"/>
                <w:sz w:val="24"/>
                <w:szCs w:val="24"/>
              </w:rPr>
              <w:t> </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ind w:left="1440"/>
              <w:jc w:val="center"/>
              <w:rPr>
                <w:rFonts w:ascii="Times New Roman" w:eastAsia="Times New Roman" w:hAnsi="Times New Roman" w:cs="Times New Roman"/>
                <w:color w:val="000000"/>
                <w:sz w:val="24"/>
                <w:szCs w:val="24"/>
              </w:rPr>
            </w:pPr>
            <w:r w:rsidRPr="00E630C4">
              <w:rPr>
                <w:rFonts w:ascii="Times New Roman" w:eastAsia="Times New Roman" w:hAnsi="Times New Roman" w:cs="Times New Roman"/>
                <w:color w:val="000000"/>
                <w:sz w:val="24"/>
                <w:szCs w:val="24"/>
              </w:rPr>
              <w:t> </w:t>
            </w:r>
          </w:p>
          <w:p w:rsidR="007F202D" w:rsidRPr="00E630C4" w:rsidRDefault="007F202D">
            <w:pPr>
              <w:spacing w:after="0" w:line="240" w:lineRule="auto"/>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FF0000"/>
                <w:sz w:val="24"/>
                <w:szCs w:val="24"/>
              </w:rPr>
              <w:t> </w:t>
            </w:r>
          </w:p>
          <w:p w:rsidR="007F202D" w:rsidRPr="00E630C4" w:rsidRDefault="007F202D">
            <w:pPr>
              <w:spacing w:after="0" w:line="240" w:lineRule="auto"/>
              <w:ind w:left="708"/>
              <w:jc w:val="both"/>
              <w:rPr>
                <w:rFonts w:ascii="Times New Roman" w:eastAsia="Times New Roman" w:hAnsi="Times New Roman" w:cs="Times New Roman"/>
                <w:color w:val="000000"/>
                <w:sz w:val="24"/>
                <w:szCs w:val="24"/>
              </w:rPr>
            </w:pPr>
            <w:r w:rsidRPr="00E630C4">
              <w:rPr>
                <w:rFonts w:ascii="Times New Roman" w:eastAsia="Times New Roman" w:hAnsi="Times New Roman" w:cs="Times New Roman"/>
                <w:b/>
                <w:bCs/>
                <w:color w:val="000000"/>
                <w:sz w:val="24"/>
                <w:szCs w:val="24"/>
              </w:rPr>
              <w:t> </w:t>
            </w:r>
          </w:p>
        </w:tc>
      </w:tr>
    </w:tbl>
    <w:p w:rsidR="00AF0F9A" w:rsidRDefault="00AF0F9A" w:rsidP="00B549D7">
      <w:pPr>
        <w:spacing w:after="0"/>
        <w:rPr>
          <w:rFonts w:ascii="Times New Roman" w:hAnsi="Times New Roman" w:cs="Times New Roman"/>
          <w:sz w:val="28"/>
          <w:szCs w:val="28"/>
        </w:rPr>
      </w:pPr>
    </w:p>
    <w:p w:rsidR="00B549D7" w:rsidRPr="00E630C4" w:rsidRDefault="00B549D7" w:rsidP="00B549D7">
      <w:pPr>
        <w:spacing w:after="0"/>
        <w:rPr>
          <w:rFonts w:ascii="Times New Roman" w:hAnsi="Times New Roman" w:cs="Times New Roman"/>
          <w:sz w:val="28"/>
          <w:szCs w:val="28"/>
        </w:rPr>
      </w:pPr>
    </w:p>
    <w:p w:rsidR="00B549D7" w:rsidRPr="00E630C4" w:rsidRDefault="00B549D7" w:rsidP="00B549D7">
      <w:pPr>
        <w:spacing w:after="0"/>
        <w:rPr>
          <w:rFonts w:ascii="Times New Roman" w:hAnsi="Times New Roman" w:cs="Times New Roman"/>
          <w:sz w:val="28"/>
          <w:szCs w:val="28"/>
        </w:rPr>
      </w:pPr>
    </w:p>
    <w:p w:rsidR="00B549D7" w:rsidRPr="00E630C4" w:rsidRDefault="00B549D7" w:rsidP="00B549D7">
      <w:pPr>
        <w:spacing w:after="0"/>
      </w:pPr>
    </w:p>
    <w:sectPr w:rsidR="00B549D7" w:rsidRPr="00E630C4" w:rsidSect="000061DD">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3D" w:rsidRDefault="0076223D" w:rsidP="007F202D">
      <w:pPr>
        <w:spacing w:after="0" w:line="240" w:lineRule="auto"/>
      </w:pPr>
      <w:r>
        <w:separator/>
      </w:r>
    </w:p>
  </w:endnote>
  <w:endnote w:type="continuationSeparator" w:id="0">
    <w:p w:rsidR="0076223D" w:rsidRDefault="0076223D" w:rsidP="007F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3D" w:rsidRDefault="0076223D" w:rsidP="007F202D">
      <w:pPr>
        <w:spacing w:after="0" w:line="240" w:lineRule="auto"/>
      </w:pPr>
      <w:r>
        <w:separator/>
      </w:r>
    </w:p>
  </w:footnote>
  <w:footnote w:type="continuationSeparator" w:id="0">
    <w:p w:rsidR="0076223D" w:rsidRDefault="0076223D" w:rsidP="007F202D">
      <w:pPr>
        <w:spacing w:after="0" w:line="240" w:lineRule="auto"/>
      </w:pPr>
      <w:r>
        <w:continuationSeparator/>
      </w:r>
    </w:p>
  </w:footnote>
  <w:footnote w:id="1">
    <w:p w:rsidR="00FE4D84" w:rsidRDefault="00FE4D84" w:rsidP="007F202D">
      <w:pPr>
        <w:pStyle w:val="a7"/>
      </w:pPr>
      <w:r>
        <w:rPr>
          <w:rStyle w:val="aff5"/>
        </w:rPr>
        <w:footnoteRef/>
      </w:r>
    </w:p>
  </w:footnote>
  <w:footnote w:id="2">
    <w:p w:rsidR="00FE4D84" w:rsidRDefault="00FE4D84" w:rsidP="007F202D">
      <w:pPr>
        <w:pStyle w:val="a7"/>
        <w:ind w:firstLine="240"/>
      </w:pPr>
      <w:r>
        <w:rPr>
          <w:rStyle w:val="aff5"/>
        </w:rPr>
        <w:footnoteRef/>
      </w:r>
    </w:p>
  </w:footnote>
  <w:footnote w:id="3">
    <w:p w:rsidR="00FE4D84" w:rsidRDefault="00FE4D84" w:rsidP="007F202D">
      <w:pPr>
        <w:pStyle w:val="a7"/>
        <w:ind w:firstLine="240"/>
        <w:jc w:val="both"/>
      </w:pPr>
      <w:r>
        <w:rPr>
          <w:rStyle w:val="aff5"/>
        </w:rPr>
        <w:footnoteRef/>
      </w:r>
      <w:r>
        <w:tab/>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4">
    <w:p w:rsidR="00FE4D84" w:rsidRDefault="00FE4D84" w:rsidP="007F202D">
      <w:pPr>
        <w:pStyle w:val="a7"/>
        <w:ind w:firstLine="360"/>
        <w:rPr>
          <w:b/>
          <w:sz w:val="22"/>
          <w:szCs w:val="22"/>
        </w:rPr>
      </w:pPr>
      <w:r>
        <w:rPr>
          <w:rStyle w:val="aff5"/>
        </w:rPr>
        <w:footnoteRef/>
      </w:r>
    </w:p>
  </w:footnote>
  <w:footnote w:id="5">
    <w:p w:rsidR="00FE4D84" w:rsidRDefault="00FE4D84" w:rsidP="007F202D">
      <w:pPr>
        <w:ind w:firstLine="540"/>
        <w:jc w:val="both"/>
      </w:pPr>
      <w:r>
        <w:rPr>
          <w:rStyle w:val="aff5"/>
        </w:rPr>
        <w:footnoteRef/>
      </w:r>
      <w:r>
        <w:tab/>
        <w:t xml:space="preserve"> Курс литературного чтения вводится после завершения обучения грамоте.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5C7C7E"/>
    <w:lvl w:ilvl="0">
      <w:numFmt w:val="bullet"/>
      <w:lvlText w:val="*"/>
      <w:lvlJc w:val="left"/>
      <w:pPr>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44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color w:val="auto"/>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color w:val="auto"/>
      </w:rPr>
    </w:lvl>
  </w:abstractNum>
  <w:abstractNum w:abstractNumId="4">
    <w:nsid w:val="00000008"/>
    <w:multiLevelType w:val="singleLevel"/>
    <w:tmpl w:val="00000008"/>
    <w:name w:val="WW8Num8"/>
    <w:lvl w:ilvl="0">
      <w:start w:val="1"/>
      <w:numFmt w:val="bullet"/>
      <w:lvlText w:val=""/>
      <w:lvlJc w:val="left"/>
      <w:pPr>
        <w:tabs>
          <w:tab w:val="num" w:pos="1429"/>
        </w:tabs>
        <w:ind w:left="1429"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6">
    <w:nsid w:val="0000000C"/>
    <w:multiLevelType w:val="singleLevel"/>
    <w:tmpl w:val="0000000C"/>
    <w:lvl w:ilvl="0">
      <w:start w:val="1"/>
      <w:numFmt w:val="decimal"/>
      <w:lvlText w:val="%1)"/>
      <w:lvlJc w:val="left"/>
      <w:pPr>
        <w:tabs>
          <w:tab w:val="num" w:pos="720"/>
        </w:tabs>
        <w:ind w:left="720" w:hanging="360"/>
      </w:pPr>
    </w:lvl>
  </w:abstractNum>
  <w:abstractNum w:abstractNumId="7">
    <w:nsid w:val="0000000E"/>
    <w:multiLevelType w:val="singleLevel"/>
    <w:tmpl w:val="0000000E"/>
    <w:name w:val="WW8Num14"/>
    <w:lvl w:ilvl="0">
      <w:start w:val="1"/>
      <w:numFmt w:val="bullet"/>
      <w:lvlText w:val=""/>
      <w:lvlJc w:val="left"/>
      <w:pPr>
        <w:tabs>
          <w:tab w:val="num" w:pos="1080"/>
        </w:tabs>
        <w:ind w:left="1080" w:hanging="360"/>
      </w:pPr>
      <w:rPr>
        <w:rFonts w:ascii="Symbol" w:hAnsi="Symbol" w:cs="Symbol"/>
        <w:color w:val="auto"/>
      </w:rPr>
    </w:lvl>
  </w:abstractNum>
  <w:abstractNum w:abstractNumId="8">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9">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Wingdings"/>
      </w:rPr>
    </w:lvl>
  </w:abstractNum>
  <w:abstractNum w:abstractNumId="10">
    <w:nsid w:val="00000016"/>
    <w:multiLevelType w:val="singleLevel"/>
    <w:tmpl w:val="00000016"/>
    <w:name w:val="WW8Num22"/>
    <w:lvl w:ilvl="0">
      <w:start w:val="1"/>
      <w:numFmt w:val="bullet"/>
      <w:lvlText w:val=""/>
      <w:lvlJc w:val="left"/>
      <w:pPr>
        <w:tabs>
          <w:tab w:val="num" w:pos="1429"/>
        </w:tabs>
        <w:ind w:left="1429" w:hanging="360"/>
      </w:pPr>
      <w:rPr>
        <w:rFonts w:ascii="Symbol" w:hAnsi="Symbol" w:cs="Symbol"/>
      </w:rPr>
    </w:lvl>
  </w:abstractNum>
  <w:abstractNum w:abstractNumId="11">
    <w:nsid w:val="0000001A"/>
    <w:multiLevelType w:val="singleLevel"/>
    <w:tmpl w:val="0000001A"/>
    <w:name w:val="WW8Num26"/>
    <w:lvl w:ilvl="0">
      <w:start w:val="1"/>
      <w:numFmt w:val="bullet"/>
      <w:lvlText w:val=""/>
      <w:lvlJc w:val="left"/>
      <w:pPr>
        <w:tabs>
          <w:tab w:val="num" w:pos="1080"/>
        </w:tabs>
        <w:ind w:left="1080" w:hanging="360"/>
      </w:pPr>
      <w:rPr>
        <w:rFonts w:ascii="Symbol" w:hAnsi="Symbol" w:cs="Symbol"/>
        <w:color w:val="auto"/>
      </w:rPr>
    </w:lvl>
  </w:abstractNum>
  <w:abstractNum w:abstractNumId="12">
    <w:nsid w:val="0000001B"/>
    <w:multiLevelType w:val="singleLevel"/>
    <w:tmpl w:val="0000001B"/>
    <w:name w:val="WW8Num27"/>
    <w:lvl w:ilvl="0">
      <w:start w:val="1"/>
      <w:numFmt w:val="bullet"/>
      <w:lvlText w:val=""/>
      <w:lvlJc w:val="left"/>
      <w:pPr>
        <w:tabs>
          <w:tab w:val="num" w:pos="502"/>
        </w:tabs>
        <w:ind w:left="502" w:hanging="360"/>
      </w:pPr>
      <w:rPr>
        <w:rFonts w:ascii="Symbol" w:hAnsi="Symbol" w:cs="Symbol"/>
      </w:rPr>
    </w:lvl>
  </w:abstractNum>
  <w:abstractNum w:abstractNumId="13">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14">
    <w:nsid w:val="0000001E"/>
    <w:multiLevelType w:val="singleLevel"/>
    <w:tmpl w:val="0000001E"/>
    <w:name w:val="WW8Num30"/>
    <w:lvl w:ilvl="0">
      <w:start w:val="1"/>
      <w:numFmt w:val="bullet"/>
      <w:lvlText w:val=""/>
      <w:lvlJc w:val="left"/>
      <w:pPr>
        <w:tabs>
          <w:tab w:val="num" w:pos="780"/>
        </w:tabs>
        <w:ind w:left="780" w:hanging="360"/>
      </w:pPr>
      <w:rPr>
        <w:rFonts w:ascii="Symbol" w:hAnsi="Symbol" w:cs="Symbol"/>
      </w:rPr>
    </w:lvl>
  </w:abstractNum>
  <w:abstractNum w:abstractNumId="15">
    <w:nsid w:val="0000001F"/>
    <w:multiLevelType w:val="singleLevel"/>
    <w:tmpl w:val="0000001F"/>
    <w:name w:val="WW8Num31"/>
    <w:lvl w:ilvl="0">
      <w:start w:val="1"/>
      <w:numFmt w:val="bullet"/>
      <w:lvlText w:val=""/>
      <w:lvlJc w:val="left"/>
      <w:pPr>
        <w:tabs>
          <w:tab w:val="num" w:pos="0"/>
        </w:tabs>
        <w:ind w:left="1445" w:hanging="360"/>
      </w:pPr>
      <w:rPr>
        <w:rFonts w:ascii="Wingdings" w:hAnsi="Wingdings" w:cs="Wingdings"/>
      </w:rPr>
    </w:lvl>
  </w:abstractNum>
  <w:abstractNum w:abstractNumId="16">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rPr>
    </w:lvl>
  </w:abstractNum>
  <w:abstractNum w:abstractNumId="17">
    <w:nsid w:val="00000022"/>
    <w:multiLevelType w:val="singleLevel"/>
    <w:tmpl w:val="00000022"/>
    <w:name w:val="WW8Num34"/>
    <w:lvl w:ilvl="0">
      <w:start w:val="1"/>
      <w:numFmt w:val="bullet"/>
      <w:lvlText w:val=""/>
      <w:lvlJc w:val="left"/>
      <w:pPr>
        <w:tabs>
          <w:tab w:val="num" w:pos="1080"/>
        </w:tabs>
        <w:ind w:left="1080" w:hanging="360"/>
      </w:pPr>
      <w:rPr>
        <w:rFonts w:ascii="Symbol" w:hAnsi="Symbol" w:cs="Symbol"/>
        <w:color w:val="auto"/>
      </w:rPr>
    </w:lvl>
  </w:abstractNum>
  <w:abstractNum w:abstractNumId="18">
    <w:nsid w:val="00000024"/>
    <w:multiLevelType w:val="singleLevel"/>
    <w:tmpl w:val="00000024"/>
    <w:name w:val="WW8Num36"/>
    <w:lvl w:ilvl="0">
      <w:start w:val="1"/>
      <w:numFmt w:val="bullet"/>
      <w:lvlText w:val=""/>
      <w:lvlJc w:val="left"/>
      <w:pPr>
        <w:tabs>
          <w:tab w:val="num" w:pos="720"/>
        </w:tabs>
        <w:ind w:left="720" w:hanging="360"/>
      </w:pPr>
      <w:rPr>
        <w:rFonts w:ascii="Symbol" w:hAnsi="Symbol" w:cs="Symbol"/>
      </w:rPr>
    </w:lvl>
  </w:abstractNum>
  <w:abstractNum w:abstractNumId="19">
    <w:nsid w:val="00000025"/>
    <w:multiLevelType w:val="singleLevel"/>
    <w:tmpl w:val="00000025"/>
    <w:name w:val="WW8Num37"/>
    <w:lvl w:ilvl="0">
      <w:start w:val="1"/>
      <w:numFmt w:val="bullet"/>
      <w:lvlText w:val=""/>
      <w:lvlJc w:val="left"/>
      <w:pPr>
        <w:tabs>
          <w:tab w:val="num" w:pos="720"/>
        </w:tabs>
        <w:ind w:left="720" w:hanging="360"/>
      </w:pPr>
      <w:rPr>
        <w:rFonts w:ascii="Symbol" w:hAnsi="Symbol" w:cs="Symbol"/>
      </w:rPr>
    </w:lvl>
  </w:abstractNum>
  <w:abstractNum w:abstractNumId="20">
    <w:nsid w:val="00000027"/>
    <w:multiLevelType w:val="singleLevel"/>
    <w:tmpl w:val="00000027"/>
    <w:name w:val="WW8Num40"/>
    <w:lvl w:ilvl="0">
      <w:start w:val="1"/>
      <w:numFmt w:val="bullet"/>
      <w:lvlText w:val=""/>
      <w:lvlJc w:val="left"/>
      <w:pPr>
        <w:tabs>
          <w:tab w:val="num" w:pos="720"/>
        </w:tabs>
        <w:ind w:left="720" w:hanging="360"/>
      </w:pPr>
      <w:rPr>
        <w:rFonts w:ascii="Symbol" w:hAnsi="Symbol" w:cs="Symbol"/>
      </w:rPr>
    </w:lvl>
  </w:abstractNum>
  <w:abstractNum w:abstractNumId="21">
    <w:nsid w:val="00000029"/>
    <w:multiLevelType w:val="singleLevel"/>
    <w:tmpl w:val="00000029"/>
    <w:lvl w:ilvl="0">
      <w:start w:val="1"/>
      <w:numFmt w:val="bullet"/>
      <w:lvlText w:val=""/>
      <w:lvlJc w:val="left"/>
      <w:pPr>
        <w:tabs>
          <w:tab w:val="num" w:pos="0"/>
        </w:tabs>
        <w:ind w:left="1359" w:hanging="360"/>
      </w:pPr>
      <w:rPr>
        <w:rFonts w:ascii="Symbol" w:hAnsi="Symbol" w:cs="Symbol"/>
      </w:rPr>
    </w:lvl>
  </w:abstractNum>
  <w:abstractNum w:abstractNumId="22">
    <w:nsid w:val="0000002A"/>
    <w:multiLevelType w:val="singleLevel"/>
    <w:tmpl w:val="0000002A"/>
    <w:name w:val="WW8Num43"/>
    <w:lvl w:ilvl="0">
      <w:start w:val="1"/>
      <w:numFmt w:val="bullet"/>
      <w:lvlText w:val=""/>
      <w:lvlJc w:val="left"/>
      <w:pPr>
        <w:tabs>
          <w:tab w:val="num" w:pos="0"/>
        </w:tabs>
        <w:ind w:left="1575" w:hanging="360"/>
      </w:pPr>
      <w:rPr>
        <w:rFonts w:ascii="Wingdings" w:hAnsi="Wingdings" w:cs="Wingdings"/>
      </w:rPr>
    </w:lvl>
  </w:abstractNum>
  <w:abstractNum w:abstractNumId="23">
    <w:nsid w:val="0000002B"/>
    <w:multiLevelType w:val="singleLevel"/>
    <w:tmpl w:val="0000002B"/>
    <w:name w:val="WW8Num44"/>
    <w:lvl w:ilvl="0">
      <w:start w:val="1"/>
      <w:numFmt w:val="bullet"/>
      <w:lvlText w:val=""/>
      <w:lvlJc w:val="left"/>
      <w:pPr>
        <w:tabs>
          <w:tab w:val="num" w:pos="720"/>
        </w:tabs>
        <w:ind w:left="720" w:hanging="360"/>
      </w:pPr>
      <w:rPr>
        <w:rFonts w:ascii="Wingdings" w:hAnsi="Wingdings" w:cs="Wingdings"/>
      </w:rPr>
    </w:lvl>
  </w:abstractNum>
  <w:abstractNum w:abstractNumId="24">
    <w:nsid w:val="00000030"/>
    <w:multiLevelType w:val="singleLevel"/>
    <w:tmpl w:val="00000030"/>
    <w:name w:val="WW8Num49"/>
    <w:lvl w:ilvl="0">
      <w:start w:val="1"/>
      <w:numFmt w:val="bullet"/>
      <w:lvlText w:val=""/>
      <w:lvlJc w:val="left"/>
      <w:pPr>
        <w:tabs>
          <w:tab w:val="num" w:pos="1080"/>
        </w:tabs>
        <w:ind w:left="1080" w:hanging="360"/>
      </w:pPr>
      <w:rPr>
        <w:rFonts w:ascii="Symbol" w:hAnsi="Symbol" w:cs="Symbol"/>
        <w:color w:val="auto"/>
      </w:rPr>
    </w:lvl>
  </w:abstractNum>
  <w:abstractNum w:abstractNumId="25">
    <w:nsid w:val="00000033"/>
    <w:multiLevelType w:val="singleLevel"/>
    <w:tmpl w:val="00000033"/>
    <w:name w:val="WW8Num52"/>
    <w:lvl w:ilvl="0">
      <w:start w:val="1"/>
      <w:numFmt w:val="decimal"/>
      <w:lvlText w:val="%1."/>
      <w:lvlJc w:val="left"/>
      <w:pPr>
        <w:tabs>
          <w:tab w:val="num" w:pos="0"/>
        </w:tabs>
        <w:ind w:left="720" w:hanging="360"/>
      </w:pPr>
      <w:rPr>
        <w:b/>
      </w:rPr>
    </w:lvl>
  </w:abstractNum>
  <w:abstractNum w:abstractNumId="26">
    <w:nsid w:val="00000034"/>
    <w:multiLevelType w:val="singleLevel"/>
    <w:tmpl w:val="00000034"/>
    <w:name w:val="WW8Num53"/>
    <w:lvl w:ilvl="0">
      <w:start w:val="1"/>
      <w:numFmt w:val="bullet"/>
      <w:lvlText w:val=""/>
      <w:lvlJc w:val="left"/>
      <w:pPr>
        <w:tabs>
          <w:tab w:val="num" w:pos="1080"/>
        </w:tabs>
        <w:ind w:left="1080" w:hanging="360"/>
      </w:pPr>
      <w:rPr>
        <w:rFonts w:ascii="Symbol" w:hAnsi="Symbol" w:cs="Symbol"/>
        <w:color w:val="auto"/>
      </w:rPr>
    </w:lvl>
  </w:abstractNum>
  <w:abstractNum w:abstractNumId="27">
    <w:nsid w:val="00000035"/>
    <w:multiLevelType w:val="multilevel"/>
    <w:tmpl w:val="00000035"/>
    <w:name w:val="WW8Num5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37"/>
    <w:multiLevelType w:val="multilevel"/>
    <w:tmpl w:val="00000037"/>
    <w:name w:val="WW8Num5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nsid w:val="00000038"/>
    <w:multiLevelType w:val="multilevel"/>
    <w:tmpl w:val="00000038"/>
    <w:name w:val="WW8Num5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nsid w:val="0000003A"/>
    <w:multiLevelType w:val="singleLevel"/>
    <w:tmpl w:val="0000003A"/>
    <w:name w:val="WW8Num60"/>
    <w:lvl w:ilvl="0">
      <w:start w:val="1"/>
      <w:numFmt w:val="bullet"/>
      <w:lvlText w:val=""/>
      <w:lvlJc w:val="left"/>
      <w:pPr>
        <w:tabs>
          <w:tab w:val="num" w:pos="1080"/>
        </w:tabs>
        <w:ind w:left="1080" w:hanging="360"/>
      </w:pPr>
      <w:rPr>
        <w:rFonts w:ascii="Symbol" w:hAnsi="Symbol" w:cs="Symbol"/>
        <w:color w:val="auto"/>
      </w:rPr>
    </w:lvl>
  </w:abstractNum>
  <w:abstractNum w:abstractNumId="31">
    <w:nsid w:val="0000003B"/>
    <w:multiLevelType w:val="singleLevel"/>
    <w:tmpl w:val="0000003B"/>
    <w:name w:val="WW8Num61"/>
    <w:lvl w:ilvl="0">
      <w:start w:val="1"/>
      <w:numFmt w:val="bullet"/>
      <w:lvlText w:val=""/>
      <w:lvlJc w:val="left"/>
      <w:pPr>
        <w:tabs>
          <w:tab w:val="num" w:pos="720"/>
        </w:tabs>
        <w:ind w:left="720" w:hanging="360"/>
      </w:pPr>
      <w:rPr>
        <w:rFonts w:ascii="Symbol" w:hAnsi="Symbol" w:cs="Symbol"/>
      </w:rPr>
    </w:lvl>
  </w:abstractNum>
  <w:abstractNum w:abstractNumId="32">
    <w:nsid w:val="0000003C"/>
    <w:multiLevelType w:val="singleLevel"/>
    <w:tmpl w:val="0000003C"/>
    <w:name w:val="WW8Num62"/>
    <w:lvl w:ilvl="0">
      <w:start w:val="1"/>
      <w:numFmt w:val="bullet"/>
      <w:lvlText w:val=""/>
      <w:lvlJc w:val="left"/>
      <w:pPr>
        <w:tabs>
          <w:tab w:val="num" w:pos="1211"/>
        </w:tabs>
        <w:ind w:left="1418" w:hanging="199"/>
      </w:pPr>
      <w:rPr>
        <w:rFonts w:ascii="Symbol" w:hAnsi="Symbol" w:cs="Symbol"/>
      </w:rPr>
    </w:lvl>
  </w:abstractNum>
  <w:abstractNum w:abstractNumId="33">
    <w:nsid w:val="0000003D"/>
    <w:multiLevelType w:val="singleLevel"/>
    <w:tmpl w:val="0000003D"/>
    <w:name w:val="WW8Num63"/>
    <w:lvl w:ilvl="0">
      <w:start w:val="1"/>
      <w:numFmt w:val="bullet"/>
      <w:lvlText w:val=""/>
      <w:lvlJc w:val="left"/>
      <w:pPr>
        <w:tabs>
          <w:tab w:val="num" w:pos="720"/>
        </w:tabs>
        <w:ind w:left="720" w:hanging="360"/>
      </w:pPr>
      <w:rPr>
        <w:rFonts w:ascii="Symbol" w:hAnsi="Symbol" w:cs="Symbol"/>
      </w:rPr>
    </w:lvl>
  </w:abstractNum>
  <w:abstractNum w:abstractNumId="34">
    <w:nsid w:val="0000003E"/>
    <w:multiLevelType w:val="singleLevel"/>
    <w:tmpl w:val="0000003E"/>
    <w:name w:val="WW8Num64"/>
    <w:lvl w:ilvl="0">
      <w:start w:val="1"/>
      <w:numFmt w:val="bullet"/>
      <w:lvlText w:val=""/>
      <w:lvlJc w:val="left"/>
      <w:pPr>
        <w:tabs>
          <w:tab w:val="num" w:pos="1080"/>
        </w:tabs>
        <w:ind w:left="1080" w:hanging="360"/>
      </w:pPr>
      <w:rPr>
        <w:rFonts w:ascii="Symbol" w:hAnsi="Symbol" w:cs="Symbol"/>
        <w:color w:val="auto"/>
      </w:rPr>
    </w:lvl>
  </w:abstractNum>
  <w:abstractNum w:abstractNumId="35">
    <w:nsid w:val="0000003F"/>
    <w:multiLevelType w:val="singleLevel"/>
    <w:tmpl w:val="0000003F"/>
    <w:name w:val="WW8Num65"/>
    <w:lvl w:ilvl="0">
      <w:start w:val="1"/>
      <w:numFmt w:val="bullet"/>
      <w:lvlText w:val=""/>
      <w:lvlJc w:val="left"/>
      <w:pPr>
        <w:tabs>
          <w:tab w:val="num" w:pos="720"/>
        </w:tabs>
        <w:ind w:left="720" w:hanging="360"/>
      </w:pPr>
      <w:rPr>
        <w:rFonts w:ascii="Symbol" w:hAnsi="Symbol" w:cs="Symbol"/>
      </w:rPr>
    </w:lvl>
  </w:abstractNum>
  <w:abstractNum w:abstractNumId="36">
    <w:nsid w:val="00000041"/>
    <w:multiLevelType w:val="singleLevel"/>
    <w:tmpl w:val="00000041"/>
    <w:name w:val="WW8Num67"/>
    <w:lvl w:ilvl="0">
      <w:start w:val="1"/>
      <w:numFmt w:val="bullet"/>
      <w:lvlText w:val=""/>
      <w:lvlJc w:val="left"/>
      <w:pPr>
        <w:tabs>
          <w:tab w:val="num" w:pos="1080"/>
        </w:tabs>
        <w:ind w:left="1080" w:hanging="360"/>
      </w:pPr>
      <w:rPr>
        <w:rFonts w:ascii="Symbol" w:hAnsi="Symbol" w:cs="Symbol"/>
        <w:color w:val="auto"/>
      </w:rPr>
    </w:lvl>
  </w:abstractNum>
  <w:abstractNum w:abstractNumId="37">
    <w:nsid w:val="00000043"/>
    <w:multiLevelType w:val="multilevel"/>
    <w:tmpl w:val="00000043"/>
    <w:name w:val="WW8Num6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8">
    <w:nsid w:val="00000044"/>
    <w:multiLevelType w:val="multilevel"/>
    <w:tmpl w:val="00000044"/>
    <w:name w:val="WW8Num7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9">
    <w:nsid w:val="00000046"/>
    <w:multiLevelType w:val="singleLevel"/>
    <w:tmpl w:val="00000046"/>
    <w:name w:val="WW8Num72"/>
    <w:lvl w:ilvl="0">
      <w:start w:val="1"/>
      <w:numFmt w:val="bullet"/>
      <w:lvlText w:val=""/>
      <w:lvlJc w:val="left"/>
      <w:pPr>
        <w:tabs>
          <w:tab w:val="num" w:pos="720"/>
        </w:tabs>
        <w:ind w:left="720" w:hanging="360"/>
      </w:pPr>
      <w:rPr>
        <w:rFonts w:ascii="Symbol" w:hAnsi="Symbol" w:cs="Symbol"/>
      </w:rPr>
    </w:lvl>
  </w:abstractNum>
  <w:abstractNum w:abstractNumId="40">
    <w:nsid w:val="00000047"/>
    <w:multiLevelType w:val="singleLevel"/>
    <w:tmpl w:val="00000047"/>
    <w:name w:val="WW8Num73"/>
    <w:lvl w:ilvl="0">
      <w:start w:val="1"/>
      <w:numFmt w:val="bullet"/>
      <w:lvlText w:val=""/>
      <w:lvlJc w:val="left"/>
      <w:pPr>
        <w:tabs>
          <w:tab w:val="num" w:pos="720"/>
        </w:tabs>
        <w:ind w:left="720" w:hanging="360"/>
      </w:pPr>
      <w:rPr>
        <w:rFonts w:ascii="Symbol" w:hAnsi="Symbol" w:cs="Symbol"/>
      </w:rPr>
    </w:lvl>
  </w:abstractNum>
  <w:abstractNum w:abstractNumId="41">
    <w:nsid w:val="00000049"/>
    <w:multiLevelType w:val="singleLevel"/>
    <w:tmpl w:val="00000049"/>
    <w:name w:val="WW8Num75"/>
    <w:lvl w:ilvl="0">
      <w:start w:val="1"/>
      <w:numFmt w:val="bullet"/>
      <w:lvlText w:val=""/>
      <w:lvlJc w:val="left"/>
      <w:pPr>
        <w:tabs>
          <w:tab w:val="num" w:pos="1080"/>
        </w:tabs>
        <w:ind w:left="1080" w:hanging="360"/>
      </w:pPr>
      <w:rPr>
        <w:rFonts w:ascii="Symbol" w:hAnsi="Symbol" w:cs="Symbol"/>
        <w:color w:val="auto"/>
      </w:rPr>
    </w:lvl>
  </w:abstractNum>
  <w:abstractNum w:abstractNumId="42">
    <w:nsid w:val="0000004C"/>
    <w:multiLevelType w:val="singleLevel"/>
    <w:tmpl w:val="0000004C"/>
    <w:name w:val="WW8Num78"/>
    <w:lvl w:ilvl="0">
      <w:start w:val="1"/>
      <w:numFmt w:val="decimal"/>
      <w:lvlText w:val="%1)"/>
      <w:lvlJc w:val="left"/>
      <w:pPr>
        <w:tabs>
          <w:tab w:val="num" w:pos="1165"/>
        </w:tabs>
        <w:ind w:left="88" w:firstLine="992"/>
      </w:pPr>
      <w:rPr>
        <w:color w:val="auto"/>
      </w:rPr>
    </w:lvl>
  </w:abstractNum>
  <w:abstractNum w:abstractNumId="43">
    <w:nsid w:val="0000004D"/>
    <w:multiLevelType w:val="singleLevel"/>
    <w:tmpl w:val="0000004D"/>
    <w:name w:val="WW8Num79"/>
    <w:lvl w:ilvl="0">
      <w:start w:val="1"/>
      <w:numFmt w:val="bullet"/>
      <w:lvlText w:val=""/>
      <w:lvlJc w:val="left"/>
      <w:pPr>
        <w:tabs>
          <w:tab w:val="num" w:pos="720"/>
        </w:tabs>
        <w:ind w:left="720" w:hanging="360"/>
      </w:pPr>
      <w:rPr>
        <w:rFonts w:ascii="Symbol" w:hAnsi="Symbol" w:cs="Symbol"/>
      </w:rPr>
    </w:lvl>
  </w:abstractNum>
  <w:abstractNum w:abstractNumId="44">
    <w:nsid w:val="0000004E"/>
    <w:multiLevelType w:val="multilevel"/>
    <w:tmpl w:val="0000004E"/>
    <w:lvl w:ilvl="0">
      <w:start w:val="2"/>
      <w:numFmt w:val="decimal"/>
      <w:lvlText w:val="%1"/>
      <w:lvlJc w:val="left"/>
      <w:pPr>
        <w:tabs>
          <w:tab w:val="num" w:pos="1040"/>
        </w:tabs>
        <w:ind w:left="1040" w:hanging="360"/>
      </w:pPr>
    </w:lvl>
    <w:lvl w:ilvl="1">
      <w:start w:val="2"/>
      <w:numFmt w:val="decimal"/>
      <w:lvlText w:val="%2)"/>
      <w:lvlJc w:val="left"/>
      <w:pPr>
        <w:tabs>
          <w:tab w:val="num" w:pos="1760"/>
        </w:tabs>
        <w:ind w:left="176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4F"/>
    <w:multiLevelType w:val="singleLevel"/>
    <w:tmpl w:val="0000004F"/>
    <w:lvl w:ilvl="0">
      <w:numFmt w:val="bullet"/>
      <w:lvlText w:val="•"/>
      <w:lvlJc w:val="left"/>
      <w:pPr>
        <w:tabs>
          <w:tab w:val="num" w:pos="0"/>
        </w:tabs>
        <w:ind w:left="0" w:firstLine="0"/>
      </w:pPr>
      <w:rPr>
        <w:rFonts w:ascii="Times New Roman" w:hAnsi="Times New Roman" w:cs="Times New Roman"/>
      </w:rPr>
    </w:lvl>
  </w:abstractNum>
  <w:abstractNum w:abstractNumId="46">
    <w:nsid w:val="00000050"/>
    <w:multiLevelType w:val="singleLevel"/>
    <w:tmpl w:val="00000050"/>
    <w:lvl w:ilvl="0">
      <w:numFmt w:val="bullet"/>
      <w:lvlText w:val="•"/>
      <w:lvlJc w:val="left"/>
      <w:pPr>
        <w:tabs>
          <w:tab w:val="num" w:pos="0"/>
        </w:tabs>
        <w:ind w:left="0" w:firstLine="0"/>
      </w:pPr>
      <w:rPr>
        <w:rFonts w:ascii="Times New Roman" w:hAnsi="Times New Roman" w:cs="Times New Roman"/>
      </w:rPr>
    </w:lvl>
  </w:abstractNum>
  <w:abstractNum w:abstractNumId="47">
    <w:nsid w:val="00000051"/>
    <w:multiLevelType w:val="singleLevel"/>
    <w:tmpl w:val="00000051"/>
    <w:lvl w:ilvl="0">
      <w:numFmt w:val="bullet"/>
      <w:lvlText w:val="•"/>
      <w:lvlJc w:val="left"/>
      <w:pPr>
        <w:tabs>
          <w:tab w:val="num" w:pos="0"/>
        </w:tabs>
        <w:ind w:left="0" w:firstLine="0"/>
      </w:pPr>
      <w:rPr>
        <w:rFonts w:ascii="Times New Roman" w:hAnsi="Times New Roman" w:cs="Times New Roman"/>
      </w:rPr>
    </w:lvl>
  </w:abstractNum>
  <w:abstractNum w:abstractNumId="48">
    <w:nsid w:val="00000052"/>
    <w:multiLevelType w:val="singleLevel"/>
    <w:tmpl w:val="00000052"/>
    <w:lvl w:ilvl="0">
      <w:numFmt w:val="bullet"/>
      <w:lvlText w:val="•"/>
      <w:lvlJc w:val="left"/>
      <w:pPr>
        <w:tabs>
          <w:tab w:val="num" w:pos="0"/>
        </w:tabs>
        <w:ind w:left="0" w:firstLine="0"/>
      </w:pPr>
      <w:rPr>
        <w:rFonts w:ascii="Times New Roman" w:hAnsi="Times New Roman" w:cs="Times New Roman"/>
      </w:rPr>
    </w:lvl>
  </w:abstractNum>
  <w:abstractNum w:abstractNumId="49">
    <w:nsid w:val="00000053"/>
    <w:multiLevelType w:val="multilevel"/>
    <w:tmpl w:val="0000005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50">
    <w:nsid w:val="00000054"/>
    <w:multiLevelType w:val="multilevel"/>
    <w:tmpl w:val="00000054"/>
    <w:lvl w:ilvl="0">
      <w:start w:val="1"/>
      <w:numFmt w:val="decimal"/>
      <w:lvlText w:val="%1)"/>
      <w:lvlJc w:val="left"/>
      <w:pPr>
        <w:tabs>
          <w:tab w:val="num" w:pos="1077"/>
        </w:tabs>
        <w:ind w:left="0" w:firstLine="992"/>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55"/>
    <w:multiLevelType w:val="multilevel"/>
    <w:tmpl w:val="00000055"/>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56"/>
    <w:multiLevelType w:val="multilevel"/>
    <w:tmpl w:val="00000056"/>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57"/>
    <w:multiLevelType w:val="multilevel"/>
    <w:tmpl w:val="00000057"/>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0000058"/>
    <w:multiLevelType w:val="multilevel"/>
    <w:tmpl w:val="00000058"/>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00000059"/>
    <w:multiLevelType w:val="multilevel"/>
    <w:tmpl w:val="00000059"/>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000005A"/>
    <w:multiLevelType w:val="multilevel"/>
    <w:tmpl w:val="0000005A"/>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000005B"/>
    <w:multiLevelType w:val="multilevel"/>
    <w:tmpl w:val="0000005B"/>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000005C"/>
    <w:multiLevelType w:val="multilevel"/>
    <w:tmpl w:val="0000005C"/>
    <w:lvl w:ilvl="0">
      <w:start w:val="1"/>
      <w:numFmt w:val="decimal"/>
      <w:lvlText w:val="%1)"/>
      <w:lvlJc w:val="left"/>
      <w:pPr>
        <w:tabs>
          <w:tab w:val="num" w:pos="1165"/>
        </w:tabs>
        <w:ind w:left="88" w:firstLine="992"/>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01900F8D"/>
    <w:multiLevelType w:val="hybridMultilevel"/>
    <w:tmpl w:val="110C72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1">
    <w:nsid w:val="09CF7182"/>
    <w:multiLevelType w:val="hybridMultilevel"/>
    <w:tmpl w:val="BF84B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0C0E2667"/>
    <w:multiLevelType w:val="multilevel"/>
    <w:tmpl w:val="E69203B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3"/>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D8140F4"/>
    <w:multiLevelType w:val="hybridMultilevel"/>
    <w:tmpl w:val="2326E2A8"/>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65">
    <w:nsid w:val="19E80797"/>
    <w:multiLevelType w:val="hybridMultilevel"/>
    <w:tmpl w:val="B0F2D6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229C6206"/>
    <w:multiLevelType w:val="hybridMultilevel"/>
    <w:tmpl w:val="83420F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27521EEE"/>
    <w:multiLevelType w:val="hybridMultilevel"/>
    <w:tmpl w:val="29AC2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8">
    <w:nsid w:val="279D76A9"/>
    <w:multiLevelType w:val="hybridMultilevel"/>
    <w:tmpl w:val="E0E8A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7E825C3"/>
    <w:multiLevelType w:val="hybridMultilevel"/>
    <w:tmpl w:val="D1460F08"/>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70">
    <w:nsid w:val="27FC1724"/>
    <w:multiLevelType w:val="hybridMultilevel"/>
    <w:tmpl w:val="7444F056"/>
    <w:lvl w:ilvl="0" w:tplc="DF5674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8FF683E"/>
    <w:multiLevelType w:val="hybridMultilevel"/>
    <w:tmpl w:val="B40A8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3">
    <w:nsid w:val="29BA0B1D"/>
    <w:multiLevelType w:val="hybridMultilevel"/>
    <w:tmpl w:val="FAC61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5">
    <w:nsid w:val="37E75C47"/>
    <w:multiLevelType w:val="hybridMultilevel"/>
    <w:tmpl w:val="D4EA9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380D16B2"/>
    <w:multiLevelType w:val="hybridMultilevel"/>
    <w:tmpl w:val="9A264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D655913"/>
    <w:multiLevelType w:val="hybridMultilevel"/>
    <w:tmpl w:val="F312A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E7F2251"/>
    <w:multiLevelType w:val="hybridMultilevel"/>
    <w:tmpl w:val="7AF47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4EAE3370"/>
    <w:multiLevelType w:val="hybridMultilevel"/>
    <w:tmpl w:val="1F706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E861BB"/>
    <w:multiLevelType w:val="hybridMultilevel"/>
    <w:tmpl w:val="09985418"/>
    <w:lvl w:ilvl="0" w:tplc="8A94B892">
      <w:numFmt w:val="bullet"/>
      <w:lvlText w:val="‒"/>
      <w:lvlJc w:val="left"/>
      <w:pPr>
        <w:tabs>
          <w:tab w:val="num" w:pos="1567"/>
        </w:tabs>
        <w:ind w:left="156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886471F"/>
    <w:multiLevelType w:val="multilevel"/>
    <w:tmpl w:val="7D967F1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3"/>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5C346EEE"/>
    <w:multiLevelType w:val="hybridMultilevel"/>
    <w:tmpl w:val="E73EC9C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4">
    <w:nsid w:val="611767D1"/>
    <w:multiLevelType w:val="hybridMultilevel"/>
    <w:tmpl w:val="39DAA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61AC3D13"/>
    <w:multiLevelType w:val="hybridMultilevel"/>
    <w:tmpl w:val="A48075EA"/>
    <w:lvl w:ilvl="0" w:tplc="0419000B">
      <w:start w:val="1"/>
      <w:numFmt w:val="bullet"/>
      <w:lvlText w:val=""/>
      <w:lvlJc w:val="left"/>
      <w:pPr>
        <w:ind w:left="1304" w:hanging="360"/>
      </w:pPr>
      <w:rPr>
        <w:rFonts w:ascii="Wingdings" w:hAnsi="Wingdings" w:hint="default"/>
      </w:rPr>
    </w:lvl>
    <w:lvl w:ilvl="1" w:tplc="04190003">
      <w:start w:val="1"/>
      <w:numFmt w:val="bullet"/>
      <w:lvlText w:val="o"/>
      <w:lvlJc w:val="left"/>
      <w:pPr>
        <w:ind w:left="2024" w:hanging="360"/>
      </w:pPr>
      <w:rPr>
        <w:rFonts w:ascii="Courier New" w:hAnsi="Courier New" w:cs="Courier New" w:hint="default"/>
      </w:rPr>
    </w:lvl>
    <w:lvl w:ilvl="2" w:tplc="04190005">
      <w:start w:val="1"/>
      <w:numFmt w:val="bullet"/>
      <w:lvlText w:val=""/>
      <w:lvlJc w:val="left"/>
      <w:pPr>
        <w:ind w:left="2744" w:hanging="360"/>
      </w:pPr>
      <w:rPr>
        <w:rFonts w:ascii="Wingdings" w:hAnsi="Wingdings" w:hint="default"/>
      </w:rPr>
    </w:lvl>
    <w:lvl w:ilvl="3" w:tplc="04190001">
      <w:start w:val="1"/>
      <w:numFmt w:val="bullet"/>
      <w:lvlText w:val=""/>
      <w:lvlJc w:val="left"/>
      <w:pPr>
        <w:ind w:left="3464" w:hanging="360"/>
      </w:pPr>
      <w:rPr>
        <w:rFonts w:ascii="Symbol" w:hAnsi="Symbol" w:hint="default"/>
      </w:rPr>
    </w:lvl>
    <w:lvl w:ilvl="4" w:tplc="04190003">
      <w:start w:val="1"/>
      <w:numFmt w:val="bullet"/>
      <w:lvlText w:val="o"/>
      <w:lvlJc w:val="left"/>
      <w:pPr>
        <w:ind w:left="4184" w:hanging="360"/>
      </w:pPr>
      <w:rPr>
        <w:rFonts w:ascii="Courier New" w:hAnsi="Courier New" w:cs="Courier New" w:hint="default"/>
      </w:rPr>
    </w:lvl>
    <w:lvl w:ilvl="5" w:tplc="04190005">
      <w:start w:val="1"/>
      <w:numFmt w:val="bullet"/>
      <w:lvlText w:val=""/>
      <w:lvlJc w:val="left"/>
      <w:pPr>
        <w:ind w:left="4904" w:hanging="360"/>
      </w:pPr>
      <w:rPr>
        <w:rFonts w:ascii="Wingdings" w:hAnsi="Wingdings" w:hint="default"/>
      </w:rPr>
    </w:lvl>
    <w:lvl w:ilvl="6" w:tplc="04190001">
      <w:start w:val="1"/>
      <w:numFmt w:val="bullet"/>
      <w:lvlText w:val=""/>
      <w:lvlJc w:val="left"/>
      <w:pPr>
        <w:ind w:left="5624" w:hanging="360"/>
      </w:pPr>
      <w:rPr>
        <w:rFonts w:ascii="Symbol" w:hAnsi="Symbol" w:hint="default"/>
      </w:rPr>
    </w:lvl>
    <w:lvl w:ilvl="7" w:tplc="04190003">
      <w:start w:val="1"/>
      <w:numFmt w:val="bullet"/>
      <w:lvlText w:val="o"/>
      <w:lvlJc w:val="left"/>
      <w:pPr>
        <w:ind w:left="6344" w:hanging="360"/>
      </w:pPr>
      <w:rPr>
        <w:rFonts w:ascii="Courier New" w:hAnsi="Courier New" w:cs="Courier New" w:hint="default"/>
      </w:rPr>
    </w:lvl>
    <w:lvl w:ilvl="8" w:tplc="04190005">
      <w:start w:val="1"/>
      <w:numFmt w:val="bullet"/>
      <w:lvlText w:val=""/>
      <w:lvlJc w:val="left"/>
      <w:pPr>
        <w:ind w:left="7064" w:hanging="360"/>
      </w:pPr>
      <w:rPr>
        <w:rFonts w:ascii="Wingdings" w:hAnsi="Wingdings" w:hint="default"/>
      </w:rPr>
    </w:lvl>
  </w:abstractNum>
  <w:abstractNum w:abstractNumId="86">
    <w:nsid w:val="630D3DF5"/>
    <w:multiLevelType w:val="hybridMultilevel"/>
    <w:tmpl w:val="22081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65A670E1"/>
    <w:multiLevelType w:val="hybridMultilevel"/>
    <w:tmpl w:val="B4E4144A"/>
    <w:lvl w:ilvl="0" w:tplc="882EC724">
      <w:start w:val="1"/>
      <w:numFmt w:val="bullet"/>
      <w:lvlText w:val="–"/>
      <w:lvlJc w:val="left"/>
      <w:pPr>
        <w:tabs>
          <w:tab w:val="num" w:pos="794"/>
        </w:tabs>
        <w:ind w:left="510" w:hanging="17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8">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9">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1">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2">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3">
    <w:nsid w:val="7E3F1141"/>
    <w:multiLevelType w:val="multilevel"/>
    <w:tmpl w:val="3FBA476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3"/>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1"/>
  </w:num>
  <w:num w:numId="2">
    <w:abstractNumId w:val="71"/>
  </w:num>
  <w:num w:numId="3">
    <w:abstractNumId w:val="66"/>
  </w:num>
  <w:num w:numId="4">
    <w:abstractNumId w:val="75"/>
  </w:num>
  <w:num w:numId="5">
    <w:abstractNumId w:val="78"/>
  </w:num>
  <w:num w:numId="6">
    <w:abstractNumId w:val="76"/>
  </w:num>
  <w:num w:numId="7">
    <w:abstractNumId w:val="37"/>
  </w:num>
  <w:num w:numId="8">
    <w:abstractNumId w:val="28"/>
  </w:num>
  <w:num w:numId="9">
    <w:abstractNumId w:val="38"/>
  </w:num>
  <w:num w:numId="10">
    <w:abstractNumId w:val="29"/>
  </w:num>
  <w:num w:numId="11">
    <w:abstractNumId w:val="27"/>
  </w:num>
  <w:num w:numId="12">
    <w:abstractNumId w:val="16"/>
  </w:num>
  <w:num w:numId="13">
    <w:abstractNumId w:val="79"/>
  </w:num>
  <w:num w:numId="14">
    <w:abstractNumId w:val="73"/>
  </w:num>
  <w:num w:numId="15">
    <w:abstractNumId w:val="6"/>
    <w:lvlOverride w:ilvl="0">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num>
  <w:num w:numId="20">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0"/>
  </w:num>
  <w:num w:numId="29">
    <w:abstractNumId w:val="17"/>
  </w:num>
  <w:num w:numId="30">
    <w:abstractNumId w:val="36"/>
  </w:num>
  <w:num w:numId="31">
    <w:abstractNumId w:val="19"/>
  </w:num>
  <w:num w:numId="32">
    <w:abstractNumId w:val="31"/>
  </w:num>
  <w:num w:numId="33">
    <w:abstractNumId w:val="5"/>
  </w:num>
  <w:num w:numId="34">
    <w:abstractNumId w:val="8"/>
  </w:num>
  <w:num w:numId="35">
    <w:abstractNumId w:val="18"/>
  </w:num>
  <w:num w:numId="36">
    <w:abstractNumId w:val="33"/>
  </w:num>
  <w:num w:numId="37">
    <w:abstractNumId w:val="39"/>
  </w:num>
  <w:num w:numId="38">
    <w:abstractNumId w:val="35"/>
  </w:num>
  <w:num w:numId="39">
    <w:abstractNumId w:val="11"/>
  </w:num>
  <w:num w:numId="40">
    <w:abstractNumId w:val="2"/>
  </w:num>
  <w:num w:numId="41">
    <w:abstractNumId w:val="10"/>
  </w:num>
  <w:num w:numId="42">
    <w:abstractNumId w:val="4"/>
  </w:num>
  <w:num w:numId="43">
    <w:abstractNumId w:val="23"/>
  </w:num>
  <w:num w:numId="44">
    <w:abstractNumId w:val="14"/>
  </w:num>
  <w:num w:numId="45">
    <w:abstractNumId w:val="1"/>
    <w:lvlOverride w:ilvl="0">
      <w:startOverride w:val="1"/>
    </w:lvlOverride>
  </w:num>
  <w:num w:numId="46">
    <w:abstractNumId w:val="21"/>
  </w:num>
  <w:num w:numId="47">
    <w:abstractNumId w:val="25"/>
    <w:lvlOverride w:ilvl="0">
      <w:startOverride w:val="1"/>
    </w:lvlOverride>
  </w:num>
  <w:num w:numId="48">
    <w:abstractNumId w:val="20"/>
  </w:num>
  <w:num w:numId="49">
    <w:abstractNumId w:val="22"/>
  </w:num>
  <w:num w:numId="50">
    <w:abstractNumId w:val="9"/>
  </w:num>
  <w:num w:numId="51">
    <w:abstractNumId w:val="15"/>
  </w:num>
  <w:num w:numId="52">
    <w:abstractNumId w:val="12"/>
  </w:num>
  <w:num w:numId="53">
    <w:abstractNumId w:val="45"/>
  </w:num>
  <w:num w:numId="54">
    <w:abstractNumId w:val="46"/>
  </w:num>
  <w:num w:numId="55">
    <w:abstractNumId w:val="47"/>
  </w:num>
  <w:num w:numId="56">
    <w:abstractNumId w:val="48"/>
  </w:num>
  <w:num w:numId="57">
    <w:abstractNumId w:val="49"/>
  </w:num>
  <w:num w:numId="58">
    <w:abstractNumId w:val="3"/>
  </w:num>
  <w:num w:numId="59">
    <w:abstractNumId w:val="26"/>
  </w:num>
  <w:num w:numId="60">
    <w:abstractNumId w:val="13"/>
  </w:num>
  <w:num w:numId="61">
    <w:abstractNumId w:val="40"/>
  </w:num>
  <w:num w:numId="62">
    <w:abstractNumId w:val="43"/>
  </w:num>
  <w:num w:numId="63">
    <w:abstractNumId w:val="24"/>
  </w:num>
  <w:num w:numId="64">
    <w:abstractNumId w:val="41"/>
  </w:num>
  <w:num w:numId="65">
    <w:abstractNumId w:val="34"/>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num>
  <w:num w:numId="68">
    <w:abstractNumId w:val="65"/>
  </w:num>
  <w:num w:numId="69">
    <w:abstractNumId w:val="93"/>
  </w:num>
  <w:num w:numId="70">
    <w:abstractNumId w:val="82"/>
  </w:num>
  <w:num w:numId="71">
    <w:abstractNumId w:val="85"/>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lvlOverride w:ilvl="2"/>
    <w:lvlOverride w:ilvl="3"/>
    <w:lvlOverride w:ilvl="4"/>
    <w:lvlOverride w:ilvl="5"/>
    <w:lvlOverride w:ilvl="6"/>
    <w:lvlOverride w:ilvl="7"/>
    <w:lvlOverride w:ilvl="8"/>
  </w:num>
  <w:num w:numId="7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num>
  <w:num w:numId="76">
    <w:abstractNumId w:val="91"/>
  </w:num>
  <w:num w:numId="77">
    <w:abstractNumId w:val="90"/>
  </w:num>
  <w:num w:numId="78">
    <w:abstractNumId w:val="92"/>
  </w:num>
  <w:num w:numId="79">
    <w:abstractNumId w:val="72"/>
  </w:num>
  <w:num w:numId="80">
    <w:abstractNumId w:val="74"/>
  </w:num>
  <w:num w:numId="81">
    <w:abstractNumId w:val="88"/>
  </w:num>
  <w:num w:numId="82">
    <w:abstractNumId w:val="59"/>
  </w:num>
  <w:num w:numId="83">
    <w:abstractNumId w:val="77"/>
  </w:num>
  <w:num w:numId="84">
    <w:abstractNumId w:val="70"/>
  </w:num>
  <w:num w:numId="85">
    <w:abstractNumId w:val="63"/>
  </w:num>
  <w:num w:numId="86">
    <w:abstractNumId w:val="89"/>
  </w:num>
  <w:num w:numId="87">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88">
    <w:abstractNumId w:val="87"/>
  </w:num>
  <w:num w:numId="89">
    <w:abstractNumId w:val="67"/>
  </w:num>
  <w:num w:numId="90">
    <w:abstractNumId w:val="68"/>
  </w:num>
  <w:num w:numId="91">
    <w:abstractNumId w:val="80"/>
  </w:num>
  <w:num w:numId="92">
    <w:abstractNumId w:val="69"/>
  </w:num>
  <w:num w:numId="93">
    <w:abstractNumId w:val="6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D8"/>
    <w:rsid w:val="00002458"/>
    <w:rsid w:val="000061DD"/>
    <w:rsid w:val="000112A5"/>
    <w:rsid w:val="000134B8"/>
    <w:rsid w:val="000144CB"/>
    <w:rsid w:val="00014F56"/>
    <w:rsid w:val="000271F8"/>
    <w:rsid w:val="00102BAD"/>
    <w:rsid w:val="00135C71"/>
    <w:rsid w:val="00166633"/>
    <w:rsid w:val="001A0147"/>
    <w:rsid w:val="001A3BF4"/>
    <w:rsid w:val="001F0CCD"/>
    <w:rsid w:val="001F1704"/>
    <w:rsid w:val="00221391"/>
    <w:rsid w:val="0023436C"/>
    <w:rsid w:val="00265251"/>
    <w:rsid w:val="002B300F"/>
    <w:rsid w:val="002C7F94"/>
    <w:rsid w:val="00316D55"/>
    <w:rsid w:val="003234FB"/>
    <w:rsid w:val="00344EFF"/>
    <w:rsid w:val="00344FB2"/>
    <w:rsid w:val="00373610"/>
    <w:rsid w:val="003A4D30"/>
    <w:rsid w:val="003D0C73"/>
    <w:rsid w:val="003E033C"/>
    <w:rsid w:val="003E2582"/>
    <w:rsid w:val="003E3FFC"/>
    <w:rsid w:val="0042057B"/>
    <w:rsid w:val="00431AE6"/>
    <w:rsid w:val="00452687"/>
    <w:rsid w:val="00457C77"/>
    <w:rsid w:val="00502A63"/>
    <w:rsid w:val="0052766D"/>
    <w:rsid w:val="00531D8C"/>
    <w:rsid w:val="0056638C"/>
    <w:rsid w:val="0058783C"/>
    <w:rsid w:val="005A4EE1"/>
    <w:rsid w:val="005D1AD3"/>
    <w:rsid w:val="005D47B3"/>
    <w:rsid w:val="00602121"/>
    <w:rsid w:val="00615B9D"/>
    <w:rsid w:val="0061668C"/>
    <w:rsid w:val="00623016"/>
    <w:rsid w:val="00641CA8"/>
    <w:rsid w:val="006513EB"/>
    <w:rsid w:val="006527E4"/>
    <w:rsid w:val="00660F23"/>
    <w:rsid w:val="006769C0"/>
    <w:rsid w:val="00680FB6"/>
    <w:rsid w:val="006A443F"/>
    <w:rsid w:val="006A7DD8"/>
    <w:rsid w:val="006B6082"/>
    <w:rsid w:val="006B69C9"/>
    <w:rsid w:val="006F28A8"/>
    <w:rsid w:val="00701BBE"/>
    <w:rsid w:val="00717E54"/>
    <w:rsid w:val="00746A8F"/>
    <w:rsid w:val="0076223D"/>
    <w:rsid w:val="00787694"/>
    <w:rsid w:val="007A5B71"/>
    <w:rsid w:val="007F202D"/>
    <w:rsid w:val="008040CE"/>
    <w:rsid w:val="00834730"/>
    <w:rsid w:val="008371F8"/>
    <w:rsid w:val="00884CA8"/>
    <w:rsid w:val="008D4A49"/>
    <w:rsid w:val="008F7A68"/>
    <w:rsid w:val="00900D9E"/>
    <w:rsid w:val="0090494A"/>
    <w:rsid w:val="00907B1F"/>
    <w:rsid w:val="00925A5D"/>
    <w:rsid w:val="00946E74"/>
    <w:rsid w:val="00977068"/>
    <w:rsid w:val="009A601E"/>
    <w:rsid w:val="009B4B5E"/>
    <w:rsid w:val="00A359F0"/>
    <w:rsid w:val="00AF0F9A"/>
    <w:rsid w:val="00B23094"/>
    <w:rsid w:val="00B4040E"/>
    <w:rsid w:val="00B506F9"/>
    <w:rsid w:val="00B549D7"/>
    <w:rsid w:val="00BC4C31"/>
    <w:rsid w:val="00BC59C3"/>
    <w:rsid w:val="00C1120B"/>
    <w:rsid w:val="00C13476"/>
    <w:rsid w:val="00C2038E"/>
    <w:rsid w:val="00C865B6"/>
    <w:rsid w:val="00CA6E17"/>
    <w:rsid w:val="00CD71D1"/>
    <w:rsid w:val="00D36728"/>
    <w:rsid w:val="00D47000"/>
    <w:rsid w:val="00D64F09"/>
    <w:rsid w:val="00D76A97"/>
    <w:rsid w:val="00D82517"/>
    <w:rsid w:val="00DD7950"/>
    <w:rsid w:val="00DF7003"/>
    <w:rsid w:val="00E02548"/>
    <w:rsid w:val="00E32DB1"/>
    <w:rsid w:val="00E477D9"/>
    <w:rsid w:val="00E630C4"/>
    <w:rsid w:val="00EA3F21"/>
    <w:rsid w:val="00EB726C"/>
    <w:rsid w:val="00ED7388"/>
    <w:rsid w:val="00EF0765"/>
    <w:rsid w:val="00F42682"/>
    <w:rsid w:val="00F54D85"/>
    <w:rsid w:val="00F8562E"/>
    <w:rsid w:val="00FA44EE"/>
    <w:rsid w:val="00FB28A2"/>
    <w:rsid w:val="00FB53B7"/>
    <w:rsid w:val="00FE10E3"/>
    <w:rsid w:val="00FE4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2D"/>
    <w:rPr>
      <w:rFonts w:eastAsiaTheme="minorEastAsia"/>
      <w:lang w:eastAsia="ru-RU"/>
    </w:rPr>
  </w:style>
  <w:style w:type="paragraph" w:styleId="1">
    <w:name w:val="heading 1"/>
    <w:basedOn w:val="a"/>
    <w:next w:val="a"/>
    <w:link w:val="10"/>
    <w:qFormat/>
    <w:rsid w:val="007F202D"/>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nhideWhenUsed/>
    <w:qFormat/>
    <w:rsid w:val="007F202D"/>
    <w:pPr>
      <w:keepNext/>
      <w:spacing w:after="0" w:line="280" w:lineRule="exact"/>
      <w:jc w:val="center"/>
      <w:outlineLvl w:val="1"/>
    </w:pPr>
    <w:rPr>
      <w:rFonts w:ascii="Arial" w:eastAsia="Times New Roman" w:hAnsi="Arial" w:cs="Times New Roman"/>
      <w:b/>
      <w:szCs w:val="20"/>
    </w:rPr>
  </w:style>
  <w:style w:type="paragraph" w:styleId="3">
    <w:name w:val="heading 3"/>
    <w:basedOn w:val="a"/>
    <w:next w:val="a"/>
    <w:link w:val="30"/>
    <w:unhideWhenUsed/>
    <w:qFormat/>
    <w:rsid w:val="007F20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20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2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02D"/>
    <w:rPr>
      <w:rFonts w:ascii="Arial" w:eastAsia="Calibri" w:hAnsi="Arial" w:cs="Arial"/>
      <w:b/>
      <w:bCs/>
      <w:kern w:val="32"/>
      <w:sz w:val="32"/>
      <w:szCs w:val="32"/>
      <w:lang w:eastAsia="ru-RU"/>
    </w:rPr>
  </w:style>
  <w:style w:type="character" w:customStyle="1" w:styleId="20">
    <w:name w:val="Заголовок 2 Знак"/>
    <w:basedOn w:val="a0"/>
    <w:link w:val="2"/>
    <w:rsid w:val="007F202D"/>
    <w:rPr>
      <w:rFonts w:ascii="Arial" w:eastAsia="Times New Roman" w:hAnsi="Arial" w:cs="Times New Roman"/>
      <w:b/>
      <w:szCs w:val="20"/>
      <w:lang w:eastAsia="ru-RU"/>
    </w:rPr>
  </w:style>
  <w:style w:type="character" w:customStyle="1" w:styleId="30">
    <w:name w:val="Заголовок 3 Знак"/>
    <w:basedOn w:val="a0"/>
    <w:link w:val="3"/>
    <w:rsid w:val="007F202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F202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F202D"/>
    <w:rPr>
      <w:rFonts w:asciiTheme="majorHAnsi" w:eastAsiaTheme="majorEastAsia" w:hAnsiTheme="majorHAnsi" w:cstheme="majorBidi"/>
      <w:color w:val="243F60" w:themeColor="accent1" w:themeShade="7F"/>
      <w:lang w:eastAsia="ru-RU"/>
    </w:rPr>
  </w:style>
  <w:style w:type="character" w:styleId="a3">
    <w:name w:val="Hyperlink"/>
    <w:basedOn w:val="a0"/>
    <w:uiPriority w:val="99"/>
    <w:unhideWhenUsed/>
    <w:rsid w:val="007F202D"/>
    <w:rPr>
      <w:color w:val="0000FF"/>
      <w:u w:val="single"/>
    </w:rPr>
  </w:style>
  <w:style w:type="character" w:styleId="a4">
    <w:name w:val="FollowedHyperlink"/>
    <w:basedOn w:val="a0"/>
    <w:uiPriority w:val="99"/>
    <w:semiHidden/>
    <w:unhideWhenUsed/>
    <w:rsid w:val="007F202D"/>
    <w:rPr>
      <w:color w:val="800080"/>
      <w:u w:val="single"/>
    </w:rPr>
  </w:style>
  <w:style w:type="paragraph" w:styleId="a5">
    <w:name w:val="Normal (Web)"/>
    <w:basedOn w:val="a"/>
    <w:unhideWhenUsed/>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semiHidden/>
    <w:unhideWhenUsed/>
    <w:rsid w:val="007F202D"/>
    <w:pPr>
      <w:spacing w:before="120" w:after="120"/>
    </w:pPr>
    <w:rPr>
      <w:rFonts w:ascii="Times New Roman" w:eastAsia="Calibri" w:hAnsi="Times New Roman" w:cs="Times New Roman"/>
      <w:b/>
      <w:bCs/>
      <w:caps/>
      <w:sz w:val="20"/>
      <w:szCs w:val="20"/>
    </w:rPr>
  </w:style>
  <w:style w:type="paragraph" w:styleId="21">
    <w:name w:val="toc 2"/>
    <w:basedOn w:val="a"/>
    <w:next w:val="a"/>
    <w:autoRedefine/>
    <w:semiHidden/>
    <w:unhideWhenUsed/>
    <w:rsid w:val="007F202D"/>
    <w:pPr>
      <w:spacing w:after="0"/>
      <w:ind w:left="220"/>
    </w:pPr>
    <w:rPr>
      <w:rFonts w:ascii="Times New Roman" w:eastAsia="Calibri" w:hAnsi="Times New Roman" w:cs="Times New Roman"/>
      <w:smallCaps/>
      <w:sz w:val="20"/>
      <w:szCs w:val="20"/>
    </w:rPr>
  </w:style>
  <w:style w:type="paragraph" w:styleId="31">
    <w:name w:val="toc 3"/>
    <w:basedOn w:val="a"/>
    <w:next w:val="a"/>
    <w:autoRedefine/>
    <w:semiHidden/>
    <w:unhideWhenUsed/>
    <w:rsid w:val="007F202D"/>
    <w:pPr>
      <w:spacing w:after="0"/>
      <w:ind w:left="440"/>
    </w:pPr>
    <w:rPr>
      <w:rFonts w:ascii="Times New Roman" w:eastAsia="Calibri" w:hAnsi="Times New Roman" w:cs="Times New Roman"/>
      <w:i/>
      <w:iCs/>
      <w:sz w:val="20"/>
      <w:szCs w:val="20"/>
    </w:rPr>
  </w:style>
  <w:style w:type="paragraph" w:styleId="41">
    <w:name w:val="toc 4"/>
    <w:basedOn w:val="a"/>
    <w:next w:val="a"/>
    <w:autoRedefine/>
    <w:semiHidden/>
    <w:unhideWhenUsed/>
    <w:rsid w:val="007F202D"/>
    <w:pPr>
      <w:spacing w:after="0"/>
      <w:ind w:left="660"/>
    </w:pPr>
    <w:rPr>
      <w:rFonts w:ascii="Times New Roman" w:eastAsia="Calibri" w:hAnsi="Times New Roman" w:cs="Times New Roman"/>
      <w:sz w:val="18"/>
      <w:szCs w:val="18"/>
    </w:rPr>
  </w:style>
  <w:style w:type="paragraph" w:styleId="51">
    <w:name w:val="toc 5"/>
    <w:basedOn w:val="a"/>
    <w:next w:val="a"/>
    <w:autoRedefine/>
    <w:semiHidden/>
    <w:unhideWhenUsed/>
    <w:rsid w:val="007F202D"/>
    <w:pPr>
      <w:spacing w:after="0"/>
      <w:ind w:left="880"/>
    </w:pPr>
    <w:rPr>
      <w:rFonts w:ascii="Times New Roman" w:eastAsia="Calibri" w:hAnsi="Times New Roman" w:cs="Times New Roman"/>
      <w:sz w:val="18"/>
      <w:szCs w:val="18"/>
    </w:rPr>
  </w:style>
  <w:style w:type="paragraph" w:styleId="6">
    <w:name w:val="toc 6"/>
    <w:basedOn w:val="a"/>
    <w:next w:val="a"/>
    <w:autoRedefine/>
    <w:semiHidden/>
    <w:unhideWhenUsed/>
    <w:rsid w:val="007F202D"/>
    <w:pPr>
      <w:spacing w:after="0"/>
      <w:ind w:left="1100"/>
    </w:pPr>
    <w:rPr>
      <w:rFonts w:ascii="Times New Roman" w:eastAsia="Calibri" w:hAnsi="Times New Roman" w:cs="Times New Roman"/>
      <w:sz w:val="18"/>
      <w:szCs w:val="18"/>
    </w:rPr>
  </w:style>
  <w:style w:type="paragraph" w:styleId="7">
    <w:name w:val="toc 7"/>
    <w:basedOn w:val="a"/>
    <w:next w:val="a"/>
    <w:autoRedefine/>
    <w:semiHidden/>
    <w:unhideWhenUsed/>
    <w:rsid w:val="007F202D"/>
    <w:pPr>
      <w:spacing w:after="0"/>
      <w:ind w:left="1320"/>
    </w:pPr>
    <w:rPr>
      <w:rFonts w:ascii="Times New Roman" w:eastAsia="Calibri" w:hAnsi="Times New Roman" w:cs="Times New Roman"/>
      <w:sz w:val="18"/>
      <w:szCs w:val="18"/>
    </w:rPr>
  </w:style>
  <w:style w:type="paragraph" w:styleId="8">
    <w:name w:val="toc 8"/>
    <w:basedOn w:val="a"/>
    <w:next w:val="a"/>
    <w:autoRedefine/>
    <w:semiHidden/>
    <w:unhideWhenUsed/>
    <w:rsid w:val="007F202D"/>
    <w:pPr>
      <w:spacing w:after="0"/>
      <w:ind w:left="1540"/>
    </w:pPr>
    <w:rPr>
      <w:rFonts w:ascii="Times New Roman" w:eastAsia="Calibri" w:hAnsi="Times New Roman" w:cs="Times New Roman"/>
      <w:sz w:val="18"/>
      <w:szCs w:val="18"/>
    </w:rPr>
  </w:style>
  <w:style w:type="paragraph" w:styleId="9">
    <w:name w:val="toc 9"/>
    <w:basedOn w:val="a"/>
    <w:next w:val="a"/>
    <w:autoRedefine/>
    <w:semiHidden/>
    <w:unhideWhenUsed/>
    <w:rsid w:val="007F202D"/>
    <w:pPr>
      <w:spacing w:after="0"/>
      <w:ind w:left="1760"/>
    </w:pPr>
    <w:rPr>
      <w:rFonts w:ascii="Times New Roman" w:eastAsia="Calibri" w:hAnsi="Times New Roman" w:cs="Times New Roman"/>
      <w:sz w:val="18"/>
      <w:szCs w:val="18"/>
    </w:rPr>
  </w:style>
  <w:style w:type="character" w:customStyle="1" w:styleId="a6">
    <w:name w:val="Текст сноски Знак"/>
    <w:aliases w:val="F1 Знак"/>
    <w:basedOn w:val="a0"/>
    <w:link w:val="a7"/>
    <w:locked/>
    <w:rsid w:val="007F202D"/>
    <w:rPr>
      <w:rFonts w:ascii="Times New Roman" w:eastAsia="Times New Roman" w:hAnsi="Times New Roman" w:cs="Times New Roman"/>
      <w:sz w:val="20"/>
      <w:szCs w:val="20"/>
    </w:rPr>
  </w:style>
  <w:style w:type="paragraph" w:styleId="a7">
    <w:name w:val="footnote text"/>
    <w:aliases w:val="F1"/>
    <w:basedOn w:val="a"/>
    <w:link w:val="a6"/>
    <w:unhideWhenUsed/>
    <w:rsid w:val="007F202D"/>
    <w:pPr>
      <w:spacing w:after="0" w:line="240" w:lineRule="auto"/>
    </w:pPr>
    <w:rPr>
      <w:rFonts w:ascii="Times New Roman" w:eastAsia="Times New Roman" w:hAnsi="Times New Roman" w:cs="Times New Roman"/>
      <w:sz w:val="20"/>
      <w:szCs w:val="20"/>
      <w:lang w:eastAsia="en-US"/>
    </w:rPr>
  </w:style>
  <w:style w:type="character" w:customStyle="1" w:styleId="12">
    <w:name w:val="Текст сноски Знак1"/>
    <w:aliases w:val="F1 Знак1"/>
    <w:basedOn w:val="a0"/>
    <w:semiHidden/>
    <w:rsid w:val="007F202D"/>
    <w:rPr>
      <w:rFonts w:eastAsiaTheme="minorEastAsia"/>
      <w:sz w:val="20"/>
      <w:szCs w:val="20"/>
      <w:lang w:eastAsia="ru-RU"/>
    </w:rPr>
  </w:style>
  <w:style w:type="paragraph" w:styleId="a8">
    <w:name w:val="header"/>
    <w:basedOn w:val="a"/>
    <w:link w:val="a9"/>
    <w:uiPriority w:val="99"/>
    <w:unhideWhenUsed/>
    <w:rsid w:val="007F202D"/>
    <w:pPr>
      <w:tabs>
        <w:tab w:val="center" w:pos="4677"/>
        <w:tab w:val="right" w:pos="9355"/>
      </w:tabs>
      <w:spacing w:after="0" w:line="240" w:lineRule="auto"/>
    </w:pPr>
    <w:rPr>
      <w:rFonts w:ascii="Times New Roman" w:eastAsia="Times New Roman" w:hAnsi="Times New Roman"/>
    </w:rPr>
  </w:style>
  <w:style w:type="character" w:customStyle="1" w:styleId="a9">
    <w:name w:val="Верхний колонтитул Знак"/>
    <w:basedOn w:val="a0"/>
    <w:link w:val="a8"/>
    <w:uiPriority w:val="99"/>
    <w:rsid w:val="007F202D"/>
    <w:rPr>
      <w:rFonts w:ascii="Times New Roman" w:eastAsia="Times New Roman" w:hAnsi="Times New Roman"/>
      <w:lang w:eastAsia="ru-RU"/>
    </w:rPr>
  </w:style>
  <w:style w:type="paragraph" w:styleId="aa">
    <w:name w:val="footer"/>
    <w:basedOn w:val="a"/>
    <w:link w:val="ab"/>
    <w:uiPriority w:val="99"/>
    <w:unhideWhenUsed/>
    <w:rsid w:val="007F20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7F202D"/>
    <w:rPr>
      <w:rFonts w:ascii="Times New Roman" w:eastAsia="Times New Roman" w:hAnsi="Times New Roman" w:cs="Times New Roman"/>
      <w:sz w:val="24"/>
      <w:szCs w:val="24"/>
      <w:lang w:eastAsia="ru-RU"/>
    </w:rPr>
  </w:style>
  <w:style w:type="paragraph" w:styleId="ac">
    <w:name w:val="endnote text"/>
    <w:basedOn w:val="a"/>
    <w:link w:val="ad"/>
    <w:unhideWhenUsed/>
    <w:rsid w:val="007F202D"/>
    <w:pPr>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rsid w:val="007F202D"/>
    <w:rPr>
      <w:rFonts w:ascii="Times New Roman" w:eastAsia="Times New Roman" w:hAnsi="Times New Roman" w:cs="Times New Roman"/>
      <w:sz w:val="20"/>
      <w:szCs w:val="20"/>
      <w:lang w:eastAsia="ru-RU"/>
    </w:rPr>
  </w:style>
  <w:style w:type="paragraph" w:styleId="ae">
    <w:name w:val="Title"/>
    <w:basedOn w:val="a"/>
    <w:link w:val="af"/>
    <w:uiPriority w:val="99"/>
    <w:qFormat/>
    <w:rsid w:val="007F202D"/>
    <w:pPr>
      <w:spacing w:after="0" w:line="240" w:lineRule="auto"/>
      <w:jc w:val="center"/>
    </w:pPr>
    <w:rPr>
      <w:rFonts w:ascii="Arial" w:eastAsia="Times New Roman" w:hAnsi="Arial" w:cs="Times New Roman"/>
      <w:b/>
      <w:sz w:val="28"/>
      <w:szCs w:val="20"/>
    </w:rPr>
  </w:style>
  <w:style w:type="character" w:customStyle="1" w:styleId="af">
    <w:name w:val="Название Знак"/>
    <w:basedOn w:val="a0"/>
    <w:link w:val="ae"/>
    <w:rsid w:val="007F202D"/>
    <w:rPr>
      <w:rFonts w:ascii="Arial" w:eastAsia="Times New Roman" w:hAnsi="Arial" w:cs="Times New Roman"/>
      <w:b/>
      <w:sz w:val="28"/>
      <w:szCs w:val="20"/>
      <w:lang w:eastAsia="ru-RU"/>
    </w:rPr>
  </w:style>
  <w:style w:type="paragraph" w:styleId="af0">
    <w:name w:val="Body Text"/>
    <w:basedOn w:val="a"/>
    <w:link w:val="af1"/>
    <w:unhideWhenUsed/>
    <w:rsid w:val="007F202D"/>
    <w:pPr>
      <w:spacing w:after="120"/>
    </w:pPr>
    <w:rPr>
      <w:rFonts w:ascii="Calibri" w:eastAsia="Calibri" w:hAnsi="Calibri" w:cs="Times New Roman"/>
    </w:rPr>
  </w:style>
  <w:style w:type="character" w:customStyle="1" w:styleId="af1">
    <w:name w:val="Основной текст Знак"/>
    <w:basedOn w:val="a0"/>
    <w:link w:val="af0"/>
    <w:rsid w:val="007F202D"/>
    <w:rPr>
      <w:rFonts w:ascii="Calibri" w:eastAsia="Calibri" w:hAnsi="Calibri" w:cs="Times New Roman"/>
      <w:lang w:eastAsia="ru-RU"/>
    </w:rPr>
  </w:style>
  <w:style w:type="paragraph" w:styleId="af2">
    <w:name w:val="Body Text Indent"/>
    <w:basedOn w:val="a"/>
    <w:link w:val="af3"/>
    <w:unhideWhenUsed/>
    <w:rsid w:val="007F202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7F202D"/>
    <w:rPr>
      <w:rFonts w:ascii="Times New Roman" w:eastAsia="Times New Roman" w:hAnsi="Times New Roman" w:cs="Times New Roman"/>
      <w:sz w:val="24"/>
      <w:szCs w:val="24"/>
      <w:lang w:eastAsia="ru-RU"/>
    </w:rPr>
  </w:style>
  <w:style w:type="paragraph" w:styleId="22">
    <w:name w:val="Body Text 2"/>
    <w:basedOn w:val="a"/>
    <w:link w:val="23"/>
    <w:unhideWhenUsed/>
    <w:rsid w:val="007F202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F202D"/>
    <w:rPr>
      <w:rFonts w:ascii="Times New Roman" w:eastAsia="Times New Roman" w:hAnsi="Times New Roman" w:cs="Times New Roman"/>
      <w:sz w:val="24"/>
      <w:szCs w:val="24"/>
      <w:lang w:eastAsia="ru-RU"/>
    </w:rPr>
  </w:style>
  <w:style w:type="paragraph" w:styleId="24">
    <w:name w:val="Body Text Indent 2"/>
    <w:basedOn w:val="a"/>
    <w:link w:val="25"/>
    <w:unhideWhenUsed/>
    <w:rsid w:val="007F202D"/>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rsid w:val="007F202D"/>
    <w:rPr>
      <w:rFonts w:ascii="Calibri" w:eastAsia="Calibri" w:hAnsi="Calibri" w:cs="Times New Roman"/>
      <w:lang w:eastAsia="ru-RU"/>
    </w:rPr>
  </w:style>
  <w:style w:type="paragraph" w:styleId="af4">
    <w:name w:val="Block Text"/>
    <w:basedOn w:val="a"/>
    <w:unhideWhenUsed/>
    <w:rsid w:val="007F202D"/>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rPr>
  </w:style>
  <w:style w:type="paragraph" w:styleId="af5">
    <w:name w:val="Plain Text"/>
    <w:basedOn w:val="a"/>
    <w:link w:val="af6"/>
    <w:unhideWhenUsed/>
    <w:rsid w:val="007F202D"/>
    <w:pPr>
      <w:spacing w:after="0" w:line="360" w:lineRule="auto"/>
      <w:outlineLvl w:val="0"/>
    </w:pPr>
    <w:rPr>
      <w:rFonts w:ascii="Times New Roman" w:eastAsia="Times New Roman" w:hAnsi="Times New Roman" w:cs="Times New Roman"/>
      <w:sz w:val="28"/>
      <w:szCs w:val="20"/>
    </w:rPr>
  </w:style>
  <w:style w:type="character" w:customStyle="1" w:styleId="af6">
    <w:name w:val="Текст Знак"/>
    <w:basedOn w:val="a0"/>
    <w:link w:val="af5"/>
    <w:rsid w:val="007F202D"/>
    <w:rPr>
      <w:rFonts w:ascii="Times New Roman" w:eastAsia="Times New Roman" w:hAnsi="Times New Roman" w:cs="Times New Roman"/>
      <w:sz w:val="28"/>
      <w:szCs w:val="20"/>
      <w:lang w:eastAsia="ru-RU"/>
    </w:rPr>
  </w:style>
  <w:style w:type="paragraph" w:styleId="af7">
    <w:name w:val="Balloon Text"/>
    <w:basedOn w:val="a"/>
    <w:link w:val="af8"/>
    <w:uiPriority w:val="99"/>
    <w:semiHidden/>
    <w:unhideWhenUsed/>
    <w:rsid w:val="007F202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F202D"/>
    <w:rPr>
      <w:rFonts w:ascii="Tahoma" w:eastAsiaTheme="minorEastAsia" w:hAnsi="Tahoma" w:cs="Tahoma"/>
      <w:sz w:val="16"/>
      <w:szCs w:val="16"/>
      <w:lang w:eastAsia="ru-RU"/>
    </w:rPr>
  </w:style>
  <w:style w:type="character" w:customStyle="1" w:styleId="af9">
    <w:name w:val="Без интервала Знак"/>
    <w:basedOn w:val="a0"/>
    <w:link w:val="afa"/>
    <w:uiPriority w:val="1"/>
    <w:locked/>
    <w:rsid w:val="007F202D"/>
    <w:rPr>
      <w:rFonts w:ascii="Calibri" w:eastAsia="Calibri" w:hAnsi="Calibri" w:cs="Times New Roman"/>
    </w:rPr>
  </w:style>
  <w:style w:type="paragraph" w:styleId="afa">
    <w:name w:val="No Spacing"/>
    <w:link w:val="af9"/>
    <w:qFormat/>
    <w:rsid w:val="007F202D"/>
    <w:pPr>
      <w:spacing w:after="0" w:line="240" w:lineRule="auto"/>
    </w:pPr>
    <w:rPr>
      <w:rFonts w:ascii="Calibri" w:eastAsia="Calibri" w:hAnsi="Calibri" w:cs="Times New Roman"/>
    </w:rPr>
  </w:style>
  <w:style w:type="paragraph" w:styleId="afb">
    <w:name w:val="List Paragraph"/>
    <w:basedOn w:val="a"/>
    <w:link w:val="afc"/>
    <w:uiPriority w:val="99"/>
    <w:qFormat/>
    <w:rsid w:val="007F202D"/>
    <w:pPr>
      <w:ind w:left="720"/>
      <w:contextualSpacing/>
    </w:pPr>
  </w:style>
  <w:style w:type="paragraph" w:customStyle="1" w:styleId="style13289768790000000217msonormal">
    <w:name w:val="style_13289768790000000217msonormal"/>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1">
    <w:name w:val="style_132897687900000002171"/>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nospacing">
    <w:name w:val="style_13289768790000000217msonospacing"/>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listparagraph">
    <w:name w:val="style_13289768790000000217msolistparagraph"/>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style3">
    <w:name w:val="style_13289768790000000217style3"/>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default">
    <w:name w:val="style_13289768790000000217default"/>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10">
    <w:name w:val="style_1328976879000000021710"/>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bodytextindent">
    <w:name w:val="style_13289768790000000217msobodytextindent"/>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a0">
    <w:name w:val="style_13289768790000000217a0"/>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вый"/>
    <w:basedOn w:val="a"/>
    <w:rsid w:val="007F202D"/>
    <w:pPr>
      <w:spacing w:after="0" w:line="360" w:lineRule="auto"/>
      <w:ind w:firstLine="454"/>
      <w:jc w:val="both"/>
    </w:pPr>
    <w:rPr>
      <w:rFonts w:ascii="Times New Roman" w:eastAsia="Times New Roman" w:hAnsi="Times New Roman" w:cs="Times New Roman"/>
      <w:sz w:val="28"/>
      <w:szCs w:val="24"/>
    </w:rPr>
  </w:style>
  <w:style w:type="paragraph" w:customStyle="1" w:styleId="Style17">
    <w:name w:val="Style17"/>
    <w:basedOn w:val="a"/>
    <w:rsid w:val="007F202D"/>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paragraph" w:customStyle="1" w:styleId="Default">
    <w:name w:val="Default"/>
    <w:rsid w:val="007F202D"/>
    <w:pPr>
      <w:autoSpaceDE w:val="0"/>
      <w:autoSpaceDN w:val="0"/>
      <w:adjustRightInd w:val="0"/>
      <w:spacing w:after="0" w:line="240" w:lineRule="auto"/>
    </w:pPr>
    <w:rPr>
      <w:rFonts w:ascii="PT Sans" w:eastAsia="Times New Roman" w:hAnsi="PT Sans" w:cs="PT Sans"/>
      <w:color w:val="000000"/>
      <w:sz w:val="24"/>
      <w:szCs w:val="24"/>
      <w:lang w:eastAsia="ru-RU"/>
    </w:rPr>
  </w:style>
  <w:style w:type="paragraph" w:customStyle="1" w:styleId="Pa0">
    <w:name w:val="Pa0"/>
    <w:basedOn w:val="Default"/>
    <w:next w:val="Default"/>
    <w:rsid w:val="007F202D"/>
  </w:style>
  <w:style w:type="paragraph" w:customStyle="1" w:styleId="Style18">
    <w:name w:val="Style18"/>
    <w:basedOn w:val="a"/>
    <w:rsid w:val="007F202D"/>
    <w:pPr>
      <w:widowControl w:val="0"/>
      <w:autoSpaceDE w:val="0"/>
      <w:autoSpaceDN w:val="0"/>
      <w:adjustRightInd w:val="0"/>
      <w:spacing w:after="0" w:line="254" w:lineRule="exact"/>
      <w:ind w:firstLine="322"/>
      <w:jc w:val="both"/>
    </w:pPr>
    <w:rPr>
      <w:rFonts w:ascii="Impact" w:eastAsia="Times New Roman" w:hAnsi="Impact" w:cs="Times New Roman"/>
      <w:sz w:val="24"/>
      <w:szCs w:val="24"/>
    </w:rPr>
  </w:style>
  <w:style w:type="paragraph" w:customStyle="1" w:styleId="Zag3">
    <w:name w:val="Zag_3"/>
    <w:basedOn w:val="a"/>
    <w:rsid w:val="007F202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13">
    <w:name w:val="Абзац списка1"/>
    <w:basedOn w:val="a"/>
    <w:rsid w:val="007F202D"/>
    <w:pPr>
      <w:spacing w:after="0" w:line="240" w:lineRule="auto"/>
      <w:ind w:left="720" w:firstLine="709"/>
      <w:jc w:val="both"/>
    </w:pPr>
    <w:rPr>
      <w:rFonts w:ascii="Times New Roman" w:eastAsia="Calibri" w:hAnsi="Times New Roman" w:cs="Times New Roman"/>
      <w:sz w:val="24"/>
      <w:szCs w:val="24"/>
      <w:lang w:val="en-US"/>
    </w:rPr>
  </w:style>
  <w:style w:type="paragraph" w:customStyle="1" w:styleId="110">
    <w:name w:val="Абзац списка11"/>
    <w:basedOn w:val="a"/>
    <w:rsid w:val="007F202D"/>
    <w:pPr>
      <w:ind w:left="720"/>
    </w:pPr>
    <w:rPr>
      <w:rFonts w:ascii="Calibri" w:eastAsia="Times New Roman" w:hAnsi="Calibri" w:cs="Calibri"/>
    </w:rPr>
  </w:style>
  <w:style w:type="paragraph" w:customStyle="1" w:styleId="Style15">
    <w:name w:val="Style15"/>
    <w:basedOn w:val="a"/>
    <w:rsid w:val="007F202D"/>
    <w:pPr>
      <w:widowControl w:val="0"/>
      <w:autoSpaceDE w:val="0"/>
      <w:autoSpaceDN w:val="0"/>
      <w:adjustRightInd w:val="0"/>
      <w:spacing w:after="0" w:line="256" w:lineRule="exact"/>
      <w:ind w:firstLine="322"/>
      <w:jc w:val="both"/>
    </w:pPr>
    <w:rPr>
      <w:rFonts w:ascii="Impact" w:eastAsia="Times New Roman" w:hAnsi="Impact" w:cs="Times New Roman"/>
      <w:sz w:val="24"/>
      <w:szCs w:val="24"/>
    </w:rPr>
  </w:style>
  <w:style w:type="paragraph" w:customStyle="1" w:styleId="Style25">
    <w:name w:val="Style25"/>
    <w:basedOn w:val="a"/>
    <w:rsid w:val="007F202D"/>
    <w:pPr>
      <w:widowControl w:val="0"/>
      <w:autoSpaceDE w:val="0"/>
      <w:autoSpaceDN w:val="0"/>
      <w:adjustRightInd w:val="0"/>
      <w:spacing w:after="0" w:line="240" w:lineRule="exact"/>
      <w:ind w:firstLine="336"/>
      <w:jc w:val="both"/>
    </w:pPr>
    <w:rPr>
      <w:rFonts w:ascii="Microsoft Sans Serif" w:eastAsia="Times New Roman" w:hAnsi="Microsoft Sans Serif" w:cs="Times New Roman"/>
      <w:sz w:val="24"/>
      <w:szCs w:val="24"/>
    </w:rPr>
  </w:style>
  <w:style w:type="paragraph" w:customStyle="1" w:styleId="Style23">
    <w:name w:val="Style23"/>
    <w:basedOn w:val="a"/>
    <w:rsid w:val="007F202D"/>
    <w:pPr>
      <w:widowControl w:val="0"/>
      <w:autoSpaceDE w:val="0"/>
      <w:autoSpaceDN w:val="0"/>
      <w:adjustRightInd w:val="0"/>
      <w:spacing w:after="0" w:line="240" w:lineRule="auto"/>
      <w:jc w:val="center"/>
    </w:pPr>
    <w:rPr>
      <w:rFonts w:ascii="Impact" w:eastAsia="Times New Roman" w:hAnsi="Impact" w:cs="Times New Roman"/>
      <w:sz w:val="24"/>
      <w:szCs w:val="24"/>
    </w:rPr>
  </w:style>
  <w:style w:type="paragraph" w:customStyle="1" w:styleId="Style19">
    <w:name w:val="Style19"/>
    <w:basedOn w:val="a"/>
    <w:rsid w:val="007F202D"/>
    <w:pPr>
      <w:widowControl w:val="0"/>
      <w:autoSpaceDE w:val="0"/>
      <w:autoSpaceDN w:val="0"/>
      <w:adjustRightInd w:val="0"/>
      <w:spacing w:after="0" w:line="256" w:lineRule="exact"/>
      <w:jc w:val="both"/>
    </w:pPr>
    <w:rPr>
      <w:rFonts w:ascii="Impact" w:eastAsia="Times New Roman" w:hAnsi="Impact" w:cs="Times New Roman"/>
      <w:sz w:val="24"/>
      <w:szCs w:val="24"/>
    </w:rPr>
  </w:style>
  <w:style w:type="paragraph" w:customStyle="1" w:styleId="14">
    <w:name w:val="Продолжение списка1"/>
    <w:basedOn w:val="a"/>
    <w:rsid w:val="007F202D"/>
    <w:pPr>
      <w:suppressAutoHyphens/>
      <w:overflowPunct w:val="0"/>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15">
    <w:name w:val="Обычный1"/>
    <w:rsid w:val="007F202D"/>
    <w:pPr>
      <w:suppressAutoHyphens/>
      <w:spacing w:after="0" w:line="240" w:lineRule="auto"/>
    </w:pPr>
    <w:rPr>
      <w:rFonts w:ascii="Times New Roman" w:eastAsia="Arial" w:hAnsi="Times New Roman" w:cs="Times New Roman"/>
      <w:sz w:val="20"/>
      <w:szCs w:val="20"/>
      <w:lang w:eastAsia="ar-SA"/>
    </w:rPr>
  </w:style>
  <w:style w:type="paragraph" w:customStyle="1" w:styleId="ConsNormal">
    <w:name w:val="ConsNormal"/>
    <w:rsid w:val="007F20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F20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qFormat/>
    <w:rsid w:val="007F202D"/>
    <w:pPr>
      <w:tabs>
        <w:tab w:val="decimal" w:pos="360"/>
      </w:tabs>
    </w:pPr>
    <w:rPr>
      <w:rFonts w:ascii="Calibri" w:eastAsia="Times New Roman" w:hAnsi="Calibri" w:cs="Times New Roman"/>
    </w:rPr>
  </w:style>
  <w:style w:type="paragraph" w:customStyle="1" w:styleId="26">
    <w:name w:val="Обычный2"/>
    <w:rsid w:val="007F202D"/>
    <w:pPr>
      <w:suppressAutoHyphens/>
      <w:spacing w:after="0" w:line="240" w:lineRule="auto"/>
    </w:pPr>
    <w:rPr>
      <w:rFonts w:ascii="Times New Roman" w:eastAsia="Arial" w:hAnsi="Times New Roman" w:cs="Times New Roman"/>
      <w:sz w:val="20"/>
      <w:szCs w:val="20"/>
      <w:lang w:eastAsia="ar-SA"/>
    </w:rPr>
  </w:style>
  <w:style w:type="paragraph" w:customStyle="1" w:styleId="210">
    <w:name w:val="Основной текст 21"/>
    <w:basedOn w:val="a"/>
    <w:rsid w:val="007F202D"/>
    <w:pPr>
      <w:suppressAutoHyphens/>
      <w:spacing w:after="120" w:line="480" w:lineRule="auto"/>
    </w:pPr>
    <w:rPr>
      <w:rFonts w:ascii="Times New Roman" w:eastAsia="Times New Roman" w:hAnsi="Times New Roman" w:cs="Times New Roman"/>
      <w:sz w:val="24"/>
      <w:szCs w:val="24"/>
      <w:lang w:eastAsia="zh-CN"/>
    </w:rPr>
  </w:style>
  <w:style w:type="paragraph" w:customStyle="1" w:styleId="u-2-msonormal">
    <w:name w:val="u-2-msonormal"/>
    <w:basedOn w:val="a"/>
    <w:rsid w:val="007F202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e">
    <w:name w:val="Заголовок"/>
    <w:basedOn w:val="a"/>
    <w:next w:val="af0"/>
    <w:rsid w:val="007F202D"/>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6">
    <w:name w:val="Текст1"/>
    <w:basedOn w:val="a"/>
    <w:rsid w:val="007F202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msg-header-from">
    <w:name w:val="msg-header-from"/>
    <w:basedOn w:val="a"/>
    <w:rsid w:val="007F202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
    <w:name w:val="базовый"/>
    <w:basedOn w:val="a"/>
    <w:rsid w:val="007F202D"/>
    <w:pPr>
      <w:suppressAutoHyphens/>
      <w:autoSpaceDE w:val="0"/>
      <w:spacing w:after="0" w:line="240" w:lineRule="auto"/>
      <w:ind w:firstLine="283"/>
      <w:jc w:val="both"/>
    </w:pPr>
    <w:rPr>
      <w:rFonts w:ascii="Times New Roman" w:eastAsia="Times New Roman" w:hAnsi="Times New Roman" w:cs="Times New Roman"/>
      <w:sz w:val="20"/>
      <w:szCs w:val="24"/>
      <w:lang w:eastAsia="zh-CN"/>
    </w:rPr>
  </w:style>
  <w:style w:type="paragraph" w:customStyle="1" w:styleId="aff0">
    <w:name w:val="цифра и тире"/>
    <w:basedOn w:val="aff"/>
    <w:rsid w:val="007F202D"/>
    <w:pPr>
      <w:ind w:left="850" w:firstLine="0"/>
    </w:pPr>
  </w:style>
  <w:style w:type="paragraph" w:customStyle="1" w:styleId="27">
    <w:name w:val="Абзац списка2"/>
    <w:basedOn w:val="a"/>
    <w:rsid w:val="007F202D"/>
    <w:pPr>
      <w:suppressAutoHyphens/>
      <w:spacing w:after="0" w:line="240" w:lineRule="auto"/>
      <w:ind w:left="720" w:firstLine="709"/>
      <w:jc w:val="both"/>
    </w:pPr>
    <w:rPr>
      <w:rFonts w:ascii="Times New Roman" w:eastAsia="Calibri" w:hAnsi="Times New Roman" w:cs="Times New Roman"/>
      <w:sz w:val="24"/>
      <w:szCs w:val="24"/>
      <w:lang w:val="en-US" w:eastAsia="zh-CN"/>
    </w:rPr>
  </w:style>
  <w:style w:type="paragraph" w:customStyle="1" w:styleId="aff1">
    <w:name w:val="Заголовок таблицы"/>
    <w:basedOn w:val="a"/>
    <w:rsid w:val="007F202D"/>
    <w:pPr>
      <w:widowControl w:val="0"/>
      <w:suppressLineNumbers/>
      <w:suppressAutoHyphens/>
      <w:spacing w:after="0" w:line="240" w:lineRule="auto"/>
      <w:jc w:val="center"/>
    </w:pPr>
    <w:rPr>
      <w:rFonts w:ascii="Times" w:eastAsia="Times" w:hAnsi="Times" w:cs="Times"/>
      <w:b/>
      <w:bCs/>
      <w:sz w:val="24"/>
      <w:szCs w:val="20"/>
      <w:lang w:val="en-US" w:eastAsia="zh-CN"/>
    </w:rPr>
  </w:style>
  <w:style w:type="character" w:styleId="aff2">
    <w:name w:val="footnote reference"/>
    <w:basedOn w:val="a0"/>
    <w:semiHidden/>
    <w:unhideWhenUsed/>
    <w:rsid w:val="007F202D"/>
    <w:rPr>
      <w:vertAlign w:val="superscript"/>
    </w:rPr>
  </w:style>
  <w:style w:type="character" w:styleId="aff3">
    <w:name w:val="endnote reference"/>
    <w:basedOn w:val="a0"/>
    <w:unhideWhenUsed/>
    <w:rsid w:val="007F202D"/>
    <w:rPr>
      <w:vertAlign w:val="superscript"/>
    </w:rPr>
  </w:style>
  <w:style w:type="character" w:styleId="aff4">
    <w:name w:val="Subtle Emphasis"/>
    <w:basedOn w:val="a0"/>
    <w:qFormat/>
    <w:rsid w:val="007F202D"/>
    <w:rPr>
      <w:rFonts w:ascii="Times New Roman" w:eastAsia="Times New Roman" w:hAnsi="Times New Roman" w:cs="Times New Roman" w:hint="default"/>
      <w:bCs w:val="0"/>
      <w:i/>
      <w:iCs/>
      <w:color w:val="808080"/>
      <w:szCs w:val="22"/>
      <w:lang w:val="ru-RU"/>
    </w:rPr>
  </w:style>
  <w:style w:type="character" w:customStyle="1" w:styleId="apple-converted-space">
    <w:name w:val="apple-converted-space"/>
    <w:basedOn w:val="a0"/>
    <w:rsid w:val="007F202D"/>
  </w:style>
  <w:style w:type="character" w:customStyle="1" w:styleId="FontStyle44">
    <w:name w:val="Font Style44"/>
    <w:basedOn w:val="a0"/>
    <w:rsid w:val="007F202D"/>
    <w:rPr>
      <w:rFonts w:ascii="Microsoft Sans Serif" w:hAnsi="Microsoft Sans Serif" w:cs="Microsoft Sans Serif" w:hint="default"/>
      <w:sz w:val="18"/>
      <w:szCs w:val="18"/>
    </w:rPr>
  </w:style>
  <w:style w:type="character" w:customStyle="1" w:styleId="A30">
    <w:name w:val="A3"/>
    <w:rsid w:val="007F202D"/>
    <w:rPr>
      <w:rFonts w:ascii="PT Sans" w:hAnsi="PT Sans" w:cs="PT Sans" w:hint="default"/>
      <w:color w:val="221E1F"/>
      <w:sz w:val="20"/>
      <w:szCs w:val="20"/>
    </w:rPr>
  </w:style>
  <w:style w:type="character" w:customStyle="1" w:styleId="Zag11">
    <w:name w:val="Zag_11"/>
    <w:rsid w:val="007F202D"/>
  </w:style>
  <w:style w:type="character" w:customStyle="1" w:styleId="FontStyle41">
    <w:name w:val="Font Style41"/>
    <w:basedOn w:val="a0"/>
    <w:rsid w:val="007F202D"/>
    <w:rPr>
      <w:rFonts w:ascii="Microsoft Sans Serif" w:hAnsi="Microsoft Sans Serif" w:cs="Microsoft Sans Serif" w:hint="default"/>
      <w:i/>
      <w:iCs/>
      <w:spacing w:val="20"/>
      <w:sz w:val="18"/>
      <w:szCs w:val="18"/>
    </w:rPr>
  </w:style>
  <w:style w:type="character" w:customStyle="1" w:styleId="FontStyle46">
    <w:name w:val="Font Style46"/>
    <w:basedOn w:val="a0"/>
    <w:rsid w:val="007F202D"/>
    <w:rPr>
      <w:rFonts w:ascii="Microsoft Sans Serif" w:hAnsi="Microsoft Sans Serif" w:cs="Microsoft Sans Serif" w:hint="default"/>
      <w:b/>
      <w:bCs/>
      <w:sz w:val="22"/>
      <w:szCs w:val="22"/>
    </w:rPr>
  </w:style>
  <w:style w:type="character" w:customStyle="1" w:styleId="FontStyle104">
    <w:name w:val="Font Style104"/>
    <w:basedOn w:val="a0"/>
    <w:rsid w:val="007F202D"/>
    <w:rPr>
      <w:rFonts w:ascii="Times New Roman" w:hAnsi="Times New Roman" w:cs="Times New Roman" w:hint="default"/>
      <w:sz w:val="20"/>
      <w:szCs w:val="20"/>
    </w:rPr>
  </w:style>
  <w:style w:type="character" w:customStyle="1" w:styleId="FontStyle43">
    <w:name w:val="Font Style43"/>
    <w:basedOn w:val="a0"/>
    <w:rsid w:val="007F202D"/>
    <w:rPr>
      <w:rFonts w:ascii="Microsoft Sans Serif" w:hAnsi="Microsoft Sans Serif" w:cs="Microsoft Sans Serif" w:hint="default"/>
      <w:b/>
      <w:bCs/>
      <w:sz w:val="28"/>
      <w:szCs w:val="28"/>
    </w:rPr>
  </w:style>
  <w:style w:type="character" w:customStyle="1" w:styleId="aff5">
    <w:name w:val="Символ сноски"/>
    <w:rsid w:val="007F202D"/>
    <w:rPr>
      <w:vertAlign w:val="superscript"/>
    </w:rPr>
  </w:style>
  <w:style w:type="character" w:customStyle="1" w:styleId="42">
    <w:name w:val="Знак Знак4"/>
    <w:basedOn w:val="a0"/>
    <w:rsid w:val="007F202D"/>
  </w:style>
  <w:style w:type="character" w:customStyle="1" w:styleId="17">
    <w:name w:val="Верхний колонтитул Знак1"/>
    <w:basedOn w:val="a0"/>
    <w:uiPriority w:val="99"/>
    <w:semiHidden/>
    <w:rsid w:val="007F202D"/>
  </w:style>
  <w:style w:type="table" w:styleId="aff6">
    <w:name w:val="Table Grid"/>
    <w:basedOn w:val="a1"/>
    <w:uiPriority w:val="59"/>
    <w:rsid w:val="007F2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qFormat/>
    <w:rsid w:val="007F202D"/>
    <w:rPr>
      <w:b/>
      <w:bCs/>
    </w:rPr>
  </w:style>
  <w:style w:type="paragraph" w:styleId="aff8">
    <w:name w:val="Subtitle"/>
    <w:basedOn w:val="a"/>
    <w:next w:val="a"/>
    <w:link w:val="aff9"/>
    <w:qFormat/>
    <w:rsid w:val="007F202D"/>
    <w:p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f9">
    <w:name w:val="Подзаголовок Знак"/>
    <w:basedOn w:val="a0"/>
    <w:link w:val="aff8"/>
    <w:rsid w:val="007F202D"/>
    <w:rPr>
      <w:rFonts w:ascii="Cambria" w:eastAsia="Times New Roman" w:hAnsi="Cambria" w:cs="Times New Roman"/>
      <w:i/>
      <w:iCs/>
      <w:color w:val="4F81BD"/>
      <w:spacing w:val="15"/>
      <w:sz w:val="24"/>
      <w:szCs w:val="24"/>
      <w:lang w:val="x-none" w:eastAsia="x-none"/>
    </w:rPr>
  </w:style>
  <w:style w:type="numbering" w:customStyle="1" w:styleId="18">
    <w:name w:val="Нет списка1"/>
    <w:next w:val="a2"/>
    <w:uiPriority w:val="99"/>
    <w:semiHidden/>
    <w:unhideWhenUsed/>
    <w:rsid w:val="003A4D30"/>
  </w:style>
  <w:style w:type="numbering" w:customStyle="1" w:styleId="111">
    <w:name w:val="Нет списка11"/>
    <w:next w:val="a2"/>
    <w:uiPriority w:val="99"/>
    <w:semiHidden/>
    <w:unhideWhenUsed/>
    <w:rsid w:val="003A4D30"/>
  </w:style>
  <w:style w:type="character" w:styleId="affa">
    <w:name w:val="Emphasis"/>
    <w:basedOn w:val="a0"/>
    <w:uiPriority w:val="20"/>
    <w:qFormat/>
    <w:rsid w:val="003A4D30"/>
    <w:rPr>
      <w:i/>
      <w:iCs/>
    </w:rPr>
  </w:style>
  <w:style w:type="character" w:styleId="affb">
    <w:name w:val="page number"/>
    <w:basedOn w:val="a0"/>
    <w:rsid w:val="003A4D30"/>
  </w:style>
  <w:style w:type="paragraph" w:customStyle="1" w:styleId="affc">
    <w:name w:val="Знак"/>
    <w:basedOn w:val="a"/>
    <w:rsid w:val="00344EFF"/>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rsid w:val="00344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344EFF"/>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344EFF"/>
    <w:pPr>
      <w:suppressAutoHyphens/>
      <w:spacing w:after="0" w:line="240" w:lineRule="auto"/>
    </w:pPr>
    <w:rPr>
      <w:rFonts w:ascii="Times New Roman" w:eastAsia="Times New Roman" w:hAnsi="Times New Roman" w:cs="Calibri"/>
      <w:sz w:val="24"/>
      <w:szCs w:val="24"/>
      <w:lang w:eastAsia="ar-SA"/>
    </w:rPr>
  </w:style>
  <w:style w:type="paragraph" w:customStyle="1" w:styleId="affd">
    <w:name w:val="А_основной"/>
    <w:basedOn w:val="a"/>
    <w:link w:val="affe"/>
    <w:qFormat/>
    <w:rsid w:val="00344EFF"/>
    <w:pPr>
      <w:spacing w:after="0" w:line="360" w:lineRule="auto"/>
      <w:ind w:firstLine="454"/>
      <w:jc w:val="both"/>
    </w:pPr>
    <w:rPr>
      <w:rFonts w:ascii="Times New Roman" w:eastAsia="Calibri" w:hAnsi="Times New Roman" w:cs="Times New Roman"/>
      <w:sz w:val="28"/>
      <w:szCs w:val="28"/>
      <w:lang w:eastAsia="en-US"/>
    </w:rPr>
  </w:style>
  <w:style w:type="character" w:customStyle="1" w:styleId="affe">
    <w:name w:val="А_основной Знак"/>
    <w:link w:val="affd"/>
    <w:rsid w:val="00344EFF"/>
    <w:rPr>
      <w:rFonts w:ascii="Times New Roman" w:eastAsia="Calibri" w:hAnsi="Times New Roman" w:cs="Times New Roman"/>
      <w:sz w:val="28"/>
      <w:szCs w:val="28"/>
    </w:rPr>
  </w:style>
  <w:style w:type="character" w:customStyle="1" w:styleId="FontStyle49">
    <w:name w:val="Font Style49"/>
    <w:rsid w:val="00344EFF"/>
    <w:rPr>
      <w:rFonts w:ascii="Arial" w:hAnsi="Arial" w:cs="Arial"/>
      <w:b/>
      <w:bCs/>
      <w:sz w:val="16"/>
      <w:szCs w:val="16"/>
    </w:rPr>
  </w:style>
  <w:style w:type="paragraph" w:customStyle="1" w:styleId="zag30">
    <w:name w:val="zag3"/>
    <w:basedOn w:val="a"/>
    <w:rsid w:val="00C1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rsid w:val="00C13476"/>
  </w:style>
  <w:style w:type="paragraph" w:customStyle="1" w:styleId="zag4">
    <w:name w:val="zag4"/>
    <w:basedOn w:val="a"/>
    <w:rsid w:val="00D76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D76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Без интервала1"/>
    <w:rsid w:val="005A4EE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a">
    <w:name w:val="Название Знак1"/>
    <w:uiPriority w:val="99"/>
    <w:locked/>
    <w:rsid w:val="000061DD"/>
    <w:rPr>
      <w:sz w:val="28"/>
      <w:szCs w:val="28"/>
    </w:rPr>
  </w:style>
  <w:style w:type="character" w:customStyle="1" w:styleId="afc">
    <w:name w:val="Абзац списка Знак"/>
    <w:link w:val="afb"/>
    <w:uiPriority w:val="99"/>
    <w:locked/>
    <w:rsid w:val="006527E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2D"/>
    <w:rPr>
      <w:rFonts w:eastAsiaTheme="minorEastAsia"/>
      <w:lang w:eastAsia="ru-RU"/>
    </w:rPr>
  </w:style>
  <w:style w:type="paragraph" w:styleId="1">
    <w:name w:val="heading 1"/>
    <w:basedOn w:val="a"/>
    <w:next w:val="a"/>
    <w:link w:val="10"/>
    <w:qFormat/>
    <w:rsid w:val="007F202D"/>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nhideWhenUsed/>
    <w:qFormat/>
    <w:rsid w:val="007F202D"/>
    <w:pPr>
      <w:keepNext/>
      <w:spacing w:after="0" w:line="280" w:lineRule="exact"/>
      <w:jc w:val="center"/>
      <w:outlineLvl w:val="1"/>
    </w:pPr>
    <w:rPr>
      <w:rFonts w:ascii="Arial" w:eastAsia="Times New Roman" w:hAnsi="Arial" w:cs="Times New Roman"/>
      <w:b/>
      <w:szCs w:val="20"/>
    </w:rPr>
  </w:style>
  <w:style w:type="paragraph" w:styleId="3">
    <w:name w:val="heading 3"/>
    <w:basedOn w:val="a"/>
    <w:next w:val="a"/>
    <w:link w:val="30"/>
    <w:unhideWhenUsed/>
    <w:qFormat/>
    <w:rsid w:val="007F20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20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2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02D"/>
    <w:rPr>
      <w:rFonts w:ascii="Arial" w:eastAsia="Calibri" w:hAnsi="Arial" w:cs="Arial"/>
      <w:b/>
      <w:bCs/>
      <w:kern w:val="32"/>
      <w:sz w:val="32"/>
      <w:szCs w:val="32"/>
      <w:lang w:eastAsia="ru-RU"/>
    </w:rPr>
  </w:style>
  <w:style w:type="character" w:customStyle="1" w:styleId="20">
    <w:name w:val="Заголовок 2 Знак"/>
    <w:basedOn w:val="a0"/>
    <w:link w:val="2"/>
    <w:rsid w:val="007F202D"/>
    <w:rPr>
      <w:rFonts w:ascii="Arial" w:eastAsia="Times New Roman" w:hAnsi="Arial" w:cs="Times New Roman"/>
      <w:b/>
      <w:szCs w:val="20"/>
      <w:lang w:eastAsia="ru-RU"/>
    </w:rPr>
  </w:style>
  <w:style w:type="character" w:customStyle="1" w:styleId="30">
    <w:name w:val="Заголовок 3 Знак"/>
    <w:basedOn w:val="a0"/>
    <w:link w:val="3"/>
    <w:rsid w:val="007F202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F202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F202D"/>
    <w:rPr>
      <w:rFonts w:asciiTheme="majorHAnsi" w:eastAsiaTheme="majorEastAsia" w:hAnsiTheme="majorHAnsi" w:cstheme="majorBidi"/>
      <w:color w:val="243F60" w:themeColor="accent1" w:themeShade="7F"/>
      <w:lang w:eastAsia="ru-RU"/>
    </w:rPr>
  </w:style>
  <w:style w:type="character" w:styleId="a3">
    <w:name w:val="Hyperlink"/>
    <w:basedOn w:val="a0"/>
    <w:uiPriority w:val="99"/>
    <w:unhideWhenUsed/>
    <w:rsid w:val="007F202D"/>
    <w:rPr>
      <w:color w:val="0000FF"/>
      <w:u w:val="single"/>
    </w:rPr>
  </w:style>
  <w:style w:type="character" w:styleId="a4">
    <w:name w:val="FollowedHyperlink"/>
    <w:basedOn w:val="a0"/>
    <w:uiPriority w:val="99"/>
    <w:semiHidden/>
    <w:unhideWhenUsed/>
    <w:rsid w:val="007F202D"/>
    <w:rPr>
      <w:color w:val="800080"/>
      <w:u w:val="single"/>
    </w:rPr>
  </w:style>
  <w:style w:type="paragraph" w:styleId="a5">
    <w:name w:val="Normal (Web)"/>
    <w:basedOn w:val="a"/>
    <w:unhideWhenUsed/>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semiHidden/>
    <w:unhideWhenUsed/>
    <w:rsid w:val="007F202D"/>
    <w:pPr>
      <w:spacing w:before="120" w:after="120"/>
    </w:pPr>
    <w:rPr>
      <w:rFonts w:ascii="Times New Roman" w:eastAsia="Calibri" w:hAnsi="Times New Roman" w:cs="Times New Roman"/>
      <w:b/>
      <w:bCs/>
      <w:caps/>
      <w:sz w:val="20"/>
      <w:szCs w:val="20"/>
    </w:rPr>
  </w:style>
  <w:style w:type="paragraph" w:styleId="21">
    <w:name w:val="toc 2"/>
    <w:basedOn w:val="a"/>
    <w:next w:val="a"/>
    <w:autoRedefine/>
    <w:semiHidden/>
    <w:unhideWhenUsed/>
    <w:rsid w:val="007F202D"/>
    <w:pPr>
      <w:spacing w:after="0"/>
      <w:ind w:left="220"/>
    </w:pPr>
    <w:rPr>
      <w:rFonts w:ascii="Times New Roman" w:eastAsia="Calibri" w:hAnsi="Times New Roman" w:cs="Times New Roman"/>
      <w:smallCaps/>
      <w:sz w:val="20"/>
      <w:szCs w:val="20"/>
    </w:rPr>
  </w:style>
  <w:style w:type="paragraph" w:styleId="31">
    <w:name w:val="toc 3"/>
    <w:basedOn w:val="a"/>
    <w:next w:val="a"/>
    <w:autoRedefine/>
    <w:semiHidden/>
    <w:unhideWhenUsed/>
    <w:rsid w:val="007F202D"/>
    <w:pPr>
      <w:spacing w:after="0"/>
      <w:ind w:left="440"/>
    </w:pPr>
    <w:rPr>
      <w:rFonts w:ascii="Times New Roman" w:eastAsia="Calibri" w:hAnsi="Times New Roman" w:cs="Times New Roman"/>
      <w:i/>
      <w:iCs/>
      <w:sz w:val="20"/>
      <w:szCs w:val="20"/>
    </w:rPr>
  </w:style>
  <w:style w:type="paragraph" w:styleId="41">
    <w:name w:val="toc 4"/>
    <w:basedOn w:val="a"/>
    <w:next w:val="a"/>
    <w:autoRedefine/>
    <w:semiHidden/>
    <w:unhideWhenUsed/>
    <w:rsid w:val="007F202D"/>
    <w:pPr>
      <w:spacing w:after="0"/>
      <w:ind w:left="660"/>
    </w:pPr>
    <w:rPr>
      <w:rFonts w:ascii="Times New Roman" w:eastAsia="Calibri" w:hAnsi="Times New Roman" w:cs="Times New Roman"/>
      <w:sz w:val="18"/>
      <w:szCs w:val="18"/>
    </w:rPr>
  </w:style>
  <w:style w:type="paragraph" w:styleId="51">
    <w:name w:val="toc 5"/>
    <w:basedOn w:val="a"/>
    <w:next w:val="a"/>
    <w:autoRedefine/>
    <w:semiHidden/>
    <w:unhideWhenUsed/>
    <w:rsid w:val="007F202D"/>
    <w:pPr>
      <w:spacing w:after="0"/>
      <w:ind w:left="880"/>
    </w:pPr>
    <w:rPr>
      <w:rFonts w:ascii="Times New Roman" w:eastAsia="Calibri" w:hAnsi="Times New Roman" w:cs="Times New Roman"/>
      <w:sz w:val="18"/>
      <w:szCs w:val="18"/>
    </w:rPr>
  </w:style>
  <w:style w:type="paragraph" w:styleId="6">
    <w:name w:val="toc 6"/>
    <w:basedOn w:val="a"/>
    <w:next w:val="a"/>
    <w:autoRedefine/>
    <w:semiHidden/>
    <w:unhideWhenUsed/>
    <w:rsid w:val="007F202D"/>
    <w:pPr>
      <w:spacing w:after="0"/>
      <w:ind w:left="1100"/>
    </w:pPr>
    <w:rPr>
      <w:rFonts w:ascii="Times New Roman" w:eastAsia="Calibri" w:hAnsi="Times New Roman" w:cs="Times New Roman"/>
      <w:sz w:val="18"/>
      <w:szCs w:val="18"/>
    </w:rPr>
  </w:style>
  <w:style w:type="paragraph" w:styleId="7">
    <w:name w:val="toc 7"/>
    <w:basedOn w:val="a"/>
    <w:next w:val="a"/>
    <w:autoRedefine/>
    <w:semiHidden/>
    <w:unhideWhenUsed/>
    <w:rsid w:val="007F202D"/>
    <w:pPr>
      <w:spacing w:after="0"/>
      <w:ind w:left="1320"/>
    </w:pPr>
    <w:rPr>
      <w:rFonts w:ascii="Times New Roman" w:eastAsia="Calibri" w:hAnsi="Times New Roman" w:cs="Times New Roman"/>
      <w:sz w:val="18"/>
      <w:szCs w:val="18"/>
    </w:rPr>
  </w:style>
  <w:style w:type="paragraph" w:styleId="8">
    <w:name w:val="toc 8"/>
    <w:basedOn w:val="a"/>
    <w:next w:val="a"/>
    <w:autoRedefine/>
    <w:semiHidden/>
    <w:unhideWhenUsed/>
    <w:rsid w:val="007F202D"/>
    <w:pPr>
      <w:spacing w:after="0"/>
      <w:ind w:left="1540"/>
    </w:pPr>
    <w:rPr>
      <w:rFonts w:ascii="Times New Roman" w:eastAsia="Calibri" w:hAnsi="Times New Roman" w:cs="Times New Roman"/>
      <w:sz w:val="18"/>
      <w:szCs w:val="18"/>
    </w:rPr>
  </w:style>
  <w:style w:type="paragraph" w:styleId="9">
    <w:name w:val="toc 9"/>
    <w:basedOn w:val="a"/>
    <w:next w:val="a"/>
    <w:autoRedefine/>
    <w:semiHidden/>
    <w:unhideWhenUsed/>
    <w:rsid w:val="007F202D"/>
    <w:pPr>
      <w:spacing w:after="0"/>
      <w:ind w:left="1760"/>
    </w:pPr>
    <w:rPr>
      <w:rFonts w:ascii="Times New Roman" w:eastAsia="Calibri" w:hAnsi="Times New Roman" w:cs="Times New Roman"/>
      <w:sz w:val="18"/>
      <w:szCs w:val="18"/>
    </w:rPr>
  </w:style>
  <w:style w:type="character" w:customStyle="1" w:styleId="a6">
    <w:name w:val="Текст сноски Знак"/>
    <w:aliases w:val="F1 Знак"/>
    <w:basedOn w:val="a0"/>
    <w:link w:val="a7"/>
    <w:locked/>
    <w:rsid w:val="007F202D"/>
    <w:rPr>
      <w:rFonts w:ascii="Times New Roman" w:eastAsia="Times New Roman" w:hAnsi="Times New Roman" w:cs="Times New Roman"/>
      <w:sz w:val="20"/>
      <w:szCs w:val="20"/>
    </w:rPr>
  </w:style>
  <w:style w:type="paragraph" w:styleId="a7">
    <w:name w:val="footnote text"/>
    <w:aliases w:val="F1"/>
    <w:basedOn w:val="a"/>
    <w:link w:val="a6"/>
    <w:unhideWhenUsed/>
    <w:rsid w:val="007F202D"/>
    <w:pPr>
      <w:spacing w:after="0" w:line="240" w:lineRule="auto"/>
    </w:pPr>
    <w:rPr>
      <w:rFonts w:ascii="Times New Roman" w:eastAsia="Times New Roman" w:hAnsi="Times New Roman" w:cs="Times New Roman"/>
      <w:sz w:val="20"/>
      <w:szCs w:val="20"/>
      <w:lang w:eastAsia="en-US"/>
    </w:rPr>
  </w:style>
  <w:style w:type="character" w:customStyle="1" w:styleId="12">
    <w:name w:val="Текст сноски Знак1"/>
    <w:aliases w:val="F1 Знак1"/>
    <w:basedOn w:val="a0"/>
    <w:semiHidden/>
    <w:rsid w:val="007F202D"/>
    <w:rPr>
      <w:rFonts w:eastAsiaTheme="minorEastAsia"/>
      <w:sz w:val="20"/>
      <w:szCs w:val="20"/>
      <w:lang w:eastAsia="ru-RU"/>
    </w:rPr>
  </w:style>
  <w:style w:type="paragraph" w:styleId="a8">
    <w:name w:val="header"/>
    <w:basedOn w:val="a"/>
    <w:link w:val="a9"/>
    <w:uiPriority w:val="99"/>
    <w:unhideWhenUsed/>
    <w:rsid w:val="007F202D"/>
    <w:pPr>
      <w:tabs>
        <w:tab w:val="center" w:pos="4677"/>
        <w:tab w:val="right" w:pos="9355"/>
      </w:tabs>
      <w:spacing w:after="0" w:line="240" w:lineRule="auto"/>
    </w:pPr>
    <w:rPr>
      <w:rFonts w:ascii="Times New Roman" w:eastAsia="Times New Roman" w:hAnsi="Times New Roman"/>
    </w:rPr>
  </w:style>
  <w:style w:type="character" w:customStyle="1" w:styleId="a9">
    <w:name w:val="Верхний колонтитул Знак"/>
    <w:basedOn w:val="a0"/>
    <w:link w:val="a8"/>
    <w:uiPriority w:val="99"/>
    <w:rsid w:val="007F202D"/>
    <w:rPr>
      <w:rFonts w:ascii="Times New Roman" w:eastAsia="Times New Roman" w:hAnsi="Times New Roman"/>
      <w:lang w:eastAsia="ru-RU"/>
    </w:rPr>
  </w:style>
  <w:style w:type="paragraph" w:styleId="aa">
    <w:name w:val="footer"/>
    <w:basedOn w:val="a"/>
    <w:link w:val="ab"/>
    <w:uiPriority w:val="99"/>
    <w:unhideWhenUsed/>
    <w:rsid w:val="007F20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7F202D"/>
    <w:rPr>
      <w:rFonts w:ascii="Times New Roman" w:eastAsia="Times New Roman" w:hAnsi="Times New Roman" w:cs="Times New Roman"/>
      <w:sz w:val="24"/>
      <w:szCs w:val="24"/>
      <w:lang w:eastAsia="ru-RU"/>
    </w:rPr>
  </w:style>
  <w:style w:type="paragraph" w:styleId="ac">
    <w:name w:val="endnote text"/>
    <w:basedOn w:val="a"/>
    <w:link w:val="ad"/>
    <w:unhideWhenUsed/>
    <w:rsid w:val="007F202D"/>
    <w:pPr>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rsid w:val="007F202D"/>
    <w:rPr>
      <w:rFonts w:ascii="Times New Roman" w:eastAsia="Times New Roman" w:hAnsi="Times New Roman" w:cs="Times New Roman"/>
      <w:sz w:val="20"/>
      <w:szCs w:val="20"/>
      <w:lang w:eastAsia="ru-RU"/>
    </w:rPr>
  </w:style>
  <w:style w:type="paragraph" w:styleId="ae">
    <w:name w:val="Title"/>
    <w:basedOn w:val="a"/>
    <w:link w:val="af"/>
    <w:uiPriority w:val="99"/>
    <w:qFormat/>
    <w:rsid w:val="007F202D"/>
    <w:pPr>
      <w:spacing w:after="0" w:line="240" w:lineRule="auto"/>
      <w:jc w:val="center"/>
    </w:pPr>
    <w:rPr>
      <w:rFonts w:ascii="Arial" w:eastAsia="Times New Roman" w:hAnsi="Arial" w:cs="Times New Roman"/>
      <w:b/>
      <w:sz w:val="28"/>
      <w:szCs w:val="20"/>
    </w:rPr>
  </w:style>
  <w:style w:type="character" w:customStyle="1" w:styleId="af">
    <w:name w:val="Название Знак"/>
    <w:basedOn w:val="a0"/>
    <w:link w:val="ae"/>
    <w:rsid w:val="007F202D"/>
    <w:rPr>
      <w:rFonts w:ascii="Arial" w:eastAsia="Times New Roman" w:hAnsi="Arial" w:cs="Times New Roman"/>
      <w:b/>
      <w:sz w:val="28"/>
      <w:szCs w:val="20"/>
      <w:lang w:eastAsia="ru-RU"/>
    </w:rPr>
  </w:style>
  <w:style w:type="paragraph" w:styleId="af0">
    <w:name w:val="Body Text"/>
    <w:basedOn w:val="a"/>
    <w:link w:val="af1"/>
    <w:unhideWhenUsed/>
    <w:rsid w:val="007F202D"/>
    <w:pPr>
      <w:spacing w:after="120"/>
    </w:pPr>
    <w:rPr>
      <w:rFonts w:ascii="Calibri" w:eastAsia="Calibri" w:hAnsi="Calibri" w:cs="Times New Roman"/>
    </w:rPr>
  </w:style>
  <w:style w:type="character" w:customStyle="1" w:styleId="af1">
    <w:name w:val="Основной текст Знак"/>
    <w:basedOn w:val="a0"/>
    <w:link w:val="af0"/>
    <w:rsid w:val="007F202D"/>
    <w:rPr>
      <w:rFonts w:ascii="Calibri" w:eastAsia="Calibri" w:hAnsi="Calibri" w:cs="Times New Roman"/>
      <w:lang w:eastAsia="ru-RU"/>
    </w:rPr>
  </w:style>
  <w:style w:type="paragraph" w:styleId="af2">
    <w:name w:val="Body Text Indent"/>
    <w:basedOn w:val="a"/>
    <w:link w:val="af3"/>
    <w:unhideWhenUsed/>
    <w:rsid w:val="007F202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7F202D"/>
    <w:rPr>
      <w:rFonts w:ascii="Times New Roman" w:eastAsia="Times New Roman" w:hAnsi="Times New Roman" w:cs="Times New Roman"/>
      <w:sz w:val="24"/>
      <w:szCs w:val="24"/>
      <w:lang w:eastAsia="ru-RU"/>
    </w:rPr>
  </w:style>
  <w:style w:type="paragraph" w:styleId="22">
    <w:name w:val="Body Text 2"/>
    <w:basedOn w:val="a"/>
    <w:link w:val="23"/>
    <w:unhideWhenUsed/>
    <w:rsid w:val="007F202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F202D"/>
    <w:rPr>
      <w:rFonts w:ascii="Times New Roman" w:eastAsia="Times New Roman" w:hAnsi="Times New Roman" w:cs="Times New Roman"/>
      <w:sz w:val="24"/>
      <w:szCs w:val="24"/>
      <w:lang w:eastAsia="ru-RU"/>
    </w:rPr>
  </w:style>
  <w:style w:type="paragraph" w:styleId="24">
    <w:name w:val="Body Text Indent 2"/>
    <w:basedOn w:val="a"/>
    <w:link w:val="25"/>
    <w:unhideWhenUsed/>
    <w:rsid w:val="007F202D"/>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rsid w:val="007F202D"/>
    <w:rPr>
      <w:rFonts w:ascii="Calibri" w:eastAsia="Calibri" w:hAnsi="Calibri" w:cs="Times New Roman"/>
      <w:lang w:eastAsia="ru-RU"/>
    </w:rPr>
  </w:style>
  <w:style w:type="paragraph" w:styleId="af4">
    <w:name w:val="Block Text"/>
    <w:basedOn w:val="a"/>
    <w:unhideWhenUsed/>
    <w:rsid w:val="007F202D"/>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rPr>
  </w:style>
  <w:style w:type="paragraph" w:styleId="af5">
    <w:name w:val="Plain Text"/>
    <w:basedOn w:val="a"/>
    <w:link w:val="af6"/>
    <w:unhideWhenUsed/>
    <w:rsid w:val="007F202D"/>
    <w:pPr>
      <w:spacing w:after="0" w:line="360" w:lineRule="auto"/>
      <w:outlineLvl w:val="0"/>
    </w:pPr>
    <w:rPr>
      <w:rFonts w:ascii="Times New Roman" w:eastAsia="Times New Roman" w:hAnsi="Times New Roman" w:cs="Times New Roman"/>
      <w:sz w:val="28"/>
      <w:szCs w:val="20"/>
    </w:rPr>
  </w:style>
  <w:style w:type="character" w:customStyle="1" w:styleId="af6">
    <w:name w:val="Текст Знак"/>
    <w:basedOn w:val="a0"/>
    <w:link w:val="af5"/>
    <w:rsid w:val="007F202D"/>
    <w:rPr>
      <w:rFonts w:ascii="Times New Roman" w:eastAsia="Times New Roman" w:hAnsi="Times New Roman" w:cs="Times New Roman"/>
      <w:sz w:val="28"/>
      <w:szCs w:val="20"/>
      <w:lang w:eastAsia="ru-RU"/>
    </w:rPr>
  </w:style>
  <w:style w:type="paragraph" w:styleId="af7">
    <w:name w:val="Balloon Text"/>
    <w:basedOn w:val="a"/>
    <w:link w:val="af8"/>
    <w:uiPriority w:val="99"/>
    <w:semiHidden/>
    <w:unhideWhenUsed/>
    <w:rsid w:val="007F202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F202D"/>
    <w:rPr>
      <w:rFonts w:ascii="Tahoma" w:eastAsiaTheme="minorEastAsia" w:hAnsi="Tahoma" w:cs="Tahoma"/>
      <w:sz w:val="16"/>
      <w:szCs w:val="16"/>
      <w:lang w:eastAsia="ru-RU"/>
    </w:rPr>
  </w:style>
  <w:style w:type="character" w:customStyle="1" w:styleId="af9">
    <w:name w:val="Без интервала Знак"/>
    <w:basedOn w:val="a0"/>
    <w:link w:val="afa"/>
    <w:uiPriority w:val="1"/>
    <w:locked/>
    <w:rsid w:val="007F202D"/>
    <w:rPr>
      <w:rFonts w:ascii="Calibri" w:eastAsia="Calibri" w:hAnsi="Calibri" w:cs="Times New Roman"/>
    </w:rPr>
  </w:style>
  <w:style w:type="paragraph" w:styleId="afa">
    <w:name w:val="No Spacing"/>
    <w:link w:val="af9"/>
    <w:qFormat/>
    <w:rsid w:val="007F202D"/>
    <w:pPr>
      <w:spacing w:after="0" w:line="240" w:lineRule="auto"/>
    </w:pPr>
    <w:rPr>
      <w:rFonts w:ascii="Calibri" w:eastAsia="Calibri" w:hAnsi="Calibri" w:cs="Times New Roman"/>
    </w:rPr>
  </w:style>
  <w:style w:type="paragraph" w:styleId="afb">
    <w:name w:val="List Paragraph"/>
    <w:basedOn w:val="a"/>
    <w:link w:val="afc"/>
    <w:uiPriority w:val="99"/>
    <w:qFormat/>
    <w:rsid w:val="007F202D"/>
    <w:pPr>
      <w:ind w:left="720"/>
      <w:contextualSpacing/>
    </w:pPr>
  </w:style>
  <w:style w:type="paragraph" w:customStyle="1" w:styleId="style13289768790000000217msonormal">
    <w:name w:val="style_13289768790000000217msonormal"/>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1">
    <w:name w:val="style_132897687900000002171"/>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nospacing">
    <w:name w:val="style_13289768790000000217msonospacing"/>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listparagraph">
    <w:name w:val="style_13289768790000000217msolistparagraph"/>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style3">
    <w:name w:val="style_13289768790000000217style3"/>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default">
    <w:name w:val="style_13289768790000000217default"/>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10">
    <w:name w:val="style_1328976879000000021710"/>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msobodytextindent">
    <w:name w:val="style_13289768790000000217msobodytextindent"/>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289768790000000217a0">
    <w:name w:val="style_13289768790000000217a0"/>
    <w:basedOn w:val="a"/>
    <w:rsid w:val="007F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вый"/>
    <w:basedOn w:val="a"/>
    <w:rsid w:val="007F202D"/>
    <w:pPr>
      <w:spacing w:after="0" w:line="360" w:lineRule="auto"/>
      <w:ind w:firstLine="454"/>
      <w:jc w:val="both"/>
    </w:pPr>
    <w:rPr>
      <w:rFonts w:ascii="Times New Roman" w:eastAsia="Times New Roman" w:hAnsi="Times New Roman" w:cs="Times New Roman"/>
      <w:sz w:val="28"/>
      <w:szCs w:val="24"/>
    </w:rPr>
  </w:style>
  <w:style w:type="paragraph" w:customStyle="1" w:styleId="Style17">
    <w:name w:val="Style17"/>
    <w:basedOn w:val="a"/>
    <w:rsid w:val="007F202D"/>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paragraph" w:customStyle="1" w:styleId="Default">
    <w:name w:val="Default"/>
    <w:rsid w:val="007F202D"/>
    <w:pPr>
      <w:autoSpaceDE w:val="0"/>
      <w:autoSpaceDN w:val="0"/>
      <w:adjustRightInd w:val="0"/>
      <w:spacing w:after="0" w:line="240" w:lineRule="auto"/>
    </w:pPr>
    <w:rPr>
      <w:rFonts w:ascii="PT Sans" w:eastAsia="Times New Roman" w:hAnsi="PT Sans" w:cs="PT Sans"/>
      <w:color w:val="000000"/>
      <w:sz w:val="24"/>
      <w:szCs w:val="24"/>
      <w:lang w:eastAsia="ru-RU"/>
    </w:rPr>
  </w:style>
  <w:style w:type="paragraph" w:customStyle="1" w:styleId="Pa0">
    <w:name w:val="Pa0"/>
    <w:basedOn w:val="Default"/>
    <w:next w:val="Default"/>
    <w:rsid w:val="007F202D"/>
  </w:style>
  <w:style w:type="paragraph" w:customStyle="1" w:styleId="Style18">
    <w:name w:val="Style18"/>
    <w:basedOn w:val="a"/>
    <w:rsid w:val="007F202D"/>
    <w:pPr>
      <w:widowControl w:val="0"/>
      <w:autoSpaceDE w:val="0"/>
      <w:autoSpaceDN w:val="0"/>
      <w:adjustRightInd w:val="0"/>
      <w:spacing w:after="0" w:line="254" w:lineRule="exact"/>
      <w:ind w:firstLine="322"/>
      <w:jc w:val="both"/>
    </w:pPr>
    <w:rPr>
      <w:rFonts w:ascii="Impact" w:eastAsia="Times New Roman" w:hAnsi="Impact" w:cs="Times New Roman"/>
      <w:sz w:val="24"/>
      <w:szCs w:val="24"/>
    </w:rPr>
  </w:style>
  <w:style w:type="paragraph" w:customStyle="1" w:styleId="Zag3">
    <w:name w:val="Zag_3"/>
    <w:basedOn w:val="a"/>
    <w:rsid w:val="007F202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13">
    <w:name w:val="Абзац списка1"/>
    <w:basedOn w:val="a"/>
    <w:rsid w:val="007F202D"/>
    <w:pPr>
      <w:spacing w:after="0" w:line="240" w:lineRule="auto"/>
      <w:ind w:left="720" w:firstLine="709"/>
      <w:jc w:val="both"/>
    </w:pPr>
    <w:rPr>
      <w:rFonts w:ascii="Times New Roman" w:eastAsia="Calibri" w:hAnsi="Times New Roman" w:cs="Times New Roman"/>
      <w:sz w:val="24"/>
      <w:szCs w:val="24"/>
      <w:lang w:val="en-US"/>
    </w:rPr>
  </w:style>
  <w:style w:type="paragraph" w:customStyle="1" w:styleId="110">
    <w:name w:val="Абзац списка11"/>
    <w:basedOn w:val="a"/>
    <w:rsid w:val="007F202D"/>
    <w:pPr>
      <w:ind w:left="720"/>
    </w:pPr>
    <w:rPr>
      <w:rFonts w:ascii="Calibri" w:eastAsia="Times New Roman" w:hAnsi="Calibri" w:cs="Calibri"/>
    </w:rPr>
  </w:style>
  <w:style w:type="paragraph" w:customStyle="1" w:styleId="Style15">
    <w:name w:val="Style15"/>
    <w:basedOn w:val="a"/>
    <w:rsid w:val="007F202D"/>
    <w:pPr>
      <w:widowControl w:val="0"/>
      <w:autoSpaceDE w:val="0"/>
      <w:autoSpaceDN w:val="0"/>
      <w:adjustRightInd w:val="0"/>
      <w:spacing w:after="0" w:line="256" w:lineRule="exact"/>
      <w:ind w:firstLine="322"/>
      <w:jc w:val="both"/>
    </w:pPr>
    <w:rPr>
      <w:rFonts w:ascii="Impact" w:eastAsia="Times New Roman" w:hAnsi="Impact" w:cs="Times New Roman"/>
      <w:sz w:val="24"/>
      <w:szCs w:val="24"/>
    </w:rPr>
  </w:style>
  <w:style w:type="paragraph" w:customStyle="1" w:styleId="Style25">
    <w:name w:val="Style25"/>
    <w:basedOn w:val="a"/>
    <w:rsid w:val="007F202D"/>
    <w:pPr>
      <w:widowControl w:val="0"/>
      <w:autoSpaceDE w:val="0"/>
      <w:autoSpaceDN w:val="0"/>
      <w:adjustRightInd w:val="0"/>
      <w:spacing w:after="0" w:line="240" w:lineRule="exact"/>
      <w:ind w:firstLine="336"/>
      <w:jc w:val="both"/>
    </w:pPr>
    <w:rPr>
      <w:rFonts w:ascii="Microsoft Sans Serif" w:eastAsia="Times New Roman" w:hAnsi="Microsoft Sans Serif" w:cs="Times New Roman"/>
      <w:sz w:val="24"/>
      <w:szCs w:val="24"/>
    </w:rPr>
  </w:style>
  <w:style w:type="paragraph" w:customStyle="1" w:styleId="Style23">
    <w:name w:val="Style23"/>
    <w:basedOn w:val="a"/>
    <w:rsid w:val="007F202D"/>
    <w:pPr>
      <w:widowControl w:val="0"/>
      <w:autoSpaceDE w:val="0"/>
      <w:autoSpaceDN w:val="0"/>
      <w:adjustRightInd w:val="0"/>
      <w:spacing w:after="0" w:line="240" w:lineRule="auto"/>
      <w:jc w:val="center"/>
    </w:pPr>
    <w:rPr>
      <w:rFonts w:ascii="Impact" w:eastAsia="Times New Roman" w:hAnsi="Impact" w:cs="Times New Roman"/>
      <w:sz w:val="24"/>
      <w:szCs w:val="24"/>
    </w:rPr>
  </w:style>
  <w:style w:type="paragraph" w:customStyle="1" w:styleId="Style19">
    <w:name w:val="Style19"/>
    <w:basedOn w:val="a"/>
    <w:rsid w:val="007F202D"/>
    <w:pPr>
      <w:widowControl w:val="0"/>
      <w:autoSpaceDE w:val="0"/>
      <w:autoSpaceDN w:val="0"/>
      <w:adjustRightInd w:val="0"/>
      <w:spacing w:after="0" w:line="256" w:lineRule="exact"/>
      <w:jc w:val="both"/>
    </w:pPr>
    <w:rPr>
      <w:rFonts w:ascii="Impact" w:eastAsia="Times New Roman" w:hAnsi="Impact" w:cs="Times New Roman"/>
      <w:sz w:val="24"/>
      <w:szCs w:val="24"/>
    </w:rPr>
  </w:style>
  <w:style w:type="paragraph" w:customStyle="1" w:styleId="14">
    <w:name w:val="Продолжение списка1"/>
    <w:basedOn w:val="a"/>
    <w:rsid w:val="007F202D"/>
    <w:pPr>
      <w:suppressAutoHyphens/>
      <w:overflowPunct w:val="0"/>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15">
    <w:name w:val="Обычный1"/>
    <w:rsid w:val="007F202D"/>
    <w:pPr>
      <w:suppressAutoHyphens/>
      <w:spacing w:after="0" w:line="240" w:lineRule="auto"/>
    </w:pPr>
    <w:rPr>
      <w:rFonts w:ascii="Times New Roman" w:eastAsia="Arial" w:hAnsi="Times New Roman" w:cs="Times New Roman"/>
      <w:sz w:val="20"/>
      <w:szCs w:val="20"/>
      <w:lang w:eastAsia="ar-SA"/>
    </w:rPr>
  </w:style>
  <w:style w:type="paragraph" w:customStyle="1" w:styleId="ConsNormal">
    <w:name w:val="ConsNormal"/>
    <w:rsid w:val="007F20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F20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qFormat/>
    <w:rsid w:val="007F202D"/>
    <w:pPr>
      <w:tabs>
        <w:tab w:val="decimal" w:pos="360"/>
      </w:tabs>
    </w:pPr>
    <w:rPr>
      <w:rFonts w:ascii="Calibri" w:eastAsia="Times New Roman" w:hAnsi="Calibri" w:cs="Times New Roman"/>
    </w:rPr>
  </w:style>
  <w:style w:type="paragraph" w:customStyle="1" w:styleId="26">
    <w:name w:val="Обычный2"/>
    <w:rsid w:val="007F202D"/>
    <w:pPr>
      <w:suppressAutoHyphens/>
      <w:spacing w:after="0" w:line="240" w:lineRule="auto"/>
    </w:pPr>
    <w:rPr>
      <w:rFonts w:ascii="Times New Roman" w:eastAsia="Arial" w:hAnsi="Times New Roman" w:cs="Times New Roman"/>
      <w:sz w:val="20"/>
      <w:szCs w:val="20"/>
      <w:lang w:eastAsia="ar-SA"/>
    </w:rPr>
  </w:style>
  <w:style w:type="paragraph" w:customStyle="1" w:styleId="210">
    <w:name w:val="Основной текст 21"/>
    <w:basedOn w:val="a"/>
    <w:rsid w:val="007F202D"/>
    <w:pPr>
      <w:suppressAutoHyphens/>
      <w:spacing w:after="120" w:line="480" w:lineRule="auto"/>
    </w:pPr>
    <w:rPr>
      <w:rFonts w:ascii="Times New Roman" w:eastAsia="Times New Roman" w:hAnsi="Times New Roman" w:cs="Times New Roman"/>
      <w:sz w:val="24"/>
      <w:szCs w:val="24"/>
      <w:lang w:eastAsia="zh-CN"/>
    </w:rPr>
  </w:style>
  <w:style w:type="paragraph" w:customStyle="1" w:styleId="u-2-msonormal">
    <w:name w:val="u-2-msonormal"/>
    <w:basedOn w:val="a"/>
    <w:rsid w:val="007F202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e">
    <w:name w:val="Заголовок"/>
    <w:basedOn w:val="a"/>
    <w:next w:val="af0"/>
    <w:rsid w:val="007F202D"/>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6">
    <w:name w:val="Текст1"/>
    <w:basedOn w:val="a"/>
    <w:rsid w:val="007F202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msg-header-from">
    <w:name w:val="msg-header-from"/>
    <w:basedOn w:val="a"/>
    <w:rsid w:val="007F202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
    <w:name w:val="базовый"/>
    <w:basedOn w:val="a"/>
    <w:rsid w:val="007F202D"/>
    <w:pPr>
      <w:suppressAutoHyphens/>
      <w:autoSpaceDE w:val="0"/>
      <w:spacing w:after="0" w:line="240" w:lineRule="auto"/>
      <w:ind w:firstLine="283"/>
      <w:jc w:val="both"/>
    </w:pPr>
    <w:rPr>
      <w:rFonts w:ascii="Times New Roman" w:eastAsia="Times New Roman" w:hAnsi="Times New Roman" w:cs="Times New Roman"/>
      <w:sz w:val="20"/>
      <w:szCs w:val="24"/>
      <w:lang w:eastAsia="zh-CN"/>
    </w:rPr>
  </w:style>
  <w:style w:type="paragraph" w:customStyle="1" w:styleId="aff0">
    <w:name w:val="цифра и тире"/>
    <w:basedOn w:val="aff"/>
    <w:rsid w:val="007F202D"/>
    <w:pPr>
      <w:ind w:left="850" w:firstLine="0"/>
    </w:pPr>
  </w:style>
  <w:style w:type="paragraph" w:customStyle="1" w:styleId="27">
    <w:name w:val="Абзац списка2"/>
    <w:basedOn w:val="a"/>
    <w:rsid w:val="007F202D"/>
    <w:pPr>
      <w:suppressAutoHyphens/>
      <w:spacing w:after="0" w:line="240" w:lineRule="auto"/>
      <w:ind w:left="720" w:firstLine="709"/>
      <w:jc w:val="both"/>
    </w:pPr>
    <w:rPr>
      <w:rFonts w:ascii="Times New Roman" w:eastAsia="Calibri" w:hAnsi="Times New Roman" w:cs="Times New Roman"/>
      <w:sz w:val="24"/>
      <w:szCs w:val="24"/>
      <w:lang w:val="en-US" w:eastAsia="zh-CN"/>
    </w:rPr>
  </w:style>
  <w:style w:type="paragraph" w:customStyle="1" w:styleId="aff1">
    <w:name w:val="Заголовок таблицы"/>
    <w:basedOn w:val="a"/>
    <w:rsid w:val="007F202D"/>
    <w:pPr>
      <w:widowControl w:val="0"/>
      <w:suppressLineNumbers/>
      <w:suppressAutoHyphens/>
      <w:spacing w:after="0" w:line="240" w:lineRule="auto"/>
      <w:jc w:val="center"/>
    </w:pPr>
    <w:rPr>
      <w:rFonts w:ascii="Times" w:eastAsia="Times" w:hAnsi="Times" w:cs="Times"/>
      <w:b/>
      <w:bCs/>
      <w:sz w:val="24"/>
      <w:szCs w:val="20"/>
      <w:lang w:val="en-US" w:eastAsia="zh-CN"/>
    </w:rPr>
  </w:style>
  <w:style w:type="character" w:styleId="aff2">
    <w:name w:val="footnote reference"/>
    <w:basedOn w:val="a0"/>
    <w:semiHidden/>
    <w:unhideWhenUsed/>
    <w:rsid w:val="007F202D"/>
    <w:rPr>
      <w:vertAlign w:val="superscript"/>
    </w:rPr>
  </w:style>
  <w:style w:type="character" w:styleId="aff3">
    <w:name w:val="endnote reference"/>
    <w:basedOn w:val="a0"/>
    <w:unhideWhenUsed/>
    <w:rsid w:val="007F202D"/>
    <w:rPr>
      <w:vertAlign w:val="superscript"/>
    </w:rPr>
  </w:style>
  <w:style w:type="character" w:styleId="aff4">
    <w:name w:val="Subtle Emphasis"/>
    <w:basedOn w:val="a0"/>
    <w:qFormat/>
    <w:rsid w:val="007F202D"/>
    <w:rPr>
      <w:rFonts w:ascii="Times New Roman" w:eastAsia="Times New Roman" w:hAnsi="Times New Roman" w:cs="Times New Roman" w:hint="default"/>
      <w:bCs w:val="0"/>
      <w:i/>
      <w:iCs/>
      <w:color w:val="808080"/>
      <w:szCs w:val="22"/>
      <w:lang w:val="ru-RU"/>
    </w:rPr>
  </w:style>
  <w:style w:type="character" w:customStyle="1" w:styleId="apple-converted-space">
    <w:name w:val="apple-converted-space"/>
    <w:basedOn w:val="a0"/>
    <w:rsid w:val="007F202D"/>
  </w:style>
  <w:style w:type="character" w:customStyle="1" w:styleId="FontStyle44">
    <w:name w:val="Font Style44"/>
    <w:basedOn w:val="a0"/>
    <w:rsid w:val="007F202D"/>
    <w:rPr>
      <w:rFonts w:ascii="Microsoft Sans Serif" w:hAnsi="Microsoft Sans Serif" w:cs="Microsoft Sans Serif" w:hint="default"/>
      <w:sz w:val="18"/>
      <w:szCs w:val="18"/>
    </w:rPr>
  </w:style>
  <w:style w:type="character" w:customStyle="1" w:styleId="A30">
    <w:name w:val="A3"/>
    <w:rsid w:val="007F202D"/>
    <w:rPr>
      <w:rFonts w:ascii="PT Sans" w:hAnsi="PT Sans" w:cs="PT Sans" w:hint="default"/>
      <w:color w:val="221E1F"/>
      <w:sz w:val="20"/>
      <w:szCs w:val="20"/>
    </w:rPr>
  </w:style>
  <w:style w:type="character" w:customStyle="1" w:styleId="Zag11">
    <w:name w:val="Zag_11"/>
    <w:rsid w:val="007F202D"/>
  </w:style>
  <w:style w:type="character" w:customStyle="1" w:styleId="FontStyle41">
    <w:name w:val="Font Style41"/>
    <w:basedOn w:val="a0"/>
    <w:rsid w:val="007F202D"/>
    <w:rPr>
      <w:rFonts w:ascii="Microsoft Sans Serif" w:hAnsi="Microsoft Sans Serif" w:cs="Microsoft Sans Serif" w:hint="default"/>
      <w:i/>
      <w:iCs/>
      <w:spacing w:val="20"/>
      <w:sz w:val="18"/>
      <w:szCs w:val="18"/>
    </w:rPr>
  </w:style>
  <w:style w:type="character" w:customStyle="1" w:styleId="FontStyle46">
    <w:name w:val="Font Style46"/>
    <w:basedOn w:val="a0"/>
    <w:rsid w:val="007F202D"/>
    <w:rPr>
      <w:rFonts w:ascii="Microsoft Sans Serif" w:hAnsi="Microsoft Sans Serif" w:cs="Microsoft Sans Serif" w:hint="default"/>
      <w:b/>
      <w:bCs/>
      <w:sz w:val="22"/>
      <w:szCs w:val="22"/>
    </w:rPr>
  </w:style>
  <w:style w:type="character" w:customStyle="1" w:styleId="FontStyle104">
    <w:name w:val="Font Style104"/>
    <w:basedOn w:val="a0"/>
    <w:rsid w:val="007F202D"/>
    <w:rPr>
      <w:rFonts w:ascii="Times New Roman" w:hAnsi="Times New Roman" w:cs="Times New Roman" w:hint="default"/>
      <w:sz w:val="20"/>
      <w:szCs w:val="20"/>
    </w:rPr>
  </w:style>
  <w:style w:type="character" w:customStyle="1" w:styleId="FontStyle43">
    <w:name w:val="Font Style43"/>
    <w:basedOn w:val="a0"/>
    <w:rsid w:val="007F202D"/>
    <w:rPr>
      <w:rFonts w:ascii="Microsoft Sans Serif" w:hAnsi="Microsoft Sans Serif" w:cs="Microsoft Sans Serif" w:hint="default"/>
      <w:b/>
      <w:bCs/>
      <w:sz w:val="28"/>
      <w:szCs w:val="28"/>
    </w:rPr>
  </w:style>
  <w:style w:type="character" w:customStyle="1" w:styleId="aff5">
    <w:name w:val="Символ сноски"/>
    <w:rsid w:val="007F202D"/>
    <w:rPr>
      <w:vertAlign w:val="superscript"/>
    </w:rPr>
  </w:style>
  <w:style w:type="character" w:customStyle="1" w:styleId="42">
    <w:name w:val="Знак Знак4"/>
    <w:basedOn w:val="a0"/>
    <w:rsid w:val="007F202D"/>
  </w:style>
  <w:style w:type="character" w:customStyle="1" w:styleId="17">
    <w:name w:val="Верхний колонтитул Знак1"/>
    <w:basedOn w:val="a0"/>
    <w:uiPriority w:val="99"/>
    <w:semiHidden/>
    <w:rsid w:val="007F202D"/>
  </w:style>
  <w:style w:type="table" w:styleId="aff6">
    <w:name w:val="Table Grid"/>
    <w:basedOn w:val="a1"/>
    <w:uiPriority w:val="59"/>
    <w:rsid w:val="007F2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qFormat/>
    <w:rsid w:val="007F202D"/>
    <w:rPr>
      <w:b/>
      <w:bCs/>
    </w:rPr>
  </w:style>
  <w:style w:type="paragraph" w:styleId="aff8">
    <w:name w:val="Subtitle"/>
    <w:basedOn w:val="a"/>
    <w:next w:val="a"/>
    <w:link w:val="aff9"/>
    <w:qFormat/>
    <w:rsid w:val="007F202D"/>
    <w:p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f9">
    <w:name w:val="Подзаголовок Знак"/>
    <w:basedOn w:val="a0"/>
    <w:link w:val="aff8"/>
    <w:rsid w:val="007F202D"/>
    <w:rPr>
      <w:rFonts w:ascii="Cambria" w:eastAsia="Times New Roman" w:hAnsi="Cambria" w:cs="Times New Roman"/>
      <w:i/>
      <w:iCs/>
      <w:color w:val="4F81BD"/>
      <w:spacing w:val="15"/>
      <w:sz w:val="24"/>
      <w:szCs w:val="24"/>
      <w:lang w:val="x-none" w:eastAsia="x-none"/>
    </w:rPr>
  </w:style>
  <w:style w:type="numbering" w:customStyle="1" w:styleId="18">
    <w:name w:val="Нет списка1"/>
    <w:next w:val="a2"/>
    <w:uiPriority w:val="99"/>
    <w:semiHidden/>
    <w:unhideWhenUsed/>
    <w:rsid w:val="003A4D30"/>
  </w:style>
  <w:style w:type="numbering" w:customStyle="1" w:styleId="111">
    <w:name w:val="Нет списка11"/>
    <w:next w:val="a2"/>
    <w:uiPriority w:val="99"/>
    <w:semiHidden/>
    <w:unhideWhenUsed/>
    <w:rsid w:val="003A4D30"/>
  </w:style>
  <w:style w:type="character" w:styleId="affa">
    <w:name w:val="Emphasis"/>
    <w:basedOn w:val="a0"/>
    <w:uiPriority w:val="20"/>
    <w:qFormat/>
    <w:rsid w:val="003A4D30"/>
    <w:rPr>
      <w:i/>
      <w:iCs/>
    </w:rPr>
  </w:style>
  <w:style w:type="character" w:styleId="affb">
    <w:name w:val="page number"/>
    <w:basedOn w:val="a0"/>
    <w:rsid w:val="003A4D30"/>
  </w:style>
  <w:style w:type="paragraph" w:customStyle="1" w:styleId="affc">
    <w:name w:val="Знак"/>
    <w:basedOn w:val="a"/>
    <w:rsid w:val="00344EFF"/>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rsid w:val="00344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344EFF"/>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344EFF"/>
    <w:pPr>
      <w:suppressAutoHyphens/>
      <w:spacing w:after="0" w:line="240" w:lineRule="auto"/>
    </w:pPr>
    <w:rPr>
      <w:rFonts w:ascii="Times New Roman" w:eastAsia="Times New Roman" w:hAnsi="Times New Roman" w:cs="Calibri"/>
      <w:sz w:val="24"/>
      <w:szCs w:val="24"/>
      <w:lang w:eastAsia="ar-SA"/>
    </w:rPr>
  </w:style>
  <w:style w:type="paragraph" w:customStyle="1" w:styleId="affd">
    <w:name w:val="А_основной"/>
    <w:basedOn w:val="a"/>
    <w:link w:val="affe"/>
    <w:qFormat/>
    <w:rsid w:val="00344EFF"/>
    <w:pPr>
      <w:spacing w:after="0" w:line="360" w:lineRule="auto"/>
      <w:ind w:firstLine="454"/>
      <w:jc w:val="both"/>
    </w:pPr>
    <w:rPr>
      <w:rFonts w:ascii="Times New Roman" w:eastAsia="Calibri" w:hAnsi="Times New Roman" w:cs="Times New Roman"/>
      <w:sz w:val="28"/>
      <w:szCs w:val="28"/>
      <w:lang w:eastAsia="en-US"/>
    </w:rPr>
  </w:style>
  <w:style w:type="character" w:customStyle="1" w:styleId="affe">
    <w:name w:val="А_основной Знак"/>
    <w:link w:val="affd"/>
    <w:rsid w:val="00344EFF"/>
    <w:rPr>
      <w:rFonts w:ascii="Times New Roman" w:eastAsia="Calibri" w:hAnsi="Times New Roman" w:cs="Times New Roman"/>
      <w:sz w:val="28"/>
      <w:szCs w:val="28"/>
    </w:rPr>
  </w:style>
  <w:style w:type="character" w:customStyle="1" w:styleId="FontStyle49">
    <w:name w:val="Font Style49"/>
    <w:rsid w:val="00344EFF"/>
    <w:rPr>
      <w:rFonts w:ascii="Arial" w:hAnsi="Arial" w:cs="Arial"/>
      <w:b/>
      <w:bCs/>
      <w:sz w:val="16"/>
      <w:szCs w:val="16"/>
    </w:rPr>
  </w:style>
  <w:style w:type="paragraph" w:customStyle="1" w:styleId="zag30">
    <w:name w:val="zag3"/>
    <w:basedOn w:val="a"/>
    <w:rsid w:val="00C1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rsid w:val="00C13476"/>
  </w:style>
  <w:style w:type="paragraph" w:customStyle="1" w:styleId="zag4">
    <w:name w:val="zag4"/>
    <w:basedOn w:val="a"/>
    <w:rsid w:val="00D76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
    <w:rsid w:val="00D76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Без интервала1"/>
    <w:rsid w:val="005A4EE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a">
    <w:name w:val="Название Знак1"/>
    <w:uiPriority w:val="99"/>
    <w:locked/>
    <w:rsid w:val="000061DD"/>
    <w:rPr>
      <w:sz w:val="28"/>
      <w:szCs w:val="28"/>
    </w:rPr>
  </w:style>
  <w:style w:type="character" w:customStyle="1" w:styleId="afc">
    <w:name w:val="Абзац списка Знак"/>
    <w:link w:val="afb"/>
    <w:uiPriority w:val="99"/>
    <w:locked/>
    <w:rsid w:val="006527E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1507">
      <w:bodyDiv w:val="1"/>
      <w:marLeft w:val="0"/>
      <w:marRight w:val="0"/>
      <w:marTop w:val="0"/>
      <w:marBottom w:val="0"/>
      <w:divBdr>
        <w:top w:val="none" w:sz="0" w:space="0" w:color="auto"/>
        <w:left w:val="none" w:sz="0" w:space="0" w:color="auto"/>
        <w:bottom w:val="none" w:sz="0" w:space="0" w:color="auto"/>
        <w:right w:val="none" w:sz="0" w:space="0" w:color="auto"/>
      </w:divBdr>
    </w:div>
    <w:div w:id="11677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osv.ru/umk/w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83DA-AF82-4D71-9FAC-E69719B8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72100</Words>
  <Characters>410973</Characters>
  <Application>Microsoft Office Word</Application>
  <DocSecurity>0</DocSecurity>
  <Lines>3424</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4</cp:revision>
  <dcterms:created xsi:type="dcterms:W3CDTF">2019-10-30T10:21:00Z</dcterms:created>
  <dcterms:modified xsi:type="dcterms:W3CDTF">2019-10-30T10:23:00Z</dcterms:modified>
</cp:coreProperties>
</file>